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26F6" w14:textId="19EC5343" w:rsidR="002A6D3D" w:rsidRDefault="002A6D3D" w:rsidP="002A6D3D">
      <w:pPr>
        <w:pStyle w:val="NormalWeb"/>
        <w:jc w:val="center"/>
        <w:rPr>
          <w:rFonts w:ascii="CMR17" w:hAnsi="CMR17"/>
          <w:sz w:val="30"/>
          <w:szCs w:val="28"/>
        </w:rPr>
      </w:pPr>
      <w:r>
        <w:rPr>
          <w:rFonts w:ascii="CMR17" w:hAnsi="CMR17"/>
          <w:noProof/>
          <w:sz w:val="30"/>
          <w:szCs w:val="28"/>
        </w:rPr>
        <w:drawing>
          <wp:inline distT="0" distB="0" distL="0" distR="0" wp14:anchorId="0F0668A9" wp14:editId="061B03BC">
            <wp:extent cx="1415979" cy="804231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543" cy="8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CCDC" w14:textId="4A4D6B35" w:rsidR="002A6D3D" w:rsidRPr="002A6D3D" w:rsidRDefault="002A6D3D" w:rsidP="002A6D3D">
      <w:pPr>
        <w:pStyle w:val="NormalWeb"/>
        <w:jc w:val="center"/>
        <w:rPr>
          <w:sz w:val="21"/>
          <w:szCs w:val="21"/>
        </w:rPr>
      </w:pPr>
      <w:r w:rsidRPr="002A6D3D">
        <w:rPr>
          <w:rFonts w:ascii="CMR17" w:hAnsi="CMR17"/>
          <w:sz w:val="30"/>
          <w:szCs w:val="28"/>
          <w:u w:val="single"/>
        </w:rPr>
        <w:t>Universidad de Montevideo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–</w:t>
      </w:r>
      <w:r w:rsidRPr="002A6D3D">
        <w:rPr>
          <w:rFonts w:ascii="CMR17" w:hAnsi="CMR17"/>
          <w:sz w:val="30"/>
          <w:szCs w:val="28"/>
        </w:rPr>
        <w:t xml:space="preserve"> </w:t>
      </w:r>
      <w:r>
        <w:rPr>
          <w:rFonts w:ascii="CMR17" w:hAnsi="CMR17"/>
          <w:sz w:val="30"/>
          <w:szCs w:val="28"/>
        </w:rPr>
        <w:t>Introducción</w:t>
      </w:r>
      <w:r w:rsidRPr="002A6D3D">
        <w:rPr>
          <w:rFonts w:ascii="CMR17" w:hAnsi="CMR17"/>
          <w:sz w:val="30"/>
          <w:szCs w:val="28"/>
        </w:rPr>
        <w:t xml:space="preserve"> a la Ciencia de Datos</w:t>
      </w:r>
    </w:p>
    <w:p w14:paraId="5A23BC6D" w14:textId="1308F4E7" w:rsidR="002A6D3D" w:rsidRPr="002A6D3D" w:rsidRDefault="00EA1393" w:rsidP="002A6D3D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Examen</w:t>
      </w:r>
      <w:r w:rsidR="002A6D3D" w:rsidRPr="002A6D3D">
        <w:rPr>
          <w:rFonts w:ascii="CMR12" w:hAnsi="CMR12"/>
        </w:rPr>
        <w:t xml:space="preserve"> 202</w:t>
      </w:r>
      <w:r w:rsidR="007B37BE">
        <w:rPr>
          <w:rFonts w:ascii="CMR12" w:hAnsi="CMR12"/>
        </w:rPr>
        <w:t>2</w:t>
      </w:r>
      <w:r w:rsidR="0051668F">
        <w:rPr>
          <w:rFonts w:ascii="CMR12" w:hAnsi="CMR12"/>
        </w:rPr>
        <w:t xml:space="preserve"> </w:t>
      </w:r>
      <w:r w:rsidR="007B37BE">
        <w:rPr>
          <w:rFonts w:ascii="CMR12" w:hAnsi="CMR12"/>
        </w:rPr>
        <w:t>–</w:t>
      </w:r>
      <w:r w:rsidR="0051668F">
        <w:rPr>
          <w:rFonts w:ascii="CMR12" w:hAnsi="CMR12"/>
        </w:rPr>
        <w:t xml:space="preserve"> S</w:t>
      </w:r>
      <w:r w:rsidR="007B37BE">
        <w:rPr>
          <w:rFonts w:ascii="CMR12" w:hAnsi="CMR12"/>
        </w:rPr>
        <w:t>2</w:t>
      </w:r>
    </w:p>
    <w:p w14:paraId="21166B37" w14:textId="195E1F75" w:rsidR="003E04D7" w:rsidRDefault="007B37BE" w:rsidP="001120A6">
      <w:pPr>
        <w:pStyle w:val="NormalWeb"/>
        <w:jc w:val="center"/>
        <w:rPr>
          <w:rFonts w:ascii="CMR12" w:hAnsi="CMR12"/>
        </w:rPr>
      </w:pPr>
      <w:r>
        <w:rPr>
          <w:rFonts w:ascii="CMR12" w:hAnsi="CMR12"/>
        </w:rPr>
        <w:t>22 de noviembre</w:t>
      </w:r>
      <w:r w:rsidR="002A6D3D" w:rsidRPr="002A6D3D">
        <w:rPr>
          <w:rFonts w:ascii="CMR12" w:hAnsi="CMR12"/>
        </w:rPr>
        <w:t>, 202</w:t>
      </w:r>
      <w:r>
        <w:rPr>
          <w:rFonts w:ascii="CMR12" w:hAnsi="CMR12"/>
        </w:rPr>
        <w:t>2</w:t>
      </w:r>
    </w:p>
    <w:p w14:paraId="28C8F238" w14:textId="40010E1C" w:rsidR="003E04D7" w:rsidRDefault="003E04D7" w:rsidP="001120A6">
      <w:pPr>
        <w:pStyle w:val="NormalWeb"/>
        <w:jc w:val="center"/>
        <w:rPr>
          <w:rFonts w:ascii="CMR12" w:hAnsi="CMR12"/>
        </w:rPr>
      </w:pPr>
    </w:p>
    <w:p w14:paraId="7EFCFF41" w14:textId="09933669" w:rsidR="007B37BE" w:rsidRDefault="007B37BE" w:rsidP="007B37BE">
      <w:pPr>
        <w:pStyle w:val="NormalWeb"/>
        <w:numPr>
          <w:ilvl w:val="0"/>
          <w:numId w:val="36"/>
        </w:numPr>
        <w:rPr>
          <w:rFonts w:ascii="CMR12" w:hAnsi="CMR12"/>
        </w:rPr>
      </w:pPr>
      <w:r>
        <w:rPr>
          <w:rFonts w:ascii="CMR12" w:hAnsi="CMR12"/>
        </w:rPr>
        <w:t>Suponga que usted invierte en acciones de Apple</w:t>
      </w:r>
      <w:r w:rsidR="003E04D7" w:rsidRPr="003E04D7">
        <w:rPr>
          <w:rFonts w:ascii="CMR12" w:hAnsi="CMR12"/>
        </w:rPr>
        <w:t>.</w:t>
      </w:r>
      <w:r>
        <w:rPr>
          <w:rFonts w:ascii="CMR12" w:hAnsi="CMR12"/>
        </w:rPr>
        <w:t xml:space="preserve"> Para saber </w:t>
      </w:r>
      <w:r w:rsidR="001B177B">
        <w:rPr>
          <w:rFonts w:ascii="CMR12" w:hAnsi="CMR12"/>
        </w:rPr>
        <w:t>cuándo</w:t>
      </w:r>
      <w:r>
        <w:rPr>
          <w:rFonts w:ascii="CMR12" w:hAnsi="CMR12"/>
        </w:rPr>
        <w:t xml:space="preserve"> es el momento </w:t>
      </w:r>
      <w:r w:rsidR="001B177B">
        <w:rPr>
          <w:rFonts w:ascii="CMR12" w:hAnsi="CMR12"/>
        </w:rPr>
        <w:t>óptimo</w:t>
      </w:r>
      <w:r>
        <w:rPr>
          <w:rFonts w:ascii="CMR12" w:hAnsi="CMR12"/>
        </w:rPr>
        <w:t xml:space="preserve"> de vender la acción usted extrae datos históricos de como la acción de Apple ha cambiado en el tiempo (precio en el correr del tiempo) y decide entrenar un modelo. C</w:t>
      </w:r>
      <w:r w:rsidR="001B177B">
        <w:rPr>
          <w:rFonts w:ascii="CMR12" w:hAnsi="CMR12"/>
        </w:rPr>
        <w:t>ó</w:t>
      </w:r>
      <w:r>
        <w:rPr>
          <w:rFonts w:ascii="CMR12" w:hAnsi="CMR12"/>
        </w:rPr>
        <w:t xml:space="preserve">mo </w:t>
      </w:r>
      <w:r w:rsidR="001B177B">
        <w:rPr>
          <w:rFonts w:ascii="CMR12" w:hAnsi="CMR12"/>
        </w:rPr>
        <w:t xml:space="preserve">se </w:t>
      </w:r>
      <w:r>
        <w:rPr>
          <w:rFonts w:ascii="CMR12" w:hAnsi="CMR12"/>
        </w:rPr>
        <w:t>debe realizar la validación del modelo?</w:t>
      </w:r>
    </w:p>
    <w:p w14:paraId="70DC1DB3" w14:textId="77777777" w:rsidR="007B37BE" w:rsidRPr="007B37BE" w:rsidRDefault="007B37BE" w:rsidP="007B37BE">
      <w:pPr>
        <w:pStyle w:val="NormalWeb"/>
        <w:ind w:left="720"/>
        <w:rPr>
          <w:rFonts w:ascii="CMR12" w:hAnsi="CMR12"/>
        </w:rPr>
      </w:pPr>
    </w:p>
    <w:p w14:paraId="404F9602" w14:textId="2B90CD87" w:rsidR="003E04D7" w:rsidRDefault="003E04D7" w:rsidP="003E04D7">
      <w:pPr>
        <w:pStyle w:val="NormalWeb"/>
        <w:numPr>
          <w:ilvl w:val="0"/>
          <w:numId w:val="36"/>
        </w:numPr>
        <w:rPr>
          <w:rFonts w:ascii="CMR12" w:hAnsi="CMR12"/>
        </w:rPr>
      </w:pPr>
      <w:r w:rsidRPr="003E04D7">
        <w:rPr>
          <w:rFonts w:ascii="CMR12" w:hAnsi="CMR12"/>
        </w:rPr>
        <w:t xml:space="preserve"> </w:t>
      </w:r>
      <w:r w:rsidR="001B177B">
        <w:rPr>
          <w:rFonts w:ascii="CMR12" w:hAnsi="CMR12"/>
        </w:rPr>
        <w:t>Cuáles</w:t>
      </w:r>
      <w:r w:rsidR="007B37BE">
        <w:rPr>
          <w:rFonts w:ascii="CMR12" w:hAnsi="CMR12"/>
        </w:rPr>
        <w:t xml:space="preserve"> son los problemas asociados a los modelos de Bag </w:t>
      </w:r>
      <w:proofErr w:type="spellStart"/>
      <w:r w:rsidR="007B37BE">
        <w:rPr>
          <w:rFonts w:ascii="CMR12" w:hAnsi="CMR12"/>
        </w:rPr>
        <w:t>of</w:t>
      </w:r>
      <w:proofErr w:type="spellEnd"/>
      <w:r w:rsidR="007B37BE">
        <w:rPr>
          <w:rFonts w:ascii="CMR12" w:hAnsi="CMR12"/>
        </w:rPr>
        <w:t xml:space="preserve"> </w:t>
      </w:r>
      <w:proofErr w:type="spellStart"/>
      <w:r w:rsidR="007B37BE">
        <w:rPr>
          <w:rFonts w:ascii="CMR12" w:hAnsi="CMR12"/>
        </w:rPr>
        <w:t>Words</w:t>
      </w:r>
      <w:proofErr w:type="spellEnd"/>
      <w:r w:rsidR="007B37BE">
        <w:rPr>
          <w:rFonts w:ascii="CMR12" w:hAnsi="CMR12"/>
        </w:rPr>
        <w:t>?</w:t>
      </w:r>
    </w:p>
    <w:p w14:paraId="1C8E7D7C" w14:textId="77777777" w:rsidR="003E04D7" w:rsidRPr="003E04D7" w:rsidRDefault="003E04D7" w:rsidP="003E04D7">
      <w:pPr>
        <w:pStyle w:val="NormalWeb"/>
        <w:rPr>
          <w:rFonts w:ascii="CMR12" w:hAnsi="CMR12"/>
        </w:rPr>
      </w:pPr>
    </w:p>
    <w:p w14:paraId="772D8398" w14:textId="41624DF6" w:rsidR="00E84D3C" w:rsidRDefault="003E04D7" w:rsidP="00E84D3C">
      <w:pPr>
        <w:pStyle w:val="NormalWeb"/>
        <w:numPr>
          <w:ilvl w:val="0"/>
          <w:numId w:val="36"/>
        </w:numPr>
        <w:rPr>
          <w:rFonts w:ascii="CMR12" w:hAnsi="CMR12"/>
        </w:rPr>
      </w:pPr>
      <w:r w:rsidRPr="003E04D7">
        <w:rPr>
          <w:rFonts w:ascii="CMR12" w:hAnsi="CMR12"/>
        </w:rPr>
        <w:t xml:space="preserve"> </w:t>
      </w:r>
      <w:r w:rsidR="00E84D3C" w:rsidRPr="00E84D3C">
        <w:rPr>
          <w:rFonts w:ascii="CMR12" w:hAnsi="CMR12"/>
        </w:rPr>
        <w:t>En marco de la regresión lineal:</w:t>
      </w:r>
    </w:p>
    <w:p w14:paraId="244A230F" w14:textId="6B8027F0" w:rsidR="00E84D3C" w:rsidRPr="00E84D3C" w:rsidRDefault="001B177B" w:rsidP="00E84D3C">
      <w:pPr>
        <w:pStyle w:val="NormalWeb"/>
        <w:numPr>
          <w:ilvl w:val="1"/>
          <w:numId w:val="37"/>
        </w:numPr>
        <w:rPr>
          <w:rFonts w:ascii="CMR12" w:hAnsi="CMR12"/>
        </w:rPr>
      </w:pPr>
      <w:r w:rsidRPr="00E84D3C">
        <w:rPr>
          <w:rFonts w:ascii="CMR12" w:hAnsi="CMR12"/>
        </w:rPr>
        <w:t>Qué</w:t>
      </w:r>
      <w:r w:rsidR="00E84D3C" w:rsidRPr="00E84D3C">
        <w:rPr>
          <w:rFonts w:ascii="CMR12" w:hAnsi="CMR12"/>
        </w:rPr>
        <w:t xml:space="preserve"> significado tiene el parámetro R2? </w:t>
      </w:r>
    </w:p>
    <w:p w14:paraId="4B2FC439" w14:textId="77777777" w:rsidR="00E84D3C" w:rsidRPr="00E84D3C" w:rsidRDefault="00E84D3C" w:rsidP="00E84D3C">
      <w:pPr>
        <w:pStyle w:val="NormalWeb"/>
        <w:numPr>
          <w:ilvl w:val="1"/>
          <w:numId w:val="37"/>
        </w:numPr>
        <w:rPr>
          <w:rFonts w:ascii="CMR12" w:hAnsi="CMR12"/>
        </w:rPr>
      </w:pPr>
      <w:r w:rsidRPr="00E84D3C">
        <w:rPr>
          <w:rFonts w:ascii="CMR12" w:hAnsi="CMR12"/>
        </w:rPr>
        <w:t xml:space="preserve">Entre que valores está definido ? </w:t>
      </w:r>
    </w:p>
    <w:p w14:paraId="0287AD61" w14:textId="0015BA89" w:rsidR="00E84D3C" w:rsidRDefault="00E84D3C" w:rsidP="00E84D3C">
      <w:pPr>
        <w:pStyle w:val="NormalWeb"/>
        <w:numPr>
          <w:ilvl w:val="1"/>
          <w:numId w:val="37"/>
        </w:numPr>
        <w:rPr>
          <w:rFonts w:ascii="CMR12" w:hAnsi="CMR12"/>
        </w:rPr>
      </w:pPr>
      <w:r w:rsidRPr="00E84D3C">
        <w:rPr>
          <w:rFonts w:ascii="CMR12" w:hAnsi="CMR12"/>
        </w:rPr>
        <w:t>C</w:t>
      </w:r>
      <w:r w:rsidR="001B177B">
        <w:rPr>
          <w:rFonts w:ascii="CMR12" w:hAnsi="CMR12"/>
        </w:rPr>
        <w:t>ó</w:t>
      </w:r>
      <w:r w:rsidRPr="00E84D3C">
        <w:rPr>
          <w:rFonts w:ascii="CMR12" w:hAnsi="CMR12"/>
        </w:rPr>
        <w:t>mo se calcula y a partir de qu</w:t>
      </w:r>
      <w:r w:rsidR="001B177B">
        <w:rPr>
          <w:rFonts w:ascii="CMR12" w:hAnsi="CMR12"/>
        </w:rPr>
        <w:t>é</w:t>
      </w:r>
      <w:r w:rsidRPr="00E84D3C">
        <w:rPr>
          <w:rFonts w:ascii="CMR12" w:hAnsi="CMR12"/>
        </w:rPr>
        <w:t xml:space="preserve"> componentes?</w:t>
      </w:r>
    </w:p>
    <w:p w14:paraId="41E1170A" w14:textId="77777777" w:rsidR="00E84D3C" w:rsidRPr="003E04D7" w:rsidRDefault="00E84D3C" w:rsidP="0081726B">
      <w:pPr>
        <w:pStyle w:val="NormalWeb"/>
        <w:rPr>
          <w:rFonts w:ascii="CMR12" w:hAnsi="CMR12"/>
        </w:rPr>
      </w:pPr>
    </w:p>
    <w:p w14:paraId="6F1C2CCE" w14:textId="77777777" w:rsidR="00E84D3C" w:rsidRPr="00E84D3C" w:rsidRDefault="00E84D3C" w:rsidP="00E84D3C">
      <w:pPr>
        <w:pStyle w:val="NormalWeb"/>
        <w:numPr>
          <w:ilvl w:val="0"/>
          <w:numId w:val="36"/>
        </w:numPr>
        <w:rPr>
          <w:rFonts w:ascii="CMR12" w:hAnsi="CMR12"/>
        </w:rPr>
      </w:pPr>
      <w:r w:rsidRPr="00E84D3C">
        <w:rPr>
          <w:rFonts w:ascii="CMR12" w:hAnsi="CMR12"/>
        </w:rPr>
        <w:t>En cuanto a la correlación de Pearson</w:t>
      </w:r>
    </w:p>
    <w:p w14:paraId="26EFC3AA" w14:textId="41D1479A" w:rsidR="00E84D3C" w:rsidRPr="00E84D3C" w:rsidRDefault="00E84D3C" w:rsidP="00E84D3C">
      <w:pPr>
        <w:pStyle w:val="NormalWeb"/>
        <w:numPr>
          <w:ilvl w:val="1"/>
          <w:numId w:val="38"/>
        </w:numPr>
        <w:rPr>
          <w:rFonts w:ascii="CMR12" w:hAnsi="CMR12"/>
        </w:rPr>
      </w:pPr>
      <w:r w:rsidRPr="00E84D3C">
        <w:rPr>
          <w:rFonts w:ascii="CMR12" w:hAnsi="CMR12"/>
        </w:rPr>
        <w:t>C</w:t>
      </w:r>
      <w:r w:rsidR="001B177B">
        <w:rPr>
          <w:rFonts w:ascii="CMR12" w:hAnsi="CMR12"/>
        </w:rPr>
        <w:t>ó</w:t>
      </w:r>
      <w:r w:rsidRPr="00E84D3C">
        <w:rPr>
          <w:rFonts w:ascii="CMR12" w:hAnsi="CMR12"/>
        </w:rPr>
        <w:t>mo se calcula?</w:t>
      </w:r>
    </w:p>
    <w:p w14:paraId="573208BA" w14:textId="63BABB3B" w:rsidR="00E84D3C" w:rsidRPr="00E84D3C" w:rsidRDefault="00E84D3C" w:rsidP="00E84D3C">
      <w:pPr>
        <w:pStyle w:val="NormalWeb"/>
        <w:numPr>
          <w:ilvl w:val="1"/>
          <w:numId w:val="38"/>
        </w:numPr>
        <w:rPr>
          <w:rFonts w:ascii="CMR12" w:hAnsi="CMR12"/>
        </w:rPr>
      </w:pPr>
      <w:r w:rsidRPr="00E84D3C">
        <w:rPr>
          <w:rFonts w:ascii="CMR12" w:hAnsi="CMR12"/>
        </w:rPr>
        <w:t>Qu</w:t>
      </w:r>
      <w:r w:rsidR="001B177B">
        <w:rPr>
          <w:rFonts w:ascii="CMR12" w:hAnsi="CMR12"/>
        </w:rPr>
        <w:t>é</w:t>
      </w:r>
      <w:r w:rsidRPr="00E84D3C">
        <w:rPr>
          <w:rFonts w:ascii="CMR12" w:hAnsi="CMR12"/>
        </w:rPr>
        <w:t xml:space="preserve"> significado tiene su coeficiente?</w:t>
      </w:r>
    </w:p>
    <w:p w14:paraId="3585BBB6" w14:textId="206B08CE" w:rsidR="00E84D3C" w:rsidRPr="00E84D3C" w:rsidRDefault="00E84D3C" w:rsidP="00E84D3C">
      <w:pPr>
        <w:pStyle w:val="NormalWeb"/>
        <w:numPr>
          <w:ilvl w:val="1"/>
          <w:numId w:val="38"/>
        </w:numPr>
        <w:rPr>
          <w:rFonts w:ascii="CMR12" w:hAnsi="CMR12"/>
        </w:rPr>
      </w:pPr>
      <w:r w:rsidRPr="00E84D3C">
        <w:rPr>
          <w:rFonts w:ascii="CMR12" w:hAnsi="CMR12"/>
        </w:rPr>
        <w:t>C</w:t>
      </w:r>
      <w:r w:rsidR="001B177B">
        <w:rPr>
          <w:rFonts w:ascii="CMR12" w:hAnsi="CMR12"/>
        </w:rPr>
        <w:t>ó</w:t>
      </w:r>
      <w:r w:rsidRPr="00E84D3C">
        <w:rPr>
          <w:rFonts w:ascii="CMR12" w:hAnsi="CMR12"/>
        </w:rPr>
        <w:t>mo se determina la significancia del valor del coeficiente?</w:t>
      </w:r>
    </w:p>
    <w:p w14:paraId="67662F75" w14:textId="7BD0CC42" w:rsidR="003E04D7" w:rsidRDefault="00E84D3C" w:rsidP="00E84D3C">
      <w:pPr>
        <w:pStyle w:val="NormalWeb"/>
        <w:numPr>
          <w:ilvl w:val="1"/>
          <w:numId w:val="38"/>
        </w:numPr>
        <w:rPr>
          <w:rFonts w:ascii="CMR12" w:hAnsi="CMR12"/>
        </w:rPr>
      </w:pPr>
      <w:r w:rsidRPr="00E84D3C">
        <w:rPr>
          <w:rFonts w:ascii="CMR12" w:hAnsi="CMR12"/>
        </w:rPr>
        <w:t>En qu</w:t>
      </w:r>
      <w:r w:rsidR="001B177B">
        <w:rPr>
          <w:rFonts w:ascii="CMR12" w:hAnsi="CMR12"/>
        </w:rPr>
        <w:t>é</w:t>
      </w:r>
      <w:r w:rsidRPr="00E84D3C">
        <w:rPr>
          <w:rFonts w:ascii="CMR12" w:hAnsi="CMR12"/>
        </w:rPr>
        <w:t xml:space="preserve"> se diferencia la correlación de Pearson de la de Spearman?</w:t>
      </w:r>
    </w:p>
    <w:p w14:paraId="1438FADD" w14:textId="77777777" w:rsidR="001B177B" w:rsidRPr="003E04D7" w:rsidRDefault="001B177B" w:rsidP="001B177B">
      <w:pPr>
        <w:pStyle w:val="NormalWeb"/>
        <w:ind w:left="1440"/>
        <w:rPr>
          <w:rFonts w:ascii="CMR12" w:hAnsi="CMR12"/>
        </w:rPr>
      </w:pPr>
    </w:p>
    <w:p w14:paraId="128E475A" w14:textId="089A222F" w:rsidR="00E84D3C" w:rsidRDefault="001B177B" w:rsidP="001B177B">
      <w:pPr>
        <w:pStyle w:val="NormalWeb"/>
        <w:numPr>
          <w:ilvl w:val="0"/>
          <w:numId w:val="36"/>
        </w:numPr>
        <w:rPr>
          <w:rFonts w:ascii="CMR12" w:hAnsi="CMR12"/>
        </w:rPr>
      </w:pPr>
      <w:r w:rsidRPr="00E84D3C">
        <w:rPr>
          <w:rFonts w:ascii="CMR12" w:hAnsi="CMR12"/>
        </w:rPr>
        <w:t>Cuáles</w:t>
      </w:r>
      <w:r w:rsidR="00E84D3C" w:rsidRPr="00E84D3C">
        <w:rPr>
          <w:rFonts w:ascii="CMR12" w:hAnsi="CMR12"/>
        </w:rPr>
        <w:t xml:space="preserve"> son los principales componentes de una serie de tiempo? Describa brevemente cada</w:t>
      </w:r>
      <w:r w:rsidR="00E84D3C">
        <w:rPr>
          <w:rFonts w:ascii="CMR12" w:hAnsi="CMR12"/>
        </w:rPr>
        <w:t xml:space="preserve"> una de ellas.</w:t>
      </w:r>
    </w:p>
    <w:p w14:paraId="1C1E1AE0" w14:textId="407855A4" w:rsidR="001B177B" w:rsidRDefault="001B177B" w:rsidP="001B177B">
      <w:pPr>
        <w:pStyle w:val="NormalWeb"/>
        <w:ind w:left="720"/>
        <w:rPr>
          <w:rFonts w:ascii="CMR12" w:hAnsi="CMR12"/>
        </w:rPr>
      </w:pPr>
    </w:p>
    <w:p w14:paraId="637A42CD" w14:textId="6461A496" w:rsidR="001B177B" w:rsidRDefault="001B177B" w:rsidP="001B177B">
      <w:pPr>
        <w:pStyle w:val="NormalWeb"/>
        <w:ind w:left="720"/>
        <w:rPr>
          <w:rFonts w:ascii="CMR12" w:hAnsi="CMR12"/>
        </w:rPr>
      </w:pPr>
    </w:p>
    <w:p w14:paraId="10F400D6" w14:textId="77777777" w:rsidR="001B177B" w:rsidRPr="001B177B" w:rsidRDefault="001B177B" w:rsidP="001B177B">
      <w:pPr>
        <w:pStyle w:val="NormalWeb"/>
        <w:ind w:left="720"/>
        <w:rPr>
          <w:rFonts w:ascii="CMR12" w:hAnsi="CMR12"/>
        </w:rPr>
      </w:pPr>
    </w:p>
    <w:p w14:paraId="6263175B" w14:textId="176F5FF3" w:rsidR="00F27C34" w:rsidRPr="00F27C34" w:rsidRDefault="00F27C34" w:rsidP="008429BB">
      <w:pPr>
        <w:pStyle w:val="NormalWeb"/>
        <w:numPr>
          <w:ilvl w:val="0"/>
          <w:numId w:val="36"/>
        </w:numPr>
        <w:rPr>
          <w:rFonts w:ascii="CMR12" w:hAnsi="CMR12"/>
        </w:rPr>
      </w:pPr>
      <w:r w:rsidRPr="00F27C34">
        <w:rPr>
          <w:rFonts w:ascii="CMR12" w:hAnsi="CMR12"/>
        </w:rPr>
        <w:t xml:space="preserve">En la siguiente imagen se muestran las predicciones de 2 algoritmos de </w:t>
      </w:r>
      <w:proofErr w:type="spellStart"/>
      <w:r w:rsidRPr="00F27C34">
        <w:rPr>
          <w:rFonts w:ascii="CMR12" w:hAnsi="CMR12"/>
        </w:rPr>
        <w:t>clustering</w:t>
      </w:r>
      <w:proofErr w:type="spellEnd"/>
      <w:r w:rsidRPr="00F27C34">
        <w:rPr>
          <w:rFonts w:ascii="CMR12" w:hAnsi="CMR12"/>
        </w:rPr>
        <w:t xml:space="preserve"> para 6 </w:t>
      </w:r>
      <w:proofErr w:type="spellStart"/>
      <w:r w:rsidRPr="00F27C34">
        <w:rPr>
          <w:rFonts w:ascii="CMR12" w:hAnsi="CMR12"/>
        </w:rPr>
        <w:t>datasets</w:t>
      </w:r>
      <w:proofErr w:type="spellEnd"/>
      <w:r w:rsidRPr="00F27C34">
        <w:rPr>
          <w:rFonts w:ascii="CMR12" w:hAnsi="CMR12"/>
        </w:rPr>
        <w:t xml:space="preserve"> distintos. Cada fila representa las predicciones de un algoritmo. Estos algoritmos son DBSCAN y K</w:t>
      </w:r>
      <w:r w:rsidR="001B177B">
        <w:rPr>
          <w:rFonts w:ascii="CMR12" w:hAnsi="CMR12"/>
        </w:rPr>
        <w:t>-</w:t>
      </w:r>
      <w:proofErr w:type="spellStart"/>
      <w:r w:rsidRPr="00F27C34">
        <w:rPr>
          <w:rFonts w:ascii="CMR12" w:hAnsi="CMR12"/>
        </w:rPr>
        <w:t>Means</w:t>
      </w:r>
      <w:proofErr w:type="spellEnd"/>
      <w:r w:rsidRPr="00F27C34">
        <w:rPr>
          <w:rFonts w:ascii="CMR12" w:hAnsi="CMR12"/>
        </w:rPr>
        <w:t>. Qu</w:t>
      </w:r>
      <w:r w:rsidR="001B177B">
        <w:rPr>
          <w:rFonts w:ascii="CMR12" w:hAnsi="CMR12"/>
        </w:rPr>
        <w:t>é</w:t>
      </w:r>
      <w:r w:rsidRPr="00F27C34">
        <w:rPr>
          <w:rFonts w:ascii="CMR12" w:hAnsi="CMR12"/>
        </w:rPr>
        <w:t xml:space="preserve"> fila corresponde a qu</w:t>
      </w:r>
      <w:r w:rsidR="001B177B">
        <w:rPr>
          <w:rFonts w:ascii="CMR12" w:hAnsi="CMR12"/>
        </w:rPr>
        <w:t>é</w:t>
      </w:r>
      <w:r w:rsidRPr="00F27C34">
        <w:rPr>
          <w:rFonts w:ascii="CMR12" w:hAnsi="CMR12"/>
        </w:rPr>
        <w:t xml:space="preserve"> algoritmo? Justifique su respuesta.</w:t>
      </w:r>
    </w:p>
    <w:p w14:paraId="0BCC8AAD" w14:textId="68FC9F90" w:rsidR="003E04D7" w:rsidRDefault="00F27C34" w:rsidP="001B177B">
      <w:pPr>
        <w:pStyle w:val="NormalWeb"/>
        <w:ind w:left="720"/>
        <w:jc w:val="center"/>
        <w:rPr>
          <w:rFonts w:ascii="CMR12" w:hAnsi="CMR12"/>
        </w:rPr>
      </w:pPr>
      <w:r w:rsidRPr="00F27C34">
        <w:rPr>
          <w:rFonts w:ascii="CMR12" w:hAnsi="CMR12"/>
        </w:rPr>
        <w:drawing>
          <wp:inline distT="0" distB="0" distL="0" distR="0" wp14:anchorId="0A1E717B" wp14:editId="79317F39">
            <wp:extent cx="1426228" cy="4299452"/>
            <wp:effectExtent l="0" t="127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67397" cy="44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6B73" w14:textId="77777777" w:rsidR="00A943A1" w:rsidRPr="003E04D7" w:rsidRDefault="00A943A1" w:rsidP="00A943A1">
      <w:pPr>
        <w:pStyle w:val="NormalWeb"/>
        <w:rPr>
          <w:rFonts w:ascii="CMR12" w:hAnsi="CMR12"/>
        </w:rPr>
      </w:pPr>
    </w:p>
    <w:p w14:paraId="36447627" w14:textId="036C76BA" w:rsidR="003E04D7" w:rsidRDefault="003E04D7" w:rsidP="00D3742C">
      <w:pPr>
        <w:pStyle w:val="NormalWeb"/>
        <w:numPr>
          <w:ilvl w:val="0"/>
          <w:numId w:val="36"/>
        </w:numPr>
        <w:rPr>
          <w:rFonts w:ascii="CMR12" w:hAnsi="CMR12"/>
        </w:rPr>
      </w:pPr>
      <w:r w:rsidRPr="00F27C34">
        <w:rPr>
          <w:rFonts w:ascii="CMR12" w:hAnsi="CMR12"/>
        </w:rPr>
        <w:t xml:space="preserve"> </w:t>
      </w:r>
      <w:r w:rsidR="00F27C34" w:rsidRPr="00F27C34">
        <w:rPr>
          <w:rFonts w:ascii="CMR12" w:hAnsi="CMR12"/>
        </w:rPr>
        <w:t xml:space="preserve">Usted posee un </w:t>
      </w:r>
      <w:proofErr w:type="spellStart"/>
      <w:r w:rsidR="00F27C34" w:rsidRPr="00F27C34">
        <w:rPr>
          <w:rFonts w:ascii="CMR12" w:hAnsi="CMR12"/>
        </w:rPr>
        <w:t>dataset</w:t>
      </w:r>
      <w:proofErr w:type="spellEnd"/>
      <w:r w:rsidR="00F27C34" w:rsidRPr="00F27C34">
        <w:rPr>
          <w:rFonts w:ascii="CMR12" w:hAnsi="CMR12"/>
        </w:rPr>
        <w:t xml:space="preserve"> con 100.000 registros</w:t>
      </w:r>
      <w:r w:rsidR="00F27C34">
        <w:rPr>
          <w:rFonts w:ascii="CMR12" w:hAnsi="CMR12"/>
        </w:rPr>
        <w:t>, de los cuales 90.000 pertenecen a la clase negativa y=0 y 10.000 a la clase positiva y=1</w:t>
      </w:r>
      <w:r w:rsidR="0081726B">
        <w:rPr>
          <w:rFonts w:ascii="CMR12" w:hAnsi="CMR12"/>
        </w:rPr>
        <w:t>. C</w:t>
      </w:r>
      <w:r w:rsidR="001B177B">
        <w:rPr>
          <w:rFonts w:ascii="CMR12" w:hAnsi="CMR12"/>
        </w:rPr>
        <w:t>ó</w:t>
      </w:r>
      <w:r w:rsidR="0081726B">
        <w:rPr>
          <w:rFonts w:ascii="CMR12" w:hAnsi="CMR12"/>
        </w:rPr>
        <w:t>mo debería usted partir los datos para hacer una correcta validación?</w:t>
      </w:r>
    </w:p>
    <w:p w14:paraId="62738EDE" w14:textId="77777777" w:rsidR="00F27C34" w:rsidRPr="00F27C34" w:rsidRDefault="00F27C34" w:rsidP="00F27C34">
      <w:pPr>
        <w:pStyle w:val="NormalWeb"/>
        <w:ind w:left="720"/>
        <w:rPr>
          <w:rFonts w:ascii="CMR12" w:hAnsi="CMR12"/>
        </w:rPr>
      </w:pPr>
    </w:p>
    <w:p w14:paraId="6F95393C" w14:textId="5E6DC7DB" w:rsidR="003E04D7" w:rsidRDefault="003E04D7" w:rsidP="003E04D7">
      <w:pPr>
        <w:pStyle w:val="NormalWeb"/>
        <w:numPr>
          <w:ilvl w:val="0"/>
          <w:numId w:val="36"/>
        </w:numPr>
        <w:rPr>
          <w:rFonts w:ascii="CMR12" w:hAnsi="CMR12"/>
        </w:rPr>
      </w:pPr>
      <w:r w:rsidRPr="003E04D7">
        <w:rPr>
          <w:rFonts w:ascii="CMR12" w:hAnsi="CMR12"/>
        </w:rPr>
        <w:t xml:space="preserve"> </w:t>
      </w:r>
      <w:r w:rsidR="0081726B">
        <w:rPr>
          <w:rFonts w:ascii="CMR12" w:hAnsi="CMR12"/>
        </w:rPr>
        <w:t>Explique 4 aplicaciones de Procesamiento de Lenguaje Natural no vistas en clase.</w:t>
      </w:r>
    </w:p>
    <w:p w14:paraId="69673FC8" w14:textId="77777777" w:rsidR="003E04D7" w:rsidRPr="003E04D7" w:rsidRDefault="003E04D7" w:rsidP="003E04D7">
      <w:pPr>
        <w:pStyle w:val="NormalWeb"/>
        <w:rPr>
          <w:rFonts w:ascii="CMR12" w:hAnsi="CMR12"/>
        </w:rPr>
      </w:pPr>
    </w:p>
    <w:p w14:paraId="7875C273" w14:textId="62100E48" w:rsidR="0081726B" w:rsidRPr="0081726B" w:rsidRDefault="003E04D7" w:rsidP="0081726B">
      <w:pPr>
        <w:pStyle w:val="NormalWeb"/>
        <w:numPr>
          <w:ilvl w:val="0"/>
          <w:numId w:val="36"/>
        </w:numPr>
        <w:rPr>
          <w:rFonts w:ascii="CMR12" w:hAnsi="CMR12"/>
        </w:rPr>
      </w:pPr>
      <w:r w:rsidRPr="003E04D7">
        <w:rPr>
          <w:rFonts w:ascii="CMR12" w:hAnsi="CMR12"/>
        </w:rPr>
        <w:t xml:space="preserve"> </w:t>
      </w:r>
      <w:r w:rsidR="0081726B" w:rsidRPr="0081726B">
        <w:rPr>
          <w:rFonts w:ascii="CMR12" w:hAnsi="CMR12"/>
        </w:rPr>
        <w:t>Explique qu</w:t>
      </w:r>
      <w:r w:rsidR="001B177B">
        <w:rPr>
          <w:rFonts w:ascii="CMR12" w:hAnsi="CMR12"/>
        </w:rPr>
        <w:t>é</w:t>
      </w:r>
      <w:r w:rsidR="0081726B" w:rsidRPr="0081726B">
        <w:rPr>
          <w:rFonts w:ascii="CMR12" w:hAnsi="CMR12"/>
        </w:rPr>
        <w:t xml:space="preserve"> representan y c</w:t>
      </w:r>
      <w:r w:rsidR="001B177B">
        <w:rPr>
          <w:rFonts w:ascii="CMR12" w:hAnsi="CMR12"/>
        </w:rPr>
        <w:t>ó</w:t>
      </w:r>
      <w:r w:rsidR="0081726B" w:rsidRPr="0081726B">
        <w:rPr>
          <w:rFonts w:ascii="CMR12" w:hAnsi="CMR12"/>
        </w:rPr>
        <w:t>mo se calculan los siguientes indicadores</w:t>
      </w:r>
      <w:r w:rsidR="001B177B">
        <w:rPr>
          <w:rFonts w:ascii="CMR12" w:hAnsi="CMR12"/>
        </w:rPr>
        <w:t xml:space="preserve">. A </w:t>
      </w:r>
      <w:r w:rsidR="0081726B" w:rsidRPr="0081726B">
        <w:rPr>
          <w:rFonts w:ascii="CMR12" w:hAnsi="CMR12"/>
        </w:rPr>
        <w:t>qu</w:t>
      </w:r>
      <w:r w:rsidR="001B177B">
        <w:rPr>
          <w:rFonts w:ascii="CMR12" w:hAnsi="CMR12"/>
        </w:rPr>
        <w:t>é</w:t>
      </w:r>
      <w:r w:rsidR="0081726B" w:rsidRPr="0081726B">
        <w:rPr>
          <w:rFonts w:ascii="CMR12" w:hAnsi="CMR12"/>
        </w:rPr>
        <w:t xml:space="preserve"> tipos de</w:t>
      </w:r>
      <w:r w:rsidR="0081726B">
        <w:rPr>
          <w:rFonts w:ascii="CMR12" w:hAnsi="CMR12"/>
        </w:rPr>
        <w:t xml:space="preserve"> </w:t>
      </w:r>
      <w:r w:rsidR="0081726B" w:rsidRPr="0081726B">
        <w:rPr>
          <w:rFonts w:ascii="CMR12" w:hAnsi="CMR12"/>
        </w:rPr>
        <w:t>variables (nominales, ordinales, intervalo o ratio) se puede aplicar</w:t>
      </w:r>
      <w:r w:rsidR="001B177B" w:rsidRPr="001B177B">
        <w:rPr>
          <w:rFonts w:ascii="CMR12" w:hAnsi="CMR12"/>
          <w:lang w:val="es-ES"/>
        </w:rPr>
        <w:t>?</w:t>
      </w:r>
    </w:p>
    <w:p w14:paraId="626B661B" w14:textId="77777777" w:rsidR="0081726B" w:rsidRPr="0081726B" w:rsidRDefault="0081726B" w:rsidP="0081726B">
      <w:pPr>
        <w:pStyle w:val="NormalWeb"/>
        <w:numPr>
          <w:ilvl w:val="0"/>
          <w:numId w:val="39"/>
        </w:numPr>
        <w:rPr>
          <w:rFonts w:ascii="CMR12" w:hAnsi="CMR12"/>
        </w:rPr>
      </w:pPr>
      <w:r w:rsidRPr="0081726B">
        <w:rPr>
          <w:rFonts w:ascii="CMR12" w:hAnsi="CMR12"/>
        </w:rPr>
        <w:t>Media</w:t>
      </w:r>
    </w:p>
    <w:p w14:paraId="4D390149" w14:textId="77777777" w:rsidR="0081726B" w:rsidRPr="0081726B" w:rsidRDefault="0081726B" w:rsidP="0081726B">
      <w:pPr>
        <w:pStyle w:val="NormalWeb"/>
        <w:numPr>
          <w:ilvl w:val="0"/>
          <w:numId w:val="39"/>
        </w:numPr>
        <w:rPr>
          <w:rFonts w:ascii="CMR12" w:hAnsi="CMR12"/>
        </w:rPr>
      </w:pPr>
      <w:r w:rsidRPr="0081726B">
        <w:rPr>
          <w:rFonts w:ascii="CMR12" w:hAnsi="CMR12"/>
        </w:rPr>
        <w:t>Moda</w:t>
      </w:r>
    </w:p>
    <w:p w14:paraId="1EF32171" w14:textId="77777777" w:rsidR="0081726B" w:rsidRPr="0081726B" w:rsidRDefault="0081726B" w:rsidP="0081726B">
      <w:pPr>
        <w:pStyle w:val="NormalWeb"/>
        <w:numPr>
          <w:ilvl w:val="0"/>
          <w:numId w:val="39"/>
        </w:numPr>
        <w:rPr>
          <w:rFonts w:ascii="CMR12" w:hAnsi="CMR12"/>
        </w:rPr>
      </w:pPr>
      <w:r w:rsidRPr="0081726B">
        <w:rPr>
          <w:rFonts w:ascii="CMR12" w:hAnsi="CMR12"/>
        </w:rPr>
        <w:t>Media Ponderada</w:t>
      </w:r>
    </w:p>
    <w:p w14:paraId="5652E26C" w14:textId="7056B04F" w:rsidR="003E04D7" w:rsidRPr="003E04D7" w:rsidRDefault="0081726B" w:rsidP="0081726B">
      <w:pPr>
        <w:pStyle w:val="NormalWeb"/>
        <w:numPr>
          <w:ilvl w:val="0"/>
          <w:numId w:val="39"/>
        </w:numPr>
        <w:rPr>
          <w:rFonts w:ascii="CMR12" w:hAnsi="CMR12"/>
        </w:rPr>
      </w:pPr>
      <w:r w:rsidRPr="0081726B">
        <w:rPr>
          <w:rFonts w:ascii="CMR12" w:hAnsi="CMR12"/>
        </w:rPr>
        <w:t>Mediana</w:t>
      </w:r>
    </w:p>
    <w:p w14:paraId="467D6E26" w14:textId="64084F68" w:rsidR="0081726B" w:rsidRPr="00E84D3C" w:rsidRDefault="0081726B" w:rsidP="0081726B">
      <w:pPr>
        <w:pStyle w:val="NormalWeb"/>
        <w:numPr>
          <w:ilvl w:val="0"/>
          <w:numId w:val="36"/>
        </w:numPr>
        <w:rPr>
          <w:rFonts w:ascii="CMR12" w:hAnsi="CMR12"/>
        </w:rPr>
      </w:pPr>
      <w:r>
        <w:rPr>
          <w:rFonts w:ascii="CMR12" w:hAnsi="CMR12"/>
        </w:rPr>
        <w:t xml:space="preserve"> A la hora de utilizar una regresión lineal:</w:t>
      </w:r>
    </w:p>
    <w:p w14:paraId="54F7914E" w14:textId="61425844" w:rsidR="0081726B" w:rsidRPr="00E84D3C" w:rsidRDefault="0081726B" w:rsidP="0081726B">
      <w:pPr>
        <w:pStyle w:val="NormalWeb"/>
        <w:numPr>
          <w:ilvl w:val="1"/>
          <w:numId w:val="37"/>
        </w:numPr>
        <w:rPr>
          <w:rFonts w:ascii="CMR12" w:hAnsi="CMR12"/>
        </w:rPr>
      </w:pPr>
      <w:r w:rsidRPr="00E84D3C">
        <w:rPr>
          <w:rFonts w:ascii="CMR12" w:hAnsi="CMR12"/>
        </w:rPr>
        <w:t>Que diferencias hay entre extrapolar e int</w:t>
      </w:r>
      <w:r w:rsidR="001B177B">
        <w:rPr>
          <w:rFonts w:ascii="CMR12" w:hAnsi="CMR12"/>
        </w:rPr>
        <w:t>er</w:t>
      </w:r>
      <w:r w:rsidRPr="00E84D3C">
        <w:rPr>
          <w:rFonts w:ascii="CMR12" w:hAnsi="CMR12"/>
        </w:rPr>
        <w:t xml:space="preserve">polar? </w:t>
      </w:r>
      <w:r w:rsidR="001B177B" w:rsidRPr="00E84D3C">
        <w:rPr>
          <w:rFonts w:ascii="CMR12" w:hAnsi="CMR12"/>
        </w:rPr>
        <w:t>Cuál</w:t>
      </w:r>
      <w:r w:rsidRPr="00E84D3C">
        <w:rPr>
          <w:rFonts w:ascii="CMR12" w:hAnsi="CMR12"/>
        </w:rPr>
        <w:t xml:space="preserve"> de estas genera valores con mayor incertidumbre? </w:t>
      </w:r>
    </w:p>
    <w:p w14:paraId="388E2D96" w14:textId="4F49D3F5" w:rsidR="0081726B" w:rsidRDefault="0081726B" w:rsidP="0081726B">
      <w:pPr>
        <w:pStyle w:val="NormalWeb"/>
        <w:numPr>
          <w:ilvl w:val="1"/>
          <w:numId w:val="37"/>
        </w:numPr>
        <w:rPr>
          <w:rFonts w:ascii="CMR12" w:hAnsi="CMR12"/>
        </w:rPr>
      </w:pPr>
      <w:r w:rsidRPr="00E84D3C">
        <w:rPr>
          <w:rFonts w:ascii="CMR12" w:hAnsi="CMR12"/>
        </w:rPr>
        <w:t>Qu</w:t>
      </w:r>
      <w:r w:rsidR="001B177B">
        <w:rPr>
          <w:rFonts w:ascii="CMR12" w:hAnsi="CMR12"/>
          <w:lang w:val="es-ES_tradnl"/>
        </w:rPr>
        <w:t>é</w:t>
      </w:r>
      <w:r w:rsidRPr="00E84D3C">
        <w:rPr>
          <w:rFonts w:ascii="CMR12" w:hAnsi="CMR12"/>
        </w:rPr>
        <w:t xml:space="preserve"> consideraciones deberíamos de tener a la hora de utilizar una regresión lineal para predecir un valor futuro?</w:t>
      </w:r>
    </w:p>
    <w:p w14:paraId="038711C1" w14:textId="4F4434FE" w:rsidR="003E04D7" w:rsidRDefault="003E04D7" w:rsidP="003E04D7">
      <w:pPr>
        <w:pStyle w:val="NormalWeb"/>
        <w:rPr>
          <w:rFonts w:ascii="CMR12" w:hAnsi="CMR12"/>
        </w:rPr>
      </w:pPr>
    </w:p>
    <w:sectPr w:rsidR="003E04D7" w:rsidSect="00C31ABC">
      <w:footerReference w:type="even" r:id="rId10"/>
      <w:footerReference w:type="default" r:id="rId11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A7EB2" w14:textId="77777777" w:rsidR="007612CA" w:rsidRDefault="007612CA" w:rsidP="00C31ABC">
      <w:r>
        <w:separator/>
      </w:r>
    </w:p>
  </w:endnote>
  <w:endnote w:type="continuationSeparator" w:id="0">
    <w:p w14:paraId="1D8193DE" w14:textId="77777777" w:rsidR="007612CA" w:rsidRDefault="007612CA" w:rsidP="00C3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48325735"/>
      <w:docPartObj>
        <w:docPartGallery w:val="Page Numbers (Bottom of Page)"/>
        <w:docPartUnique/>
      </w:docPartObj>
    </w:sdtPr>
    <w:sdtContent>
      <w:p w14:paraId="511AA7B8" w14:textId="6CF107ED" w:rsidR="00263491" w:rsidRDefault="00263491" w:rsidP="00382B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22FF90" w14:textId="77777777" w:rsidR="00263491" w:rsidRDefault="00263491" w:rsidP="002634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3698"/>
      <w:docPartObj>
        <w:docPartGallery w:val="Page Numbers (Bottom of Page)"/>
        <w:docPartUnique/>
      </w:docPartObj>
    </w:sdtPr>
    <w:sdtContent>
      <w:p w14:paraId="030B8ACD" w14:textId="70F33A33" w:rsidR="00263491" w:rsidRDefault="00263491" w:rsidP="0026349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492D03" w14:textId="775739D8" w:rsidR="00263491" w:rsidRDefault="00263491" w:rsidP="002634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225EE" w14:textId="77777777" w:rsidR="007612CA" w:rsidRDefault="007612CA" w:rsidP="00C31ABC">
      <w:r>
        <w:separator/>
      </w:r>
    </w:p>
  </w:footnote>
  <w:footnote w:type="continuationSeparator" w:id="0">
    <w:p w14:paraId="3D4B7EF5" w14:textId="77777777" w:rsidR="007612CA" w:rsidRDefault="007612CA" w:rsidP="00C31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634"/>
    <w:multiLevelType w:val="hybridMultilevel"/>
    <w:tmpl w:val="BD307AAA"/>
    <w:lvl w:ilvl="0" w:tplc="A3265A68">
      <w:start w:val="9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A000F">
      <w:start w:val="1"/>
      <w:numFmt w:val="decimal"/>
      <w:lvlText w:val="%2."/>
      <w:lvlJc w:val="left"/>
      <w:pPr>
        <w:ind w:left="360" w:hanging="360"/>
      </w:pPr>
    </w:lvl>
    <w:lvl w:ilvl="2" w:tplc="3D2AC41E">
      <w:start w:val="1"/>
      <w:numFmt w:val="lowerLetter"/>
      <w:lvlText w:val="%3)"/>
      <w:lvlJc w:val="left"/>
      <w:pPr>
        <w:ind w:left="126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1800" w:hanging="360"/>
      </w:pPr>
    </w:lvl>
    <w:lvl w:ilvl="4" w:tplc="040A0019" w:tentative="1">
      <w:start w:val="1"/>
      <w:numFmt w:val="lowerLetter"/>
      <w:lvlText w:val="%5."/>
      <w:lvlJc w:val="left"/>
      <w:pPr>
        <w:ind w:left="2520" w:hanging="360"/>
      </w:pPr>
    </w:lvl>
    <w:lvl w:ilvl="5" w:tplc="040A001B" w:tentative="1">
      <w:start w:val="1"/>
      <w:numFmt w:val="lowerRoman"/>
      <w:lvlText w:val="%6."/>
      <w:lvlJc w:val="right"/>
      <w:pPr>
        <w:ind w:left="3240" w:hanging="180"/>
      </w:pPr>
    </w:lvl>
    <w:lvl w:ilvl="6" w:tplc="040A000F" w:tentative="1">
      <w:start w:val="1"/>
      <w:numFmt w:val="decimal"/>
      <w:lvlText w:val="%7."/>
      <w:lvlJc w:val="left"/>
      <w:pPr>
        <w:ind w:left="3960" w:hanging="360"/>
      </w:pPr>
    </w:lvl>
    <w:lvl w:ilvl="7" w:tplc="040A0019" w:tentative="1">
      <w:start w:val="1"/>
      <w:numFmt w:val="lowerLetter"/>
      <w:lvlText w:val="%8."/>
      <w:lvlJc w:val="left"/>
      <w:pPr>
        <w:ind w:left="4680" w:hanging="360"/>
      </w:pPr>
    </w:lvl>
    <w:lvl w:ilvl="8" w:tplc="0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97F6B89"/>
    <w:multiLevelType w:val="hybridMultilevel"/>
    <w:tmpl w:val="A2BC7A92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86A5F"/>
    <w:multiLevelType w:val="hybridMultilevel"/>
    <w:tmpl w:val="F3B4E52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8568C"/>
    <w:multiLevelType w:val="hybridMultilevel"/>
    <w:tmpl w:val="0C74118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AB3"/>
    <w:multiLevelType w:val="hybridMultilevel"/>
    <w:tmpl w:val="4D7268CE"/>
    <w:lvl w:ilvl="0" w:tplc="352C48E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A0017">
      <w:start w:val="1"/>
      <w:numFmt w:val="lowerLetter"/>
      <w:lvlText w:val="%2)"/>
      <w:lvlJc w:val="left"/>
      <w:pPr>
        <w:ind w:left="1440" w:hanging="360"/>
      </w:pPr>
    </w:lvl>
    <w:lvl w:ilvl="2" w:tplc="3D2AC41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F1F90"/>
    <w:multiLevelType w:val="hybridMultilevel"/>
    <w:tmpl w:val="9C2CC844"/>
    <w:lvl w:ilvl="0" w:tplc="709A42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A0017">
      <w:start w:val="1"/>
      <w:numFmt w:val="lowerLetter"/>
      <w:lvlText w:val="%2)"/>
      <w:lvlJc w:val="left"/>
      <w:pPr>
        <w:ind w:left="1440" w:hanging="360"/>
      </w:pPr>
    </w:lvl>
    <w:lvl w:ilvl="2" w:tplc="3D2AC41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75093"/>
    <w:multiLevelType w:val="hybridMultilevel"/>
    <w:tmpl w:val="4E92C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E77BB"/>
    <w:multiLevelType w:val="hybridMultilevel"/>
    <w:tmpl w:val="3A06741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04606"/>
    <w:multiLevelType w:val="hybridMultilevel"/>
    <w:tmpl w:val="FF60B4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D39D5"/>
    <w:multiLevelType w:val="hybridMultilevel"/>
    <w:tmpl w:val="A566A75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1B7917"/>
    <w:multiLevelType w:val="hybridMultilevel"/>
    <w:tmpl w:val="932A36FE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7BC5"/>
    <w:multiLevelType w:val="hybridMultilevel"/>
    <w:tmpl w:val="F05C91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0080C"/>
    <w:multiLevelType w:val="multilevel"/>
    <w:tmpl w:val="D068DE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A4D6F"/>
    <w:multiLevelType w:val="hybridMultilevel"/>
    <w:tmpl w:val="B49EA6EA"/>
    <w:lvl w:ilvl="0" w:tplc="040A0017">
      <w:start w:val="1"/>
      <w:numFmt w:val="lowerLetter"/>
      <w:lvlText w:val="%1)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B47605A"/>
    <w:multiLevelType w:val="hybridMultilevel"/>
    <w:tmpl w:val="0D82724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F51FF"/>
    <w:multiLevelType w:val="hybridMultilevel"/>
    <w:tmpl w:val="BC62A06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46D6D"/>
    <w:multiLevelType w:val="hybridMultilevel"/>
    <w:tmpl w:val="271479B2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61875"/>
    <w:multiLevelType w:val="multilevel"/>
    <w:tmpl w:val="1090C8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9D522D"/>
    <w:multiLevelType w:val="multilevel"/>
    <w:tmpl w:val="7B8E5B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D51D3"/>
    <w:multiLevelType w:val="hybridMultilevel"/>
    <w:tmpl w:val="F4A89654"/>
    <w:lvl w:ilvl="0" w:tplc="80E8DA3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005559"/>
    <w:multiLevelType w:val="hybridMultilevel"/>
    <w:tmpl w:val="989C357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F12C96"/>
    <w:multiLevelType w:val="hybridMultilevel"/>
    <w:tmpl w:val="1D98D6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F06D9"/>
    <w:multiLevelType w:val="hybridMultilevel"/>
    <w:tmpl w:val="AB64BAF2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3D3D59"/>
    <w:multiLevelType w:val="hybridMultilevel"/>
    <w:tmpl w:val="69A4131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43E91"/>
    <w:multiLevelType w:val="hybridMultilevel"/>
    <w:tmpl w:val="9B0461C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53B8E"/>
    <w:multiLevelType w:val="hybridMultilevel"/>
    <w:tmpl w:val="08E2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35573"/>
    <w:multiLevelType w:val="hybridMultilevel"/>
    <w:tmpl w:val="E6BC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3405A"/>
    <w:multiLevelType w:val="hybridMultilevel"/>
    <w:tmpl w:val="D9EA68B8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DE3F84"/>
    <w:multiLevelType w:val="hybridMultilevel"/>
    <w:tmpl w:val="D060AA62"/>
    <w:lvl w:ilvl="0" w:tplc="46360E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21448CE"/>
    <w:multiLevelType w:val="hybridMultilevel"/>
    <w:tmpl w:val="5D40D84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D94CED"/>
    <w:multiLevelType w:val="hybridMultilevel"/>
    <w:tmpl w:val="C66A54B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4F3B30"/>
    <w:multiLevelType w:val="hybridMultilevel"/>
    <w:tmpl w:val="EEF244E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57E73"/>
    <w:multiLevelType w:val="hybridMultilevel"/>
    <w:tmpl w:val="9FEC988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90576"/>
    <w:multiLevelType w:val="hybridMultilevel"/>
    <w:tmpl w:val="A7B0A5B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98528C"/>
    <w:multiLevelType w:val="multilevel"/>
    <w:tmpl w:val="18CEE0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663FE3"/>
    <w:multiLevelType w:val="hybridMultilevel"/>
    <w:tmpl w:val="4B5EE63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1578F5"/>
    <w:multiLevelType w:val="hybridMultilevel"/>
    <w:tmpl w:val="61602BB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D59E9"/>
    <w:multiLevelType w:val="hybridMultilevel"/>
    <w:tmpl w:val="3770316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60566"/>
    <w:multiLevelType w:val="hybridMultilevel"/>
    <w:tmpl w:val="62E2FB66"/>
    <w:lvl w:ilvl="0" w:tplc="2F22809C">
      <w:start w:val="10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A000F">
      <w:start w:val="1"/>
      <w:numFmt w:val="decimal"/>
      <w:lvlText w:val="%2."/>
      <w:lvlJc w:val="left"/>
      <w:pPr>
        <w:ind w:left="360" w:hanging="360"/>
      </w:pPr>
    </w:lvl>
    <w:lvl w:ilvl="2" w:tplc="3D2AC41E">
      <w:start w:val="1"/>
      <w:numFmt w:val="lowerLetter"/>
      <w:lvlText w:val="%3)"/>
      <w:lvlJc w:val="left"/>
      <w:pPr>
        <w:ind w:left="126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1800" w:hanging="360"/>
      </w:pPr>
    </w:lvl>
    <w:lvl w:ilvl="4" w:tplc="040A0019" w:tentative="1">
      <w:start w:val="1"/>
      <w:numFmt w:val="lowerLetter"/>
      <w:lvlText w:val="%5."/>
      <w:lvlJc w:val="left"/>
      <w:pPr>
        <w:ind w:left="2520" w:hanging="360"/>
      </w:pPr>
    </w:lvl>
    <w:lvl w:ilvl="5" w:tplc="040A001B" w:tentative="1">
      <w:start w:val="1"/>
      <w:numFmt w:val="lowerRoman"/>
      <w:lvlText w:val="%6."/>
      <w:lvlJc w:val="right"/>
      <w:pPr>
        <w:ind w:left="3240" w:hanging="180"/>
      </w:pPr>
    </w:lvl>
    <w:lvl w:ilvl="6" w:tplc="040A000F" w:tentative="1">
      <w:start w:val="1"/>
      <w:numFmt w:val="decimal"/>
      <w:lvlText w:val="%7."/>
      <w:lvlJc w:val="left"/>
      <w:pPr>
        <w:ind w:left="3960" w:hanging="360"/>
      </w:pPr>
    </w:lvl>
    <w:lvl w:ilvl="7" w:tplc="040A0019" w:tentative="1">
      <w:start w:val="1"/>
      <w:numFmt w:val="lowerLetter"/>
      <w:lvlText w:val="%8."/>
      <w:lvlJc w:val="left"/>
      <w:pPr>
        <w:ind w:left="4680" w:hanging="360"/>
      </w:pPr>
    </w:lvl>
    <w:lvl w:ilvl="8" w:tplc="040A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354959684">
    <w:abstractNumId w:val="1"/>
  </w:num>
  <w:num w:numId="2" w16cid:durableId="774986591">
    <w:abstractNumId w:val="19"/>
  </w:num>
  <w:num w:numId="3" w16cid:durableId="1843931732">
    <w:abstractNumId w:val="28"/>
  </w:num>
  <w:num w:numId="4" w16cid:durableId="1323460852">
    <w:abstractNumId w:val="35"/>
  </w:num>
  <w:num w:numId="5" w16cid:durableId="374701520">
    <w:abstractNumId w:val="7"/>
  </w:num>
  <w:num w:numId="6" w16cid:durableId="1490632580">
    <w:abstractNumId w:val="9"/>
  </w:num>
  <w:num w:numId="7" w16cid:durableId="1519730002">
    <w:abstractNumId w:val="15"/>
  </w:num>
  <w:num w:numId="8" w16cid:durableId="992417786">
    <w:abstractNumId w:val="32"/>
  </w:num>
  <w:num w:numId="9" w16cid:durableId="1741781376">
    <w:abstractNumId w:val="27"/>
  </w:num>
  <w:num w:numId="10" w16cid:durableId="859274184">
    <w:abstractNumId w:val="14"/>
  </w:num>
  <w:num w:numId="11" w16cid:durableId="1363088133">
    <w:abstractNumId w:val="31"/>
  </w:num>
  <w:num w:numId="12" w16cid:durableId="1427383969">
    <w:abstractNumId w:val="20"/>
  </w:num>
  <w:num w:numId="13" w16cid:durableId="1136143695">
    <w:abstractNumId w:val="16"/>
  </w:num>
  <w:num w:numId="14" w16cid:durableId="747993231">
    <w:abstractNumId w:val="2"/>
  </w:num>
  <w:num w:numId="15" w16cid:durableId="2124423777">
    <w:abstractNumId w:val="23"/>
  </w:num>
  <w:num w:numId="16" w16cid:durableId="676008152">
    <w:abstractNumId w:val="3"/>
  </w:num>
  <w:num w:numId="17" w16cid:durableId="2055108633">
    <w:abstractNumId w:val="36"/>
  </w:num>
  <w:num w:numId="18" w16cid:durableId="1540122835">
    <w:abstractNumId w:val="34"/>
  </w:num>
  <w:num w:numId="19" w16cid:durableId="2072657773">
    <w:abstractNumId w:val="18"/>
  </w:num>
  <w:num w:numId="20" w16cid:durableId="1407144369">
    <w:abstractNumId w:val="12"/>
  </w:num>
  <w:num w:numId="21" w16cid:durableId="1267540354">
    <w:abstractNumId w:val="17"/>
  </w:num>
  <w:num w:numId="22" w16cid:durableId="1478185331">
    <w:abstractNumId w:val="33"/>
  </w:num>
  <w:num w:numId="23" w16cid:durableId="1815751835">
    <w:abstractNumId w:val="21"/>
  </w:num>
  <w:num w:numId="24" w16cid:durableId="561715253">
    <w:abstractNumId w:val="24"/>
  </w:num>
  <w:num w:numId="25" w16cid:durableId="1705133393">
    <w:abstractNumId w:val="11"/>
  </w:num>
  <w:num w:numId="26" w16cid:durableId="174342602">
    <w:abstractNumId w:val="29"/>
  </w:num>
  <w:num w:numId="27" w16cid:durableId="353461780">
    <w:abstractNumId w:val="37"/>
  </w:num>
  <w:num w:numId="28" w16cid:durableId="683821213">
    <w:abstractNumId w:val="5"/>
  </w:num>
  <w:num w:numId="29" w16cid:durableId="1933588480">
    <w:abstractNumId w:val="10"/>
  </w:num>
  <w:num w:numId="30" w16cid:durableId="513612315">
    <w:abstractNumId w:val="30"/>
  </w:num>
  <w:num w:numId="31" w16cid:durableId="2007396194">
    <w:abstractNumId w:val="4"/>
  </w:num>
  <w:num w:numId="32" w16cid:durableId="1416584922">
    <w:abstractNumId w:val="0"/>
  </w:num>
  <w:num w:numId="33" w16cid:durableId="826022123">
    <w:abstractNumId w:val="38"/>
  </w:num>
  <w:num w:numId="34" w16cid:durableId="1766076060">
    <w:abstractNumId w:val="13"/>
  </w:num>
  <w:num w:numId="35" w16cid:durableId="1119765609">
    <w:abstractNumId w:val="22"/>
  </w:num>
  <w:num w:numId="36" w16cid:durableId="75826888">
    <w:abstractNumId w:val="26"/>
  </w:num>
  <w:num w:numId="37" w16cid:durableId="1502504470">
    <w:abstractNumId w:val="6"/>
  </w:num>
  <w:num w:numId="38" w16cid:durableId="71008234">
    <w:abstractNumId w:val="8"/>
  </w:num>
  <w:num w:numId="39" w16cid:durableId="85303387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58"/>
    <w:rsid w:val="000352DE"/>
    <w:rsid w:val="0005114F"/>
    <w:rsid w:val="000D6300"/>
    <w:rsid w:val="001120A6"/>
    <w:rsid w:val="00171B53"/>
    <w:rsid w:val="001A2780"/>
    <w:rsid w:val="001A7704"/>
    <w:rsid w:val="001B177B"/>
    <w:rsid w:val="001D0A6A"/>
    <w:rsid w:val="00207C3A"/>
    <w:rsid w:val="00211E15"/>
    <w:rsid w:val="0023532B"/>
    <w:rsid w:val="0023550A"/>
    <w:rsid w:val="00243EC1"/>
    <w:rsid w:val="0024470E"/>
    <w:rsid w:val="00263491"/>
    <w:rsid w:val="002707EE"/>
    <w:rsid w:val="002A6D3D"/>
    <w:rsid w:val="003209CE"/>
    <w:rsid w:val="00321200"/>
    <w:rsid w:val="00377046"/>
    <w:rsid w:val="003920B1"/>
    <w:rsid w:val="003E04D7"/>
    <w:rsid w:val="004616AE"/>
    <w:rsid w:val="0048436F"/>
    <w:rsid w:val="00491DA5"/>
    <w:rsid w:val="004B346D"/>
    <w:rsid w:val="004D1AD4"/>
    <w:rsid w:val="00500C58"/>
    <w:rsid w:val="0051668F"/>
    <w:rsid w:val="00536CA6"/>
    <w:rsid w:val="00582C5D"/>
    <w:rsid w:val="00592141"/>
    <w:rsid w:val="005D39DC"/>
    <w:rsid w:val="005D492A"/>
    <w:rsid w:val="006117AF"/>
    <w:rsid w:val="00635F92"/>
    <w:rsid w:val="006819D3"/>
    <w:rsid w:val="006B7539"/>
    <w:rsid w:val="006B7679"/>
    <w:rsid w:val="006D69CD"/>
    <w:rsid w:val="00757A2D"/>
    <w:rsid w:val="007612CA"/>
    <w:rsid w:val="007B37BE"/>
    <w:rsid w:val="0081726B"/>
    <w:rsid w:val="00882EC8"/>
    <w:rsid w:val="008A53A8"/>
    <w:rsid w:val="008B4F49"/>
    <w:rsid w:val="009517EF"/>
    <w:rsid w:val="009E4FE7"/>
    <w:rsid w:val="00A831D7"/>
    <w:rsid w:val="00A943A1"/>
    <w:rsid w:val="00AA32B6"/>
    <w:rsid w:val="00B006FD"/>
    <w:rsid w:val="00B5519E"/>
    <w:rsid w:val="00B734C4"/>
    <w:rsid w:val="00B77EFB"/>
    <w:rsid w:val="00B8059B"/>
    <w:rsid w:val="00B95683"/>
    <w:rsid w:val="00BA07E3"/>
    <w:rsid w:val="00BA103E"/>
    <w:rsid w:val="00BD5DB1"/>
    <w:rsid w:val="00C11F55"/>
    <w:rsid w:val="00C170FC"/>
    <w:rsid w:val="00C25DC0"/>
    <w:rsid w:val="00C31ABC"/>
    <w:rsid w:val="00C47B50"/>
    <w:rsid w:val="00C5778C"/>
    <w:rsid w:val="00C67754"/>
    <w:rsid w:val="00C84698"/>
    <w:rsid w:val="00CD5A25"/>
    <w:rsid w:val="00CF4DA9"/>
    <w:rsid w:val="00CF50BD"/>
    <w:rsid w:val="00DC7A04"/>
    <w:rsid w:val="00DD5D06"/>
    <w:rsid w:val="00DE12C9"/>
    <w:rsid w:val="00E04A7E"/>
    <w:rsid w:val="00E14D64"/>
    <w:rsid w:val="00E173FD"/>
    <w:rsid w:val="00E37E8F"/>
    <w:rsid w:val="00E63FC5"/>
    <w:rsid w:val="00E84D3C"/>
    <w:rsid w:val="00E963A7"/>
    <w:rsid w:val="00EA1393"/>
    <w:rsid w:val="00ED204C"/>
    <w:rsid w:val="00ED6875"/>
    <w:rsid w:val="00EF3D06"/>
    <w:rsid w:val="00F27C34"/>
    <w:rsid w:val="00F41FD5"/>
    <w:rsid w:val="00F44A6E"/>
    <w:rsid w:val="00F81E70"/>
    <w:rsid w:val="00FB2704"/>
    <w:rsid w:val="00FB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0224"/>
  <w15:chartTrackingRefBased/>
  <w15:docId w15:val="{8B1C59FD-C53E-3347-8CC6-34BB4384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10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0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D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ListParagraph">
    <w:name w:val="List Paragraph"/>
    <w:basedOn w:val="Normal"/>
    <w:uiPriority w:val="34"/>
    <w:qFormat/>
    <w:rsid w:val="00C31ABC"/>
    <w:pPr>
      <w:ind w:left="720"/>
      <w:contextualSpacing/>
    </w:pPr>
    <w:rPr>
      <w:rFonts w:ascii="Times New Roman" w:eastAsia="Times New Roman" w:hAnsi="Times New Roman" w:cs="Times New Roman"/>
      <w:lang w:eastAsia="es-ES_tradnl"/>
    </w:rPr>
  </w:style>
  <w:style w:type="paragraph" w:styleId="Header">
    <w:name w:val="header"/>
    <w:basedOn w:val="Normal"/>
    <w:link w:val="Head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ABC"/>
  </w:style>
  <w:style w:type="paragraph" w:styleId="Footer">
    <w:name w:val="footer"/>
    <w:basedOn w:val="Normal"/>
    <w:link w:val="FooterChar"/>
    <w:uiPriority w:val="99"/>
    <w:unhideWhenUsed/>
    <w:rsid w:val="00C31AB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ABC"/>
  </w:style>
  <w:style w:type="character" w:styleId="PageNumber">
    <w:name w:val="page number"/>
    <w:basedOn w:val="DefaultParagraphFont"/>
    <w:uiPriority w:val="99"/>
    <w:semiHidden/>
    <w:unhideWhenUsed/>
    <w:rsid w:val="00263491"/>
  </w:style>
  <w:style w:type="character" w:customStyle="1" w:styleId="Heading2Char">
    <w:name w:val="Heading 2 Char"/>
    <w:basedOn w:val="DefaultParagraphFont"/>
    <w:link w:val="Heading2"/>
    <w:uiPriority w:val="9"/>
    <w:rsid w:val="00BA103E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BA10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8B4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7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1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8445BA-170B-E54E-AA68-AB20A0358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Dotta</dc:creator>
  <cp:keywords/>
  <dc:description/>
  <cp:lastModifiedBy>PAULLIER SOLER Alejo</cp:lastModifiedBy>
  <cp:revision>5</cp:revision>
  <cp:lastPrinted>2021-02-01T22:53:00Z</cp:lastPrinted>
  <dcterms:created xsi:type="dcterms:W3CDTF">2021-07-30T00:39:00Z</dcterms:created>
  <dcterms:modified xsi:type="dcterms:W3CDTF">2022-11-21T23:45:00Z</dcterms:modified>
</cp:coreProperties>
</file>