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7ED38FBA" w:rsidR="002A6D3D" w:rsidRPr="002A6D3D" w:rsidRDefault="00B02B39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Trabajo Obligatorio</w:t>
      </w:r>
      <w:r w:rsidR="002A6D3D" w:rsidRPr="002A6D3D">
        <w:rPr>
          <w:rFonts w:ascii="CMR12" w:hAnsi="CMR12"/>
        </w:rPr>
        <w:t xml:space="preserve"> </w:t>
      </w:r>
    </w:p>
    <w:p w14:paraId="02EBD4F7" w14:textId="1802C527" w:rsidR="002A6D3D" w:rsidRPr="002A6D3D" w:rsidRDefault="00B02B39" w:rsidP="002A6D3D">
      <w:pPr>
        <w:pStyle w:val="NormalWeb"/>
        <w:jc w:val="center"/>
      </w:pPr>
      <w:r>
        <w:rPr>
          <w:rFonts w:ascii="CMR12" w:hAnsi="CMR12"/>
        </w:rPr>
        <w:t>0</w:t>
      </w:r>
      <w:r w:rsidR="00E53017">
        <w:rPr>
          <w:rFonts w:ascii="CMR12" w:hAnsi="CMR12"/>
        </w:rPr>
        <w:t>4</w:t>
      </w:r>
      <w:r w:rsidR="002A6D3D">
        <w:rPr>
          <w:rFonts w:ascii="CMR12" w:hAnsi="CMR12"/>
        </w:rPr>
        <w:t xml:space="preserve"> de </w:t>
      </w:r>
      <w:r w:rsidR="00E53017">
        <w:rPr>
          <w:rFonts w:ascii="CMR12" w:hAnsi="CMR12"/>
        </w:rPr>
        <w:t>Junio</w:t>
      </w:r>
      <w:r w:rsidR="002A6D3D" w:rsidRPr="002A6D3D">
        <w:rPr>
          <w:rFonts w:ascii="CMR12" w:hAnsi="CMR12"/>
        </w:rPr>
        <w:t>, 202</w:t>
      </w:r>
      <w:r w:rsidR="00E53017">
        <w:rPr>
          <w:rFonts w:ascii="CMR12" w:hAnsi="CMR12"/>
        </w:rPr>
        <w:t>1</w:t>
      </w:r>
    </w:p>
    <w:p w14:paraId="35C18AA2" w14:textId="1A42FC7F" w:rsidR="00500C58" w:rsidRDefault="00500C58"/>
    <w:p w14:paraId="6FE02BB9" w14:textId="1D3C1628" w:rsidR="00E53017" w:rsidRDefault="00E53017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t>Una compañía de taxis contrata a su equipo para realizar un análisis de datos relacionado con datos históricos de viajes en taxis en Estados Unidos. El objetivo del proyecto es predecir la duración total de cada viaje.</w:t>
      </w:r>
    </w:p>
    <w:p w14:paraId="7494AD08" w14:textId="4FB7BA50" w:rsidR="00E53017" w:rsidRDefault="00E53017" w:rsidP="00E53017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Con tal objetivo en mente, el encargado de bases de datos les facilitó una planilla con datos históricos de </w:t>
      </w:r>
      <w:r>
        <w:rPr>
          <w:rFonts w:ascii="CMR17" w:eastAsia="Times New Roman" w:hAnsi="CMR17" w:cs="Times New Roman"/>
          <w:sz w:val="26"/>
          <w:szCs w:val="22"/>
          <w:lang w:eastAsia="es-ES_tradnl"/>
        </w:rPr>
        <w:t>viajes y otros datos externos que pueden ser de utilidad para su análisis</w:t>
      </w:r>
      <w:r>
        <w:rPr>
          <w:rFonts w:ascii="CMR17" w:eastAsia="Times New Roman" w:hAnsi="CMR17" w:cs="Times New Roman"/>
          <w:sz w:val="26"/>
          <w:szCs w:val="22"/>
          <w:lang w:eastAsia="es-ES_tradnl"/>
        </w:rPr>
        <w:t>.</w:t>
      </w:r>
    </w:p>
    <w:p w14:paraId="44DA3D04" w14:textId="77777777" w:rsid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1639CECB" w14:textId="23A5BC82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Estructura del proyecto</w:t>
      </w:r>
    </w:p>
    <w:p w14:paraId="49521D42" w14:textId="3AC1F9F0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B02B39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1.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Elaborar una presentación para el equipo directivo donde, en no más de 10 slides, se logre comunicar: </w:t>
      </w:r>
    </w:p>
    <w:p w14:paraId="6E39471D" w14:textId="7A364E68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>Relevancia del problema: discutir la importancia del desafío planteado.</w:t>
      </w:r>
    </w:p>
    <w:p w14:paraId="750981D0" w14:textId="69769A96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 xml:space="preserve">Planteamiento de hipótesis: identificar qué atributos o variables podrían estar relacionados y cómo con el hecho que el cliente se subscriba o no al producto. </w:t>
      </w:r>
    </w:p>
    <w:p w14:paraId="739C9685" w14:textId="58E2B391" w:rsid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>Metodología de trabajo: present</w:t>
      </w:r>
      <w:r w:rsidR="0061449E">
        <w:rPr>
          <w:rFonts w:ascii="CMR17" w:hAnsi="CMR17"/>
          <w:sz w:val="26"/>
          <w:szCs w:val="22"/>
        </w:rPr>
        <w:t>ar</w:t>
      </w:r>
      <w:r w:rsidRPr="00B02B39">
        <w:rPr>
          <w:rFonts w:ascii="CMR17" w:hAnsi="CMR17"/>
          <w:sz w:val="26"/>
          <w:szCs w:val="22"/>
        </w:rPr>
        <w:t xml:space="preserve"> abordajes alternativos desde el punto de vista metodológico, identificando cuál va </w:t>
      </w:r>
      <w:r w:rsidR="0061449E">
        <w:rPr>
          <w:rFonts w:ascii="CMR17" w:hAnsi="CMR17"/>
          <w:sz w:val="26"/>
          <w:szCs w:val="22"/>
        </w:rPr>
        <w:t>se v</w:t>
      </w:r>
      <w:r w:rsidRPr="00B02B39">
        <w:rPr>
          <w:rFonts w:ascii="CMR17" w:hAnsi="CMR17"/>
          <w:sz w:val="26"/>
          <w:szCs w:val="22"/>
        </w:rPr>
        <w:t xml:space="preserve">a seguir y estableciendo pros y contras en cada caso. </w:t>
      </w:r>
    </w:p>
    <w:p w14:paraId="7A456795" w14:textId="03D73F1B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 xml:space="preserve">Resultados del análisis: presentar los resultados que validan o refutan las hipótesis planteadas. </w:t>
      </w:r>
    </w:p>
    <w:p w14:paraId="492151F5" w14:textId="4067FB96" w:rsidR="00B02B39" w:rsidRPr="00B02B39" w:rsidRDefault="00B02B39" w:rsidP="00B02B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B02B39">
        <w:rPr>
          <w:rFonts w:ascii="CMR17" w:hAnsi="CMR17"/>
          <w:sz w:val="26"/>
          <w:szCs w:val="22"/>
        </w:rPr>
        <w:t>Plan de acción: en base a los resultados de</w:t>
      </w:r>
      <w:r w:rsidR="0061449E">
        <w:rPr>
          <w:rFonts w:ascii="CMR17" w:hAnsi="CMR17"/>
          <w:sz w:val="26"/>
          <w:szCs w:val="22"/>
        </w:rPr>
        <w:t>l</w:t>
      </w:r>
      <w:r w:rsidRPr="00B02B39">
        <w:rPr>
          <w:rFonts w:ascii="CMR17" w:hAnsi="CMR17"/>
          <w:sz w:val="26"/>
          <w:szCs w:val="22"/>
        </w:rPr>
        <w:t xml:space="preserve"> análisis, hacer recomendaciones al banco para determinar su público objetivo</w:t>
      </w:r>
      <w:r w:rsidR="0061449E">
        <w:rPr>
          <w:rFonts w:ascii="CMR17" w:hAnsi="CMR17"/>
          <w:sz w:val="26"/>
          <w:szCs w:val="22"/>
        </w:rPr>
        <w:t xml:space="preserve"> para futuras campañas</w:t>
      </w:r>
      <w:r w:rsidRPr="00B02B39">
        <w:rPr>
          <w:rFonts w:ascii="CMR17" w:hAnsi="CMR17"/>
          <w:sz w:val="26"/>
          <w:szCs w:val="22"/>
        </w:rPr>
        <w:t xml:space="preserve"> o para lograr un mayor ratio de conversión en sus clientes actuales. </w:t>
      </w:r>
    </w:p>
    <w:p w14:paraId="1E51FED2" w14:textId="2FFD65CA" w:rsid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B02B39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lastRenderedPageBreak/>
        <w:t>2.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Como anexo, agregar el script de Python</w:t>
      </w:r>
      <w:r w:rsidR="00014C36">
        <w:rPr>
          <w:rFonts w:ascii="CMR17" w:eastAsia="Times New Roman" w:hAnsi="CMR17" w:cs="Times New Roman"/>
          <w:sz w:val="26"/>
          <w:szCs w:val="22"/>
          <w:lang w:eastAsia="es-ES_tradnl"/>
        </w:rPr>
        <w:t>/</w:t>
      </w:r>
      <w:proofErr w:type="spellStart"/>
      <w:r w:rsidR="00014C36">
        <w:rPr>
          <w:rFonts w:ascii="CMR17" w:eastAsia="Times New Roman" w:hAnsi="CMR17" w:cs="Times New Roman"/>
          <w:sz w:val="26"/>
          <w:szCs w:val="22"/>
          <w:lang w:eastAsia="es-ES_tradnl"/>
        </w:rPr>
        <w:t>Jupyter</w:t>
      </w:r>
      <w:proofErr w:type="spellEnd"/>
      <w:r w:rsidR="00014C36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Notebook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utilizado para la obtención de los resultados. </w:t>
      </w:r>
    </w:p>
    <w:p w14:paraId="79BCA4B5" w14:textId="69D647DD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3</w:t>
      </w:r>
      <w:r w:rsidRPr="00B02B39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.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</w:t>
      </w:r>
      <w:r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Adicionalmente, </w:t>
      </w:r>
      <w:r w:rsidR="0061449E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su cliente </w:t>
      </w:r>
      <w:r>
        <w:rPr>
          <w:rFonts w:ascii="CMR17" w:eastAsia="Times New Roman" w:hAnsi="CMR17" w:cs="Times New Roman"/>
          <w:sz w:val="26"/>
          <w:szCs w:val="22"/>
          <w:lang w:eastAsia="es-ES_tradnl"/>
        </w:rPr>
        <w:t>testeara el modelo presentado en datos no conocidos para medir el nivel de precisión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. </w:t>
      </w:r>
    </w:p>
    <w:p w14:paraId="5F41C8AE" w14:textId="77777777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4AA97776" w14:textId="15C4ADB6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  <w:r w:rsidRPr="00AC2AC5">
        <w:rPr>
          <w:rFonts w:ascii="CMR17" w:eastAsia="Times New Roman" w:hAnsi="CMR17" w:cs="Times New Roman"/>
          <w:b/>
          <w:bCs/>
          <w:sz w:val="26"/>
          <w:szCs w:val="22"/>
          <w:lang w:eastAsia="es-ES_tradnl"/>
        </w:rPr>
        <w:t>Nota:</w:t>
      </w:r>
      <w:r w:rsidRPr="00B02B39">
        <w:rPr>
          <w:rFonts w:ascii="CMR17" w:eastAsia="Times New Roman" w:hAnsi="CMR17" w:cs="Times New Roman"/>
          <w:sz w:val="26"/>
          <w:szCs w:val="22"/>
          <w:lang w:eastAsia="es-ES_tradnl"/>
        </w:rPr>
        <w:t xml:space="preserve"> Esta es una estructura tentativa de presentación, como consultores son libres de elegir qué y cómo mostrar los resultados de su análisis. En caso de que para realizar el trabajo se adopte algún tipo de supuesto, deberá ser especificado. </w:t>
      </w:r>
      <w:r w:rsidR="00C97101">
        <w:rPr>
          <w:rFonts w:ascii="CMR17" w:eastAsia="Times New Roman" w:hAnsi="CMR17" w:cs="Times New Roman"/>
          <w:sz w:val="26"/>
          <w:szCs w:val="22"/>
          <w:lang w:eastAsia="es-ES_tradnl"/>
        </w:rPr>
        <w:t>Se espera un análisis profundo.</w:t>
      </w:r>
    </w:p>
    <w:p w14:paraId="26AF0E65" w14:textId="1F661F11" w:rsid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29CF44D7" w14:textId="77777777" w:rsidR="00B02B39" w:rsidRPr="00B02B39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p w14:paraId="3D11F603" w14:textId="77777777" w:rsidR="00B02B39" w:rsidRPr="0005114F" w:rsidRDefault="00B02B39" w:rsidP="00B02B39">
      <w:pPr>
        <w:spacing w:line="360" w:lineRule="auto"/>
        <w:jc w:val="both"/>
        <w:rPr>
          <w:rFonts w:ascii="CMR17" w:eastAsia="Times New Roman" w:hAnsi="CMR17" w:cs="Times New Roman"/>
          <w:sz w:val="26"/>
          <w:szCs w:val="22"/>
          <w:lang w:eastAsia="es-ES_tradnl"/>
        </w:rPr>
      </w:pPr>
    </w:p>
    <w:sectPr w:rsidR="00B02B39" w:rsidRPr="0005114F" w:rsidSect="00C31ABC">
      <w:footerReference w:type="even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521AD" w14:textId="77777777" w:rsidR="00254020" w:rsidRDefault="00254020" w:rsidP="00C31ABC">
      <w:r>
        <w:separator/>
      </w:r>
    </w:p>
  </w:endnote>
  <w:endnote w:type="continuationSeparator" w:id="0">
    <w:p w14:paraId="79E30CB0" w14:textId="77777777" w:rsidR="00254020" w:rsidRDefault="00254020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7DFF2" w14:textId="77777777" w:rsidR="00254020" w:rsidRDefault="00254020" w:rsidP="00C31ABC">
      <w:r>
        <w:separator/>
      </w:r>
    </w:p>
  </w:footnote>
  <w:footnote w:type="continuationSeparator" w:id="0">
    <w:p w14:paraId="08BCCBA0" w14:textId="77777777" w:rsidR="00254020" w:rsidRDefault="00254020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55CBE"/>
    <w:multiLevelType w:val="multilevel"/>
    <w:tmpl w:val="62E8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6F8F"/>
    <w:multiLevelType w:val="hybridMultilevel"/>
    <w:tmpl w:val="12EE91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21"/>
  </w:num>
  <w:num w:numId="5">
    <w:abstractNumId w:val="5"/>
  </w:num>
  <w:num w:numId="6">
    <w:abstractNumId w:val="6"/>
  </w:num>
  <w:num w:numId="7">
    <w:abstractNumId w:val="9"/>
  </w:num>
  <w:num w:numId="8">
    <w:abstractNumId w:val="19"/>
  </w:num>
  <w:num w:numId="9">
    <w:abstractNumId w:val="16"/>
  </w:num>
  <w:num w:numId="10">
    <w:abstractNumId w:val="8"/>
  </w:num>
  <w:num w:numId="11">
    <w:abstractNumId w:val="18"/>
  </w:num>
  <w:num w:numId="12">
    <w:abstractNumId w:val="14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22"/>
  </w:num>
  <w:num w:numId="18">
    <w:abstractNumId w:val="20"/>
  </w:num>
  <w:num w:numId="19">
    <w:abstractNumId w:val="12"/>
  </w:num>
  <w:num w:numId="20">
    <w:abstractNumId w:val="7"/>
  </w:num>
  <w:num w:numId="21">
    <w:abstractNumId w:val="11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14C36"/>
    <w:rsid w:val="0005114F"/>
    <w:rsid w:val="000715E5"/>
    <w:rsid w:val="00171B53"/>
    <w:rsid w:val="001A7704"/>
    <w:rsid w:val="0024470E"/>
    <w:rsid w:val="00254020"/>
    <w:rsid w:val="00263491"/>
    <w:rsid w:val="002A6D3D"/>
    <w:rsid w:val="003209CE"/>
    <w:rsid w:val="004B346D"/>
    <w:rsid w:val="00500C58"/>
    <w:rsid w:val="005D492A"/>
    <w:rsid w:val="0061449E"/>
    <w:rsid w:val="00635F92"/>
    <w:rsid w:val="00696E69"/>
    <w:rsid w:val="00757A2D"/>
    <w:rsid w:val="007E63B3"/>
    <w:rsid w:val="009517EF"/>
    <w:rsid w:val="009C0BB2"/>
    <w:rsid w:val="00A831D7"/>
    <w:rsid w:val="00AA32B6"/>
    <w:rsid w:val="00AC2AC5"/>
    <w:rsid w:val="00B02B39"/>
    <w:rsid w:val="00B734C4"/>
    <w:rsid w:val="00C170FC"/>
    <w:rsid w:val="00C31ABC"/>
    <w:rsid w:val="00C84698"/>
    <w:rsid w:val="00C97101"/>
    <w:rsid w:val="00CD5A25"/>
    <w:rsid w:val="00E173FD"/>
    <w:rsid w:val="00E53017"/>
    <w:rsid w:val="00E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B39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2</cp:revision>
  <dcterms:created xsi:type="dcterms:W3CDTF">2021-06-04T22:26:00Z</dcterms:created>
  <dcterms:modified xsi:type="dcterms:W3CDTF">2021-06-04T22:26:00Z</dcterms:modified>
</cp:coreProperties>
</file>