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bateria de lipo iria en la parte de adelante por encima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 medidas serian de 18x18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 con la child de arduino nano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