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26BAD8" w14:paraId="5C1A07E2" wp14:textId="284E818E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50988ECA" wp14:anchorId="24703B5D">
            <wp:extent cx="5724524" cy="3209925"/>
            <wp:effectExtent l="0" t="0" r="0" b="0"/>
            <wp:docPr id="134471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d6c1dff5b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A31413"/>
  <w15:docId w15:val="{7a7a97b2-723e-4040-8fac-976e7ead9544}"/>
  <w:rsids>
    <w:rsidRoot w:val="66A31413"/>
    <w:rsid w:val="5026BAD8"/>
    <w:rsid w:val="66A314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1fd6c1dff5b4e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2020-06-18T14:57:38.8447046Z</dcterms:created>
  <dcterms:modified xsi:type="dcterms:W3CDTF">2020-06-27T00:57:41.3446844Z</dcterms:modified>
  <dc:creator>Augusto Morales</dc:creator>
  <lastModifiedBy>Augusto Morales</lastModifiedBy>
</coreProperties>
</file>