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32DD" w14:textId="77777777" w:rsidR="005E6598" w:rsidRPr="008939F5" w:rsidRDefault="005E6598" w:rsidP="008939F5">
      <w:pPr>
        <w:spacing w:before="120" w:after="0" w:line="360" w:lineRule="auto"/>
        <w:ind w:left="590" w:right="561" w:firstLine="567"/>
        <w:jc w:val="both"/>
        <w:rPr>
          <w:rFonts w:ascii="Cambria" w:hAnsi="Cambria"/>
          <w:sz w:val="24"/>
          <w:szCs w:val="24"/>
          <w:lang w:val="es-ES"/>
        </w:rPr>
      </w:pPr>
    </w:p>
    <w:p w14:paraId="425AA510" w14:textId="77777777" w:rsidR="007628D8" w:rsidRPr="008939F5" w:rsidRDefault="007628D8" w:rsidP="008939F5">
      <w:pPr>
        <w:spacing w:before="120" w:after="0" w:line="360" w:lineRule="auto"/>
        <w:ind w:left="590" w:right="561" w:firstLine="567"/>
        <w:jc w:val="both"/>
        <w:rPr>
          <w:rFonts w:ascii="Cambria" w:hAnsi="Cambria"/>
          <w:b/>
          <w:sz w:val="24"/>
          <w:szCs w:val="24"/>
        </w:rPr>
      </w:pPr>
      <w:r w:rsidRPr="008939F5">
        <w:rPr>
          <w:rFonts w:ascii="Cambria" w:hAnsi="Cambria"/>
          <w:b/>
          <w:sz w:val="24"/>
          <w:szCs w:val="24"/>
        </w:rPr>
        <w:t>UNIVERSIDAD</w:t>
      </w:r>
      <w:r w:rsidRPr="008939F5">
        <w:rPr>
          <w:rFonts w:ascii="Cambria" w:hAnsi="Cambria"/>
          <w:b/>
          <w:spacing w:val="-9"/>
          <w:sz w:val="24"/>
          <w:szCs w:val="24"/>
        </w:rPr>
        <w:t xml:space="preserve"> </w:t>
      </w:r>
      <w:r w:rsidRPr="008939F5">
        <w:rPr>
          <w:rFonts w:ascii="Cambria" w:hAnsi="Cambria"/>
          <w:b/>
          <w:sz w:val="24"/>
          <w:szCs w:val="24"/>
        </w:rPr>
        <w:t>DEL</w:t>
      </w:r>
      <w:r w:rsidRPr="008939F5">
        <w:rPr>
          <w:rFonts w:ascii="Cambria" w:hAnsi="Cambria"/>
          <w:b/>
          <w:spacing w:val="-8"/>
          <w:sz w:val="24"/>
          <w:szCs w:val="24"/>
        </w:rPr>
        <w:t xml:space="preserve"> </w:t>
      </w:r>
      <w:r w:rsidRPr="008939F5">
        <w:rPr>
          <w:rFonts w:ascii="Cambria" w:hAnsi="Cambria"/>
          <w:b/>
          <w:sz w:val="24"/>
          <w:szCs w:val="24"/>
        </w:rPr>
        <w:t>ACONCAGUA</w:t>
      </w:r>
    </w:p>
    <w:p w14:paraId="2A7B3526" w14:textId="77777777" w:rsidR="007628D8" w:rsidRPr="008939F5" w:rsidRDefault="007628D8" w:rsidP="008939F5">
      <w:pPr>
        <w:spacing w:before="120" w:after="0" w:line="360" w:lineRule="auto"/>
        <w:ind w:left="590" w:right="561" w:firstLine="567"/>
        <w:jc w:val="both"/>
        <w:rPr>
          <w:rFonts w:ascii="Cambria" w:hAnsi="Cambria"/>
          <w:b/>
          <w:sz w:val="24"/>
          <w:szCs w:val="24"/>
        </w:rPr>
      </w:pPr>
      <w:r w:rsidRPr="008939F5">
        <w:rPr>
          <w:rFonts w:ascii="Cambria" w:hAnsi="Cambria"/>
          <w:b/>
          <w:sz w:val="24"/>
          <w:szCs w:val="24"/>
        </w:rPr>
        <w:t xml:space="preserve">FACULTAD DE CIENCIAS ECONOMICAS Y JURIDICAS </w:t>
      </w:r>
    </w:p>
    <w:p w14:paraId="53B2C094" w14:textId="7D8CB22D" w:rsidR="007628D8" w:rsidRPr="008939F5" w:rsidRDefault="007628D8" w:rsidP="008939F5">
      <w:pPr>
        <w:spacing w:before="120" w:after="0" w:line="360" w:lineRule="auto"/>
        <w:ind w:left="590" w:right="561" w:firstLine="567"/>
        <w:jc w:val="both"/>
        <w:rPr>
          <w:rFonts w:ascii="Cambria" w:hAnsi="Cambria"/>
          <w:b/>
          <w:sz w:val="24"/>
          <w:szCs w:val="24"/>
        </w:rPr>
      </w:pPr>
      <w:r w:rsidRPr="008939F5">
        <w:rPr>
          <w:rFonts w:ascii="Cambria" w:hAnsi="Cambria"/>
          <w:b/>
          <w:spacing w:val="-68"/>
          <w:sz w:val="24"/>
          <w:szCs w:val="24"/>
        </w:rPr>
        <w:t xml:space="preserve"> </w:t>
      </w:r>
      <w:r w:rsidRPr="008939F5">
        <w:rPr>
          <w:rFonts w:ascii="Cambria" w:hAnsi="Cambria"/>
          <w:b/>
          <w:sz w:val="24"/>
          <w:szCs w:val="24"/>
        </w:rPr>
        <w:t>CONTADOR</w:t>
      </w:r>
      <w:r w:rsidRPr="008939F5">
        <w:rPr>
          <w:rFonts w:ascii="Cambria" w:hAnsi="Cambria"/>
          <w:b/>
          <w:spacing w:val="-2"/>
          <w:sz w:val="24"/>
          <w:szCs w:val="24"/>
        </w:rPr>
        <w:t xml:space="preserve"> </w:t>
      </w:r>
      <w:r w:rsidRPr="008939F5">
        <w:rPr>
          <w:rFonts w:ascii="Cambria" w:hAnsi="Cambria"/>
          <w:b/>
          <w:sz w:val="24"/>
          <w:szCs w:val="24"/>
        </w:rPr>
        <w:t>PÚBLICO NACIONAL</w:t>
      </w:r>
    </w:p>
    <w:p w14:paraId="389A6C5C"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6C811B13"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6D4DF3E8"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3B9A237C"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54826A5E"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2FFC7BF7"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3BAF337F"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732C72F2"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1849A4C8" w14:textId="77777777" w:rsidR="007628D8" w:rsidRPr="008939F5" w:rsidRDefault="007628D8" w:rsidP="008939F5">
      <w:pPr>
        <w:spacing w:before="120" w:after="0" w:line="360" w:lineRule="auto"/>
        <w:ind w:left="590" w:right="561" w:firstLine="567"/>
        <w:jc w:val="both"/>
        <w:rPr>
          <w:rFonts w:ascii="Cambria" w:hAnsi="Cambria"/>
          <w:b/>
          <w:sz w:val="24"/>
          <w:szCs w:val="24"/>
        </w:rPr>
      </w:pPr>
    </w:p>
    <w:p w14:paraId="47B36556" w14:textId="0B42AF3E" w:rsidR="007628D8" w:rsidRPr="008939F5" w:rsidRDefault="007628D8" w:rsidP="00A925F1">
      <w:pPr>
        <w:spacing w:before="120" w:after="0" w:line="360" w:lineRule="auto"/>
        <w:ind w:left="590" w:right="561" w:firstLine="567"/>
        <w:jc w:val="right"/>
        <w:rPr>
          <w:rFonts w:ascii="Cambria" w:hAnsi="Cambria"/>
          <w:b/>
          <w:sz w:val="24"/>
          <w:szCs w:val="24"/>
        </w:rPr>
      </w:pPr>
      <w:r w:rsidRPr="008939F5">
        <w:rPr>
          <w:rFonts w:ascii="Cambria" w:hAnsi="Cambria"/>
          <w:b/>
          <w:sz w:val="24"/>
          <w:szCs w:val="24"/>
        </w:rPr>
        <w:t>Alumno: ZANNI PEREZ, Julieta Catalina</w:t>
      </w:r>
    </w:p>
    <w:p w14:paraId="4843726D" w14:textId="77777777" w:rsidR="007628D8" w:rsidRPr="008939F5" w:rsidRDefault="007628D8" w:rsidP="00A925F1">
      <w:pPr>
        <w:spacing w:before="120" w:after="0" w:line="360" w:lineRule="auto"/>
        <w:ind w:left="590" w:right="561" w:firstLine="567"/>
        <w:jc w:val="right"/>
        <w:rPr>
          <w:rFonts w:ascii="Cambria" w:hAnsi="Cambria"/>
          <w:b/>
          <w:sz w:val="24"/>
          <w:szCs w:val="24"/>
        </w:rPr>
      </w:pPr>
      <w:r w:rsidRPr="008939F5">
        <w:rPr>
          <w:rFonts w:ascii="Cambria" w:hAnsi="Cambria"/>
          <w:b/>
          <w:sz w:val="24"/>
          <w:szCs w:val="24"/>
        </w:rPr>
        <w:t>Año de cursado: 2021</w:t>
      </w:r>
    </w:p>
    <w:p w14:paraId="5E89A5CC" w14:textId="77777777" w:rsidR="007628D8" w:rsidRPr="008939F5" w:rsidRDefault="007628D8" w:rsidP="00A925F1">
      <w:pPr>
        <w:spacing w:before="120" w:after="0" w:line="360" w:lineRule="auto"/>
        <w:ind w:left="590" w:right="561" w:firstLine="567"/>
        <w:jc w:val="right"/>
        <w:rPr>
          <w:rFonts w:ascii="Cambria" w:hAnsi="Cambria"/>
          <w:b/>
          <w:sz w:val="24"/>
          <w:szCs w:val="24"/>
        </w:rPr>
      </w:pPr>
      <w:r w:rsidRPr="008939F5">
        <w:rPr>
          <w:rFonts w:ascii="Cambria" w:hAnsi="Cambria"/>
          <w:b/>
          <w:sz w:val="24"/>
          <w:szCs w:val="24"/>
        </w:rPr>
        <w:t>Profesor Guía: Antonio TROIANO ANFUSO</w:t>
      </w:r>
    </w:p>
    <w:p w14:paraId="61AA7A05" w14:textId="4397FD49" w:rsidR="007628D8" w:rsidRPr="008939F5" w:rsidRDefault="007628D8" w:rsidP="00A925F1">
      <w:pPr>
        <w:spacing w:before="120" w:after="0" w:line="360" w:lineRule="auto"/>
        <w:ind w:left="590" w:right="561" w:firstLine="567"/>
        <w:jc w:val="right"/>
        <w:rPr>
          <w:rFonts w:ascii="Cambria" w:hAnsi="Cambria"/>
          <w:b/>
          <w:sz w:val="24"/>
          <w:szCs w:val="24"/>
        </w:rPr>
      </w:pPr>
      <w:r w:rsidRPr="008939F5">
        <w:rPr>
          <w:rFonts w:ascii="Cambria" w:hAnsi="Cambria"/>
          <w:b/>
          <w:sz w:val="24"/>
          <w:szCs w:val="24"/>
        </w:rPr>
        <w:t>Tema: “Teletrabajo en pandemia”</w:t>
      </w:r>
    </w:p>
    <w:p w14:paraId="199C5200" w14:textId="6417F5C5" w:rsidR="007628D8" w:rsidRPr="008939F5" w:rsidRDefault="007628D8" w:rsidP="00A925F1">
      <w:pPr>
        <w:spacing w:before="120" w:after="0" w:line="360" w:lineRule="auto"/>
        <w:ind w:left="590" w:right="561" w:firstLine="567"/>
        <w:jc w:val="right"/>
        <w:rPr>
          <w:rFonts w:ascii="Cambria" w:hAnsi="Cambria"/>
          <w:b/>
          <w:sz w:val="24"/>
          <w:szCs w:val="24"/>
        </w:rPr>
      </w:pPr>
      <w:r w:rsidRPr="008939F5">
        <w:rPr>
          <w:rFonts w:ascii="Cambria" w:hAnsi="Cambria"/>
          <w:b/>
          <w:sz w:val="24"/>
          <w:szCs w:val="24"/>
        </w:rPr>
        <w:t xml:space="preserve"> Lugar y Fecha: Mendoza, abril 2021</w:t>
      </w:r>
    </w:p>
    <w:p w14:paraId="46CB4722" w14:textId="400CD9B4" w:rsidR="005E6598" w:rsidRPr="00A925F1" w:rsidRDefault="005E6598" w:rsidP="008939F5">
      <w:pPr>
        <w:spacing w:before="120" w:after="0" w:line="360" w:lineRule="auto"/>
        <w:ind w:left="590" w:right="561" w:firstLine="567"/>
        <w:jc w:val="both"/>
        <w:rPr>
          <w:rFonts w:ascii="Cambria" w:hAnsi="Cambria"/>
          <w:b/>
          <w:bCs/>
          <w:sz w:val="24"/>
          <w:szCs w:val="24"/>
          <w:lang w:val="es-ES"/>
        </w:rPr>
      </w:pPr>
      <w:r w:rsidRPr="008939F5">
        <w:rPr>
          <w:rFonts w:ascii="Cambria" w:hAnsi="Cambria"/>
          <w:sz w:val="24"/>
          <w:szCs w:val="24"/>
          <w:lang w:val="es-ES"/>
        </w:rPr>
        <w:br w:type="page"/>
      </w:r>
      <w:r w:rsidRPr="00A925F1">
        <w:rPr>
          <w:rFonts w:ascii="Cambria" w:hAnsi="Cambria"/>
          <w:b/>
          <w:bCs/>
          <w:sz w:val="44"/>
          <w:szCs w:val="44"/>
          <w:lang w:val="es-ES"/>
        </w:rPr>
        <w:lastRenderedPageBreak/>
        <w:t>T</w:t>
      </w:r>
      <w:r w:rsidR="00E7564F" w:rsidRPr="00A925F1">
        <w:rPr>
          <w:rFonts w:ascii="Cambria" w:hAnsi="Cambria"/>
          <w:b/>
          <w:bCs/>
          <w:sz w:val="44"/>
          <w:szCs w:val="44"/>
          <w:lang w:val="es-ES"/>
        </w:rPr>
        <w:t>ELETRABAJO EN PANDEMIA</w:t>
      </w:r>
    </w:p>
    <w:p w14:paraId="0A030108" w14:textId="77777777" w:rsidR="005E6598" w:rsidRPr="008939F5" w:rsidRDefault="005E6598" w:rsidP="008939F5">
      <w:pPr>
        <w:spacing w:before="120" w:after="0" w:line="360" w:lineRule="auto"/>
        <w:ind w:left="590" w:right="561" w:firstLine="567"/>
        <w:jc w:val="both"/>
        <w:rPr>
          <w:rFonts w:ascii="Cambria" w:hAnsi="Cambria"/>
          <w:sz w:val="24"/>
          <w:szCs w:val="24"/>
          <w:lang w:val="es-ES"/>
        </w:rPr>
      </w:pPr>
    </w:p>
    <w:p w14:paraId="3A040F92" w14:textId="77777777" w:rsidR="005E6598" w:rsidRPr="008939F5" w:rsidRDefault="005E6598" w:rsidP="008939F5">
      <w:pPr>
        <w:spacing w:before="120" w:after="0" w:line="360" w:lineRule="auto"/>
        <w:ind w:left="590" w:right="561" w:firstLine="567"/>
        <w:jc w:val="both"/>
        <w:rPr>
          <w:rFonts w:ascii="Cambria" w:hAnsi="Cambria"/>
          <w:sz w:val="24"/>
          <w:szCs w:val="24"/>
          <w:lang w:val="es-ES"/>
        </w:rPr>
      </w:pPr>
    </w:p>
    <w:p w14:paraId="5C9697CE" w14:textId="27CA46A6" w:rsidR="005E6598" w:rsidRPr="008939F5" w:rsidRDefault="005E6598"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br w:type="page"/>
      </w:r>
    </w:p>
    <w:p w14:paraId="160518A3" w14:textId="5D6FC720" w:rsidR="005E6598" w:rsidRPr="008939F5" w:rsidRDefault="005E6598" w:rsidP="008939F5">
      <w:pPr>
        <w:spacing w:before="120" w:after="0" w:line="360" w:lineRule="auto"/>
        <w:ind w:left="590" w:right="561" w:firstLine="567"/>
        <w:jc w:val="both"/>
        <w:rPr>
          <w:rFonts w:ascii="Cambria" w:hAnsi="Cambria"/>
          <w:sz w:val="24"/>
          <w:szCs w:val="24"/>
          <w:lang w:val="es-ES"/>
        </w:rPr>
      </w:pPr>
    </w:p>
    <w:p w14:paraId="011899A0" w14:textId="12A69088" w:rsidR="005E6598" w:rsidRPr="008939F5" w:rsidRDefault="005E6598" w:rsidP="008939F5">
      <w:pPr>
        <w:spacing w:before="120" w:after="0" w:line="360" w:lineRule="auto"/>
        <w:ind w:left="590" w:right="561" w:firstLine="567"/>
        <w:jc w:val="both"/>
        <w:rPr>
          <w:rFonts w:ascii="Cambria" w:hAnsi="Cambria"/>
          <w:sz w:val="24"/>
          <w:szCs w:val="24"/>
          <w:lang w:val="es-ES"/>
        </w:rPr>
      </w:pPr>
    </w:p>
    <w:p w14:paraId="1B0379DD" w14:textId="19C9F712" w:rsidR="005E6598" w:rsidRPr="008939F5" w:rsidRDefault="005E6598"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br w:type="page"/>
      </w:r>
      <w:r w:rsidRPr="008939F5">
        <w:rPr>
          <w:rFonts w:ascii="Cambria" w:hAnsi="Cambria"/>
          <w:sz w:val="24"/>
          <w:szCs w:val="24"/>
          <w:lang w:val="es-ES"/>
        </w:rPr>
        <w:lastRenderedPageBreak/>
        <w:t>INDICE</w:t>
      </w:r>
    </w:p>
    <w:p w14:paraId="03B8E4B0" w14:textId="62EC0311" w:rsidR="005E6598" w:rsidRDefault="005E6598" w:rsidP="007B034D">
      <w:pPr>
        <w:spacing w:before="120" w:after="0" w:line="360" w:lineRule="auto"/>
        <w:ind w:right="561"/>
        <w:jc w:val="both"/>
        <w:rPr>
          <w:rFonts w:ascii="Cambria" w:hAnsi="Cambria"/>
          <w:sz w:val="24"/>
          <w:szCs w:val="24"/>
          <w:lang w:val="es-ES"/>
        </w:rPr>
      </w:pPr>
    </w:p>
    <w:p w14:paraId="133E9B4A" w14:textId="63D81FE0" w:rsidR="007B034D" w:rsidRDefault="007B034D" w:rsidP="007B034D">
      <w:pPr>
        <w:spacing w:before="120" w:after="0" w:line="360" w:lineRule="auto"/>
        <w:ind w:right="561"/>
        <w:jc w:val="both"/>
        <w:rPr>
          <w:rFonts w:ascii="Cambria" w:hAnsi="Cambria"/>
          <w:sz w:val="24"/>
          <w:szCs w:val="24"/>
          <w:lang w:val="es-ES"/>
        </w:rPr>
      </w:pPr>
    </w:p>
    <w:p w14:paraId="754BC4D7" w14:textId="76CB5E98" w:rsidR="007B034D" w:rsidRDefault="007B034D" w:rsidP="007B034D">
      <w:pPr>
        <w:spacing w:before="120" w:after="0" w:line="360" w:lineRule="auto"/>
        <w:ind w:right="561"/>
        <w:jc w:val="both"/>
        <w:rPr>
          <w:rFonts w:ascii="Cambria" w:hAnsi="Cambria"/>
          <w:sz w:val="24"/>
          <w:szCs w:val="24"/>
          <w:lang w:val="es-ES"/>
        </w:rPr>
      </w:pPr>
    </w:p>
    <w:p w14:paraId="72F8DC09" w14:textId="501E37FC" w:rsidR="007B034D" w:rsidRDefault="007B034D" w:rsidP="007B034D">
      <w:pPr>
        <w:spacing w:before="120" w:after="0" w:line="360" w:lineRule="auto"/>
        <w:ind w:right="561"/>
        <w:jc w:val="both"/>
        <w:rPr>
          <w:rFonts w:ascii="Cambria" w:hAnsi="Cambria"/>
          <w:sz w:val="24"/>
          <w:szCs w:val="24"/>
          <w:lang w:val="es-ES"/>
        </w:rPr>
      </w:pPr>
    </w:p>
    <w:p w14:paraId="32569BFC" w14:textId="3FAAD96E" w:rsidR="007B034D" w:rsidRDefault="007B034D" w:rsidP="007B034D">
      <w:pPr>
        <w:spacing w:before="120" w:after="0" w:line="360" w:lineRule="auto"/>
        <w:ind w:right="561"/>
        <w:jc w:val="both"/>
        <w:rPr>
          <w:rFonts w:ascii="Cambria" w:hAnsi="Cambria"/>
          <w:sz w:val="24"/>
          <w:szCs w:val="24"/>
          <w:lang w:val="es-ES"/>
        </w:rPr>
      </w:pPr>
    </w:p>
    <w:p w14:paraId="1864245C" w14:textId="54D39744" w:rsidR="007B034D" w:rsidRDefault="007B034D" w:rsidP="007B034D">
      <w:pPr>
        <w:spacing w:before="120" w:after="0" w:line="360" w:lineRule="auto"/>
        <w:ind w:right="561"/>
        <w:jc w:val="both"/>
        <w:rPr>
          <w:rFonts w:ascii="Cambria" w:hAnsi="Cambria"/>
          <w:sz w:val="24"/>
          <w:szCs w:val="24"/>
          <w:lang w:val="es-ES"/>
        </w:rPr>
      </w:pPr>
    </w:p>
    <w:p w14:paraId="545EEE3C" w14:textId="58E6482A" w:rsidR="007B034D" w:rsidRDefault="007B034D" w:rsidP="007B034D">
      <w:pPr>
        <w:spacing w:before="120" w:after="0" w:line="360" w:lineRule="auto"/>
        <w:ind w:right="561"/>
        <w:jc w:val="both"/>
        <w:rPr>
          <w:rFonts w:ascii="Cambria" w:hAnsi="Cambria"/>
          <w:sz w:val="24"/>
          <w:szCs w:val="24"/>
          <w:lang w:val="es-ES"/>
        </w:rPr>
      </w:pPr>
    </w:p>
    <w:p w14:paraId="156B6155" w14:textId="5381A6D6" w:rsidR="007B034D" w:rsidRDefault="007B034D" w:rsidP="007B034D">
      <w:pPr>
        <w:spacing w:before="120" w:after="0" w:line="360" w:lineRule="auto"/>
        <w:ind w:right="561"/>
        <w:jc w:val="both"/>
        <w:rPr>
          <w:rFonts w:ascii="Cambria" w:hAnsi="Cambria"/>
          <w:sz w:val="24"/>
          <w:szCs w:val="24"/>
          <w:lang w:val="es-ES"/>
        </w:rPr>
      </w:pPr>
    </w:p>
    <w:p w14:paraId="2FEA38FC" w14:textId="4798DBD6" w:rsidR="007B034D" w:rsidRDefault="007B034D" w:rsidP="007B034D">
      <w:pPr>
        <w:spacing w:before="120" w:after="0" w:line="360" w:lineRule="auto"/>
        <w:ind w:right="561"/>
        <w:jc w:val="both"/>
        <w:rPr>
          <w:rFonts w:ascii="Cambria" w:hAnsi="Cambria"/>
          <w:sz w:val="24"/>
          <w:szCs w:val="24"/>
          <w:lang w:val="es-ES"/>
        </w:rPr>
      </w:pPr>
    </w:p>
    <w:p w14:paraId="4E3674BC" w14:textId="1A2941E4" w:rsidR="007B034D" w:rsidRDefault="007B034D" w:rsidP="007B034D">
      <w:pPr>
        <w:spacing w:before="120" w:after="0" w:line="360" w:lineRule="auto"/>
        <w:ind w:right="561"/>
        <w:jc w:val="both"/>
        <w:rPr>
          <w:rFonts w:ascii="Cambria" w:hAnsi="Cambria"/>
          <w:sz w:val="24"/>
          <w:szCs w:val="24"/>
          <w:lang w:val="es-ES"/>
        </w:rPr>
      </w:pPr>
    </w:p>
    <w:p w14:paraId="3BD18964" w14:textId="709098B1" w:rsidR="007B034D" w:rsidRDefault="007B034D" w:rsidP="007B034D">
      <w:pPr>
        <w:spacing w:before="120" w:after="0" w:line="360" w:lineRule="auto"/>
        <w:ind w:right="561"/>
        <w:jc w:val="both"/>
        <w:rPr>
          <w:rFonts w:ascii="Cambria" w:hAnsi="Cambria"/>
          <w:sz w:val="24"/>
          <w:szCs w:val="24"/>
          <w:lang w:val="es-ES"/>
        </w:rPr>
      </w:pPr>
    </w:p>
    <w:p w14:paraId="763EB68F" w14:textId="5EEE7A51" w:rsidR="007B034D" w:rsidRDefault="007B034D" w:rsidP="007B034D">
      <w:pPr>
        <w:spacing w:before="120" w:after="0" w:line="360" w:lineRule="auto"/>
        <w:ind w:right="561"/>
        <w:jc w:val="both"/>
        <w:rPr>
          <w:rFonts w:ascii="Cambria" w:hAnsi="Cambria"/>
          <w:sz w:val="24"/>
          <w:szCs w:val="24"/>
          <w:lang w:val="es-ES"/>
        </w:rPr>
      </w:pPr>
    </w:p>
    <w:p w14:paraId="7DD764B1" w14:textId="4B3ED063" w:rsidR="007B034D" w:rsidRDefault="007B034D" w:rsidP="007B034D">
      <w:pPr>
        <w:spacing w:before="120" w:after="0" w:line="360" w:lineRule="auto"/>
        <w:ind w:right="561"/>
        <w:jc w:val="both"/>
        <w:rPr>
          <w:rFonts w:ascii="Cambria" w:hAnsi="Cambria"/>
          <w:sz w:val="24"/>
          <w:szCs w:val="24"/>
          <w:lang w:val="es-ES"/>
        </w:rPr>
      </w:pPr>
    </w:p>
    <w:p w14:paraId="43CD49FF" w14:textId="359C81EC" w:rsidR="007B034D" w:rsidRDefault="007B034D" w:rsidP="007B034D">
      <w:pPr>
        <w:spacing w:before="120" w:after="0" w:line="360" w:lineRule="auto"/>
        <w:ind w:right="561"/>
        <w:jc w:val="both"/>
        <w:rPr>
          <w:rFonts w:ascii="Cambria" w:hAnsi="Cambria"/>
          <w:sz w:val="24"/>
          <w:szCs w:val="24"/>
          <w:lang w:val="es-ES"/>
        </w:rPr>
      </w:pPr>
    </w:p>
    <w:p w14:paraId="5030FCBF" w14:textId="025D0634" w:rsidR="007B034D" w:rsidRDefault="007B034D" w:rsidP="007B034D">
      <w:pPr>
        <w:spacing w:before="120" w:after="0" w:line="360" w:lineRule="auto"/>
        <w:ind w:right="561"/>
        <w:jc w:val="both"/>
        <w:rPr>
          <w:rFonts w:ascii="Cambria" w:hAnsi="Cambria"/>
          <w:sz w:val="24"/>
          <w:szCs w:val="24"/>
          <w:lang w:val="es-ES"/>
        </w:rPr>
      </w:pPr>
    </w:p>
    <w:p w14:paraId="45C3B210" w14:textId="7F92D9FE" w:rsidR="007B034D" w:rsidRDefault="007B034D" w:rsidP="007B034D">
      <w:pPr>
        <w:spacing w:before="120" w:after="0" w:line="360" w:lineRule="auto"/>
        <w:ind w:right="561"/>
        <w:jc w:val="both"/>
        <w:rPr>
          <w:rFonts w:ascii="Cambria" w:hAnsi="Cambria"/>
          <w:sz w:val="24"/>
          <w:szCs w:val="24"/>
          <w:lang w:val="es-ES"/>
        </w:rPr>
      </w:pPr>
    </w:p>
    <w:p w14:paraId="3FC1CF5F" w14:textId="093D5126" w:rsidR="007B034D" w:rsidRDefault="007B034D" w:rsidP="007B034D">
      <w:pPr>
        <w:spacing w:before="120" w:after="0" w:line="360" w:lineRule="auto"/>
        <w:ind w:right="561"/>
        <w:jc w:val="both"/>
        <w:rPr>
          <w:rFonts w:ascii="Cambria" w:hAnsi="Cambria"/>
          <w:sz w:val="24"/>
          <w:szCs w:val="24"/>
          <w:lang w:val="es-ES"/>
        </w:rPr>
      </w:pPr>
    </w:p>
    <w:p w14:paraId="105EC5EC" w14:textId="1EDB9B2B" w:rsidR="007B034D" w:rsidRDefault="007B034D" w:rsidP="007B034D">
      <w:pPr>
        <w:spacing w:before="120" w:after="0" w:line="360" w:lineRule="auto"/>
        <w:ind w:right="561"/>
        <w:jc w:val="both"/>
        <w:rPr>
          <w:rFonts w:ascii="Cambria" w:hAnsi="Cambria"/>
          <w:sz w:val="24"/>
          <w:szCs w:val="24"/>
          <w:lang w:val="es-ES"/>
        </w:rPr>
      </w:pPr>
    </w:p>
    <w:p w14:paraId="69DC8F72" w14:textId="4D77E58D" w:rsidR="007B034D" w:rsidRDefault="007B034D" w:rsidP="007B034D">
      <w:pPr>
        <w:spacing w:before="120" w:after="0" w:line="360" w:lineRule="auto"/>
        <w:ind w:right="561"/>
        <w:jc w:val="both"/>
        <w:rPr>
          <w:rFonts w:ascii="Cambria" w:hAnsi="Cambria"/>
          <w:sz w:val="24"/>
          <w:szCs w:val="24"/>
          <w:lang w:val="es-ES"/>
        </w:rPr>
      </w:pPr>
    </w:p>
    <w:p w14:paraId="0BAE2399" w14:textId="32986219" w:rsidR="007B034D" w:rsidRDefault="007B034D" w:rsidP="007B034D">
      <w:pPr>
        <w:spacing w:before="120" w:after="0" w:line="360" w:lineRule="auto"/>
        <w:ind w:right="561"/>
        <w:jc w:val="both"/>
        <w:rPr>
          <w:rFonts w:ascii="Cambria" w:hAnsi="Cambria"/>
          <w:sz w:val="24"/>
          <w:szCs w:val="24"/>
          <w:lang w:val="es-ES"/>
        </w:rPr>
      </w:pPr>
    </w:p>
    <w:p w14:paraId="1AF837CB" w14:textId="3F813100" w:rsidR="007B034D" w:rsidRDefault="007B034D" w:rsidP="007B034D">
      <w:pPr>
        <w:spacing w:before="120" w:after="0" w:line="360" w:lineRule="auto"/>
        <w:ind w:right="561"/>
        <w:jc w:val="both"/>
        <w:rPr>
          <w:rFonts w:ascii="Cambria" w:hAnsi="Cambria"/>
          <w:sz w:val="24"/>
          <w:szCs w:val="24"/>
          <w:lang w:val="es-ES"/>
        </w:rPr>
      </w:pPr>
    </w:p>
    <w:p w14:paraId="5A41A710" w14:textId="77777777" w:rsidR="007B034D" w:rsidRPr="008939F5" w:rsidRDefault="007B034D" w:rsidP="007B034D">
      <w:pPr>
        <w:spacing w:before="120" w:after="0" w:line="360" w:lineRule="auto"/>
        <w:ind w:right="561"/>
        <w:jc w:val="both"/>
        <w:rPr>
          <w:rFonts w:ascii="Cambria" w:hAnsi="Cambria"/>
          <w:sz w:val="24"/>
          <w:szCs w:val="24"/>
          <w:lang w:val="es-ES"/>
        </w:rPr>
      </w:pPr>
    </w:p>
    <w:p w14:paraId="16958798" w14:textId="77777777" w:rsidR="005E6598" w:rsidRPr="008939F5" w:rsidRDefault="005E6598" w:rsidP="00800C7A">
      <w:pPr>
        <w:spacing w:before="120" w:after="0" w:line="360" w:lineRule="auto"/>
        <w:ind w:left="590" w:right="561" w:firstLine="567"/>
        <w:jc w:val="center"/>
        <w:rPr>
          <w:rFonts w:ascii="Cambria" w:hAnsi="Cambria"/>
          <w:b/>
          <w:bCs/>
          <w:sz w:val="24"/>
          <w:szCs w:val="24"/>
          <w:lang w:val="es-ES"/>
        </w:rPr>
      </w:pPr>
      <w:r w:rsidRPr="008939F5">
        <w:rPr>
          <w:rFonts w:ascii="Cambria" w:hAnsi="Cambria"/>
          <w:b/>
          <w:bCs/>
          <w:sz w:val="24"/>
          <w:szCs w:val="24"/>
          <w:lang w:val="es-ES"/>
        </w:rPr>
        <w:lastRenderedPageBreak/>
        <w:t>INTRODUCCIÓN</w:t>
      </w:r>
    </w:p>
    <w:p w14:paraId="6FF9B539" w14:textId="530F8CB3" w:rsidR="00141F73" w:rsidRPr="008939F5" w:rsidRDefault="00941B32"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 xml:space="preserve">El presente trabajo tiene por finalidad en principio describir como afecta el Covid-19 en las empresas argentinas con respecto al teletrabajo. </w:t>
      </w:r>
    </w:p>
    <w:p w14:paraId="7CC09894" w14:textId="483D04A1" w:rsidR="00F370F3" w:rsidRPr="008939F5" w:rsidRDefault="00941B32"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Actualmente en Argentina estamos transitando una etapa de pandemia mundial en la cual una gran cantidad de empresas han tenido que modificar su forma de trabajo. Lo que anteriormente se veía como una modalidad de trabajo que se podía llegar a implementar en los próximos años, tuvo que ser aplicada forzadamente.</w:t>
      </w:r>
    </w:p>
    <w:p w14:paraId="67E778D1" w14:textId="3F8E812D" w:rsidR="00F9307A" w:rsidRPr="008939F5" w:rsidRDefault="00F9307A"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 xml:space="preserve">Además, se suspendió la asistencia al lugar de trabajo a los trabajadores mayores de 60 años de edad, trabajadoras embarazadas, trabajadores y trabajadoras incluidos en los grupos de riesgo, y como también se recomendó que se limite la presencia de trabajadores en los establecimientos. Debido a esto se empezaron a tomar medidas para aplicar la modalidad de trabajo a distancia. </w:t>
      </w:r>
    </w:p>
    <w:p w14:paraId="58FE7C9A" w14:textId="2279951B" w:rsidR="00F9307A" w:rsidRPr="008939F5" w:rsidRDefault="00F9307A"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 xml:space="preserve">En el presente trabajo </w:t>
      </w:r>
      <w:r w:rsidR="00BC28F4" w:rsidRPr="008939F5">
        <w:rPr>
          <w:rFonts w:ascii="Cambria" w:hAnsi="Cambria"/>
          <w:sz w:val="24"/>
          <w:szCs w:val="24"/>
          <w:lang w:val="es-ES"/>
        </w:rPr>
        <w:t>se desarrollarán conceptos sobre las moda</w:t>
      </w:r>
      <w:r w:rsidR="00AA19B4" w:rsidRPr="008939F5">
        <w:rPr>
          <w:rFonts w:ascii="Cambria" w:hAnsi="Cambria"/>
          <w:sz w:val="24"/>
          <w:szCs w:val="24"/>
          <w:lang w:val="es-ES"/>
        </w:rPr>
        <w:t xml:space="preserve">lidades de trabajo actuales, las características del teletrabajo, su reglamentación y como esta siendo aplicada en las empresas. </w:t>
      </w:r>
      <w:r w:rsidR="00C635C7" w:rsidRPr="008939F5">
        <w:rPr>
          <w:rFonts w:ascii="Cambria" w:hAnsi="Cambria"/>
          <w:sz w:val="24"/>
          <w:szCs w:val="24"/>
          <w:lang w:val="es-ES"/>
        </w:rPr>
        <w:t xml:space="preserve">Se realizará una visión sobre el futuro de esta modalidad virtual y los cambios culturales que conlleva. </w:t>
      </w:r>
    </w:p>
    <w:p w14:paraId="25243051" w14:textId="27C4B8F6" w:rsidR="00AA19B4" w:rsidRPr="008939F5" w:rsidRDefault="00AA19B4"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 xml:space="preserve">El objetivo es visualizar el avance </w:t>
      </w:r>
      <w:r w:rsidR="00C635C7" w:rsidRPr="008939F5">
        <w:rPr>
          <w:rFonts w:ascii="Cambria" w:hAnsi="Cambria"/>
          <w:sz w:val="24"/>
          <w:szCs w:val="24"/>
          <w:lang w:val="es-ES"/>
        </w:rPr>
        <w:t xml:space="preserve">de la modalidad de trabajo a distancia, enmarcada en la emergencia sanitaria. Me parece importante encontrar y presentar estas distintas formas de trabajo, y a su vez sus combinaciones para ayudar a mejorar la situación de muchos empleadores para con sus empleados y viceversa.  </w:t>
      </w:r>
    </w:p>
    <w:p w14:paraId="526AF42A" w14:textId="72864DA3" w:rsidR="00941B32" w:rsidRPr="008939F5" w:rsidRDefault="00941B32" w:rsidP="008939F5">
      <w:pPr>
        <w:spacing w:before="120" w:after="0" w:line="360" w:lineRule="auto"/>
        <w:ind w:left="590" w:right="561" w:firstLine="567"/>
        <w:jc w:val="both"/>
        <w:rPr>
          <w:rFonts w:ascii="Cambria" w:hAnsi="Cambria"/>
          <w:sz w:val="24"/>
          <w:szCs w:val="24"/>
          <w:lang w:val="es-ES"/>
        </w:rPr>
      </w:pPr>
    </w:p>
    <w:p w14:paraId="255D58A2" w14:textId="091E0BF5" w:rsidR="00E85B0C" w:rsidRPr="008939F5" w:rsidRDefault="00E85B0C" w:rsidP="008939F5">
      <w:pPr>
        <w:spacing w:before="120" w:after="0" w:line="360" w:lineRule="auto"/>
        <w:ind w:left="590" w:right="561" w:firstLine="567"/>
        <w:jc w:val="both"/>
        <w:rPr>
          <w:rFonts w:ascii="Cambria" w:hAnsi="Cambria"/>
          <w:sz w:val="24"/>
          <w:szCs w:val="24"/>
          <w:lang w:val="es-ES"/>
        </w:rPr>
      </w:pPr>
    </w:p>
    <w:p w14:paraId="60BD65F5" w14:textId="5CFD4B6F" w:rsidR="00E85B0C" w:rsidRPr="008939F5" w:rsidRDefault="00E85B0C" w:rsidP="008939F5">
      <w:pPr>
        <w:spacing w:before="120" w:after="0" w:line="360" w:lineRule="auto"/>
        <w:ind w:left="590" w:right="561" w:firstLine="567"/>
        <w:jc w:val="both"/>
        <w:rPr>
          <w:rFonts w:ascii="Cambria" w:hAnsi="Cambria"/>
          <w:sz w:val="24"/>
          <w:szCs w:val="24"/>
          <w:lang w:val="es-ES"/>
        </w:rPr>
      </w:pPr>
    </w:p>
    <w:p w14:paraId="0DC05EDA" w14:textId="28038725" w:rsidR="00E85B0C" w:rsidRPr="008939F5" w:rsidRDefault="00E85B0C" w:rsidP="008939F5">
      <w:pPr>
        <w:spacing w:before="120" w:after="0" w:line="360" w:lineRule="auto"/>
        <w:ind w:right="561"/>
        <w:jc w:val="both"/>
        <w:rPr>
          <w:rFonts w:ascii="Cambria" w:hAnsi="Cambria"/>
          <w:sz w:val="24"/>
          <w:szCs w:val="24"/>
          <w:lang w:val="es-ES"/>
        </w:rPr>
      </w:pPr>
    </w:p>
    <w:p w14:paraId="2277FEEC" w14:textId="77777777" w:rsidR="00032994" w:rsidRPr="008939F5" w:rsidRDefault="00032994" w:rsidP="008939F5">
      <w:pPr>
        <w:spacing w:before="120" w:after="0" w:line="360" w:lineRule="auto"/>
        <w:ind w:right="561"/>
        <w:jc w:val="center"/>
        <w:rPr>
          <w:rFonts w:ascii="Cambria" w:hAnsi="Cambria"/>
          <w:b/>
          <w:bCs/>
          <w:sz w:val="24"/>
          <w:szCs w:val="24"/>
        </w:rPr>
      </w:pPr>
      <w:r w:rsidRPr="008939F5">
        <w:rPr>
          <w:rFonts w:ascii="Cambria" w:hAnsi="Cambria"/>
          <w:sz w:val="24"/>
          <w:szCs w:val="24"/>
          <w:lang w:val="es-ES"/>
        </w:rPr>
        <w:br w:type="page"/>
      </w:r>
      <w:r w:rsidRPr="008939F5">
        <w:rPr>
          <w:rFonts w:ascii="Cambria" w:hAnsi="Cambria"/>
          <w:b/>
          <w:bCs/>
          <w:sz w:val="24"/>
          <w:szCs w:val="24"/>
        </w:rPr>
        <w:lastRenderedPageBreak/>
        <w:t>CAPÍTULO I: El trabajo</w:t>
      </w:r>
    </w:p>
    <w:p w14:paraId="707B78B3" w14:textId="77777777" w:rsidR="00032994" w:rsidRPr="008939F5" w:rsidRDefault="00032994" w:rsidP="008939F5">
      <w:pPr>
        <w:spacing w:before="120" w:after="0" w:line="360" w:lineRule="auto"/>
        <w:ind w:left="590" w:right="561" w:firstLine="567"/>
        <w:jc w:val="both"/>
        <w:rPr>
          <w:rFonts w:ascii="Cambria" w:hAnsi="Cambria"/>
          <w:sz w:val="24"/>
          <w:szCs w:val="24"/>
        </w:rPr>
      </w:pPr>
    </w:p>
    <w:p w14:paraId="4BD26A7B" w14:textId="2C9BD134" w:rsidR="00032994" w:rsidRPr="00D03C98" w:rsidRDefault="00032994" w:rsidP="00D03C98">
      <w:pPr>
        <w:pStyle w:val="Prrafodelista"/>
        <w:numPr>
          <w:ilvl w:val="0"/>
          <w:numId w:val="10"/>
        </w:numPr>
        <w:spacing w:before="120" w:after="0" w:line="360" w:lineRule="auto"/>
        <w:ind w:right="561"/>
        <w:rPr>
          <w:rFonts w:ascii="Cambria" w:hAnsi="Cambria"/>
          <w:sz w:val="24"/>
          <w:szCs w:val="24"/>
        </w:rPr>
      </w:pPr>
      <w:r w:rsidRPr="00D03C98">
        <w:rPr>
          <w:rFonts w:ascii="Cambria" w:hAnsi="Cambria"/>
          <w:sz w:val="24"/>
          <w:szCs w:val="24"/>
        </w:rPr>
        <w:t>CONCEPTOS BÁSICOS</w:t>
      </w:r>
    </w:p>
    <w:p w14:paraId="624BC979" w14:textId="7C9FE754" w:rsidR="00032994" w:rsidRPr="00D03C98" w:rsidRDefault="00032994" w:rsidP="00D03C98">
      <w:pPr>
        <w:pStyle w:val="Prrafodelista"/>
        <w:numPr>
          <w:ilvl w:val="0"/>
          <w:numId w:val="11"/>
        </w:numPr>
        <w:spacing w:before="120" w:after="0" w:line="360" w:lineRule="auto"/>
        <w:ind w:right="561"/>
        <w:jc w:val="both"/>
        <w:rPr>
          <w:rFonts w:ascii="Cambria" w:hAnsi="Cambria"/>
          <w:sz w:val="24"/>
          <w:szCs w:val="24"/>
        </w:rPr>
      </w:pPr>
      <w:r w:rsidRPr="00D03C98">
        <w:rPr>
          <w:rFonts w:ascii="Cambria" w:hAnsi="Cambria"/>
          <w:sz w:val="24"/>
          <w:szCs w:val="24"/>
        </w:rPr>
        <w:t>Trabajo</w:t>
      </w:r>
    </w:p>
    <w:p w14:paraId="107D0A2A" w14:textId="77777777" w:rsidR="00032994" w:rsidRPr="008939F5" w:rsidRDefault="00032994" w:rsidP="008939F5">
      <w:pPr>
        <w:spacing w:before="120" w:after="0" w:line="360" w:lineRule="auto"/>
        <w:ind w:left="590" w:right="561" w:firstLine="567"/>
        <w:jc w:val="both"/>
        <w:rPr>
          <w:rFonts w:ascii="Cambria" w:hAnsi="Cambria"/>
          <w:sz w:val="24"/>
          <w:szCs w:val="24"/>
        </w:rPr>
      </w:pPr>
      <w:r w:rsidRPr="008939F5">
        <w:rPr>
          <w:rFonts w:ascii="Cambria" w:hAnsi="Cambria"/>
          <w:sz w:val="24"/>
          <w:szCs w:val="24"/>
          <w:u w:val="single"/>
          <w:lang w:val="es-ES"/>
        </w:rPr>
        <w:t>Trabajo humano</w:t>
      </w:r>
      <w:r w:rsidRPr="008939F5">
        <w:rPr>
          <w:rFonts w:ascii="Cambria" w:hAnsi="Cambria"/>
          <w:sz w:val="24"/>
          <w:szCs w:val="24"/>
          <w:lang w:val="es-ES"/>
        </w:rPr>
        <w:t xml:space="preserve"> es </w:t>
      </w:r>
      <w:r w:rsidRPr="008939F5">
        <w:rPr>
          <w:rFonts w:ascii="Cambria" w:hAnsi="Cambria"/>
          <w:sz w:val="24"/>
          <w:szCs w:val="24"/>
        </w:rPr>
        <w:t xml:space="preserve">toda actividad realizada por el hombre, con su esfuerzo físico o intelectual, que produce bienes y servicios y que tiene por objeto convertir las cosas, trasformar la realidad. </w:t>
      </w:r>
    </w:p>
    <w:p w14:paraId="27FBB39E" w14:textId="77777777" w:rsidR="00032994" w:rsidRPr="008939F5" w:rsidRDefault="00032994" w:rsidP="008939F5">
      <w:pPr>
        <w:spacing w:before="120" w:after="0" w:line="360" w:lineRule="auto"/>
        <w:ind w:left="590" w:right="561" w:firstLine="567"/>
        <w:jc w:val="both"/>
        <w:rPr>
          <w:rFonts w:ascii="Cambria" w:hAnsi="Cambria"/>
          <w:sz w:val="24"/>
          <w:szCs w:val="24"/>
        </w:rPr>
      </w:pPr>
      <w:r w:rsidRPr="008939F5">
        <w:rPr>
          <w:rFonts w:ascii="Cambria" w:hAnsi="Cambria"/>
          <w:sz w:val="24"/>
          <w:szCs w:val="24"/>
          <w:u w:val="single"/>
        </w:rPr>
        <w:t>Para el derecho del trabajo</w:t>
      </w:r>
      <w:r w:rsidRPr="008939F5">
        <w:rPr>
          <w:rFonts w:ascii="Cambria" w:hAnsi="Cambria"/>
          <w:sz w:val="24"/>
          <w:szCs w:val="24"/>
        </w:rPr>
        <w:t xml:space="preserve"> es toda actividad lícita prestada a otro - persona física o jurídica (empleador individual o empresa) a cambio de una remuneración: el derecho del trabajo no se ocupa de todo el trabajo humano sino sólo del trabajo en relación de dependencia.</w:t>
      </w:r>
    </w:p>
    <w:p w14:paraId="7E267D60" w14:textId="7116BBA6" w:rsidR="00032994" w:rsidRPr="008939F5" w:rsidRDefault="00032994" w:rsidP="008939F5">
      <w:pPr>
        <w:spacing w:before="120" w:after="0" w:line="360" w:lineRule="auto"/>
        <w:ind w:left="590" w:right="561" w:firstLine="567"/>
        <w:jc w:val="both"/>
        <w:rPr>
          <w:rFonts w:ascii="Cambria" w:hAnsi="Cambria"/>
          <w:sz w:val="24"/>
          <w:szCs w:val="24"/>
        </w:rPr>
      </w:pPr>
      <w:r w:rsidRPr="008939F5">
        <w:rPr>
          <w:rFonts w:ascii="Cambria" w:hAnsi="Cambria"/>
          <w:b/>
          <w:sz w:val="24"/>
          <w:szCs w:val="24"/>
        </w:rPr>
        <w:t xml:space="preserve">Según la Ley de Contrato de Trabajo N° 20.744, artículo 4: </w:t>
      </w:r>
      <w:r w:rsidR="000207CA">
        <w:rPr>
          <w:rFonts w:ascii="Cambria" w:hAnsi="Cambria"/>
          <w:b/>
          <w:sz w:val="24"/>
          <w:szCs w:val="24"/>
        </w:rPr>
        <w:t>“</w:t>
      </w:r>
      <w:r w:rsidRPr="000207CA">
        <w:rPr>
          <w:rFonts w:ascii="Cambria" w:hAnsi="Cambria"/>
          <w:i/>
          <w:iCs/>
          <w:sz w:val="24"/>
          <w:szCs w:val="24"/>
        </w:rPr>
        <w:t>constituye trabajo, toda actividad lícita que se preste en favor de quien tiene la facultad de dirigirla, mediante una remuneración</w:t>
      </w:r>
      <w:r w:rsidR="000207CA">
        <w:rPr>
          <w:rFonts w:ascii="Cambria" w:hAnsi="Cambria"/>
          <w:i/>
          <w:iCs/>
          <w:sz w:val="24"/>
          <w:szCs w:val="24"/>
        </w:rPr>
        <w:t>”</w:t>
      </w:r>
      <w:r w:rsidR="003E6D7B" w:rsidRPr="008939F5">
        <w:rPr>
          <w:rFonts w:ascii="Cambria" w:hAnsi="Cambria"/>
          <w:sz w:val="24"/>
          <w:szCs w:val="24"/>
        </w:rPr>
        <w:t>.</w:t>
      </w:r>
      <w:r w:rsidR="000207CA">
        <w:rPr>
          <w:rStyle w:val="Refdenotaalpie"/>
          <w:rFonts w:ascii="Cambria" w:hAnsi="Cambria"/>
          <w:sz w:val="24"/>
          <w:szCs w:val="24"/>
        </w:rPr>
        <w:footnoteReference w:id="1"/>
      </w:r>
    </w:p>
    <w:p w14:paraId="25A4C8EF" w14:textId="77777777" w:rsidR="00032994" w:rsidRPr="008939F5" w:rsidRDefault="00032994" w:rsidP="008939F5">
      <w:pPr>
        <w:spacing w:before="120" w:after="0" w:line="360" w:lineRule="auto"/>
        <w:ind w:left="590" w:right="561" w:firstLine="567"/>
        <w:jc w:val="both"/>
        <w:rPr>
          <w:rFonts w:ascii="Cambria" w:hAnsi="Cambria"/>
          <w:sz w:val="24"/>
          <w:szCs w:val="24"/>
        </w:rPr>
      </w:pPr>
    </w:p>
    <w:p w14:paraId="3DBD3272" w14:textId="6F14C165" w:rsidR="00032994" w:rsidRPr="00D03C98" w:rsidRDefault="00032994" w:rsidP="00D03C98">
      <w:pPr>
        <w:pStyle w:val="Prrafodelista"/>
        <w:numPr>
          <w:ilvl w:val="0"/>
          <w:numId w:val="11"/>
        </w:numPr>
        <w:spacing w:before="120" w:after="0" w:line="360" w:lineRule="auto"/>
        <w:ind w:right="561"/>
        <w:jc w:val="both"/>
        <w:rPr>
          <w:rFonts w:ascii="Cambria" w:hAnsi="Cambria"/>
          <w:sz w:val="24"/>
          <w:szCs w:val="24"/>
        </w:rPr>
      </w:pPr>
      <w:r w:rsidRPr="00D03C98">
        <w:rPr>
          <w:rFonts w:ascii="Cambria" w:hAnsi="Cambria"/>
          <w:sz w:val="24"/>
          <w:szCs w:val="24"/>
        </w:rPr>
        <w:t>Derecho del trabajo</w:t>
      </w:r>
    </w:p>
    <w:p w14:paraId="1E450D0B" w14:textId="77777777" w:rsidR="00032994" w:rsidRPr="008939F5" w:rsidRDefault="00032994" w:rsidP="008939F5">
      <w:pPr>
        <w:spacing w:before="120" w:after="0" w:line="360" w:lineRule="auto"/>
        <w:ind w:left="590" w:right="561" w:firstLine="567"/>
        <w:jc w:val="both"/>
        <w:rPr>
          <w:rFonts w:ascii="Cambria" w:hAnsi="Cambria"/>
          <w:sz w:val="24"/>
          <w:szCs w:val="24"/>
        </w:rPr>
      </w:pPr>
    </w:p>
    <w:p w14:paraId="5A12195D" w14:textId="77777777" w:rsidR="00032994" w:rsidRPr="008939F5" w:rsidRDefault="00032994" w:rsidP="008939F5">
      <w:pPr>
        <w:spacing w:before="120" w:after="0" w:line="360" w:lineRule="auto"/>
        <w:ind w:left="590" w:right="561" w:firstLine="567"/>
        <w:jc w:val="both"/>
        <w:rPr>
          <w:rFonts w:ascii="Cambria" w:hAnsi="Cambria"/>
          <w:b/>
          <w:sz w:val="24"/>
          <w:szCs w:val="24"/>
          <w:u w:val="single"/>
        </w:rPr>
      </w:pPr>
      <w:r w:rsidRPr="008939F5">
        <w:rPr>
          <w:rFonts w:ascii="Cambria" w:hAnsi="Cambria"/>
          <w:b/>
          <w:sz w:val="24"/>
          <w:szCs w:val="24"/>
          <w:u w:val="single"/>
        </w:rPr>
        <w:t>Concepto</w:t>
      </w:r>
    </w:p>
    <w:p w14:paraId="0363F1BC" w14:textId="77777777" w:rsidR="00032994" w:rsidRPr="008939F5" w:rsidRDefault="00032994" w:rsidP="008939F5">
      <w:pPr>
        <w:spacing w:before="120" w:after="0" w:line="360" w:lineRule="auto"/>
        <w:ind w:left="590" w:right="561" w:firstLine="567"/>
        <w:jc w:val="both"/>
        <w:rPr>
          <w:rFonts w:ascii="Cambria" w:hAnsi="Cambria" w:cstheme="minorHAnsi"/>
          <w:sz w:val="24"/>
          <w:szCs w:val="24"/>
        </w:rPr>
      </w:pPr>
      <w:r w:rsidRPr="008939F5">
        <w:rPr>
          <w:rFonts w:ascii="Cambria" w:hAnsi="Cambria"/>
          <w:sz w:val="24"/>
          <w:szCs w:val="24"/>
        </w:rPr>
        <w:t xml:space="preserve">Conjunto de principios y normas jurídicas que regula las relaciones (pacíficas y conflictivas) que surgen del hecho social del trabajo dependiente, y las emanadas de las asociaciones sindicales, cámaras empresariales y grupo de empleadores, entre sí y </w:t>
      </w:r>
      <w:r w:rsidRPr="008939F5">
        <w:rPr>
          <w:rFonts w:ascii="Cambria" w:hAnsi="Cambria" w:cstheme="minorHAnsi"/>
          <w:sz w:val="24"/>
          <w:szCs w:val="24"/>
        </w:rPr>
        <w:t>con el Estado.</w:t>
      </w:r>
    </w:p>
    <w:p w14:paraId="2C3D70D2" w14:textId="7E2F19AA" w:rsidR="00032994" w:rsidRPr="008939F5" w:rsidRDefault="00032994" w:rsidP="008939F5">
      <w:pPr>
        <w:spacing w:before="120" w:after="0" w:line="360" w:lineRule="auto"/>
        <w:ind w:left="590" w:right="561" w:firstLine="567"/>
        <w:jc w:val="both"/>
        <w:rPr>
          <w:rFonts w:ascii="Cambria" w:hAnsi="Cambria" w:cstheme="minorHAnsi"/>
          <w:sz w:val="24"/>
          <w:szCs w:val="24"/>
        </w:rPr>
      </w:pPr>
      <w:r w:rsidRPr="008939F5">
        <w:rPr>
          <w:rFonts w:ascii="Cambria" w:hAnsi="Cambria" w:cstheme="minorHAnsi"/>
          <w:sz w:val="24"/>
          <w:szCs w:val="24"/>
        </w:rPr>
        <w:t xml:space="preserve">La </w:t>
      </w:r>
      <w:r w:rsidR="003E6D7B" w:rsidRPr="008939F5">
        <w:rPr>
          <w:rFonts w:ascii="Cambria" w:hAnsi="Cambria" w:cstheme="minorHAnsi"/>
          <w:sz w:val="24"/>
          <w:szCs w:val="24"/>
        </w:rPr>
        <w:t>ley de contrato de trabajo</w:t>
      </w:r>
      <w:r w:rsidRPr="008939F5">
        <w:rPr>
          <w:rFonts w:ascii="Cambria" w:hAnsi="Cambria" w:cstheme="minorHAnsi"/>
          <w:sz w:val="24"/>
          <w:szCs w:val="24"/>
        </w:rPr>
        <w:t xml:space="preserve"> define al contrato de trabajo:</w:t>
      </w:r>
    </w:p>
    <w:p w14:paraId="4C1DF29E" w14:textId="680C5763" w:rsidR="00032994" w:rsidRPr="008939F5" w:rsidRDefault="00032994" w:rsidP="008939F5">
      <w:pPr>
        <w:spacing w:before="120" w:after="0" w:line="360" w:lineRule="auto"/>
        <w:ind w:left="590" w:right="561" w:firstLine="567"/>
        <w:jc w:val="both"/>
        <w:rPr>
          <w:rFonts w:ascii="Cambria" w:hAnsi="Cambria" w:cstheme="minorHAnsi"/>
          <w:sz w:val="24"/>
          <w:szCs w:val="24"/>
        </w:rPr>
      </w:pPr>
      <w:r w:rsidRPr="008939F5">
        <w:rPr>
          <w:rFonts w:ascii="Cambria" w:hAnsi="Cambria" w:cstheme="minorHAnsi"/>
          <w:sz w:val="24"/>
          <w:szCs w:val="24"/>
        </w:rPr>
        <w:lastRenderedPageBreak/>
        <w:t xml:space="preserve">Art. 21: </w:t>
      </w:r>
      <w:r w:rsidRPr="000207CA">
        <w:rPr>
          <w:rFonts w:ascii="Cambria" w:hAnsi="Cambria" w:cstheme="minorHAnsi"/>
          <w:i/>
          <w:iCs/>
          <w:sz w:val="24"/>
          <w:szCs w:val="24"/>
        </w:rPr>
        <w:t xml:space="preserve">“Habrá contrato de trabajo, cualquiera sea su forma o denominación, siempre que una persona física se obligue a realizar actos, ejecutar obras o prestar servicios en favor de la otra y bajo la dependencia de esta, durante un período determinado o indeterminado de tiempo, mediante el pago de una remuneración. Sus cláusulas, en cuanto a la forma y condiciones de la prestación, quedan sometidas a las disposiciones de orden público, los estatutos, las convenciones colectivas o los laudos con fuerza de tales y los usos y costumbres.” </w:t>
      </w:r>
      <w:r w:rsidR="000207CA">
        <w:rPr>
          <w:rStyle w:val="Refdenotaalpie"/>
          <w:rFonts w:ascii="Cambria" w:hAnsi="Cambria" w:cstheme="minorHAnsi"/>
          <w:i/>
          <w:iCs/>
          <w:sz w:val="24"/>
          <w:szCs w:val="24"/>
        </w:rPr>
        <w:footnoteReference w:id="2"/>
      </w:r>
      <w:r w:rsidR="000207CA">
        <w:rPr>
          <w:rFonts w:ascii="Cambria" w:hAnsi="Cambria" w:cstheme="minorHAnsi"/>
          <w:sz w:val="24"/>
          <w:szCs w:val="24"/>
        </w:rPr>
        <w:t>.</w:t>
      </w:r>
    </w:p>
    <w:p w14:paraId="6F8325B2" w14:textId="2353E63A" w:rsidR="00E7564F" w:rsidRPr="00D03C98" w:rsidRDefault="00E7564F" w:rsidP="00D03C98">
      <w:pPr>
        <w:pStyle w:val="Prrafodelista"/>
        <w:numPr>
          <w:ilvl w:val="0"/>
          <w:numId w:val="10"/>
        </w:numPr>
        <w:spacing w:before="120" w:after="0" w:line="360" w:lineRule="auto"/>
        <w:ind w:right="561"/>
        <w:jc w:val="both"/>
        <w:rPr>
          <w:rFonts w:ascii="Cambria" w:hAnsi="Cambria" w:cstheme="minorHAnsi"/>
          <w:sz w:val="24"/>
          <w:szCs w:val="24"/>
        </w:rPr>
      </w:pPr>
      <w:r w:rsidRPr="00D03C98">
        <w:rPr>
          <w:rFonts w:ascii="Cambria" w:hAnsi="Cambria" w:cstheme="minorHAnsi"/>
          <w:sz w:val="24"/>
          <w:szCs w:val="24"/>
        </w:rPr>
        <w:t>Tipos de trabajo</w:t>
      </w:r>
      <w:r w:rsidR="007628D8" w:rsidRPr="00D03C98">
        <w:rPr>
          <w:rFonts w:ascii="Cambria" w:hAnsi="Cambria" w:cstheme="minorHAnsi"/>
          <w:sz w:val="24"/>
          <w:szCs w:val="24"/>
        </w:rPr>
        <w:t xml:space="preserve"> v</w:t>
      </w:r>
      <w:r w:rsidRPr="00D03C98">
        <w:rPr>
          <w:rFonts w:ascii="Cambria" w:hAnsi="Cambria" w:cstheme="minorHAnsi"/>
          <w:sz w:val="24"/>
          <w:szCs w:val="24"/>
        </w:rPr>
        <w:t>irtual</w:t>
      </w:r>
      <w:r w:rsidR="007628D8" w:rsidRPr="00D03C98">
        <w:rPr>
          <w:rFonts w:ascii="Cambria" w:hAnsi="Cambria" w:cstheme="minorHAnsi"/>
          <w:sz w:val="24"/>
          <w:szCs w:val="24"/>
        </w:rPr>
        <w:t>es</w:t>
      </w:r>
      <w:r w:rsidRPr="00D03C98">
        <w:rPr>
          <w:rFonts w:ascii="Cambria" w:hAnsi="Cambria" w:cstheme="minorHAnsi"/>
          <w:sz w:val="24"/>
          <w:szCs w:val="24"/>
        </w:rPr>
        <w:t>:</w:t>
      </w:r>
    </w:p>
    <w:p w14:paraId="2EE46E74" w14:textId="7215E9C0"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Trabajo ocasional a distancia:</w:t>
      </w:r>
      <w:r w:rsidRPr="008939F5">
        <w:rPr>
          <w:rFonts w:ascii="Cambria" w:hAnsi="Cambria"/>
          <w:sz w:val="24"/>
          <w:szCs w:val="24"/>
        </w:rPr>
        <w:t xml:space="preserve"> Los trabajadores tienen oficinas tradicionales y horarios de trabajo, pero ocasionalmente trabajan en casa. En esta situación, la mayoría es un trabajador tradicional en una situación de oficina tradicional</w:t>
      </w:r>
      <w:r w:rsidR="00931C3C">
        <w:rPr>
          <w:rStyle w:val="Refdenotaalpie"/>
          <w:rFonts w:ascii="Cambria" w:hAnsi="Cambria"/>
          <w:sz w:val="24"/>
          <w:szCs w:val="24"/>
        </w:rPr>
        <w:footnoteReference w:id="3"/>
      </w:r>
      <w:r w:rsidRPr="008939F5">
        <w:rPr>
          <w:rFonts w:ascii="Cambria" w:hAnsi="Cambria"/>
          <w:sz w:val="24"/>
          <w:szCs w:val="24"/>
        </w:rPr>
        <w:t xml:space="preserve">. </w:t>
      </w:r>
    </w:p>
    <w:p w14:paraId="14D18503" w14:textId="1792292F"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Oficina tipo habitación de hotel:</w:t>
      </w:r>
      <w:r w:rsidRPr="008939F5">
        <w:rPr>
          <w:rFonts w:ascii="Cambria" w:hAnsi="Cambria"/>
          <w:sz w:val="24"/>
          <w:szCs w:val="24"/>
        </w:rPr>
        <w:t xml:space="preserve"> Los trabajadores frecuentan la oficina tradicional, pero como no están siempre presentes no se les asigna espacio de oficina permanente. Los trabajadores pueden reservar un salón o un cubículo antes de llegar, a veces denominado una “habitación de hotel”, donde pueden recibir y devolver llamadas telefónicas y conectarse a una red de computadora</w:t>
      </w:r>
      <w:r w:rsidR="00931C3C">
        <w:rPr>
          <w:rStyle w:val="Refdenotaalpie"/>
          <w:rFonts w:ascii="Cambria" w:hAnsi="Cambria"/>
          <w:sz w:val="24"/>
          <w:szCs w:val="24"/>
        </w:rPr>
        <w:footnoteReference w:id="4"/>
      </w:r>
      <w:r w:rsidRPr="008939F5">
        <w:rPr>
          <w:rFonts w:ascii="Cambria" w:hAnsi="Cambria"/>
          <w:sz w:val="24"/>
          <w:szCs w:val="24"/>
        </w:rPr>
        <w:t>.</w:t>
      </w:r>
    </w:p>
    <w:p w14:paraId="27B26B28" w14:textId="2FDF0039"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Oficina como centro de operaciones:</w:t>
      </w:r>
      <w:r w:rsidRPr="008939F5">
        <w:rPr>
          <w:rFonts w:ascii="Cambria" w:hAnsi="Cambria"/>
          <w:sz w:val="24"/>
          <w:szCs w:val="24"/>
        </w:rPr>
        <w:t xml:space="preserve"> Los trabajadores tienen algo de movilidad, pero se espera que se reporten a la oficina con regularidad. Por ejemplo, </w:t>
      </w:r>
      <w:r w:rsidR="000D7047" w:rsidRPr="008939F5">
        <w:rPr>
          <w:rFonts w:ascii="Cambria" w:hAnsi="Cambria"/>
          <w:sz w:val="24"/>
          <w:szCs w:val="24"/>
        </w:rPr>
        <w:t>alguno de estos trabajadores debe</w:t>
      </w:r>
      <w:r w:rsidRPr="008939F5">
        <w:rPr>
          <w:rFonts w:ascii="Cambria" w:hAnsi="Cambria"/>
          <w:sz w:val="24"/>
          <w:szCs w:val="24"/>
        </w:rPr>
        <w:t xml:space="preserve"> llegar a la oficina por la mañana a recibir un teléfono celular y un computador portátil. En la tarde, devuelven el equipo y asisten a una reunión o dan un informe de avance del día</w:t>
      </w:r>
      <w:r w:rsidR="00931C3C">
        <w:rPr>
          <w:rStyle w:val="Refdenotaalpie"/>
          <w:rFonts w:ascii="Cambria" w:hAnsi="Cambria"/>
          <w:sz w:val="24"/>
          <w:szCs w:val="24"/>
        </w:rPr>
        <w:footnoteReference w:id="5"/>
      </w:r>
      <w:r w:rsidRPr="008939F5">
        <w:rPr>
          <w:rFonts w:ascii="Cambria" w:hAnsi="Cambria"/>
          <w:sz w:val="24"/>
          <w:szCs w:val="24"/>
        </w:rPr>
        <w:t xml:space="preserve">. </w:t>
      </w:r>
    </w:p>
    <w:p w14:paraId="73A025A2" w14:textId="7EC41D69"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Oficina en casa:</w:t>
      </w:r>
      <w:r w:rsidRPr="008939F5">
        <w:rPr>
          <w:rFonts w:ascii="Cambria" w:hAnsi="Cambria"/>
          <w:sz w:val="24"/>
          <w:szCs w:val="24"/>
        </w:rPr>
        <w:t xml:space="preserve"> Un trabajador con sede en casa no tiene oficina tradicional. El espacio puede ser una mesa de cocina o un escritorio en su habitación. Su </w:t>
      </w:r>
      <w:r w:rsidRPr="008939F5">
        <w:rPr>
          <w:rFonts w:ascii="Cambria" w:hAnsi="Cambria"/>
          <w:sz w:val="24"/>
          <w:szCs w:val="24"/>
        </w:rPr>
        <w:lastRenderedPageBreak/>
        <w:t>trabajo lo hace por vía telefónica o computadora desde casa. Algunas empresas apoyan a los trabajadores alquilándoles equipo de oficina, suministrando computadoras y líneas telefónicas e internet de alta velocidad</w:t>
      </w:r>
      <w:r w:rsidR="00931C3C">
        <w:rPr>
          <w:rStyle w:val="Refdenotaalpie"/>
          <w:rFonts w:ascii="Cambria" w:hAnsi="Cambria"/>
          <w:sz w:val="24"/>
          <w:szCs w:val="24"/>
        </w:rPr>
        <w:footnoteReference w:id="6"/>
      </w:r>
      <w:r w:rsidRPr="008939F5">
        <w:rPr>
          <w:rFonts w:ascii="Cambria" w:hAnsi="Cambria"/>
          <w:sz w:val="24"/>
          <w:szCs w:val="24"/>
        </w:rPr>
        <w:t xml:space="preserve">. </w:t>
      </w:r>
    </w:p>
    <w:p w14:paraId="6931F8F8" w14:textId="1277F369"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Movilidad completa:</w:t>
      </w:r>
      <w:r w:rsidRPr="008939F5">
        <w:rPr>
          <w:rFonts w:ascii="Cambria" w:hAnsi="Cambria"/>
          <w:sz w:val="24"/>
          <w:szCs w:val="24"/>
        </w:rPr>
        <w:t xml:space="preserve"> Un trabajador con movilidad completa trabaja en su auto. En esencia, el auto es una oficina que tiene un teléfono celular, una computadora portátil y un fax. Este tipo de trabajador debe estar en la calle o en las áreas donde se encuentran sus clientes durante el día y son típicamente los representantes de ventas o los especialistas en servicio al cliente</w:t>
      </w:r>
      <w:r w:rsidR="00931C3C">
        <w:rPr>
          <w:rStyle w:val="Refdenotaalpie"/>
          <w:rFonts w:ascii="Cambria" w:hAnsi="Cambria"/>
          <w:sz w:val="24"/>
          <w:szCs w:val="24"/>
        </w:rPr>
        <w:footnoteReference w:id="7"/>
      </w:r>
      <w:r w:rsidR="008939F5">
        <w:rPr>
          <w:rFonts w:ascii="Cambria" w:hAnsi="Cambria"/>
          <w:sz w:val="24"/>
          <w:szCs w:val="24"/>
        </w:rPr>
        <w:t>.</w:t>
      </w:r>
      <w:r w:rsidRPr="008939F5">
        <w:rPr>
          <w:rFonts w:ascii="Cambria" w:hAnsi="Cambria"/>
          <w:sz w:val="24"/>
          <w:szCs w:val="24"/>
        </w:rPr>
        <w:t xml:space="preserve"> </w:t>
      </w:r>
    </w:p>
    <w:p w14:paraId="6FA83465" w14:textId="0C8E72F6"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Trabajo flexible (Flexwork)</w:t>
      </w:r>
      <w:r w:rsidR="00BA7B36">
        <w:rPr>
          <w:rFonts w:ascii="Cambria" w:hAnsi="Cambria"/>
          <w:b/>
          <w:bCs/>
          <w:sz w:val="24"/>
          <w:szCs w:val="24"/>
        </w:rPr>
        <w:t>:</w:t>
      </w:r>
      <w:r w:rsidRPr="008939F5">
        <w:rPr>
          <w:rFonts w:ascii="Cambria" w:hAnsi="Cambria"/>
          <w:sz w:val="24"/>
          <w:szCs w:val="24"/>
        </w:rPr>
        <w:t xml:space="preserve"> cuya dinámica hace posible que los trabajadores realicen parte del trabajo en su casa y dedicar también algunos días para trabajar en la oficina de la empresa contratante</w:t>
      </w:r>
      <w:r w:rsidR="00931C3C">
        <w:rPr>
          <w:rStyle w:val="Refdenotaalpie"/>
          <w:rFonts w:ascii="Cambria" w:hAnsi="Cambria"/>
          <w:sz w:val="24"/>
          <w:szCs w:val="24"/>
        </w:rPr>
        <w:footnoteReference w:id="8"/>
      </w:r>
      <w:r w:rsidRPr="008939F5">
        <w:rPr>
          <w:rFonts w:ascii="Cambria" w:hAnsi="Cambria"/>
          <w:sz w:val="24"/>
          <w:szCs w:val="24"/>
        </w:rPr>
        <w:t xml:space="preserve">. </w:t>
      </w:r>
    </w:p>
    <w:p w14:paraId="45DCFD0A" w14:textId="69B5B77A" w:rsidR="008939F5" w:rsidRDefault="00E7564F" w:rsidP="008939F5">
      <w:pPr>
        <w:spacing w:before="120" w:after="0" w:line="360" w:lineRule="auto"/>
        <w:ind w:left="590" w:right="561" w:firstLine="567"/>
        <w:jc w:val="both"/>
        <w:rPr>
          <w:rFonts w:ascii="Cambria" w:hAnsi="Cambria"/>
          <w:b/>
          <w:bCs/>
          <w:sz w:val="24"/>
          <w:szCs w:val="24"/>
        </w:rPr>
      </w:pPr>
      <w:r w:rsidRPr="008939F5">
        <w:rPr>
          <w:rFonts w:ascii="Cambria" w:hAnsi="Cambria"/>
          <w:b/>
          <w:bCs/>
          <w:sz w:val="24"/>
          <w:szCs w:val="24"/>
        </w:rPr>
        <w:t>Trabajo móvil (Mobile Work)</w:t>
      </w:r>
      <w:r w:rsidR="00BA7B36">
        <w:rPr>
          <w:rFonts w:ascii="Cambria" w:hAnsi="Cambria"/>
          <w:sz w:val="24"/>
          <w:szCs w:val="24"/>
        </w:rPr>
        <w:t>:</w:t>
      </w:r>
      <w:r w:rsidRPr="008939F5">
        <w:rPr>
          <w:rFonts w:ascii="Cambria" w:hAnsi="Cambria"/>
          <w:sz w:val="24"/>
          <w:szCs w:val="24"/>
        </w:rPr>
        <w:t xml:space="preserve"> donde se pueden efectuar las actividades en cualquier punto geográfico del mundo</w:t>
      </w:r>
      <w:r w:rsidR="00931C3C">
        <w:rPr>
          <w:rStyle w:val="Refdenotaalpie"/>
          <w:rFonts w:ascii="Cambria" w:hAnsi="Cambria"/>
          <w:sz w:val="24"/>
          <w:szCs w:val="24"/>
        </w:rPr>
        <w:footnoteReference w:id="9"/>
      </w:r>
      <w:r w:rsidRPr="008939F5">
        <w:rPr>
          <w:rFonts w:ascii="Cambria" w:hAnsi="Cambria"/>
          <w:b/>
          <w:bCs/>
          <w:sz w:val="24"/>
          <w:szCs w:val="24"/>
        </w:rPr>
        <w:t xml:space="preserve">. </w:t>
      </w:r>
    </w:p>
    <w:p w14:paraId="56CDF6FF" w14:textId="494F305D"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Trabajo en Telecentro (Groupware)</w:t>
      </w:r>
      <w:r w:rsidR="00BA7B36">
        <w:rPr>
          <w:rFonts w:ascii="Cambria" w:hAnsi="Cambria"/>
          <w:b/>
          <w:bCs/>
          <w:sz w:val="24"/>
          <w:szCs w:val="24"/>
        </w:rPr>
        <w:t>:</w:t>
      </w:r>
      <w:r w:rsidRPr="008939F5">
        <w:rPr>
          <w:rFonts w:ascii="Cambria" w:hAnsi="Cambria"/>
          <w:sz w:val="24"/>
          <w:szCs w:val="24"/>
        </w:rPr>
        <w:t xml:space="preserve"> tiene la particularidad de un proceso que amerita compartir la infraestructura física y tecnológica del lugar. Son instalaciones que están equipadas </w:t>
      </w:r>
      <w:r w:rsidRPr="000D7047">
        <w:rPr>
          <w:rFonts w:ascii="Cambria" w:hAnsi="Cambria"/>
          <w:sz w:val="24"/>
          <w:szCs w:val="24"/>
          <w:highlight w:val="yellow"/>
        </w:rPr>
        <w:t>Trabajo ocasional a distancia Oficina tipo habitación hotel Oficina como centro de operaciones Oficina en casa Movilidad completa 21 para teletrabajar</w:t>
      </w:r>
      <w:r w:rsidRPr="008939F5">
        <w:rPr>
          <w:rFonts w:ascii="Cambria" w:hAnsi="Cambria"/>
          <w:sz w:val="24"/>
          <w:szCs w:val="24"/>
        </w:rPr>
        <w:t>, y no necesariamente quedan cerca del lugar de habitación del trabajador, pero le brinda los recursos necesarios para su desempeño profesional. Esta opción debe ser atractiva para los teletrabajadores, pues las oficinas deben mantenerse actualizadas tecnológicamente y accedan a sus recursos pagando un costo de arrendamiento que puede ser por horas, semanas, meses o años</w:t>
      </w:r>
      <w:r w:rsidR="00931C3C">
        <w:rPr>
          <w:rStyle w:val="Refdenotaalpie"/>
          <w:rFonts w:ascii="Cambria" w:hAnsi="Cambria"/>
          <w:sz w:val="24"/>
          <w:szCs w:val="24"/>
        </w:rPr>
        <w:footnoteReference w:id="10"/>
      </w:r>
      <w:r w:rsidRPr="008939F5">
        <w:rPr>
          <w:rFonts w:ascii="Cambria" w:hAnsi="Cambria"/>
          <w:sz w:val="24"/>
          <w:szCs w:val="24"/>
        </w:rPr>
        <w:t xml:space="preserve">. </w:t>
      </w:r>
    </w:p>
    <w:p w14:paraId="5276E372" w14:textId="42108F48" w:rsidR="008939F5" w:rsidRDefault="00E7564F" w:rsidP="008939F5">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lastRenderedPageBreak/>
        <w:t>El freelance o autoempleado</w:t>
      </w:r>
      <w:r w:rsidR="00BA7B36">
        <w:rPr>
          <w:rFonts w:ascii="Cambria" w:hAnsi="Cambria"/>
          <w:sz w:val="24"/>
          <w:szCs w:val="24"/>
        </w:rPr>
        <w:t>:</w:t>
      </w:r>
      <w:r w:rsidRPr="008939F5">
        <w:rPr>
          <w:rFonts w:ascii="Cambria" w:hAnsi="Cambria"/>
          <w:sz w:val="24"/>
          <w:szCs w:val="24"/>
        </w:rPr>
        <w:t xml:space="preserve"> Es una persona que trabaja para una o varias empresas a la vez ofreciendo sus servicios en la solución de tareas puntuales, trabaja a destajo o por proyectos. Es el empelado que no va físicamente a la oficina</w:t>
      </w:r>
      <w:r w:rsidR="00931C3C">
        <w:rPr>
          <w:rStyle w:val="Refdenotaalpie"/>
          <w:rFonts w:ascii="Cambria" w:hAnsi="Cambria"/>
          <w:sz w:val="24"/>
          <w:szCs w:val="24"/>
        </w:rPr>
        <w:footnoteReference w:id="11"/>
      </w:r>
      <w:r w:rsidRPr="008939F5">
        <w:rPr>
          <w:rFonts w:ascii="Cambria" w:hAnsi="Cambria"/>
          <w:sz w:val="24"/>
          <w:szCs w:val="24"/>
        </w:rPr>
        <w:t xml:space="preserve">. </w:t>
      </w:r>
    </w:p>
    <w:p w14:paraId="432C0891" w14:textId="15912904" w:rsidR="00032994" w:rsidRDefault="00E7564F" w:rsidP="00931C3C">
      <w:pPr>
        <w:spacing w:before="120" w:after="0" w:line="360" w:lineRule="auto"/>
        <w:ind w:left="590" w:right="561" w:firstLine="567"/>
        <w:jc w:val="both"/>
        <w:rPr>
          <w:rFonts w:ascii="Cambria" w:hAnsi="Cambria"/>
          <w:sz w:val="24"/>
          <w:szCs w:val="24"/>
        </w:rPr>
      </w:pPr>
      <w:r w:rsidRPr="008939F5">
        <w:rPr>
          <w:rFonts w:ascii="Cambria" w:hAnsi="Cambria"/>
          <w:b/>
          <w:bCs/>
          <w:sz w:val="24"/>
          <w:szCs w:val="24"/>
        </w:rPr>
        <w:t>El teletrabajador empresario</w:t>
      </w:r>
      <w:r w:rsidR="00BA7B36">
        <w:rPr>
          <w:rFonts w:ascii="Cambria" w:hAnsi="Cambria"/>
          <w:sz w:val="24"/>
          <w:szCs w:val="24"/>
        </w:rPr>
        <w:t xml:space="preserve">: </w:t>
      </w:r>
      <w:r w:rsidRPr="008939F5">
        <w:rPr>
          <w:rFonts w:ascii="Cambria" w:hAnsi="Cambria"/>
          <w:sz w:val="24"/>
          <w:szCs w:val="24"/>
        </w:rPr>
        <w:t>es aquel que decide tener su propia empresa, trabajando desde su casa o sitio remoto, ofreciendo productos o servicios. En este concepto el teletrabajo puede ser asumido por el individuo, empleando la forma más cómoda para prestar sus servicios sin limitaciones en esta nueva opción de la era digital</w:t>
      </w:r>
      <w:r w:rsidR="00931C3C">
        <w:rPr>
          <w:rStyle w:val="Refdenotaalpie"/>
          <w:rFonts w:ascii="Cambria" w:hAnsi="Cambria"/>
          <w:sz w:val="24"/>
          <w:szCs w:val="24"/>
        </w:rPr>
        <w:footnoteReference w:id="12"/>
      </w:r>
      <w:r w:rsidRPr="008939F5">
        <w:rPr>
          <w:rFonts w:ascii="Cambria" w:hAnsi="Cambria"/>
          <w:sz w:val="24"/>
          <w:szCs w:val="24"/>
        </w:rPr>
        <w:t>.</w:t>
      </w:r>
    </w:p>
    <w:p w14:paraId="74EEE42D" w14:textId="077A4E40" w:rsidR="00931C3C" w:rsidRDefault="00931C3C" w:rsidP="00931C3C">
      <w:pPr>
        <w:spacing w:before="120" w:after="0" w:line="360" w:lineRule="auto"/>
        <w:ind w:left="590" w:right="561" w:firstLine="567"/>
        <w:jc w:val="both"/>
        <w:rPr>
          <w:rFonts w:ascii="Cambria" w:hAnsi="Cambria"/>
          <w:sz w:val="24"/>
          <w:szCs w:val="24"/>
        </w:rPr>
      </w:pPr>
    </w:p>
    <w:p w14:paraId="7A18A3B8" w14:textId="1E4DCC12" w:rsidR="00931C3C" w:rsidRDefault="00931C3C" w:rsidP="00931C3C">
      <w:pPr>
        <w:spacing w:before="120" w:after="0" w:line="360" w:lineRule="auto"/>
        <w:ind w:left="590" w:right="561" w:firstLine="567"/>
        <w:jc w:val="both"/>
        <w:rPr>
          <w:rFonts w:ascii="Cambria" w:hAnsi="Cambria"/>
          <w:sz w:val="24"/>
          <w:szCs w:val="24"/>
        </w:rPr>
      </w:pPr>
    </w:p>
    <w:p w14:paraId="299A9CB1" w14:textId="2B79F716" w:rsidR="00931C3C" w:rsidRDefault="00931C3C" w:rsidP="00931C3C">
      <w:pPr>
        <w:spacing w:before="120" w:after="0" w:line="360" w:lineRule="auto"/>
        <w:ind w:left="590" w:right="561" w:firstLine="567"/>
        <w:jc w:val="both"/>
        <w:rPr>
          <w:rFonts w:ascii="Cambria" w:hAnsi="Cambria"/>
          <w:sz w:val="24"/>
          <w:szCs w:val="24"/>
        </w:rPr>
      </w:pPr>
    </w:p>
    <w:p w14:paraId="0108D718" w14:textId="4B306DDD" w:rsidR="00931C3C" w:rsidRDefault="00931C3C" w:rsidP="00931C3C">
      <w:pPr>
        <w:spacing w:before="120" w:after="0" w:line="360" w:lineRule="auto"/>
        <w:ind w:left="590" w:right="561" w:firstLine="567"/>
        <w:jc w:val="both"/>
        <w:rPr>
          <w:rFonts w:ascii="Cambria" w:hAnsi="Cambria"/>
          <w:sz w:val="24"/>
          <w:szCs w:val="24"/>
        </w:rPr>
      </w:pPr>
    </w:p>
    <w:p w14:paraId="1BF38F54" w14:textId="69CE58DD" w:rsidR="00931C3C" w:rsidRDefault="00931C3C" w:rsidP="00931C3C">
      <w:pPr>
        <w:spacing w:before="120" w:after="0" w:line="360" w:lineRule="auto"/>
        <w:ind w:left="590" w:right="561" w:firstLine="567"/>
        <w:jc w:val="both"/>
        <w:rPr>
          <w:rFonts w:ascii="Cambria" w:hAnsi="Cambria"/>
          <w:sz w:val="24"/>
          <w:szCs w:val="24"/>
        </w:rPr>
      </w:pPr>
    </w:p>
    <w:p w14:paraId="2C33FDD6" w14:textId="619DD5A1" w:rsidR="00931C3C" w:rsidRDefault="00931C3C" w:rsidP="00931C3C">
      <w:pPr>
        <w:spacing w:before="120" w:after="0" w:line="360" w:lineRule="auto"/>
        <w:ind w:left="590" w:right="561" w:firstLine="567"/>
        <w:jc w:val="both"/>
        <w:rPr>
          <w:rFonts w:ascii="Cambria" w:hAnsi="Cambria"/>
          <w:sz w:val="24"/>
          <w:szCs w:val="24"/>
        </w:rPr>
      </w:pPr>
    </w:p>
    <w:p w14:paraId="7F1967FD" w14:textId="0CB74156" w:rsidR="00931C3C" w:rsidRDefault="00931C3C" w:rsidP="00931C3C">
      <w:pPr>
        <w:spacing w:before="120" w:after="0" w:line="360" w:lineRule="auto"/>
        <w:ind w:left="590" w:right="561" w:firstLine="567"/>
        <w:jc w:val="both"/>
        <w:rPr>
          <w:rFonts w:ascii="Cambria" w:hAnsi="Cambria"/>
          <w:sz w:val="24"/>
          <w:szCs w:val="24"/>
        </w:rPr>
      </w:pPr>
    </w:p>
    <w:p w14:paraId="6D522D6C" w14:textId="04A57662" w:rsidR="00931C3C" w:rsidRDefault="00931C3C" w:rsidP="00931C3C">
      <w:pPr>
        <w:spacing w:before="120" w:after="0" w:line="360" w:lineRule="auto"/>
        <w:ind w:left="590" w:right="561" w:firstLine="567"/>
        <w:jc w:val="both"/>
        <w:rPr>
          <w:rFonts w:ascii="Cambria" w:hAnsi="Cambria"/>
          <w:sz w:val="24"/>
          <w:szCs w:val="24"/>
        </w:rPr>
      </w:pPr>
    </w:p>
    <w:p w14:paraId="5ABB41AD" w14:textId="5CD36CE7" w:rsidR="00931C3C" w:rsidRDefault="00931C3C" w:rsidP="00931C3C">
      <w:pPr>
        <w:spacing w:before="120" w:after="0" w:line="360" w:lineRule="auto"/>
        <w:ind w:left="590" w:right="561" w:firstLine="567"/>
        <w:jc w:val="both"/>
        <w:rPr>
          <w:rFonts w:ascii="Cambria" w:hAnsi="Cambria"/>
          <w:sz w:val="24"/>
          <w:szCs w:val="24"/>
        </w:rPr>
      </w:pPr>
    </w:p>
    <w:p w14:paraId="3605B8B4" w14:textId="148BA29E" w:rsidR="00931C3C" w:rsidRDefault="00931C3C" w:rsidP="00931C3C">
      <w:pPr>
        <w:spacing w:before="120" w:after="0" w:line="360" w:lineRule="auto"/>
        <w:ind w:left="590" w:right="561" w:firstLine="567"/>
        <w:jc w:val="both"/>
        <w:rPr>
          <w:rFonts w:ascii="Cambria" w:hAnsi="Cambria"/>
          <w:sz w:val="24"/>
          <w:szCs w:val="24"/>
        </w:rPr>
      </w:pPr>
    </w:p>
    <w:p w14:paraId="4BEA36FA" w14:textId="734BFBC5" w:rsidR="00931C3C" w:rsidRDefault="00931C3C" w:rsidP="00931C3C">
      <w:pPr>
        <w:spacing w:before="120" w:after="0" w:line="360" w:lineRule="auto"/>
        <w:ind w:left="590" w:right="561" w:firstLine="567"/>
        <w:jc w:val="both"/>
        <w:rPr>
          <w:rFonts w:ascii="Cambria" w:hAnsi="Cambria"/>
          <w:sz w:val="24"/>
          <w:szCs w:val="24"/>
        </w:rPr>
      </w:pPr>
    </w:p>
    <w:p w14:paraId="7EFE104A" w14:textId="13B4111F" w:rsidR="00931C3C" w:rsidRDefault="00931C3C" w:rsidP="00931C3C">
      <w:pPr>
        <w:spacing w:before="120" w:after="0" w:line="360" w:lineRule="auto"/>
        <w:ind w:left="590" w:right="561" w:firstLine="567"/>
        <w:jc w:val="both"/>
        <w:rPr>
          <w:rFonts w:ascii="Cambria" w:hAnsi="Cambria"/>
          <w:sz w:val="24"/>
          <w:szCs w:val="24"/>
        </w:rPr>
      </w:pPr>
    </w:p>
    <w:p w14:paraId="7E019758" w14:textId="77777777" w:rsidR="00931C3C" w:rsidRPr="00931C3C" w:rsidRDefault="00931C3C" w:rsidP="00931C3C">
      <w:pPr>
        <w:spacing w:before="120" w:after="0" w:line="360" w:lineRule="auto"/>
        <w:ind w:left="590" w:right="561" w:firstLine="567"/>
        <w:jc w:val="both"/>
        <w:rPr>
          <w:rFonts w:ascii="Cambria" w:hAnsi="Cambria"/>
          <w:sz w:val="24"/>
          <w:szCs w:val="24"/>
        </w:rPr>
      </w:pPr>
    </w:p>
    <w:p w14:paraId="0B516A89" w14:textId="77777777" w:rsidR="00032994" w:rsidRPr="00D03C98" w:rsidRDefault="00032994" w:rsidP="00D03C98">
      <w:pPr>
        <w:pStyle w:val="Prrafodelista"/>
        <w:numPr>
          <w:ilvl w:val="0"/>
          <w:numId w:val="10"/>
        </w:numPr>
        <w:spacing w:before="120" w:after="0" w:line="360" w:lineRule="auto"/>
        <w:ind w:right="561"/>
        <w:jc w:val="both"/>
        <w:rPr>
          <w:rFonts w:ascii="Cambria" w:hAnsi="Cambria"/>
        </w:rPr>
      </w:pPr>
      <w:r w:rsidRPr="00D03C98">
        <w:rPr>
          <w:rFonts w:ascii="Cambria" w:hAnsi="Cambria"/>
          <w:b/>
          <w:sz w:val="24"/>
          <w:szCs w:val="24"/>
          <w:u w:val="single"/>
        </w:rPr>
        <w:lastRenderedPageBreak/>
        <w:t>HISTORIA DEL DERECHO DEL TRABAJO</w:t>
      </w:r>
    </w:p>
    <w:p w14:paraId="4D70C4AA" w14:textId="77777777" w:rsidR="00032994" w:rsidRPr="008939F5" w:rsidRDefault="00032994" w:rsidP="008939F5">
      <w:pPr>
        <w:spacing w:before="120" w:after="0" w:line="360" w:lineRule="auto"/>
        <w:ind w:left="590" w:right="561" w:firstLine="567"/>
        <w:jc w:val="both"/>
        <w:rPr>
          <w:rFonts w:ascii="Cambria" w:hAnsi="Cambria"/>
        </w:rPr>
      </w:pPr>
    </w:p>
    <w:p w14:paraId="7A357EC1" w14:textId="443A2B09" w:rsidR="00032994" w:rsidRPr="008939F5" w:rsidRDefault="00800C7A" w:rsidP="008939F5">
      <w:pPr>
        <w:spacing w:before="120" w:after="0" w:line="360" w:lineRule="auto"/>
        <w:ind w:left="590" w:right="561" w:firstLine="567"/>
        <w:jc w:val="both"/>
        <w:rPr>
          <w:rFonts w:ascii="Cambria" w:hAnsi="Cambria"/>
        </w:rPr>
      </w:pPr>
      <w:r w:rsidRPr="008939F5">
        <w:rPr>
          <w:rFonts w:ascii="Cambria" w:hAnsi="Cambria"/>
          <w:noProof/>
          <w:lang w:val="es-ES" w:eastAsia="es-ES"/>
        </w:rPr>
        <mc:AlternateContent>
          <mc:Choice Requires="wps">
            <w:drawing>
              <wp:anchor distT="0" distB="0" distL="114300" distR="114300" simplePos="0" relativeHeight="251665408" behindDoc="0" locked="0" layoutInCell="1" allowOverlap="1" wp14:anchorId="5E1640C9" wp14:editId="221DF9E3">
                <wp:simplePos x="0" y="0"/>
                <wp:positionH relativeFrom="column">
                  <wp:posOffset>1882775</wp:posOffset>
                </wp:positionH>
                <wp:positionV relativeFrom="paragraph">
                  <wp:posOffset>161925</wp:posOffset>
                </wp:positionV>
                <wp:extent cx="238125" cy="2480310"/>
                <wp:effectExtent l="0" t="0" r="28575" b="15240"/>
                <wp:wrapNone/>
                <wp:docPr id="1" name="1 Abrir llave"/>
                <wp:cNvGraphicFramePr/>
                <a:graphic xmlns:a="http://schemas.openxmlformats.org/drawingml/2006/main">
                  <a:graphicData uri="http://schemas.microsoft.com/office/word/2010/wordprocessingShape">
                    <wps:wsp>
                      <wps:cNvSpPr/>
                      <wps:spPr>
                        <a:xfrm>
                          <a:off x="0" y="0"/>
                          <a:ext cx="238125" cy="248031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5312B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 Abrir llave" o:spid="_x0000_s1026" type="#_x0000_t87" style="position:absolute;margin-left:148.25pt;margin-top:12.75pt;width:18.75pt;height:19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fm5awIAAMsEAAAOAAAAZHJzL2Uyb0RvYy54bWysVE1vEzEQvSPxHyzf6SZpCm3UTRVaFSFV&#10;tFKLep547awlr21sJ5vw63n2bj+gnBA5ODOe8Xy8ebPnF/vOsJ0MUTtb8+nRhDNphWu03dT8+8P1&#10;h1POYiLbkHFW1vwgI79Yvn933vuFnLnWmUYGhiA2Lnpf8zYlv6iqKFrZUTxyXloYlQsdJahhUzWB&#10;ekTvTDWbTD5WvQuND07IGHF7NRj5ssRXSop0q1SUiZmao7ZUzlDOdT6r5TktNoF8q8VYBv1DFR1p&#10;i6TPoa4oEdsG/SZUp0Vw0al0JFxXOaW0kKUHdDOd/NHNfUtell4ATvTPMMX/F1Z8290FphvMjjNL&#10;HUY0Zat10IEZQzuZAep9XMDv3t+FUYsQc7d7Fbr8jz7YvoB6eAZV7hMTuJwdn05nJ5wJmGbz08nx&#10;tKBevbz2IaYv0nUsCzU3UqXPgUTunBa0u4kJaeH/5JevrbvWxpTpGcv6mp+dlCQEDilDCfk6j66i&#10;3XBGZgNyihRKxOiMbvLrHCce4qUJbEfgB2jVuP4BhXNmKCYY0E35ZRhQwW9PczlXFNvhcTGNbsbm&#10;0LLQb6w+YziglqW1aw6APbiBj9GLa41oN0h6RwEEBFWxVOkWhzIO7blR4qx14eff7rM/eAErZz0I&#10;jd5/bClI9PLVgjFn0/k8b0BR5iefZlDCa8v6tcVuu0sHTMAKVFfE7J/Mk6iC6x6xe6ucFSayArkH&#10;lEflMg2Lhu0VcrUqbmC9p3Rj773IwTNOGceH/SMFPxIgYQLf3BP531Bg8B1IsNomp3ThxwuuGFVW&#10;sDFlaON255V8rRevl2/Q8hcAAAD//wMAUEsDBBQABgAIAAAAIQDL08+h4AAAAAoBAAAPAAAAZHJz&#10;L2Rvd25yZXYueG1sTI9BT8MwDIXvSPyHyEjcWNqtq6A0ndAQEqcKxg5wyxrTVmucKsm67t9jTnCy&#10;rff0/L1yM9tBTOhD70hBukhAIDXO9NQq2H+83N2DCFGT0YMjVHDBAJvq+qrUhXFnesdpF1vBIRQK&#10;raCLcSykDE2HVoeFG5FY+3be6sinb6Xx+szhdpDLJMml1T3xh06PuO2wOe5OVkEdknzbv2V+dM9f&#10;+8vrZ91Ox1qp25v56RFExDn+meEXn9GhYqaDO5EJYlCwfMjXbOVlzZMNq1XG5Q4KsjRPQVal/F+h&#10;+gEAAP//AwBQSwECLQAUAAYACAAAACEAtoM4kv4AAADhAQAAEwAAAAAAAAAAAAAAAAAAAAAAW0Nv&#10;bnRlbnRfVHlwZXNdLnhtbFBLAQItABQABgAIAAAAIQA4/SH/1gAAAJQBAAALAAAAAAAAAAAAAAAA&#10;AC8BAABfcmVscy8ucmVsc1BLAQItABQABgAIAAAAIQD27fm5awIAAMsEAAAOAAAAAAAAAAAAAAAA&#10;AC4CAABkcnMvZTJvRG9jLnhtbFBLAQItABQABgAIAAAAIQDL08+h4AAAAAoBAAAPAAAAAAAAAAAA&#10;AAAAAMUEAABkcnMvZG93bnJldi54bWxQSwUGAAAAAAQABADzAAAA0gUAAAAA&#10;" adj="173" strokecolor="windowText"/>
            </w:pict>
          </mc:Fallback>
        </mc:AlternateContent>
      </w:r>
      <w:r w:rsidR="00931C3C" w:rsidRPr="008939F5">
        <w:rPr>
          <w:rFonts w:ascii="Cambria" w:hAnsi="Cambria"/>
          <w:noProof/>
          <w:lang w:val="es-ES" w:eastAsia="es-ES"/>
        </w:rPr>
        <mc:AlternateContent>
          <mc:Choice Requires="wps">
            <w:drawing>
              <wp:anchor distT="0" distB="0" distL="114300" distR="114300" simplePos="0" relativeHeight="251666432" behindDoc="0" locked="0" layoutInCell="1" allowOverlap="1" wp14:anchorId="3244199A" wp14:editId="172309D6">
                <wp:simplePos x="0" y="0"/>
                <wp:positionH relativeFrom="column">
                  <wp:posOffset>3310255</wp:posOffset>
                </wp:positionH>
                <wp:positionV relativeFrom="paragraph">
                  <wp:posOffset>29845</wp:posOffset>
                </wp:positionV>
                <wp:extent cx="174625" cy="826770"/>
                <wp:effectExtent l="0" t="0" r="15875" b="11430"/>
                <wp:wrapNone/>
                <wp:docPr id="2" name="2 Abrir llave"/>
                <wp:cNvGraphicFramePr/>
                <a:graphic xmlns:a="http://schemas.openxmlformats.org/drawingml/2006/main">
                  <a:graphicData uri="http://schemas.microsoft.com/office/word/2010/wordprocessingShape">
                    <wps:wsp>
                      <wps:cNvSpPr/>
                      <wps:spPr>
                        <a:xfrm>
                          <a:off x="0" y="0"/>
                          <a:ext cx="174625" cy="82677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AC4C2" id="2 Abrir llave" o:spid="_x0000_s1026" type="#_x0000_t87" style="position:absolute;margin-left:260.65pt;margin-top:2.35pt;width:13.75pt;height:6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2qagIAAMoEAAAOAAAAZHJzL2Uyb0RvYy54bWysVE1v2zAMvQ/YfxB0X50YadMGdYqsRYcB&#10;RVugHXpmZCkWoK9RSpzs14+S3a91p2E5KKJIkXxPjz6/2FvDdhKj9q7h06MJZ9IJ32q3afiPx+sv&#10;p5zFBK4F451s+EFGfrH8/Om8DwtZ+86bViKjJC4u+tDwLqWwqKooOmkhHvkgHTmVRwuJTNxULUJP&#10;2a2p6snkpOo9tgG9kDHS6dXg5MuSXykp0p1SUSZmGk69pbJiWdd5rZbnsNgghE6LsQ34hy4saEdF&#10;X1JdQQK2Rf0hldUCffQqHQlvK6+UFrJgIDTTyR9oHjoIsmAhcmJ4oSn+v7TidnePTLcNrzlzYOmJ&#10;arZao0ZmDOxkJqgPcUFxD+EeRyvSNqPdK7T5n3CwfSH18EKq3Ccm6HA6n53Ux5wJcp3WJ/N5Ib16&#10;vRwwpm/SW5Y3DTdSpa8IIgOHBexuYqKqFP8cl4+dv9bGlMczjvUNPzsuNYAkpAwkKmcDgYpuwxmY&#10;DWlTJCwZoze6zbdznniIlwbZDkgepKrW94/UN2cGYiIHgSm/zAJ18O5qbucKYjdcLq4xzLicWhb1&#10;jd1nCgfS8m7t2wOxjn6QYwziWlO2Gyp6D0j6I6XSTKU7WpTxBM+PO846j7/+dp7jSRbk5awnPRP2&#10;n1tASVi+OxLM2XQ2ywNQjNnxvCYD33rWbz1uay89cTKl6Q2ibHN8Ms9bhd4+0eitclVygRNUe2B5&#10;NC7TMGc0vEKuViWMRB8g3biHIHLyzFPm8XH/BBhGASR6gVv/rP0PEhhiBxGstskrXfTxyis9VTZo&#10;YMqjjcOdJ/KtXaJeP0HL3wAAAP//AwBQSwMEFAAGAAgAAAAhAEHlnkHgAAAACQEAAA8AAABkcnMv&#10;ZG93bnJldi54bWxMj0FLw0AQhe+C/2EZwYvYTdPU1phNEUGQ0ottLr1tstMkmJ0N2W0T/fWOp3oc&#10;3seb72WbyXbigoNvHSmYzyIQSJUzLdUKisP74xqED5qM7hyhgm/0sMlvbzKdGjfSJ172oRZcQj7V&#10;CpoQ+lRKXzVotZ+5HomzkxusDnwOtTSDHrncdjKOoidpdUv8odE9vjVYfe3PVsFYH067qjza9qGI&#10;I/NRbHc/tFXq/m56fQERcApXGP70WR1ydirdmYwXnYJlPF8wqiBZgeB8max5SsngInkGmWfy/4L8&#10;FwAA//8DAFBLAQItABQABgAIAAAAIQC2gziS/gAAAOEBAAATAAAAAAAAAAAAAAAAAAAAAABbQ29u&#10;dGVudF9UeXBlc10ueG1sUEsBAi0AFAAGAAgAAAAhADj9If/WAAAAlAEAAAsAAAAAAAAAAAAAAAAA&#10;LwEAAF9yZWxzLy5yZWxzUEsBAi0AFAAGAAgAAAAhANIMvapqAgAAygQAAA4AAAAAAAAAAAAAAAAA&#10;LgIAAGRycy9lMm9Eb2MueG1sUEsBAi0AFAAGAAgAAAAhAEHlnkHgAAAACQEAAA8AAAAAAAAAAAAA&#10;AAAAxAQAAGRycy9kb3ducmV2LnhtbFBLBQYAAAAABAAEAPMAAADRBQAAAAA=&#10;" adj="380" strokecolor="windowText"/>
            </w:pict>
          </mc:Fallback>
        </mc:AlternateContent>
      </w:r>
      <w:r w:rsidR="00032994" w:rsidRPr="008939F5">
        <w:rPr>
          <w:rFonts w:ascii="Cambria" w:hAnsi="Cambria"/>
          <w:noProof/>
          <w:lang w:val="es-ES" w:eastAsia="es-ES"/>
        </w:rPr>
        <mc:AlternateContent>
          <mc:Choice Requires="wps">
            <w:drawing>
              <wp:anchor distT="0" distB="0" distL="114300" distR="114300" simplePos="0" relativeHeight="251661312" behindDoc="0" locked="0" layoutInCell="1" allowOverlap="1" wp14:anchorId="6274FA1D" wp14:editId="40E8AD49">
                <wp:simplePos x="0" y="0"/>
                <wp:positionH relativeFrom="column">
                  <wp:posOffset>3471849</wp:posOffset>
                </wp:positionH>
                <wp:positionV relativeFrom="paragraph">
                  <wp:posOffset>35560</wp:posOffset>
                </wp:positionV>
                <wp:extent cx="2949575" cy="890270"/>
                <wp:effectExtent l="0" t="0" r="3175" b="508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890270"/>
                        </a:xfrm>
                        <a:prstGeom prst="rect">
                          <a:avLst/>
                        </a:prstGeom>
                        <a:solidFill>
                          <a:srgbClr val="FFFFFF"/>
                        </a:solidFill>
                        <a:ln w="9525">
                          <a:noFill/>
                          <a:miter lim="800000"/>
                          <a:headEnd/>
                          <a:tailEnd/>
                        </a:ln>
                      </wps:spPr>
                      <wps:txbx>
                        <w:txbxContent>
                          <w:p w14:paraId="0AE6DAE9" w14:textId="77777777" w:rsidR="00032994" w:rsidRDefault="00032994" w:rsidP="00032994">
                            <w:pPr>
                              <w:pStyle w:val="Prrafodelista"/>
                              <w:numPr>
                                <w:ilvl w:val="0"/>
                                <w:numId w:val="5"/>
                              </w:numPr>
                              <w:spacing w:after="0" w:line="360" w:lineRule="auto"/>
                            </w:pPr>
                            <w:r>
                              <w:t>Trabajo eslavista</w:t>
                            </w:r>
                          </w:p>
                          <w:p w14:paraId="5568C9A3" w14:textId="77777777" w:rsidR="00032994" w:rsidRDefault="00032994" w:rsidP="00032994">
                            <w:pPr>
                              <w:pStyle w:val="Prrafodelista"/>
                              <w:numPr>
                                <w:ilvl w:val="0"/>
                                <w:numId w:val="5"/>
                              </w:numPr>
                              <w:spacing w:after="0" w:line="360" w:lineRule="auto"/>
                            </w:pPr>
                            <w:r>
                              <w:t>Industrias familiares</w:t>
                            </w:r>
                          </w:p>
                          <w:p w14:paraId="300C621F" w14:textId="77777777" w:rsidR="00032994" w:rsidRDefault="00032994" w:rsidP="00032994">
                            <w:pPr>
                              <w:pStyle w:val="Prrafodelista"/>
                              <w:numPr>
                                <w:ilvl w:val="0"/>
                                <w:numId w:val="5"/>
                              </w:numPr>
                              <w:spacing w:after="0" w:line="360" w:lineRule="auto"/>
                            </w:pPr>
                            <w:r>
                              <w:t>Agrupamiento de artesanos en colegios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4FA1D" id="_x0000_t202" coordsize="21600,21600" o:spt="202" path="m,l,21600r21600,l21600,xe">
                <v:stroke joinstyle="miter"/>
                <v:path gradientshapeok="t" o:connecttype="rect"/>
              </v:shapetype>
              <v:shape id="Cuadro de texto 2" o:spid="_x0000_s1026" type="#_x0000_t202" style="position:absolute;left:0;text-align:left;margin-left:273.35pt;margin-top:2.8pt;width:232.25pt;height:70.1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50DAIAAPYDAAAOAAAAZHJzL2Uyb0RvYy54bWysU8Fu2zAMvQ/YPwi6L06MZGmMOEWXLsOA&#10;rhvQ7QNkWY6FyaJGKbGzrx8lp2nQ3YbpIJAi9UQ+Pq1vh86wo0KvwZZ8NplypqyEWtt9yX983727&#10;4cwHYWthwKqSn5Tnt5u3b9a9K1QOLZhaISMQ64velbwNwRVZ5mWrOuEn4JSlYAPYiUAu7rMaRU/o&#10;ncny6fR91gPWDkEq7+n0fgzyTcJvGiXD16bxKjBTcqotpB3TXsU926xFsUfhWi3PZYh/qKIT2tKj&#10;F6h7EQQ7oP4LqtMSwUMTJhK6DJpGS5V6oG5m01fdPLXCqdQLkePdhSb//2Dl4/HJfUMWhg8w0ABT&#10;E949gPzpmYVtK+xe3SFC3ypR08OzSFnWO1+cr0aqfeEjSNV/gZqGLA4BEtDQYBdZoT4ZodMAThfS&#10;1RCYpMN8NV8tlgvOJMVuVtN8maaSieL5tkMfPinoWDRKjjTUhC6ODz7EakTxnBIf82B0vdPGJAf3&#10;1dYgOwoSwC6t1MCrNGNZX/LVIl8kZAvxftJGpwMJ1OiOipvGNUomsvHR1iklCG1Gmyox9kxPZGTk&#10;JgzVQImRpgrqExGFMAqRPg4ZLeBvznoSYcn9r4NAxZn5bIns1Ww+j6pNznyxzMnB60h1HRFWElTJ&#10;A2ejuQ1J6YkHd0dD2enE10sl51pJXInG80eI6r32U9bLd938AQAA//8DAFBLAwQUAAYACAAAACEA&#10;TMgL/d8AAAAKAQAADwAAAGRycy9kb3ducmV2LnhtbEyPwU7DMBBE70j8g7VI3KiTqglVGqeqqLhw&#10;QKJFgqMbO3FUex3Zbhr+nu0JbrOa0eybejs7yyYd4uBRQL7IgGlsvRqwF/B5fH1aA4tJopLWoxbw&#10;oyNsm/u7WlbKX/FDT4fUMyrBWEkBJqWx4jy2RjsZF37USF7ng5OJztBzFeSVyp3lyywruZMD0gcj&#10;R/1idHs+XJyAL2cGtQ/v352y0/6t2xXjHEYhHh/m3QZY0nP6C8MNn9ChIaaTv6CKzAooVuUzRUmU&#10;wG5+ludLYCdSq2INvKn5/wnNLwAAAP//AwBQSwECLQAUAAYACAAAACEAtoM4kv4AAADhAQAAEwAA&#10;AAAAAAAAAAAAAAAAAAAAW0NvbnRlbnRfVHlwZXNdLnhtbFBLAQItABQABgAIAAAAIQA4/SH/1gAA&#10;AJQBAAALAAAAAAAAAAAAAAAAAC8BAABfcmVscy8ucmVsc1BLAQItABQABgAIAAAAIQD6ti50DAIA&#10;APYDAAAOAAAAAAAAAAAAAAAAAC4CAABkcnMvZTJvRG9jLnhtbFBLAQItABQABgAIAAAAIQBMyAv9&#10;3wAAAAoBAAAPAAAAAAAAAAAAAAAAAGYEAABkcnMvZG93bnJldi54bWxQSwUGAAAAAAQABADzAAAA&#10;cgUAAAAA&#10;" stroked="f">
                <v:textbox style="mso-fit-shape-to-text:t">
                  <w:txbxContent>
                    <w:p w14:paraId="0AE6DAE9" w14:textId="77777777" w:rsidR="00032994" w:rsidRDefault="00032994" w:rsidP="00032994">
                      <w:pPr>
                        <w:pStyle w:val="Prrafodelista"/>
                        <w:numPr>
                          <w:ilvl w:val="0"/>
                          <w:numId w:val="5"/>
                        </w:numPr>
                        <w:spacing w:after="0" w:line="360" w:lineRule="auto"/>
                      </w:pPr>
                      <w:r>
                        <w:t>Trabajo eslavista</w:t>
                      </w:r>
                    </w:p>
                    <w:p w14:paraId="5568C9A3" w14:textId="77777777" w:rsidR="00032994" w:rsidRDefault="00032994" w:rsidP="00032994">
                      <w:pPr>
                        <w:pStyle w:val="Prrafodelista"/>
                        <w:numPr>
                          <w:ilvl w:val="0"/>
                          <w:numId w:val="5"/>
                        </w:numPr>
                        <w:spacing w:after="0" w:line="360" w:lineRule="auto"/>
                      </w:pPr>
                      <w:r>
                        <w:t>Industrias familiares</w:t>
                      </w:r>
                    </w:p>
                    <w:p w14:paraId="300C621F" w14:textId="77777777" w:rsidR="00032994" w:rsidRDefault="00032994" w:rsidP="00032994">
                      <w:pPr>
                        <w:pStyle w:val="Prrafodelista"/>
                        <w:numPr>
                          <w:ilvl w:val="0"/>
                          <w:numId w:val="5"/>
                        </w:numPr>
                        <w:spacing w:after="0" w:line="360" w:lineRule="auto"/>
                      </w:pPr>
                      <w:r>
                        <w:t>Agrupamiento de artesanos en colegios</w:t>
                      </w:r>
                    </w:p>
                  </w:txbxContent>
                </v:textbox>
              </v:shape>
            </w:pict>
          </mc:Fallback>
        </mc:AlternateContent>
      </w:r>
      <w:r w:rsidR="00032994" w:rsidRPr="008939F5">
        <w:rPr>
          <w:rFonts w:ascii="Cambria" w:hAnsi="Cambria"/>
          <w:noProof/>
          <w:lang w:val="es-ES" w:eastAsia="es-ES"/>
        </w:rPr>
        <mc:AlternateContent>
          <mc:Choice Requires="wps">
            <w:drawing>
              <wp:anchor distT="0" distB="0" distL="114300" distR="114300" simplePos="0" relativeHeight="251660288" behindDoc="0" locked="0" layoutInCell="1" allowOverlap="1" wp14:anchorId="314A0B15" wp14:editId="437706A3">
                <wp:simplePos x="0" y="0"/>
                <wp:positionH relativeFrom="column">
                  <wp:posOffset>2122170</wp:posOffset>
                </wp:positionH>
                <wp:positionV relativeFrom="paragraph">
                  <wp:posOffset>140004</wp:posOffset>
                </wp:positionV>
                <wp:extent cx="1526540" cy="240220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402205"/>
                        </a:xfrm>
                        <a:prstGeom prst="rect">
                          <a:avLst/>
                        </a:prstGeom>
                        <a:solidFill>
                          <a:srgbClr val="FFFFFF"/>
                        </a:solidFill>
                        <a:ln w="9525">
                          <a:noFill/>
                          <a:miter lim="800000"/>
                          <a:headEnd/>
                          <a:tailEnd/>
                        </a:ln>
                      </wps:spPr>
                      <wps:txbx>
                        <w:txbxContent>
                          <w:p w14:paraId="0413FABC" w14:textId="77777777" w:rsidR="00032994" w:rsidRDefault="00032994" w:rsidP="00032994">
                            <w:r>
                              <w:t>Época antigua</w:t>
                            </w:r>
                          </w:p>
                          <w:p w14:paraId="0D86B6A5" w14:textId="77777777" w:rsidR="00032994" w:rsidRDefault="00032994" w:rsidP="00032994">
                            <w:r>
                              <w:t>(hasta siglo X)</w:t>
                            </w:r>
                          </w:p>
                          <w:p w14:paraId="0419A233" w14:textId="77777777" w:rsidR="00032994" w:rsidRDefault="00032994" w:rsidP="00032994"/>
                          <w:p w14:paraId="6670323A" w14:textId="77777777" w:rsidR="00032994" w:rsidRDefault="00032994" w:rsidP="00032994"/>
                          <w:p w14:paraId="7943C1A5" w14:textId="77777777" w:rsidR="00032994" w:rsidRDefault="00032994" w:rsidP="00032994">
                            <w:r>
                              <w:t>Época medieval</w:t>
                            </w:r>
                          </w:p>
                          <w:p w14:paraId="3768CA55" w14:textId="77777777" w:rsidR="00032994" w:rsidRDefault="00032994" w:rsidP="00032994">
                            <w:r>
                              <w:t>(siglo X a XV)</w:t>
                            </w:r>
                          </w:p>
                          <w:p w14:paraId="4A26EE3A" w14:textId="77777777" w:rsidR="00032994" w:rsidRDefault="00032994" w:rsidP="00032994"/>
                          <w:p w14:paraId="528E0E9F" w14:textId="77777777" w:rsidR="00032994" w:rsidRDefault="00032994" w:rsidP="00032994">
                            <w:r>
                              <w:t>Época monárquica</w:t>
                            </w:r>
                          </w:p>
                          <w:p w14:paraId="2ED3C4A7" w14:textId="77777777" w:rsidR="00032994" w:rsidRDefault="00032994" w:rsidP="00032994">
                            <w:r>
                              <w:t>(siglo XVI a XVIII)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A0B15" id="_x0000_s1027" type="#_x0000_t202" style="position:absolute;left:0;text-align:left;margin-left:167.1pt;margin-top:11pt;width:120.2pt;height:189.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QONDgIAAP4DAAAOAAAAZHJzL2Uyb0RvYy54bWysk1Fv0zAQx9+R+A6W32nSqBlb1HQaHUVI&#10;YyANPoDjOI2F7TO226R8es5O1hV4Q+TB8uXs/9397ry+HbUiR+G8BFPT5SKnRBgOrTT7mn77untz&#10;TYkPzLRMgRE1PQlPbzevX60HW4kCelCtcARFjK8GW9M+BFtlmee90MwvwAqDzg6cZgFNt89axwZU&#10;1yor8vwqG8C11gEX3uPf+8lJN0m/6wQPn7vOi0BUTTG3kFaX1iau2WbNqr1jtpd8ToP9QxaaSYNB&#10;z1L3LDBycPIvKS25Aw9dWHDQGXSd5CLVgNUs8z+qeeqZFakWhOPtGZP/f7L88fhkvzgSxncwYgNT&#10;Ed4+AP/uiYFtz8xe3DkHQy9Yi4GXEVk2WF/NVyNqX/ko0gyfoMUms0OAJDR2TkcqWCdBdWzA6Qxd&#10;jIHwGLIsrsoVujj6ilVeFHmZYrDq+bp1PnwQoEnc1NRhV5M8Oz74ENNh1fORGM2Dku1OKpUMt2+2&#10;ypEjwwnYpW9W/+2YMmSo6U1ZlEnZQLyfhkPLgBOqpK7pdR6/aWYijvemTUcCk2raYybKzHwikglO&#10;GJuRyHaGF3E10J4QmINpIPEB4aYH95OSAYexpv7HgTlBifpoEPrNchUJhWSsyrcFGu7S01x6mOEo&#10;VdNAybTdhjTxCYe9w+bsZML2ksmcMg5Zojk/iDjFl3Y69fJsN78AAAD//wMAUEsDBBQABgAIAAAA&#10;IQAb9hvk3wAAAAoBAAAPAAAAZHJzL2Rvd25yZXYueG1sTI/BTsMwEETvSPyDtUjcqE2SFhTiVBUV&#10;Fw5IFCQ4uvEmjojXlu2m4e8xJziu9mnmTbNd7MRmDHF0JOF2JYAhdU6PNEh4f3u6uQcWkyKtJkco&#10;4RsjbNvLi0bV2p3pFedDGlgOoVgrCSYlX3MeO4NWxZXzSPnXu2BVymcYuA7qnMPtxAshNtyqkXKD&#10;UR4fDXZfh5OV8GHNqPfh5bPX07x/7ndrvwQv5fXVsnsAlnBJfzD86md1aLPT0Z1IRzZJKMuqyKiE&#10;osibMrC+qzbAjhIqIUrgbcP/T2h/AAAA//8DAFBLAQItABQABgAIAAAAIQC2gziS/gAAAOEBAAAT&#10;AAAAAAAAAAAAAAAAAAAAAABbQ29udGVudF9UeXBlc10ueG1sUEsBAi0AFAAGAAgAAAAhADj9If/W&#10;AAAAlAEAAAsAAAAAAAAAAAAAAAAALwEAAF9yZWxzLy5yZWxzUEsBAi0AFAAGAAgAAAAhABTxA40O&#10;AgAA/gMAAA4AAAAAAAAAAAAAAAAALgIAAGRycy9lMm9Eb2MueG1sUEsBAi0AFAAGAAgAAAAhABv2&#10;G+TfAAAACgEAAA8AAAAAAAAAAAAAAAAAaAQAAGRycy9kb3ducmV2LnhtbFBLBQYAAAAABAAEAPMA&#10;AAB0BQAAAAA=&#10;" stroked="f">
                <v:textbox style="mso-fit-shape-to-text:t">
                  <w:txbxContent>
                    <w:p w14:paraId="0413FABC" w14:textId="77777777" w:rsidR="00032994" w:rsidRDefault="00032994" w:rsidP="00032994">
                      <w:r>
                        <w:t>Época antigua</w:t>
                      </w:r>
                    </w:p>
                    <w:p w14:paraId="0D86B6A5" w14:textId="77777777" w:rsidR="00032994" w:rsidRDefault="00032994" w:rsidP="00032994">
                      <w:r>
                        <w:t>(hasta siglo X)</w:t>
                      </w:r>
                    </w:p>
                    <w:p w14:paraId="0419A233" w14:textId="77777777" w:rsidR="00032994" w:rsidRDefault="00032994" w:rsidP="00032994"/>
                    <w:p w14:paraId="6670323A" w14:textId="77777777" w:rsidR="00032994" w:rsidRDefault="00032994" w:rsidP="00032994"/>
                    <w:p w14:paraId="7943C1A5" w14:textId="77777777" w:rsidR="00032994" w:rsidRDefault="00032994" w:rsidP="00032994">
                      <w:r>
                        <w:t>Época medieval</w:t>
                      </w:r>
                    </w:p>
                    <w:p w14:paraId="3768CA55" w14:textId="77777777" w:rsidR="00032994" w:rsidRDefault="00032994" w:rsidP="00032994">
                      <w:r>
                        <w:t>(siglo X a XV)</w:t>
                      </w:r>
                    </w:p>
                    <w:p w14:paraId="4A26EE3A" w14:textId="77777777" w:rsidR="00032994" w:rsidRDefault="00032994" w:rsidP="00032994"/>
                    <w:p w14:paraId="528E0E9F" w14:textId="77777777" w:rsidR="00032994" w:rsidRDefault="00032994" w:rsidP="00032994">
                      <w:r>
                        <w:t>Época monárquica</w:t>
                      </w:r>
                    </w:p>
                    <w:p w14:paraId="2ED3C4A7" w14:textId="77777777" w:rsidR="00032994" w:rsidRDefault="00032994" w:rsidP="00032994">
                      <w:r>
                        <w:t>(siglo XVI a XVIII)</w:t>
                      </w:r>
                    </w:p>
                  </w:txbxContent>
                </v:textbox>
              </v:shape>
            </w:pict>
          </mc:Fallback>
        </mc:AlternateContent>
      </w:r>
      <w:r w:rsidR="00032994" w:rsidRPr="008939F5">
        <w:rPr>
          <w:rFonts w:ascii="Cambria" w:hAnsi="Cambria"/>
          <w:noProof/>
          <w:lang w:val="es-ES" w:eastAsia="es-ES"/>
        </w:rPr>
        <mc:AlternateContent>
          <mc:Choice Requires="wps">
            <w:drawing>
              <wp:anchor distT="0" distB="0" distL="114300" distR="114300" simplePos="0" relativeHeight="251659264" behindDoc="0" locked="0" layoutInCell="1" allowOverlap="1" wp14:anchorId="6BECB808" wp14:editId="735D00FE">
                <wp:simplePos x="0" y="0"/>
                <wp:positionH relativeFrom="column">
                  <wp:posOffset>-302260</wp:posOffset>
                </wp:positionH>
                <wp:positionV relativeFrom="paragraph">
                  <wp:posOffset>45720</wp:posOffset>
                </wp:positionV>
                <wp:extent cx="7164070" cy="900049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4070" cy="9000490"/>
                        </a:xfrm>
                        <a:prstGeom prst="rect">
                          <a:avLst/>
                        </a:prstGeom>
                        <a:solidFill>
                          <a:srgbClr val="FFFFFF"/>
                        </a:solidFill>
                        <a:ln w="9525">
                          <a:noFill/>
                          <a:miter lim="800000"/>
                          <a:headEnd/>
                          <a:tailEnd/>
                        </a:ln>
                      </wps:spPr>
                      <wps:txbx>
                        <w:txbxContent>
                          <w:p w14:paraId="6B419D41" w14:textId="77777777" w:rsidR="00032994" w:rsidRPr="00C83301" w:rsidRDefault="00032994" w:rsidP="00032994">
                            <w:pPr>
                              <w:rPr>
                                <w:b/>
                              </w:rPr>
                            </w:pPr>
                            <w:r w:rsidRPr="00C83301">
                              <w:rPr>
                                <w:b/>
                              </w:rPr>
                              <w:t>TRES ETAPAS</w:t>
                            </w:r>
                          </w:p>
                          <w:p w14:paraId="4F3AC072" w14:textId="77777777" w:rsidR="00032994" w:rsidRDefault="00032994" w:rsidP="00032994"/>
                          <w:p w14:paraId="1BF5BCBE" w14:textId="77777777" w:rsidR="00032994" w:rsidRPr="00C83301" w:rsidRDefault="00032994" w:rsidP="00032994">
                            <w:pPr>
                              <w:rPr>
                                <w:b/>
                              </w:rPr>
                            </w:pPr>
                            <w:r w:rsidRPr="00C83301">
                              <w:rPr>
                                <w:b/>
                              </w:rPr>
                              <w:t>ETAPA PREINDUSTRIAL</w:t>
                            </w:r>
                          </w:p>
                          <w:p w14:paraId="3D568B02" w14:textId="77777777" w:rsidR="00032994" w:rsidRDefault="00032994" w:rsidP="00032994">
                            <w:r>
                              <w:t>(hasta siglo XVIII)</w:t>
                            </w:r>
                          </w:p>
                          <w:p w14:paraId="3C1F983B" w14:textId="77777777" w:rsidR="00032994" w:rsidRDefault="00032994" w:rsidP="00032994">
                            <w:r>
                              <w:t>Organización de estamentos y clases</w:t>
                            </w:r>
                          </w:p>
                          <w:p w14:paraId="231FD45F" w14:textId="77777777" w:rsidR="00032994" w:rsidRDefault="00032994" w:rsidP="00032994">
                            <w:r>
                              <w:t>Dominada por el clero y la nobleza</w:t>
                            </w:r>
                          </w:p>
                          <w:p w14:paraId="1722F830" w14:textId="77777777" w:rsidR="00032994" w:rsidRDefault="00032994" w:rsidP="00032994"/>
                          <w:p w14:paraId="3397FB57" w14:textId="77777777" w:rsidR="00032994" w:rsidRDefault="00032994" w:rsidP="00032994"/>
                          <w:p w14:paraId="68921165" w14:textId="77777777" w:rsidR="00032994" w:rsidRDefault="00032994" w:rsidP="00032994"/>
                          <w:p w14:paraId="46B232E5" w14:textId="77777777" w:rsidR="00032994" w:rsidRDefault="00032994" w:rsidP="00032994"/>
                          <w:p w14:paraId="3D5767EA" w14:textId="77777777" w:rsidR="00032994" w:rsidRDefault="00032994" w:rsidP="00032994"/>
                          <w:p w14:paraId="5D3A44FD" w14:textId="77777777" w:rsidR="00032994" w:rsidRPr="00C83301" w:rsidRDefault="00032994" w:rsidP="00032994">
                            <w:pPr>
                              <w:rPr>
                                <w:b/>
                              </w:rPr>
                            </w:pPr>
                            <w:r w:rsidRPr="00C83301">
                              <w:rPr>
                                <w:b/>
                              </w:rPr>
                              <w:t>ETAPA INDUSTRIAL</w:t>
                            </w:r>
                          </w:p>
                          <w:p w14:paraId="1F75749B" w14:textId="77777777" w:rsidR="00032994" w:rsidRDefault="00032994" w:rsidP="00032994">
                            <w:r>
                              <w:t>(desde fines del siglo XVIII)</w:t>
                            </w:r>
                          </w:p>
                          <w:p w14:paraId="780717DA" w14:textId="77777777" w:rsidR="00032994" w:rsidRDefault="00032994" w:rsidP="00032994">
                            <w:r>
                              <w:t>Aparición de las primeras maquinarias</w:t>
                            </w:r>
                          </w:p>
                          <w:p w14:paraId="432AF337" w14:textId="77777777" w:rsidR="00032994" w:rsidRDefault="00032994" w:rsidP="00032994">
                            <w:r>
                              <w:t>Sistema capitalista</w:t>
                            </w:r>
                          </w:p>
                          <w:p w14:paraId="61C169E8" w14:textId="77777777" w:rsidR="00032994" w:rsidRDefault="00032994" w:rsidP="00032994">
                            <w:r>
                              <w:t>Jornadas extenuantes</w:t>
                            </w:r>
                          </w:p>
                          <w:p w14:paraId="5408DCD2" w14:textId="77777777" w:rsidR="00032994" w:rsidRDefault="00032994" w:rsidP="00032994">
                            <w:r>
                              <w:t>Desprotección</w:t>
                            </w:r>
                          </w:p>
                          <w:p w14:paraId="730C4192" w14:textId="77777777" w:rsidR="00032994" w:rsidRDefault="00032994" w:rsidP="00032994"/>
                          <w:p w14:paraId="383C83B6" w14:textId="77777777" w:rsidR="00032994" w:rsidRDefault="00032994" w:rsidP="00032994"/>
                          <w:p w14:paraId="0495B8C2" w14:textId="77777777" w:rsidR="00032994" w:rsidRDefault="00032994" w:rsidP="00032994"/>
                          <w:p w14:paraId="7EDDA392" w14:textId="77777777" w:rsidR="00032994" w:rsidRDefault="00032994" w:rsidP="00032994"/>
                          <w:p w14:paraId="3121CBC6" w14:textId="77777777" w:rsidR="00931C3C" w:rsidRDefault="00931C3C" w:rsidP="00032994"/>
                          <w:p w14:paraId="295E49B5" w14:textId="77777777" w:rsidR="00032994" w:rsidRDefault="00032994" w:rsidP="00032994"/>
                          <w:p w14:paraId="213E6F4F" w14:textId="77777777" w:rsidR="00032994" w:rsidRDefault="00032994" w:rsidP="00032994"/>
                          <w:p w14:paraId="7340F945" w14:textId="77777777" w:rsidR="00032994" w:rsidRDefault="00032994" w:rsidP="00032994"/>
                          <w:p w14:paraId="1EA7C886" w14:textId="77777777" w:rsidR="00032994" w:rsidRDefault="00032994" w:rsidP="00032994"/>
                          <w:p w14:paraId="25C48B48" w14:textId="77777777" w:rsidR="00032994" w:rsidRDefault="00032994" w:rsidP="000329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CB808" id="_x0000_s1028" type="#_x0000_t202" style="position:absolute;left:0;text-align:left;margin-left:-23.8pt;margin-top:3.6pt;width:564.1pt;height:70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GEgIAAP4DAAAOAAAAZHJzL2Uyb0RvYy54bWysU9tu2zAMfR+wfxD0vtgJkqYx4hRdugwD&#10;ugvQ7QNkWY6FyaJGKbGzrx+luGnQvQ3zg0Ca1CF5eLS+GzrDjgq9Blvy6STnTFkJtbb7kv/4vnt3&#10;y5kPwtbCgFUlPynP7zZv36x7V6gZtGBqhYxArC96V/I2BFdkmZet6oSfgFOWgg1gJwK5uM9qFD2h&#10;dyab5flN1gPWDkEq7+nvwznINwm/aZQMX5vGq8BMyam3kE5MZxXPbLMWxR6Fa7Uc2xD/0EUntKWi&#10;F6gHEQQ7oP4LqtMSwUMTJhK6DJpGS5VmoGmm+atpnlrhVJqFyPHuQpP/f7Dyy/HJfUMWhvcw0ALT&#10;EN49gvzpmYVtK+xe3SNC3ypRU+FppCzrnS/Gq5FqX/gIUvWfoaYli0OABDQ02EVWaE5G6LSA04V0&#10;NQQm6edyejPPlxSSFFvleT5fpbVkoni+7tCHjwo6Fo2SI201wYvjow+xHVE8p8RqHoyud9qY5OC+&#10;2hpkR0EK2KUvTfAqzVjWU/nFbJGQLcT7SRydDqRQo7uS31J3+aiZSMcHW6eUILQ529SJsSM/kZIz&#10;OWGoBqbrks9i6UhXBfWJCEM4C5IeEBkt4G/OehJjyf2vg0DFmflkifTVdD6P6k3OfLGckYPXkeo6&#10;IqwkqJIHzs7mNiTFRzos3NNyGp1oe+lkbJlEltgcH0RU8bWfsl6e7eYPAAAA//8DAFBLAwQUAAYA&#10;CAAAACEA4uvMxd8AAAALAQAADwAAAGRycy9kb3ducmV2LnhtbEyPwU7DMBBE70j8g7VIXFBrE4Wk&#10;hDgVIIG4tvQDNvE2iYjtKHab9O/ZnuC2uzOafVNuFzuIM02h907D41qBINd407tWw+H7Y7UBESI6&#10;g4N3pOFCAbbV7U2JhfGz29F5H1vBIS4UqKGLcSykDE1HFsPaj+RYO/rJYuR1aqWZcOZwO8hEqUxa&#10;7B1/6HCk946an/3Jajh+zQ9Pz3P9GQ/5Ls3esM9rf9H6/m55fQERaYl/ZrjiMzpUzFT7kzNBDBpW&#10;aZ6xVUOegLjqaqP4UPOUJmkGsirl/w7VLwAAAP//AwBQSwECLQAUAAYACAAAACEAtoM4kv4AAADh&#10;AQAAEwAAAAAAAAAAAAAAAAAAAAAAW0NvbnRlbnRfVHlwZXNdLnhtbFBLAQItABQABgAIAAAAIQA4&#10;/SH/1gAAAJQBAAALAAAAAAAAAAAAAAAAAC8BAABfcmVscy8ucmVsc1BLAQItABQABgAIAAAAIQBL&#10;+hmGEgIAAP4DAAAOAAAAAAAAAAAAAAAAAC4CAABkcnMvZTJvRG9jLnhtbFBLAQItABQABgAIAAAA&#10;IQDi68zF3wAAAAsBAAAPAAAAAAAAAAAAAAAAAGwEAABkcnMvZG93bnJldi54bWxQSwUGAAAAAAQA&#10;BADzAAAAeAUAAAAA&#10;" stroked="f">
                <v:textbox>
                  <w:txbxContent>
                    <w:p w14:paraId="6B419D41" w14:textId="77777777" w:rsidR="00032994" w:rsidRPr="00C83301" w:rsidRDefault="00032994" w:rsidP="00032994">
                      <w:pPr>
                        <w:rPr>
                          <w:b/>
                        </w:rPr>
                      </w:pPr>
                      <w:r w:rsidRPr="00C83301">
                        <w:rPr>
                          <w:b/>
                        </w:rPr>
                        <w:t>TRES ETAPAS</w:t>
                      </w:r>
                    </w:p>
                    <w:p w14:paraId="4F3AC072" w14:textId="77777777" w:rsidR="00032994" w:rsidRDefault="00032994" w:rsidP="00032994"/>
                    <w:p w14:paraId="1BF5BCBE" w14:textId="77777777" w:rsidR="00032994" w:rsidRPr="00C83301" w:rsidRDefault="00032994" w:rsidP="00032994">
                      <w:pPr>
                        <w:rPr>
                          <w:b/>
                        </w:rPr>
                      </w:pPr>
                      <w:r w:rsidRPr="00C83301">
                        <w:rPr>
                          <w:b/>
                        </w:rPr>
                        <w:t>ETAPA PREINDUSTRIAL</w:t>
                      </w:r>
                    </w:p>
                    <w:p w14:paraId="3D568B02" w14:textId="77777777" w:rsidR="00032994" w:rsidRDefault="00032994" w:rsidP="00032994">
                      <w:r>
                        <w:t>(hasta siglo XVIII)</w:t>
                      </w:r>
                    </w:p>
                    <w:p w14:paraId="3C1F983B" w14:textId="77777777" w:rsidR="00032994" w:rsidRDefault="00032994" w:rsidP="00032994">
                      <w:r>
                        <w:t>Organización de estamentos y clases</w:t>
                      </w:r>
                    </w:p>
                    <w:p w14:paraId="231FD45F" w14:textId="77777777" w:rsidR="00032994" w:rsidRDefault="00032994" w:rsidP="00032994">
                      <w:r>
                        <w:t>Dominada por el clero y la nobleza</w:t>
                      </w:r>
                    </w:p>
                    <w:p w14:paraId="1722F830" w14:textId="77777777" w:rsidR="00032994" w:rsidRDefault="00032994" w:rsidP="00032994"/>
                    <w:p w14:paraId="3397FB57" w14:textId="77777777" w:rsidR="00032994" w:rsidRDefault="00032994" w:rsidP="00032994"/>
                    <w:p w14:paraId="68921165" w14:textId="77777777" w:rsidR="00032994" w:rsidRDefault="00032994" w:rsidP="00032994"/>
                    <w:p w14:paraId="46B232E5" w14:textId="77777777" w:rsidR="00032994" w:rsidRDefault="00032994" w:rsidP="00032994"/>
                    <w:p w14:paraId="3D5767EA" w14:textId="77777777" w:rsidR="00032994" w:rsidRDefault="00032994" w:rsidP="00032994"/>
                    <w:p w14:paraId="5D3A44FD" w14:textId="77777777" w:rsidR="00032994" w:rsidRPr="00C83301" w:rsidRDefault="00032994" w:rsidP="00032994">
                      <w:pPr>
                        <w:rPr>
                          <w:b/>
                        </w:rPr>
                      </w:pPr>
                      <w:r w:rsidRPr="00C83301">
                        <w:rPr>
                          <w:b/>
                        </w:rPr>
                        <w:t>ETAPA INDUSTRIAL</w:t>
                      </w:r>
                    </w:p>
                    <w:p w14:paraId="1F75749B" w14:textId="77777777" w:rsidR="00032994" w:rsidRDefault="00032994" w:rsidP="00032994">
                      <w:r>
                        <w:t>(desde fines del siglo XVIII)</w:t>
                      </w:r>
                    </w:p>
                    <w:p w14:paraId="780717DA" w14:textId="77777777" w:rsidR="00032994" w:rsidRDefault="00032994" w:rsidP="00032994">
                      <w:r>
                        <w:t>Aparición de las primeras maquinarias</w:t>
                      </w:r>
                    </w:p>
                    <w:p w14:paraId="432AF337" w14:textId="77777777" w:rsidR="00032994" w:rsidRDefault="00032994" w:rsidP="00032994">
                      <w:r>
                        <w:t>Sistema capitalista</w:t>
                      </w:r>
                    </w:p>
                    <w:p w14:paraId="61C169E8" w14:textId="77777777" w:rsidR="00032994" w:rsidRDefault="00032994" w:rsidP="00032994">
                      <w:r>
                        <w:t>Jornadas extenuantes</w:t>
                      </w:r>
                    </w:p>
                    <w:p w14:paraId="5408DCD2" w14:textId="77777777" w:rsidR="00032994" w:rsidRDefault="00032994" w:rsidP="00032994">
                      <w:r>
                        <w:t>Desprotección</w:t>
                      </w:r>
                    </w:p>
                    <w:p w14:paraId="730C4192" w14:textId="77777777" w:rsidR="00032994" w:rsidRDefault="00032994" w:rsidP="00032994"/>
                    <w:p w14:paraId="383C83B6" w14:textId="77777777" w:rsidR="00032994" w:rsidRDefault="00032994" w:rsidP="00032994"/>
                    <w:p w14:paraId="0495B8C2" w14:textId="77777777" w:rsidR="00032994" w:rsidRDefault="00032994" w:rsidP="00032994"/>
                    <w:p w14:paraId="7EDDA392" w14:textId="77777777" w:rsidR="00032994" w:rsidRDefault="00032994" w:rsidP="00032994"/>
                    <w:p w14:paraId="3121CBC6" w14:textId="77777777" w:rsidR="00931C3C" w:rsidRDefault="00931C3C" w:rsidP="00032994"/>
                    <w:p w14:paraId="295E49B5" w14:textId="77777777" w:rsidR="00032994" w:rsidRDefault="00032994" w:rsidP="00032994"/>
                    <w:p w14:paraId="213E6F4F" w14:textId="77777777" w:rsidR="00032994" w:rsidRDefault="00032994" w:rsidP="00032994"/>
                    <w:p w14:paraId="7340F945" w14:textId="77777777" w:rsidR="00032994" w:rsidRDefault="00032994" w:rsidP="00032994"/>
                    <w:p w14:paraId="1EA7C886" w14:textId="77777777" w:rsidR="00032994" w:rsidRDefault="00032994" w:rsidP="00032994"/>
                    <w:p w14:paraId="25C48B48" w14:textId="77777777" w:rsidR="00032994" w:rsidRDefault="00032994" w:rsidP="00032994"/>
                  </w:txbxContent>
                </v:textbox>
              </v:shape>
            </w:pict>
          </mc:Fallback>
        </mc:AlternateContent>
      </w:r>
    </w:p>
    <w:p w14:paraId="714C9983" w14:textId="77777777" w:rsidR="00032994" w:rsidRPr="008939F5" w:rsidRDefault="00032994" w:rsidP="008939F5">
      <w:pPr>
        <w:spacing w:before="120" w:after="0" w:line="360" w:lineRule="auto"/>
        <w:ind w:left="590" w:right="561" w:firstLine="567"/>
        <w:jc w:val="both"/>
        <w:rPr>
          <w:rFonts w:ascii="Cambria" w:hAnsi="Cambria"/>
        </w:rPr>
      </w:pPr>
    </w:p>
    <w:p w14:paraId="22AA29E8" w14:textId="77777777" w:rsidR="00032994" w:rsidRPr="008939F5" w:rsidRDefault="00032994" w:rsidP="008939F5">
      <w:pPr>
        <w:spacing w:before="120" w:after="0" w:line="360" w:lineRule="auto"/>
        <w:ind w:left="590" w:right="561" w:firstLine="567"/>
        <w:jc w:val="both"/>
        <w:rPr>
          <w:rFonts w:ascii="Cambria" w:hAnsi="Cambria"/>
        </w:rPr>
      </w:pPr>
    </w:p>
    <w:p w14:paraId="751671BC" w14:textId="77777777" w:rsidR="00032994" w:rsidRPr="008939F5" w:rsidRDefault="00032994" w:rsidP="008939F5">
      <w:pPr>
        <w:spacing w:before="120" w:after="0" w:line="360" w:lineRule="auto"/>
        <w:ind w:left="590" w:right="561" w:firstLine="567"/>
        <w:jc w:val="both"/>
        <w:rPr>
          <w:rFonts w:ascii="Cambria" w:hAnsi="Cambria"/>
        </w:rPr>
      </w:pPr>
    </w:p>
    <w:p w14:paraId="79162BEF" w14:textId="0366FCFE" w:rsidR="00032994" w:rsidRPr="008939F5" w:rsidRDefault="00931C3C" w:rsidP="008939F5">
      <w:pPr>
        <w:spacing w:before="120" w:after="0" w:line="360" w:lineRule="auto"/>
        <w:ind w:left="590" w:right="561" w:firstLine="567"/>
        <w:jc w:val="both"/>
        <w:rPr>
          <w:rFonts w:ascii="Cambria" w:hAnsi="Cambria"/>
        </w:rPr>
      </w:pPr>
      <w:r w:rsidRPr="008939F5">
        <w:rPr>
          <w:rFonts w:ascii="Cambria" w:hAnsi="Cambria"/>
          <w:noProof/>
          <w:lang w:val="es-ES" w:eastAsia="es-ES"/>
        </w:rPr>
        <mc:AlternateContent>
          <mc:Choice Requires="wps">
            <w:drawing>
              <wp:anchor distT="0" distB="0" distL="114300" distR="114300" simplePos="0" relativeHeight="251667456" behindDoc="0" locked="0" layoutInCell="1" allowOverlap="1" wp14:anchorId="0284E7A6" wp14:editId="7E9E840E">
                <wp:simplePos x="0" y="0"/>
                <wp:positionH relativeFrom="column">
                  <wp:posOffset>3196590</wp:posOffset>
                </wp:positionH>
                <wp:positionV relativeFrom="paragraph">
                  <wp:posOffset>38735</wp:posOffset>
                </wp:positionV>
                <wp:extent cx="174625" cy="564515"/>
                <wp:effectExtent l="0" t="0" r="15875" b="26035"/>
                <wp:wrapNone/>
                <wp:docPr id="6" name="6 Abrir llave"/>
                <wp:cNvGraphicFramePr/>
                <a:graphic xmlns:a="http://schemas.openxmlformats.org/drawingml/2006/main">
                  <a:graphicData uri="http://schemas.microsoft.com/office/word/2010/wordprocessingShape">
                    <wps:wsp>
                      <wps:cNvSpPr/>
                      <wps:spPr>
                        <a:xfrm>
                          <a:off x="0" y="0"/>
                          <a:ext cx="174625" cy="56451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93E787" id="6 Abrir llave" o:spid="_x0000_s1026" type="#_x0000_t87" style="position:absolute;margin-left:251.7pt;margin-top:3.05pt;width:13.75pt;height:4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udaQIAAMoEAAAOAAAAZHJzL2Uyb0RvYy54bWysVE1v2zAMvQ/YfxB0X50ESboadYqsRYcB&#10;RVugHXpmZCk2IIsapcTJfv0o2f3YutOwHBRSpEi+l8ecXxw6K/aaQouuktOTiRTaKaxbt63k98fr&#10;T5+lCBFcDRadruRRB3mx+vjhvPelnmGDttYkuIgLZe8r2cToy6IIqtEdhBP02nHQIHUQ2aVtURP0&#10;XL2zxWwyWRY9Uu0JlQ6Bb6+GoFzl+sZoFe+MCToKW0meLeaT8rlJZ7E6h3JL4JtWjWPAP0zRQeu4&#10;6UupK4ggdtS+K9W1ijCgiScKuwKNaZXOGBjNdPIHmocGvM5YmJzgX2gK/6+sut3fk2jrSi6lcNDx&#10;T7QU6w21JKyFvU4E9T6UnPfg72n0ApsJ7cFQl74ZhzhkUo8vpOpDFIovp6fz5WwhheLQYjlfTBep&#10;ZvH62FOIXzV2IhmVtNrELwQqAYcS9jchDvnPeena4XVrLd9DaZ3oK3m2yD2AJWQsRG7XeQYV3FYK&#10;sFvWpoqUKwa0bZ1ep8fhGC4tiT2wPFhVNfaPPLcUFkLkAIPJn3Hi356mca4gNMPjHBrTrEuldVbf&#10;OH2icCAtWRusj8w64SDH4NV1y9VuuOk9EOuPlco7Fe/4MBYZHo6WFA3Sz7/dp3yWBUel6FnPjP3H&#10;Dkgzlm+OBXM2nc/TAmRnvjidsUNvI5u3EbfrLpE5mfL2epXNlB/ts2kIuydevXXqyiFwinsPLI/O&#10;ZRz2jJdX6fU6p7HoPcQb9+BVKp54Sjw+Hp6A/CiAyL/ALT5r/50Ehtz00uF6F9G0WR+vvLK4ksML&#10;k2U2LnfayLd+znr9C1r9AgAA//8DAFBLAwQUAAYACAAAACEAqPtgr98AAAAIAQAADwAAAGRycy9k&#10;b3ducmV2LnhtbEyPwU7DMBBE70j8g7VIXBC1S0kgIZuqQiAkbi09wM1JFicQr6PYbdK/x5zgOJrR&#10;zJtiPdteHGn0nWOE5UKBIK5d07FB2L89X9+D8EFzo3vHhHAiD+vy/KzQeeMm3tJxF4yIJexzjdCG&#10;MORS+rolq/3CDcTR+3Sj1SHK0chm1FMst728USqVVnccF1o90GNL9ffuYBGqk3+y++x9e2fMa5JO&#10;H3z1tXlBvLyYNw8gAs3hLwy/+BEdyshUuQM3XvQIiVrdxihCugQR/WSlMhAVQpYokGUh/x8ofwAA&#10;AP//AwBQSwECLQAUAAYACAAAACEAtoM4kv4AAADhAQAAEwAAAAAAAAAAAAAAAAAAAAAAW0NvbnRl&#10;bnRfVHlwZXNdLnhtbFBLAQItABQABgAIAAAAIQA4/SH/1gAAAJQBAAALAAAAAAAAAAAAAAAAAC8B&#10;AABfcmVscy8ucmVsc1BLAQItABQABgAIAAAAIQCQLzudaQIAAMoEAAAOAAAAAAAAAAAAAAAAAC4C&#10;AABkcnMvZTJvRG9jLnhtbFBLAQItABQABgAIAAAAIQCo+2Cv3wAAAAgBAAAPAAAAAAAAAAAAAAAA&#10;AMMEAABkcnMvZG93bnJldi54bWxQSwUGAAAAAAQABADzAAAAzwUAAAAA&#10;" adj="557" strokecolor="windowText"/>
            </w:pict>
          </mc:Fallback>
        </mc:AlternateContent>
      </w:r>
      <w:r w:rsidR="00032994" w:rsidRPr="008939F5">
        <w:rPr>
          <w:rFonts w:ascii="Cambria" w:hAnsi="Cambria"/>
          <w:noProof/>
          <w:lang w:val="es-ES" w:eastAsia="es-ES"/>
        </w:rPr>
        <mc:AlternateContent>
          <mc:Choice Requires="wps">
            <w:drawing>
              <wp:anchor distT="0" distB="0" distL="114300" distR="114300" simplePos="0" relativeHeight="251662336" behindDoc="0" locked="0" layoutInCell="1" allowOverlap="1" wp14:anchorId="51FBF44D" wp14:editId="68D7450D">
                <wp:simplePos x="0" y="0"/>
                <wp:positionH relativeFrom="page">
                  <wp:align>right</wp:align>
                </wp:positionH>
                <wp:positionV relativeFrom="paragraph">
                  <wp:posOffset>64135</wp:posOffset>
                </wp:positionV>
                <wp:extent cx="3307715" cy="619125"/>
                <wp:effectExtent l="0" t="0" r="6985" b="952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619125"/>
                        </a:xfrm>
                        <a:prstGeom prst="rect">
                          <a:avLst/>
                        </a:prstGeom>
                        <a:solidFill>
                          <a:srgbClr val="FFFFFF"/>
                        </a:solidFill>
                        <a:ln w="9525">
                          <a:noFill/>
                          <a:miter lim="800000"/>
                          <a:headEnd/>
                          <a:tailEnd/>
                        </a:ln>
                      </wps:spPr>
                      <wps:txbx>
                        <w:txbxContent>
                          <w:p w14:paraId="6947E0B3" w14:textId="77777777" w:rsidR="00032994" w:rsidRPr="00B629D5" w:rsidRDefault="00032994" w:rsidP="00032994">
                            <w:pPr>
                              <w:pStyle w:val="Prrafodelista"/>
                              <w:numPr>
                                <w:ilvl w:val="0"/>
                                <w:numId w:val="6"/>
                              </w:numPr>
                              <w:spacing w:after="0" w:line="360" w:lineRule="auto"/>
                              <w:rPr>
                                <w:lang w:val="es-ES"/>
                              </w:rPr>
                            </w:pPr>
                            <w:r w:rsidRPr="00B629D5">
                              <w:rPr>
                                <w:lang w:val="es-ES"/>
                              </w:rPr>
                              <w:t>Aparición de gremios practicantes de oficios y las corporaciones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BF44D" id="_x0000_s1029" type="#_x0000_t202" style="position:absolute;left:0;text-align:left;margin-left:209.25pt;margin-top:5.05pt;width:260.45pt;height:48.75pt;z-index:251662336;visibility:visible;mso-wrap-style:square;mso-width-percent:0;mso-height-percent:200;mso-wrap-distance-left:9pt;mso-wrap-distance-top:0;mso-wrap-distance-right:9pt;mso-wrap-distance-bottom:0;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0mEgIAAP0DAAAOAAAAZHJzL2Uyb0RvYy54bWysU9uO2yAQfa/Uf0C8N7azye7GirPaZpuq&#10;0vYibfsBGHCMihkKJHb69R2wN5u2b1V5QAzDnJk5c1jfDZ0mR+m8AlPRYpZTIg0Hocy+ot++7t7c&#10;UuIDM4JpMLKiJ+np3eb1q3VvSzmHFrSQjiCI8WVvK9qGYMss87yVHfMzsNKgswHXsYCm22fCsR7R&#10;O53N8/w668EJ64BL7/H2YXTSTcJvGsnD56bxMhBdUawtpN2lvY57tlmzcu+YbRWfymD/UEXHlMGk&#10;Z6gHFhg5OPUXVKe4Aw9NmHHoMmgaxWXqAbsp8j+6eWqZlakXJMfbM03+/8HyT8cn+8WRMLyFAQeY&#10;mvD2Efh3TwxsW2b28t456FvJBCYuImVZb305hUaqfekjSN1/BIFDZocACWhoXBdZwT4JouMATmfS&#10;5RAIx8urq/zmplhSwtF3XayK+TKlYOVztHU+vJfQkXioqMOhJnR2fPQhVsPK5ycxmQetxE5pnQy3&#10;r7fakSNDAezSmtB/e6YN6Su6WmLuGGUgxidtdCqgQLXqKnqbxzVKJrLxzoj0JDClxzNWos1ET2Rk&#10;5CYM9UCUwFZjbGSrBnFCvhyMesT/g4cW3E9KetRiRf2PA3OSEv3BIOerYrGI4k3GYnkzR8NdeupL&#10;DzMcoSoaKBmP25AEn+iw9zibnUq0vVQylYwaS2xO/yGK+NJOr15+7eYXAAAA//8DAFBLAwQUAAYA&#10;CAAAACEAfMRARtsAAAAHAQAADwAAAGRycy9kb3ducmV2LnhtbEyPwU7DMBBE70j8g7VI3KjdSi00&#10;jVNVVFw4INEiwdGNnTjCXlu2m4a/Z3uC48ysZt7W28k7NpqUh4AS5jMBzGAb9IC9hI/jy8MTsFwU&#10;auUCGgk/JsO2ub2pVaXDBd/NeCg9oxLMlZJgS4kV57m1xqs8C9EgZV1IXhWSqec6qQuVe8cXQqy4&#10;VwPSglXRPFvTfh/OXsKnt4Pep7evTrtx/9rtlnFKUcr7u2m3AVbMVP6O4YpP6NAQ0ymcUWfmJNAj&#10;hVwxB0bpciHWwE5X43EFvKn5f/7mFwAA//8DAFBLAQItABQABgAIAAAAIQC2gziS/gAAAOEBAAAT&#10;AAAAAAAAAAAAAAAAAAAAAABbQ29udGVudF9UeXBlc10ueG1sUEsBAi0AFAAGAAgAAAAhADj9If/W&#10;AAAAlAEAAAsAAAAAAAAAAAAAAAAALwEAAF9yZWxzLy5yZWxzUEsBAi0AFAAGAAgAAAAhAMCibSYS&#10;AgAA/QMAAA4AAAAAAAAAAAAAAAAALgIAAGRycy9lMm9Eb2MueG1sUEsBAi0AFAAGAAgAAAAhAHzE&#10;QEbbAAAABwEAAA8AAAAAAAAAAAAAAAAAbAQAAGRycy9kb3ducmV2LnhtbFBLBQYAAAAABAAEAPMA&#10;AAB0BQAAAAA=&#10;" stroked="f">
                <v:textbox style="mso-fit-shape-to-text:t">
                  <w:txbxContent>
                    <w:p w14:paraId="6947E0B3" w14:textId="77777777" w:rsidR="00032994" w:rsidRPr="00B629D5" w:rsidRDefault="00032994" w:rsidP="00032994">
                      <w:pPr>
                        <w:pStyle w:val="Prrafodelista"/>
                        <w:numPr>
                          <w:ilvl w:val="0"/>
                          <w:numId w:val="6"/>
                        </w:numPr>
                        <w:spacing w:after="0" w:line="360" w:lineRule="auto"/>
                        <w:rPr>
                          <w:lang w:val="es-ES"/>
                        </w:rPr>
                      </w:pPr>
                      <w:r w:rsidRPr="00B629D5">
                        <w:rPr>
                          <w:lang w:val="es-ES"/>
                        </w:rPr>
                        <w:t>Aparición de gremios practicantes de oficios y las corporaciones</w:t>
                      </w:r>
                    </w:p>
                  </w:txbxContent>
                </v:textbox>
                <w10:wrap anchorx="page"/>
              </v:shape>
            </w:pict>
          </mc:Fallback>
        </mc:AlternateContent>
      </w:r>
    </w:p>
    <w:p w14:paraId="62A06CBA" w14:textId="77777777" w:rsidR="00032994" w:rsidRPr="008939F5" w:rsidRDefault="00032994" w:rsidP="008939F5">
      <w:pPr>
        <w:spacing w:before="120" w:after="0" w:line="360" w:lineRule="auto"/>
        <w:ind w:left="590" w:right="561" w:firstLine="567"/>
        <w:jc w:val="both"/>
        <w:rPr>
          <w:rFonts w:ascii="Cambria" w:hAnsi="Cambria"/>
        </w:rPr>
      </w:pPr>
    </w:p>
    <w:p w14:paraId="3F7813FB" w14:textId="11E90B63" w:rsidR="00032994" w:rsidRPr="008939F5" w:rsidRDefault="00800C7A" w:rsidP="008939F5">
      <w:pPr>
        <w:spacing w:before="120" w:after="0" w:line="360" w:lineRule="auto"/>
        <w:ind w:left="590" w:right="561" w:firstLine="567"/>
        <w:jc w:val="both"/>
        <w:rPr>
          <w:rFonts w:ascii="Cambria" w:hAnsi="Cambria"/>
        </w:rPr>
      </w:pPr>
      <w:r w:rsidRPr="008939F5">
        <w:rPr>
          <w:rFonts w:ascii="Cambria" w:hAnsi="Cambria"/>
          <w:noProof/>
          <w:lang w:val="es-ES" w:eastAsia="es-ES"/>
        </w:rPr>
        <mc:AlternateContent>
          <mc:Choice Requires="wps">
            <w:drawing>
              <wp:anchor distT="0" distB="0" distL="114300" distR="114300" simplePos="0" relativeHeight="251663360" behindDoc="0" locked="0" layoutInCell="1" allowOverlap="1" wp14:anchorId="7D0ED5C2" wp14:editId="4B9EBA4E">
                <wp:simplePos x="0" y="0"/>
                <wp:positionH relativeFrom="column">
                  <wp:posOffset>3413760</wp:posOffset>
                </wp:positionH>
                <wp:positionV relativeFrom="paragraph">
                  <wp:posOffset>86995</wp:posOffset>
                </wp:positionV>
                <wp:extent cx="3105785" cy="1158240"/>
                <wp:effectExtent l="0" t="0" r="0" b="38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1158240"/>
                        </a:xfrm>
                        <a:prstGeom prst="rect">
                          <a:avLst/>
                        </a:prstGeom>
                        <a:solidFill>
                          <a:srgbClr val="FFFFFF"/>
                        </a:solidFill>
                        <a:ln w="9525">
                          <a:noFill/>
                          <a:miter lim="800000"/>
                          <a:headEnd/>
                          <a:tailEnd/>
                        </a:ln>
                      </wps:spPr>
                      <wps:txbx>
                        <w:txbxContent>
                          <w:p w14:paraId="37449151" w14:textId="77777777" w:rsidR="00032994" w:rsidRDefault="00032994" w:rsidP="00032994">
                            <w:pPr>
                              <w:rPr>
                                <w:lang w:val="es-ES"/>
                              </w:rPr>
                            </w:pPr>
                            <w:r>
                              <w:rPr>
                                <w:lang w:val="es-ES"/>
                              </w:rPr>
                              <w:t xml:space="preserve">Los monarcas: </w:t>
                            </w:r>
                          </w:p>
                          <w:p w14:paraId="5C87AD56" w14:textId="77777777" w:rsidR="00032994" w:rsidRPr="00B629D5" w:rsidRDefault="00032994" w:rsidP="00032994">
                            <w:pPr>
                              <w:pStyle w:val="Prrafodelista"/>
                              <w:numPr>
                                <w:ilvl w:val="0"/>
                                <w:numId w:val="7"/>
                              </w:numPr>
                              <w:spacing w:after="0" w:line="360" w:lineRule="auto"/>
                              <w:rPr>
                                <w:lang w:val="es-ES"/>
                              </w:rPr>
                            </w:pPr>
                            <w:r w:rsidRPr="00B629D5">
                              <w:rPr>
                                <w:lang w:val="es-ES"/>
                              </w:rPr>
                              <w:t>Desarrollaron una industria rudimentaria</w:t>
                            </w:r>
                          </w:p>
                          <w:p w14:paraId="5C119F12" w14:textId="77777777" w:rsidR="00032994" w:rsidRPr="00B629D5" w:rsidRDefault="00032994" w:rsidP="00032994">
                            <w:pPr>
                              <w:pStyle w:val="Prrafodelista"/>
                              <w:numPr>
                                <w:ilvl w:val="0"/>
                                <w:numId w:val="7"/>
                              </w:numPr>
                              <w:spacing w:after="0" w:line="360" w:lineRule="auto"/>
                              <w:rPr>
                                <w:lang w:val="es-ES"/>
                              </w:rPr>
                            </w:pPr>
                            <w:r w:rsidRPr="00B629D5">
                              <w:rPr>
                                <w:lang w:val="es-ES"/>
                              </w:rPr>
                              <w:t>Emitieron reglamentaciones para los gremios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ED5C2" id="_x0000_s1030" type="#_x0000_t202" style="position:absolute;left:0;text-align:left;margin-left:268.8pt;margin-top:6.85pt;width:244.55pt;height: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3eEwIAAP4DAAAOAAAAZHJzL2Uyb0RvYy54bWysU9tu2zAMfR+wfxD0vtjOkjU14hRdugwD&#10;ugvQ7QNkWY6FyaJGKbG7rx8lp2nQvQ3TgyCK5BF5eLS+GXvDjgq9BlvxYpZzpqyERtt9xX98371Z&#10;ceaDsI0wYFXFH5XnN5vXr9aDK9UcOjCNQkYg1peDq3gXgiuzzMtO9cLPwClLzhawF4FM3GcNioHQ&#10;e5PN8/xdNgA2DkEq7+n2bnLyTcJvWyXD17b1KjBTcaotpB3TXsc926xFuUfhOi1PZYh/qKIX2tKj&#10;Z6g7EQQ7oP4LqtcSwUMbZhL6DNpWS5V6oG6K/EU3D51wKvVC5Hh3psn/P1j55fjgviEL43sYaYCp&#10;Ce/uQf70zMK2E3avbhFh6JRo6OEiUpYNzpen1Ei1L30EqYfP0NCQxSFAAhpb7CMr1CcjdBrA45l0&#10;NQYm6fJtkS+vVkvOJPmKYrmaL9JYMlE+pTv04aOCnsVDxZGmmuDF8d6HWI4on0Liax6MbnbamGTg&#10;vt4aZEdBCtillTp4EWYsGyp+vZwvE7KFmJ/E0etACjW6r/gqj2vSTKTjg21SSBDaTGeqxNgTP5GS&#10;iZww1iPTTcUXMTfSVUPzSIQhTIKkD0SHDvA3ZwOJseL+10Gg4sx8skT6dbEgUlhIxmJ5NScDLz31&#10;pUdYSVAVD5xNx21Iio90WLil4bQ60fZcyalkElli8/Qhooov7RT1/G03fwAAAP//AwBQSwMEFAAG&#10;AAgAAAAhACyzwtbeAAAACwEAAA8AAABkcnMvZG93bnJldi54bWxMj8FOwzAQRO9I/IO1SFwQddpS&#10;p03jVIAE4trSD9jEbhIRr6PYbdK/Z3uC26zmaXYm302uExc7hNaThvksAWGp8qalWsPx++N5DSJE&#10;JIOdJ6vhagPsivu7HDPjR9rbyyHWgkMoZKihibHPpAxVYx2Gme8tsXfyg8PI51BLM+DI4a6TiyRR&#10;0mFL/KHB3r43tvo5nJ2G09f4tNqM5Wc8pvsX9YZtWvqr1o8P0+sWRLRT/IPhVp+rQ8GdSn8mE0Sn&#10;YbVMFaNsLFMQNyBZKFYlq42agyxy+X9D8QsAAP//AwBQSwECLQAUAAYACAAAACEAtoM4kv4AAADh&#10;AQAAEwAAAAAAAAAAAAAAAAAAAAAAW0NvbnRlbnRfVHlwZXNdLnhtbFBLAQItABQABgAIAAAAIQA4&#10;/SH/1gAAAJQBAAALAAAAAAAAAAAAAAAAAC8BAABfcmVscy8ucmVsc1BLAQItABQABgAIAAAAIQCx&#10;1d3eEwIAAP4DAAAOAAAAAAAAAAAAAAAAAC4CAABkcnMvZTJvRG9jLnhtbFBLAQItABQABgAIAAAA&#10;IQAss8LW3gAAAAsBAAAPAAAAAAAAAAAAAAAAAG0EAABkcnMvZG93bnJldi54bWxQSwUGAAAAAAQA&#10;BADzAAAAeAUAAAAA&#10;" stroked="f">
                <v:textbox>
                  <w:txbxContent>
                    <w:p w14:paraId="37449151" w14:textId="77777777" w:rsidR="00032994" w:rsidRDefault="00032994" w:rsidP="00032994">
                      <w:pPr>
                        <w:rPr>
                          <w:lang w:val="es-ES"/>
                        </w:rPr>
                      </w:pPr>
                      <w:r>
                        <w:rPr>
                          <w:lang w:val="es-ES"/>
                        </w:rPr>
                        <w:t xml:space="preserve">Los monarcas: </w:t>
                      </w:r>
                    </w:p>
                    <w:p w14:paraId="5C87AD56" w14:textId="77777777" w:rsidR="00032994" w:rsidRPr="00B629D5" w:rsidRDefault="00032994" w:rsidP="00032994">
                      <w:pPr>
                        <w:pStyle w:val="Prrafodelista"/>
                        <w:numPr>
                          <w:ilvl w:val="0"/>
                          <w:numId w:val="7"/>
                        </w:numPr>
                        <w:spacing w:after="0" w:line="360" w:lineRule="auto"/>
                        <w:rPr>
                          <w:lang w:val="es-ES"/>
                        </w:rPr>
                      </w:pPr>
                      <w:r w:rsidRPr="00B629D5">
                        <w:rPr>
                          <w:lang w:val="es-ES"/>
                        </w:rPr>
                        <w:t>Desarrollaron una industria rudimentaria</w:t>
                      </w:r>
                    </w:p>
                    <w:p w14:paraId="5C119F12" w14:textId="77777777" w:rsidR="00032994" w:rsidRPr="00B629D5" w:rsidRDefault="00032994" w:rsidP="00032994">
                      <w:pPr>
                        <w:pStyle w:val="Prrafodelista"/>
                        <w:numPr>
                          <w:ilvl w:val="0"/>
                          <w:numId w:val="7"/>
                        </w:numPr>
                        <w:spacing w:after="0" w:line="360" w:lineRule="auto"/>
                        <w:rPr>
                          <w:lang w:val="es-ES"/>
                        </w:rPr>
                      </w:pPr>
                      <w:r w:rsidRPr="00B629D5">
                        <w:rPr>
                          <w:lang w:val="es-ES"/>
                        </w:rPr>
                        <w:t>Emitieron reglamentaciones para los gremios</w:t>
                      </w:r>
                    </w:p>
                  </w:txbxContent>
                </v:textbox>
              </v:shape>
            </w:pict>
          </mc:Fallback>
        </mc:AlternateContent>
      </w:r>
      <w:r w:rsidRPr="008939F5">
        <w:rPr>
          <w:rFonts w:ascii="Cambria" w:hAnsi="Cambria"/>
          <w:noProof/>
          <w:lang w:val="es-ES" w:eastAsia="es-ES"/>
        </w:rPr>
        <mc:AlternateContent>
          <mc:Choice Requires="wps">
            <w:drawing>
              <wp:anchor distT="0" distB="0" distL="114300" distR="114300" simplePos="0" relativeHeight="251668480" behindDoc="0" locked="0" layoutInCell="1" allowOverlap="1" wp14:anchorId="47944570" wp14:editId="56620581">
                <wp:simplePos x="0" y="0"/>
                <wp:positionH relativeFrom="column">
                  <wp:posOffset>3307081</wp:posOffset>
                </wp:positionH>
                <wp:positionV relativeFrom="paragraph">
                  <wp:posOffset>201295</wp:posOffset>
                </wp:positionV>
                <wp:extent cx="121920" cy="944880"/>
                <wp:effectExtent l="0" t="0" r="11430" b="26670"/>
                <wp:wrapNone/>
                <wp:docPr id="7" name="7 Abrir llave"/>
                <wp:cNvGraphicFramePr/>
                <a:graphic xmlns:a="http://schemas.openxmlformats.org/drawingml/2006/main">
                  <a:graphicData uri="http://schemas.microsoft.com/office/word/2010/wordprocessingShape">
                    <wps:wsp>
                      <wps:cNvSpPr/>
                      <wps:spPr>
                        <a:xfrm>
                          <a:off x="0" y="0"/>
                          <a:ext cx="121920" cy="94488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11140" id="7 Abrir llave" o:spid="_x0000_s1026" type="#_x0000_t87" style="position:absolute;margin-left:260.4pt;margin-top:15.85pt;width:9.6pt;height:7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RTagIAAMoEAAAOAAAAZHJzL2Uyb0RvYy54bWysVNtOGzEQfa/Uf7D8XjaJQoGIDUpBVJUQ&#10;IEHF88RrZ1fyrbaTTfr1PfYul5Y+Vc2DM+MZz+XMmT2/2BvNdjLEztmaT48mnEkrXNPZTc2/P15/&#10;OuUsJrINaWdlzQ8y8ovlxw/nvV/ImWudbmRgCGLjovc1b1Pyi6qKopWG4pHz0sKoXDCUoIZN1QTq&#10;Ed3oajaZfK56FxofnJAx4vZqMPJlia+UFOlOqSgT0zVHbamcoZzrfFbLc1psAvm2E2MZ9A9VGOos&#10;kr6EuqJEbBu6d6FMJ4KLTqUj4UzllOqELD2gm+nkj24eWvKy9AJwon+BKf6/sOJ2dx9Y19T8hDNL&#10;BiM6Yat16ALTmnYyA9T7uIDfg78PoxYh5m73Kpj8jz7YvoB6eAFV7hMTuJzOpmczQC9gOpvPT08L&#10;6NXrYx9i+iqdYVmouZYqfQkkcuO0oN1NTMgK/2e/fG3ddad1GZ62rEfk49kxchAopDQliMajqWg3&#10;nJHegJsihRIxOt01+XWOEw/xUge2I9ADrGpc/4i6OdMUEwxopvwyCqjgt6e5nCuK7fC4mEY3bXNo&#10;Wdg3Vp8hHEDL0to1B6Ae3EDH6MV1h2g3SHpPAfwDXNipdIdDaYf23Chx1rrw82/32R+0gJWzHnxG&#10;7z+2FCR6+WZBmLPpfJ4XoCjz45M8kvDWsn5rsVtz6YDJFNvrRRGzf9LPogrOPGH1VjkrTGQFcg8o&#10;j8plGvYMyyvkalXcQHpP6cY+eJGDZ5wyjo/7Jwp+JEDCBG7dM/ffUWDwHUiw2ianusKPV1wxqqxg&#10;YcrQxuXOG/lWL16vn6DlLwAAAP//AwBQSwMEFAAGAAgAAAAhAPjBH+rgAAAACgEAAA8AAABkcnMv&#10;ZG93bnJldi54bWxMj8FOwzAQRO9I/IO1SNyo3UKghDgVAiEhtRdKVfXoxCZJa68j22nC37Oc4Lja&#10;p5k3xWpylp1NiJ1HCfOZAGaw9rrDRsLu8+1mCSwmhVpZj0bCt4mwKi8vCpVrP+KHOW9TwygEY64k&#10;tCn1Oeexbo1TceZ7g/T78sGpRGdouA5qpHBn+UKIe+5Uh9TQqt68tKY+bQcn4XUzrKvTmCb7uA7v&#10;YnLH3WF/lPL6anp+ApbMlP5g+NUndSjJqfID6sishGwhSD1JuJ0/ACMguxM0riJyKTLgZcH/Tyh/&#10;AAAA//8DAFBLAQItABQABgAIAAAAIQC2gziS/gAAAOEBAAATAAAAAAAAAAAAAAAAAAAAAABbQ29u&#10;dGVudF9UeXBlc10ueG1sUEsBAi0AFAAGAAgAAAAhADj9If/WAAAAlAEAAAsAAAAAAAAAAAAAAAAA&#10;LwEAAF9yZWxzLy5yZWxzUEsBAi0AFAAGAAgAAAAhAHepdFNqAgAAygQAAA4AAAAAAAAAAAAAAAAA&#10;LgIAAGRycy9lMm9Eb2MueG1sUEsBAi0AFAAGAAgAAAAhAPjBH+rgAAAACgEAAA8AAAAAAAAAAAAA&#10;AAAAxAQAAGRycy9kb3ducmV2LnhtbFBLBQYAAAAABAAEAPMAAADRBQAAAAA=&#10;" adj="232" strokecolor="windowText"/>
            </w:pict>
          </mc:Fallback>
        </mc:AlternateContent>
      </w:r>
    </w:p>
    <w:p w14:paraId="7CA35A0C" w14:textId="77777777" w:rsidR="00032994" w:rsidRPr="008939F5" w:rsidRDefault="00032994" w:rsidP="008939F5">
      <w:pPr>
        <w:spacing w:before="120" w:after="0" w:line="360" w:lineRule="auto"/>
        <w:ind w:left="590" w:right="561" w:firstLine="567"/>
        <w:jc w:val="both"/>
        <w:rPr>
          <w:rFonts w:ascii="Cambria" w:hAnsi="Cambria"/>
        </w:rPr>
      </w:pPr>
    </w:p>
    <w:p w14:paraId="21C284B5" w14:textId="77777777" w:rsidR="00032994" w:rsidRPr="008939F5" w:rsidRDefault="00032994" w:rsidP="008939F5">
      <w:pPr>
        <w:spacing w:before="120" w:after="0" w:line="360" w:lineRule="auto"/>
        <w:ind w:left="590" w:right="561" w:firstLine="567"/>
        <w:jc w:val="both"/>
        <w:rPr>
          <w:rFonts w:ascii="Cambria" w:hAnsi="Cambria"/>
        </w:rPr>
      </w:pPr>
    </w:p>
    <w:p w14:paraId="3E69E174" w14:textId="77777777" w:rsidR="00032994" w:rsidRPr="008939F5" w:rsidRDefault="00032994" w:rsidP="008939F5">
      <w:pPr>
        <w:spacing w:before="120" w:after="0" w:line="360" w:lineRule="auto"/>
        <w:ind w:left="590" w:right="561" w:firstLine="567"/>
        <w:jc w:val="both"/>
        <w:rPr>
          <w:rFonts w:ascii="Cambria" w:hAnsi="Cambria"/>
        </w:rPr>
      </w:pPr>
    </w:p>
    <w:p w14:paraId="7EFB06D6" w14:textId="3484702A" w:rsidR="00032994" w:rsidRPr="008939F5" w:rsidRDefault="00800C7A" w:rsidP="008939F5">
      <w:pPr>
        <w:spacing w:before="120" w:after="0" w:line="360" w:lineRule="auto"/>
        <w:ind w:left="590" w:right="561" w:firstLine="567"/>
        <w:jc w:val="both"/>
        <w:rPr>
          <w:rFonts w:ascii="Cambria" w:hAnsi="Cambria"/>
        </w:rPr>
      </w:pPr>
      <w:r w:rsidRPr="008939F5">
        <w:rPr>
          <w:rFonts w:ascii="Cambria" w:hAnsi="Cambria"/>
          <w:noProof/>
          <w:lang w:val="es-ES" w:eastAsia="es-ES"/>
        </w:rPr>
        <mc:AlternateContent>
          <mc:Choice Requires="wps">
            <w:drawing>
              <wp:anchor distT="0" distB="0" distL="114300" distR="114300" simplePos="0" relativeHeight="251669504" behindDoc="0" locked="0" layoutInCell="1" allowOverlap="1" wp14:anchorId="7F913C1E" wp14:editId="57CFC356">
                <wp:simplePos x="0" y="0"/>
                <wp:positionH relativeFrom="page">
                  <wp:align>right</wp:align>
                </wp:positionH>
                <wp:positionV relativeFrom="paragraph">
                  <wp:posOffset>323850</wp:posOffset>
                </wp:positionV>
                <wp:extent cx="3211830" cy="3425825"/>
                <wp:effectExtent l="0" t="0" r="7620" b="889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3425825"/>
                        </a:xfrm>
                        <a:prstGeom prst="rect">
                          <a:avLst/>
                        </a:prstGeom>
                        <a:solidFill>
                          <a:srgbClr val="FFFFFF"/>
                        </a:solidFill>
                        <a:ln w="9525">
                          <a:noFill/>
                          <a:miter lim="800000"/>
                          <a:headEnd/>
                          <a:tailEnd/>
                        </a:ln>
                      </wps:spPr>
                      <wps:txbx>
                        <w:txbxContent>
                          <w:p w14:paraId="2F1D873E" w14:textId="77777777" w:rsidR="00032994" w:rsidRDefault="00032994" w:rsidP="00032994">
                            <w:r w:rsidRPr="00C14540">
                              <w:rPr>
                                <w:u w:val="single"/>
                              </w:rPr>
                              <w:t>Liberalismo (Adam Smith):</w:t>
                            </w:r>
                            <w:r>
                              <w:t xml:space="preserve"> establece la no intervención de ente alguno en las relaciones obrero-patrono.</w:t>
                            </w:r>
                          </w:p>
                          <w:p w14:paraId="1ADA2A58" w14:textId="77777777" w:rsidR="00032994" w:rsidRDefault="00032994" w:rsidP="00032994"/>
                          <w:p w14:paraId="3E973D1F" w14:textId="77777777" w:rsidR="00032994" w:rsidRDefault="00032994" w:rsidP="00032994">
                            <w:r w:rsidRPr="00C14540">
                              <w:rPr>
                                <w:u w:val="single"/>
                              </w:rPr>
                              <w:t>Socialismo (Sismondi):</w:t>
                            </w:r>
                            <w:r w:rsidRPr="00C14540">
                              <w:t xml:space="preserve"> </w:t>
                            </w:r>
                            <w:r>
                              <w:t>el Estado tiene la obligación de intervenir para evitar los abusos, poner límites y mantener el equilibrio de los factores de la producción.</w:t>
                            </w:r>
                          </w:p>
                          <w:p w14:paraId="4B10AF38" w14:textId="77777777" w:rsidR="00032994" w:rsidRDefault="00032994" w:rsidP="00032994"/>
                          <w:p w14:paraId="5A1ED2D4" w14:textId="77777777" w:rsidR="00032994" w:rsidRDefault="00032994" w:rsidP="00032994">
                            <w:r w:rsidRPr="00C14540">
                              <w:rPr>
                                <w:u w:val="single"/>
                              </w:rPr>
                              <w:t>Comunismo (Marx-Engels-El Manifiesto Comunista):</w:t>
                            </w:r>
                            <w:r>
                              <w:t xml:space="preserve"> los instrumentos de producción deben ser puestos en manos de los obreros mediante la lucha de clases, como solución para la eliminación de la burguesía.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13C1E" id="_x0000_s1031" type="#_x0000_t202" style="position:absolute;left:0;text-align:left;margin-left:201.7pt;margin-top:25.5pt;width:252.9pt;height:269.75pt;z-index:251669504;visibility:visible;mso-wrap-style:square;mso-width-percent:0;mso-height-percent:200;mso-wrap-distance-left:9pt;mso-wrap-distance-top:0;mso-wrap-distance-right:9pt;mso-wrap-distance-bottom:0;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wYEQIAAP4DAAAOAAAAZHJzL2Uyb0RvYy54bWysU9uO0zAQfUfiHyy/0zRpC92o7mrpUoS0&#10;XKSFD3Acp7FwPMZ2m5SvZ+xkuwXeEH6wPB7PmZkzx5vbodPkJJ1XYBjNZ3NKpBFQK3Ng9NvX/as1&#10;JT5wU3MNRjJ6lp7ebl++2PS2lAW0oGvpCIIYX/aW0TYEW2aZF63suJ+BlQadDbiOBzTdIasd7xG9&#10;01kxn7/OenC1dSCk93h7PzrpNuE3jRThc9N4GYhmFGsLaXdpr+KebTe8PDhuWyWmMvg/VNFxZTDp&#10;BeqeB06OTv0F1SnhwEMTZgK6DJpGCZl6wG7y+R/dPLbcytQLkuPthSb//2DFp9Oj/eJIGN7CgANM&#10;TXj7AOK7JwZ2LTcHeecc9K3kNSbOI2VZb305hUaqfekjSNV/hBqHzI8BEtDQuC6ygn0SRMcBnC+k&#10;yyEQgZeLIs/XC3QJ9C2WxWpdrFIOXj6FW+fDewkdiQdGHU41wfPTgw+xHF4+PYnZPGhV75XWyXCH&#10;aqcdOXFUwD6tCf23Z9qQntGbFeaOUQZifBJHpwIqVKuO0fU8rlEzkY53pk5PAld6PGMl2kz8REpG&#10;csJQDUTVjKbGIl0V1GckzMEoSPxAeGjB/aSkRzEy6n8cuZOU6A8GSb/Jl8uo3mQsV28KNNy1p7r2&#10;cCMQitFAyXjchaT4RIe9w+HsVaLtuZKpZBRZYnP6EFHF13Z69fxtt78AAAD//wMAUEsDBBQABgAI&#10;AAAAIQBOv+tD2gAAAAcBAAAPAAAAZHJzL2Rvd25yZXYueG1sTI9PSwMxEMXvgt8hjODNJhUium62&#10;FIsXD4K1oMd0M7tZzD+SdLt+e8eTnmaG93jze+1m8Y7NmMsUg4L1SgDD0EczhVHB4f355h5YqToY&#10;7WJABd9YYNNdXrS6MfEc3nDe15FRSCiNVmBrTQ3npbfodVnFhIG0IWavK5155CbrM4V7x2+FuONe&#10;T4E+WJ3wyWL/tT95BR/eTmaXXz8H4+bdy7CVaclJqeurZfsIrOJS/8zwi0/o0BHTMZ6CKcwpoCJV&#10;gVzTJFUKSUWOtDwICbxr+X/+7gcAAP//AwBQSwECLQAUAAYACAAAACEAtoM4kv4AAADhAQAAEwAA&#10;AAAAAAAAAAAAAAAAAAAAW0NvbnRlbnRfVHlwZXNdLnhtbFBLAQItABQABgAIAAAAIQA4/SH/1gAA&#10;AJQBAAALAAAAAAAAAAAAAAAAAC8BAABfcmVscy8ucmVsc1BLAQItABQABgAIAAAAIQAlnVwYEQIA&#10;AP4DAAAOAAAAAAAAAAAAAAAAAC4CAABkcnMvZTJvRG9jLnhtbFBLAQItABQABgAIAAAAIQBOv+tD&#10;2gAAAAcBAAAPAAAAAAAAAAAAAAAAAGsEAABkcnMvZG93bnJldi54bWxQSwUGAAAAAAQABADzAAAA&#10;cgUAAAAA&#10;" stroked="f">
                <v:textbox style="mso-fit-shape-to-text:t">
                  <w:txbxContent>
                    <w:p w14:paraId="2F1D873E" w14:textId="77777777" w:rsidR="00032994" w:rsidRDefault="00032994" w:rsidP="00032994">
                      <w:r w:rsidRPr="00C14540">
                        <w:rPr>
                          <w:u w:val="single"/>
                        </w:rPr>
                        <w:t>Liberalismo (Adam Smith):</w:t>
                      </w:r>
                      <w:r>
                        <w:t xml:space="preserve"> establece la no intervención de ente alguno en las relaciones obrero-patrono.</w:t>
                      </w:r>
                    </w:p>
                    <w:p w14:paraId="1ADA2A58" w14:textId="77777777" w:rsidR="00032994" w:rsidRDefault="00032994" w:rsidP="00032994"/>
                    <w:p w14:paraId="3E973D1F" w14:textId="77777777" w:rsidR="00032994" w:rsidRDefault="00032994" w:rsidP="00032994">
                      <w:r w:rsidRPr="00C14540">
                        <w:rPr>
                          <w:u w:val="single"/>
                        </w:rPr>
                        <w:t>Socialismo (Sismondi):</w:t>
                      </w:r>
                      <w:r w:rsidRPr="00C14540">
                        <w:t xml:space="preserve"> </w:t>
                      </w:r>
                      <w:r>
                        <w:t>el Estado tiene la obligación de intervenir para evitar los abusos, poner límites y mantener el equilibrio de los factores de la producción.</w:t>
                      </w:r>
                    </w:p>
                    <w:p w14:paraId="4B10AF38" w14:textId="77777777" w:rsidR="00032994" w:rsidRDefault="00032994" w:rsidP="00032994"/>
                    <w:p w14:paraId="5A1ED2D4" w14:textId="77777777" w:rsidR="00032994" w:rsidRDefault="00032994" w:rsidP="00032994">
                      <w:r w:rsidRPr="00C14540">
                        <w:rPr>
                          <w:u w:val="single"/>
                        </w:rPr>
                        <w:t>Comunismo (Marx-Engels-El Manifiesto Comunista):</w:t>
                      </w:r>
                      <w:r>
                        <w:t xml:space="preserve"> los instrumentos de producción deben ser puestos en manos de los obreros mediante la lucha de clases, como solución para la eliminación de la burguesía.</w:t>
                      </w:r>
                    </w:p>
                  </w:txbxContent>
                </v:textbox>
                <w10:wrap anchorx="page"/>
              </v:shape>
            </w:pict>
          </mc:Fallback>
        </mc:AlternateContent>
      </w:r>
      <w:r w:rsidRPr="008939F5">
        <w:rPr>
          <w:rFonts w:ascii="Cambria" w:hAnsi="Cambria"/>
          <w:noProof/>
          <w:lang w:val="es-ES" w:eastAsia="es-ES"/>
        </w:rPr>
        <mc:AlternateContent>
          <mc:Choice Requires="wps">
            <w:drawing>
              <wp:anchor distT="0" distB="0" distL="114300" distR="114300" simplePos="0" relativeHeight="251670528" behindDoc="0" locked="0" layoutInCell="1" allowOverlap="1" wp14:anchorId="2F6ED80F" wp14:editId="30D87FA2">
                <wp:simplePos x="0" y="0"/>
                <wp:positionH relativeFrom="margin">
                  <wp:align>center</wp:align>
                </wp:positionH>
                <wp:positionV relativeFrom="paragraph">
                  <wp:posOffset>190500</wp:posOffset>
                </wp:positionV>
                <wp:extent cx="285750" cy="3315335"/>
                <wp:effectExtent l="0" t="0" r="19050" b="18415"/>
                <wp:wrapNone/>
                <wp:docPr id="11" name="11 Abrir llave"/>
                <wp:cNvGraphicFramePr/>
                <a:graphic xmlns:a="http://schemas.openxmlformats.org/drawingml/2006/main">
                  <a:graphicData uri="http://schemas.microsoft.com/office/word/2010/wordprocessingShape">
                    <wps:wsp>
                      <wps:cNvSpPr/>
                      <wps:spPr>
                        <a:xfrm>
                          <a:off x="0" y="0"/>
                          <a:ext cx="285750" cy="331533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1CEB08" id="11 Abrir llave" o:spid="_x0000_s1026" type="#_x0000_t87" style="position:absolute;margin-left:0;margin-top:15pt;width:22.5pt;height:261.0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5bbAIAAM0EAAAOAAAAZHJzL2Uyb0RvYy54bWysVE1v2zAMvQ/YfxB0Xx0n9doadYqsRYcB&#10;RVugHXpmZCkWIIuapMTJfv0o2f3YutOwHBRSpCi+p0efX+x7w3bSB4224eXRjDNpBbbabhr+/fH6&#10;0ylnIYJtwaCVDT/IwC+WHz+cD66Wc+zQtNIzKmJDPbiGdzG6uiiC6GQP4QidtBRU6HuI5PpN0XoY&#10;qHpvivls9rkY0LfOo5Ah0O7VGOTLXF8pKeKdUkFGZhpOvcW8+ryu01osz6HeeHCdFlMb8A9d9KAt&#10;XfpS6goisK3X70r1WngMqOKRwL5ApbSQGQOhKWd/oHnowMmMhcgJ7oWm8P/KitvdvWe6pbcrObPQ&#10;0xuVJVutvfbMGNjJRNHgQk2ZD+7eT14gM+HdK9+nf0LC9pnWwwutch+ZoM35aXVSEfmCQotFWS0W&#10;VSpavJ52PsSvEnuWjIYbqeIXDyJhhxp2NyGO+c95advitTaG9qE2lg0NP6vmFV0CpCJlIJLZO8IV&#10;7IYzMBuSp4g+VwxodJtOp8PhEC6NZzsghZCwWhweqXHODIRIAUKTf1PHvx1N7VxB6MbDOTSlGZtK&#10;yyzAqfvE4chastbYHoh4j6MigxPXmqrd0KX34EmCxBeNVbyjRRkkeDhZnHXof/5tP+WTMijK2UCS&#10;Juw/tuAlYflmSTNn5fFxmoHsHFcnc3L828j6bcRu+0skTkgW1F02U340z6by2D/R9K3SrRQCK+ju&#10;keXJuYzjqNH8Crla5TTSvYN4Yx+cSMUTT4nHx/0TeDcJINIL3OKz/N9JYMxNJy2uthGVzvp45ZXE&#10;lRyamSyzab7TUL71c9brV2j5CwAA//8DAFBLAwQUAAYACAAAACEAwETzktkAAAAGAQAADwAAAGRy&#10;cy9kb3ducmV2LnhtbEyPwU7DMBBE70j8g7VI3KjTQqoqZFMhVHqn9APceBsnjdchdtv071lOcBqt&#10;ZjXzplxPvlcXGmMbGGE+y0AR18G23CDsvz6eVqBiMmxNH5gQbhRhXd3flaaw4cqfdNmlRkkIx8Ig&#10;uJSGQutYO/ImzsJALN4xjN4kOcdG29FcJdz3epFlS+1Ny9LgzEDvjurT7uwRptN22313sXXj3obj&#10;qtvk7rZBfHyY3l5BJZrS3zP84gs6VMJ0CGe2UfUIMiQhPGei4r7kogeEPF/MQVel/o9f/QAAAP//&#10;AwBQSwECLQAUAAYACAAAACEAtoM4kv4AAADhAQAAEwAAAAAAAAAAAAAAAAAAAAAAW0NvbnRlbnRf&#10;VHlwZXNdLnhtbFBLAQItABQABgAIAAAAIQA4/SH/1gAAAJQBAAALAAAAAAAAAAAAAAAAAC8BAABf&#10;cmVscy8ucmVsc1BLAQItABQABgAIAAAAIQDobO5bbAIAAM0EAAAOAAAAAAAAAAAAAAAAAC4CAABk&#10;cnMvZTJvRG9jLnhtbFBLAQItABQABgAIAAAAIQDARPOS2QAAAAYBAAAPAAAAAAAAAAAAAAAAAMYE&#10;AABkcnMvZG93bnJldi54bWxQSwUGAAAAAAQABADzAAAAzAUAAAAA&#10;" adj="155" strokecolor="windowText">
                <w10:wrap anchorx="margin"/>
              </v:shape>
            </w:pict>
          </mc:Fallback>
        </mc:AlternateContent>
      </w:r>
      <w:r w:rsidRPr="008939F5">
        <w:rPr>
          <w:rFonts w:ascii="Cambria" w:hAnsi="Cambria"/>
          <w:noProof/>
          <w:lang w:val="es-ES" w:eastAsia="es-ES"/>
        </w:rPr>
        <mc:AlternateContent>
          <mc:Choice Requires="wps">
            <w:drawing>
              <wp:anchor distT="0" distB="0" distL="114300" distR="114300" simplePos="0" relativeHeight="251671552" behindDoc="0" locked="0" layoutInCell="1" allowOverlap="1" wp14:anchorId="667C6711" wp14:editId="3914D07C">
                <wp:simplePos x="0" y="0"/>
                <wp:positionH relativeFrom="column">
                  <wp:posOffset>1868805</wp:posOffset>
                </wp:positionH>
                <wp:positionV relativeFrom="paragraph">
                  <wp:posOffset>100330</wp:posOffset>
                </wp:positionV>
                <wp:extent cx="254000" cy="3481070"/>
                <wp:effectExtent l="0" t="0" r="12700" b="24130"/>
                <wp:wrapNone/>
                <wp:docPr id="12" name="12 Abrir llave"/>
                <wp:cNvGraphicFramePr/>
                <a:graphic xmlns:a="http://schemas.openxmlformats.org/drawingml/2006/main">
                  <a:graphicData uri="http://schemas.microsoft.com/office/word/2010/wordprocessingShape">
                    <wps:wsp>
                      <wps:cNvSpPr/>
                      <wps:spPr>
                        <a:xfrm>
                          <a:off x="0" y="0"/>
                          <a:ext cx="254000" cy="3481070"/>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DDA30B" id="12 Abrir llave" o:spid="_x0000_s1026" type="#_x0000_t87" style="position:absolute;margin-left:147.15pt;margin-top:7.9pt;width:20pt;height:274.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yCbQIAAM0EAAAOAAAAZHJzL2Uyb0RvYy54bWysVE1v2zAMvQ/YfxB0X+14ydoGdYqsRYcB&#10;RVugLXpmZCkxIEuapMTJfv2eZPdj607DclBIkeLH46PPzvedZjvpQ2tNzSdHJWfSCNu0Zl3zx4er&#10;TyechUimIW2NrPlBBn6++PjhrHdzWdmN1Y30DEFMmPeu5psY3bwogtjIjsKRddLAqKzvKEL166Lx&#10;1CN6p4uqLL8UvfWN81bIEHB7ORj5IsdXSop4q1SQkemao7aYT5/PVTqLxRnN157cphVjGfQPVXTU&#10;GiR9CXVJkdjWt+9Cda3wNlgVj4TtCqtUK2TuAd1Myj+6ud+Qk7kXgBPcC0zh/4UVN7s7z9oGs6s4&#10;M9RhRpOKLVe+9Uxr2skEUe/CHJ737s6PWoCY+t0r36V/dML2GdbDC6xyH5nAZTWbliXAFzB9np5M&#10;yuOMe/H62vkQv0nbsSTUXEsVv3oSqXea0+46RKSF/7Nfujb2qtU6z08b1tf8dFbNkITAIqUpQuwc&#10;+gpmzRnpNegpos8Rg9Vtk16nOOEQLrRnOwJDQKzG9g8onDNNIcKAbvIvwYAKfnuayrmksBkeZ9Po&#10;pk0KLTMBx+oThgNqSVrZ5gDgvR0YGZy4ahHtGknvyIOCwAtrFW9xKG3Rnh0lzjbW//zbffIHM2Dl&#10;rAel0fuPLXmJXr4bcOZ0Mp2mHcjKdHZcQfFvLau3FrPtLiwwmWCBnchi8o/6WVTedk/YvmXKChMZ&#10;gdwDyqNyEYdVw/4KuVxmN/DeUbw2906k4AmnhOPD/om8GwkQMYEb+0z/dxQYfAcSLLfRqjbz4xVX&#10;jCop2Jk8tHG/01K+1bPX61do8QsAAP//AwBQSwMEFAAGAAgAAAAhAHyhwVfeAAAACgEAAA8AAABk&#10;cnMvZG93bnJldi54bWxMj8FOwzAQRO9I/IO1SFwqatMkFYQ4VUFCcCyl7dmNl8QitiPbbcLfsz3B&#10;cWeeZmeq1WR7dsYQjXcS7ucCGLrGa+NaCbvP17sHYDEpp1XvHUr4wQir+vqqUqX2o/vA8za1jEJc&#10;LJWELqWh5Dw2HVoV535AR96XD1YlOkPLdVAjhdueL4RYcquMow+dGvClw+Z7e7IS8me/eZ8F81bs&#10;D7oQabY2BxylvL2Z1k/AEk7pD4ZLfaoONXU6+pPTkfUSFo95RigZBU0gIMsuwlFCscwF8Lri/yfU&#10;vwAAAP//AwBQSwECLQAUAAYACAAAACEAtoM4kv4AAADhAQAAEwAAAAAAAAAAAAAAAAAAAAAAW0Nv&#10;bnRlbnRfVHlwZXNdLnhtbFBLAQItABQABgAIAAAAIQA4/SH/1gAAAJQBAAALAAAAAAAAAAAAAAAA&#10;AC8BAABfcmVscy8ucmVsc1BLAQItABQABgAIAAAAIQBLs3yCbQIAAM0EAAAOAAAAAAAAAAAAAAAA&#10;AC4CAABkcnMvZTJvRG9jLnhtbFBLAQItABQABgAIAAAAIQB8ocFX3gAAAAoBAAAPAAAAAAAAAAAA&#10;AAAAAMcEAABkcnMvZG93bnJldi54bWxQSwUGAAAAAAQABADzAAAA0gUAAAAA&#10;" adj="131" strokecolor="windowText"/>
            </w:pict>
          </mc:Fallback>
        </mc:AlternateContent>
      </w:r>
    </w:p>
    <w:p w14:paraId="7F424EED" w14:textId="77777777" w:rsidR="00032994" w:rsidRPr="008939F5" w:rsidRDefault="00032994" w:rsidP="008939F5">
      <w:pPr>
        <w:spacing w:before="120" w:after="0" w:line="360" w:lineRule="auto"/>
        <w:ind w:left="590" w:right="561" w:firstLine="567"/>
        <w:jc w:val="both"/>
        <w:rPr>
          <w:rFonts w:ascii="Cambria" w:hAnsi="Cambria"/>
        </w:rPr>
      </w:pPr>
    </w:p>
    <w:p w14:paraId="2DDADECC" w14:textId="77777777" w:rsidR="00032994" w:rsidRPr="008939F5" w:rsidRDefault="00032994" w:rsidP="008939F5">
      <w:pPr>
        <w:spacing w:before="120" w:after="0" w:line="360" w:lineRule="auto"/>
        <w:ind w:left="590" w:right="561" w:firstLine="567"/>
        <w:jc w:val="both"/>
        <w:rPr>
          <w:rFonts w:ascii="Cambria" w:hAnsi="Cambria"/>
        </w:rPr>
      </w:pPr>
    </w:p>
    <w:p w14:paraId="40A205F6" w14:textId="22683718" w:rsidR="00032994" w:rsidRPr="008939F5" w:rsidRDefault="00800C7A" w:rsidP="008939F5">
      <w:pPr>
        <w:spacing w:before="120" w:after="0" w:line="360" w:lineRule="auto"/>
        <w:ind w:left="590" w:right="561" w:firstLine="567"/>
        <w:jc w:val="both"/>
        <w:rPr>
          <w:rFonts w:ascii="Cambria" w:hAnsi="Cambria"/>
        </w:rPr>
      </w:pPr>
      <w:r w:rsidRPr="008939F5">
        <w:rPr>
          <w:rFonts w:ascii="Cambria" w:hAnsi="Cambria"/>
          <w:noProof/>
          <w:lang w:val="es-ES" w:eastAsia="es-ES"/>
        </w:rPr>
        <mc:AlternateContent>
          <mc:Choice Requires="wps">
            <w:drawing>
              <wp:anchor distT="0" distB="0" distL="114300" distR="114300" simplePos="0" relativeHeight="251664384" behindDoc="0" locked="0" layoutInCell="1" allowOverlap="1" wp14:anchorId="65F3A4E9" wp14:editId="5CEC33FE">
                <wp:simplePos x="0" y="0"/>
                <wp:positionH relativeFrom="column">
                  <wp:posOffset>2011680</wp:posOffset>
                </wp:positionH>
                <wp:positionV relativeFrom="paragraph">
                  <wp:posOffset>81915</wp:posOffset>
                </wp:positionV>
                <wp:extent cx="883920" cy="14554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455420"/>
                        </a:xfrm>
                        <a:prstGeom prst="rect">
                          <a:avLst/>
                        </a:prstGeom>
                        <a:solidFill>
                          <a:srgbClr val="FFFFFF"/>
                        </a:solidFill>
                        <a:ln w="9525">
                          <a:noFill/>
                          <a:miter lim="800000"/>
                          <a:headEnd/>
                          <a:tailEnd/>
                        </a:ln>
                      </wps:spPr>
                      <wps:txbx>
                        <w:txbxContent>
                          <w:p w14:paraId="4F94975F" w14:textId="77777777" w:rsidR="00032994" w:rsidRDefault="00032994" w:rsidP="00032994">
                            <w:r>
                              <w:t>Las ideas teórico-filosóficas para paliar la cuestión social fueron: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A4E9" id="_x0000_s1032" type="#_x0000_t202" style="position:absolute;left:0;text-align:left;margin-left:158.4pt;margin-top:6.45pt;width:69.6pt;height:11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xsDwIAAP0DAAAOAAAAZHJzL2Uyb0RvYy54bWysU9uO0zAQfUfiHyy/07SlXdqo6WrpUoS0&#10;XKSFD3Acp7FwPGbsNilfz9jJdgu8IfxgeTwzxzNnjje3fWvYSaHXYAs+m0w5U1ZCpe2h4N++7l+t&#10;OPNB2EoYsKrgZ+X57fbli03ncjWHBkylkBGI9XnnCt6E4PIs87JRrfATcMqSswZsRSATD1mFoiP0&#10;1mTz6fQm6wArhyCV93R7Pzj5NuHXtZLhc117FZgpONUW0o5pL+OebTciP6BwjZZjGeIfqmiFtvTo&#10;BepeBMGOqP+CarVE8FCHiYQ2g7rWUqUeqJvZ9I9uHhvhVOqFyPHuQpP/f7Dy0+nRfUEW+rfQ0wBT&#10;E949gPzumYVdI+xB3SFC1yhR0cOzSFnWOZ+PqZFqn/sIUnYfoaIhi2OABNTX2EZWqE9G6DSA84V0&#10;1Qcm6XK1er2ek0eSa7ZYLhdkxCdE/pTt0If3CloWDwVHGmpCF6cHH4bQp5D4mAejq702Jhl4KHcG&#10;2UmQAPZpjei/hRnLuoKvl/NlQrYQ85M2Wh1IoEa3VOk0rkEykY13tkohQWgznKloY0d6IiMDN6Ev&#10;e6argt/E3MhWCdWZ+EIY9Ej/hw4N4E/OOtJiwf2Po0DFmflgifP1bLGI4k3GYvkm0oXXnvLaI6wk&#10;qIIHzobjLiTBRzos3NFsap1oe65kLJk0logf/0MU8bWdop5/7fYXAAAA//8DAFBLAwQUAAYACAAA&#10;ACEAvIlN4d4AAAAKAQAADwAAAGRycy9kb3ducmV2LnhtbEyPQU+DQBSE7yb+h80z8WLsAlJqKUuj&#10;Jhqvrf0BD/YVSNldwm4L/fc+T/Y4mcnMN8V2Nr240Og7ZxXEiwgE2drpzjYKDj+fz68gfECrsXeW&#10;FFzJw7a8vysw126yO7rsQyO4xPocFbQhDLmUvm7JoF+4gSx7RzcaDCzHRuoRJy43vUyiKJMGO8sL&#10;LQ700VJ92p+NguP39LRcT9VXOKx2afaO3apyV6UeH+a3DYhAc/gPwx8+o0PJTJU7W+1Fr+Alzhg9&#10;sJGsQXAgXWZ8rlKQpEkMsizk7YXyFwAA//8DAFBLAQItABQABgAIAAAAIQC2gziS/gAAAOEBAAAT&#10;AAAAAAAAAAAAAAAAAAAAAABbQ29udGVudF9UeXBlc10ueG1sUEsBAi0AFAAGAAgAAAAhADj9If/W&#10;AAAAlAEAAAsAAAAAAAAAAAAAAAAALwEAAF9yZWxzLy5yZWxzUEsBAi0AFAAGAAgAAAAhAFQcLGwP&#10;AgAA/QMAAA4AAAAAAAAAAAAAAAAALgIAAGRycy9lMm9Eb2MueG1sUEsBAi0AFAAGAAgAAAAhALyJ&#10;TeHeAAAACgEAAA8AAAAAAAAAAAAAAAAAaQQAAGRycy9kb3ducmV2LnhtbFBLBQYAAAAABAAEAPMA&#10;AAB0BQAAAAA=&#10;" stroked="f">
                <v:textbox>
                  <w:txbxContent>
                    <w:p w14:paraId="4F94975F" w14:textId="77777777" w:rsidR="00032994" w:rsidRDefault="00032994" w:rsidP="00032994">
                      <w:r>
                        <w:t>Las ideas teórico-filosóficas para paliar la cuestión social fueron:</w:t>
                      </w:r>
                    </w:p>
                  </w:txbxContent>
                </v:textbox>
              </v:shape>
            </w:pict>
          </mc:Fallback>
        </mc:AlternateContent>
      </w:r>
    </w:p>
    <w:p w14:paraId="22CB7DA5" w14:textId="17F4B8F4" w:rsidR="00032994" w:rsidRPr="008939F5" w:rsidRDefault="00032994" w:rsidP="008939F5">
      <w:pPr>
        <w:spacing w:before="120" w:after="0" w:line="360" w:lineRule="auto"/>
        <w:ind w:left="590" w:right="561" w:firstLine="567"/>
        <w:jc w:val="both"/>
        <w:rPr>
          <w:rFonts w:ascii="Cambria" w:hAnsi="Cambria"/>
        </w:rPr>
      </w:pPr>
    </w:p>
    <w:p w14:paraId="739FDD28" w14:textId="77777777" w:rsidR="00032994" w:rsidRPr="008939F5" w:rsidRDefault="00032994" w:rsidP="008939F5">
      <w:pPr>
        <w:spacing w:before="120" w:after="0" w:line="360" w:lineRule="auto"/>
        <w:ind w:left="590" w:right="561" w:firstLine="567"/>
        <w:jc w:val="both"/>
        <w:rPr>
          <w:rFonts w:ascii="Cambria" w:hAnsi="Cambria"/>
        </w:rPr>
      </w:pPr>
    </w:p>
    <w:p w14:paraId="56F44CE7" w14:textId="77777777" w:rsidR="00032994" w:rsidRPr="008939F5" w:rsidRDefault="00032994" w:rsidP="008939F5">
      <w:pPr>
        <w:spacing w:before="120" w:after="0" w:line="360" w:lineRule="auto"/>
        <w:ind w:left="590" w:right="561" w:firstLine="567"/>
        <w:jc w:val="both"/>
        <w:rPr>
          <w:rFonts w:ascii="Cambria" w:hAnsi="Cambria"/>
        </w:rPr>
      </w:pPr>
    </w:p>
    <w:p w14:paraId="7537200B" w14:textId="77777777" w:rsidR="00032994" w:rsidRPr="008939F5" w:rsidRDefault="00032994" w:rsidP="008939F5">
      <w:pPr>
        <w:spacing w:before="120" w:after="0" w:line="360" w:lineRule="auto"/>
        <w:ind w:left="590" w:right="561" w:firstLine="567"/>
        <w:jc w:val="both"/>
        <w:rPr>
          <w:rFonts w:ascii="Cambria" w:hAnsi="Cambria"/>
        </w:rPr>
      </w:pPr>
    </w:p>
    <w:p w14:paraId="5ED535F0" w14:textId="77777777" w:rsidR="00032994" w:rsidRPr="008939F5" w:rsidRDefault="00032994" w:rsidP="008939F5">
      <w:pPr>
        <w:spacing w:before="120" w:after="0" w:line="360" w:lineRule="auto"/>
        <w:ind w:left="590" w:right="561" w:firstLine="567"/>
        <w:jc w:val="both"/>
        <w:rPr>
          <w:rFonts w:ascii="Cambria" w:hAnsi="Cambria"/>
        </w:rPr>
      </w:pPr>
    </w:p>
    <w:p w14:paraId="3483206A" w14:textId="77777777" w:rsidR="00032994" w:rsidRPr="008939F5" w:rsidRDefault="00032994" w:rsidP="008939F5">
      <w:pPr>
        <w:spacing w:before="120" w:after="0" w:line="360" w:lineRule="auto"/>
        <w:ind w:left="590" w:right="561" w:firstLine="567"/>
        <w:jc w:val="both"/>
        <w:rPr>
          <w:rFonts w:ascii="Cambria" w:hAnsi="Cambria"/>
        </w:rPr>
      </w:pPr>
    </w:p>
    <w:p w14:paraId="257F4F63" w14:textId="77777777" w:rsidR="00032994" w:rsidRPr="008939F5" w:rsidRDefault="00032994" w:rsidP="008939F5">
      <w:pPr>
        <w:spacing w:before="120" w:after="0" w:line="360" w:lineRule="auto"/>
        <w:ind w:left="590" w:right="561" w:firstLine="567"/>
        <w:jc w:val="both"/>
        <w:rPr>
          <w:rFonts w:ascii="Cambria" w:hAnsi="Cambria"/>
        </w:rPr>
      </w:pPr>
    </w:p>
    <w:p w14:paraId="20154A61" w14:textId="77777777" w:rsidR="00032994" w:rsidRPr="008939F5" w:rsidRDefault="00032994" w:rsidP="008939F5">
      <w:pPr>
        <w:spacing w:before="120" w:after="0" w:line="360" w:lineRule="auto"/>
        <w:ind w:left="590" w:right="561" w:firstLine="567"/>
        <w:jc w:val="both"/>
        <w:rPr>
          <w:rFonts w:ascii="Cambria" w:hAnsi="Cambria"/>
        </w:rPr>
      </w:pPr>
    </w:p>
    <w:p w14:paraId="05AA630A" w14:textId="77777777" w:rsidR="00800C7A" w:rsidRDefault="00800C7A" w:rsidP="00800C7A"/>
    <w:p w14:paraId="74A624C9" w14:textId="7EBE10DC" w:rsidR="00800C7A" w:rsidRPr="00C83301" w:rsidRDefault="00800C7A" w:rsidP="00800C7A">
      <w:pPr>
        <w:rPr>
          <w:b/>
        </w:rPr>
      </w:pPr>
      <w:r w:rsidRPr="008939F5">
        <w:rPr>
          <w:rFonts w:ascii="Cambria" w:hAnsi="Cambria"/>
          <w:noProof/>
          <w:lang w:val="es-ES" w:eastAsia="es-ES"/>
        </w:rPr>
        <w:lastRenderedPageBreak/>
        <mc:AlternateContent>
          <mc:Choice Requires="wps">
            <w:drawing>
              <wp:anchor distT="0" distB="0" distL="114300" distR="114300" simplePos="0" relativeHeight="251673600" behindDoc="0" locked="0" layoutInCell="1" allowOverlap="1" wp14:anchorId="5D8680F9" wp14:editId="34BD3067">
                <wp:simplePos x="0" y="0"/>
                <wp:positionH relativeFrom="column">
                  <wp:posOffset>2552700</wp:posOffset>
                </wp:positionH>
                <wp:positionV relativeFrom="paragraph">
                  <wp:posOffset>12700</wp:posOffset>
                </wp:positionV>
                <wp:extent cx="238125" cy="1757045"/>
                <wp:effectExtent l="0" t="0" r="28575" b="14605"/>
                <wp:wrapNone/>
                <wp:docPr id="14" name="14 Abrir llave"/>
                <wp:cNvGraphicFramePr/>
                <a:graphic xmlns:a="http://schemas.openxmlformats.org/drawingml/2006/main">
                  <a:graphicData uri="http://schemas.microsoft.com/office/word/2010/wordprocessingShape">
                    <wps:wsp>
                      <wps:cNvSpPr/>
                      <wps:spPr>
                        <a:xfrm>
                          <a:off x="0" y="0"/>
                          <a:ext cx="238125" cy="1757045"/>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1D990" id="14 Abrir llave" o:spid="_x0000_s1026" type="#_x0000_t87" style="position:absolute;margin-left:201pt;margin-top:1pt;width:18.75pt;height:13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9PawIAAM0EAAAOAAAAZHJzL2Uyb0RvYy54bWysVEtv2zAMvg/YfxB0Xx1nydoGdYqsRYcB&#10;RVugLXpmZCk2IIsapcTJfv0o2X1s3WlYDgopvj999Nn5vrNipym06CpZHk2k0E5h3bpNJR8frj6d&#10;SBEiuBosOl3Jgw7yfPnxw1nvF3qKDdpak+AkLix6X8kmRr8oiqAa3UE4Qq8dGw1SB5FV2hQ1Qc/Z&#10;O1tMJ5MvRY9Ue0KlQ+Dby8Eolzm/MVrFW2OCjsJWknuL+aR8rtNZLM9gsSHwTavGNuAfuuigdVz0&#10;JdUlRBBbat+l6lpFGNDEI4Vdgca0SucZeJpy8sc09w14nWdhcIJ/gSn8v7TqZndHoq357WZSOOj4&#10;jcqZWK2pJWEt7HSCqPdhwZ73/o5GLbCY5t0b6tI/TyL2GdbDC6x6H4Xiy+nnk3I6l0KxqTyeH09m&#10;85S0eI32FOI3jZ1IQiWtNvErgUqzwwJ21yEO/s9+6drhVWst38PCOtFX8nSeiwCzyFiIXK/zPFdw&#10;GynAbpieKlLOGNC2dYpOweEQLiyJHTBDmFg19g/cuBQWQmQDT5N/Y8e/haZ2LiE0Q3A2jW7WpdQ6&#10;E3DsPmE4oJakNdYHBp5wYGTw6qrlbNdc9A6IKchk5bWKt3wYizwejpIUDdLPv90nf2YGW6XomdI8&#10;+48tkOZZvjvmzGk5m6UdyMpsfjxlhd5a1m8tbttdIGNS8gJ7lcXkH+2zaAi7J96+VarKJnCKaw8o&#10;j8pFHFaN91fp1Sq7Me89xGt371VKnnBKOD7sn4D8SIDIL3CDz/R/R4HBN0U6XG0jmjbz4xVXJldS&#10;eGcyzcb9Tkv5Vs9er1+h5S8AAAD//wMAUEsDBBQABgAIAAAAIQA7Tzbd3wAAAAkBAAAPAAAAZHJz&#10;L2Rvd25yZXYueG1sTI/BTsMwEETvSPyDtUjcqN1SSBPiVAWEQD0gteUD3HibRMTrEDtt+vdsT3Ba&#10;jWY0+yZfjq4VR+xD40nDdKJAIJXeNlRp+Nq93S1AhGjImtYTajhjgGVxfZWbzPoTbfC4jZXgEgqZ&#10;0VDH2GVShrJGZ8LEd0jsHXzvTGTZV9L25sTlrpUzpR6lMw3xh9p0+FJj+b0dnIZ1+jrIVflxVunn&#10;epf8jJsE35+1vr0ZV08gIo7xLwwXfEaHgpn2fiAbRKthrma8JWq4HPbn9+kDiD3rZJGALHL5f0Hx&#10;CwAA//8DAFBLAQItABQABgAIAAAAIQC2gziS/gAAAOEBAAATAAAAAAAAAAAAAAAAAAAAAABbQ29u&#10;dGVudF9UeXBlc10ueG1sUEsBAi0AFAAGAAgAAAAhADj9If/WAAAAlAEAAAsAAAAAAAAAAAAAAAAA&#10;LwEAAF9yZWxzLy5yZWxzUEsBAi0AFAAGAAgAAAAhAHGEz09rAgAAzQQAAA4AAAAAAAAAAAAAAAAA&#10;LgIAAGRycy9lMm9Eb2MueG1sUEsBAi0AFAAGAAgAAAAhADtPNt3fAAAACQEAAA8AAAAAAAAAAAAA&#10;AAAAxQQAAGRycy9kb3ducmV2LnhtbFBLBQYAAAAABAAEAPMAAADRBQAAAAA=&#10;" adj="244" strokecolor="windowText"/>
            </w:pict>
          </mc:Fallback>
        </mc:AlternateContent>
      </w:r>
      <w:r w:rsidRPr="008939F5">
        <w:rPr>
          <w:rFonts w:ascii="Cambria" w:hAnsi="Cambria"/>
          <w:noProof/>
          <w:lang w:val="es-ES" w:eastAsia="es-ES"/>
        </w:rPr>
        <mc:AlternateContent>
          <mc:Choice Requires="wps">
            <w:drawing>
              <wp:anchor distT="0" distB="0" distL="114300" distR="114300" simplePos="0" relativeHeight="251672576" behindDoc="0" locked="0" layoutInCell="1" allowOverlap="1" wp14:anchorId="2B45E4A9" wp14:editId="6F823D99">
                <wp:simplePos x="0" y="0"/>
                <wp:positionH relativeFrom="column">
                  <wp:posOffset>2689225</wp:posOffset>
                </wp:positionH>
                <wp:positionV relativeFrom="paragraph">
                  <wp:posOffset>10160</wp:posOffset>
                </wp:positionV>
                <wp:extent cx="3554095" cy="1679575"/>
                <wp:effectExtent l="0" t="0" r="825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679575"/>
                        </a:xfrm>
                        <a:prstGeom prst="rect">
                          <a:avLst/>
                        </a:prstGeom>
                        <a:solidFill>
                          <a:srgbClr val="FFFFFF"/>
                        </a:solidFill>
                        <a:ln w="9525">
                          <a:noFill/>
                          <a:miter lim="800000"/>
                          <a:headEnd/>
                          <a:tailEnd/>
                        </a:ln>
                      </wps:spPr>
                      <wps:txbx>
                        <w:txbxContent>
                          <w:p w14:paraId="50DC610F" w14:textId="77777777" w:rsidR="00032994" w:rsidRPr="00C83301" w:rsidRDefault="00032994" w:rsidP="00032994">
                            <w:pPr>
                              <w:pStyle w:val="Prrafodelista"/>
                              <w:numPr>
                                <w:ilvl w:val="0"/>
                                <w:numId w:val="8"/>
                              </w:numPr>
                              <w:spacing w:after="0" w:line="360" w:lineRule="auto"/>
                              <w:rPr>
                                <w:lang w:val="es-ES"/>
                              </w:rPr>
                            </w:pPr>
                            <w:r w:rsidRPr="00C83301">
                              <w:rPr>
                                <w:lang w:val="es-ES"/>
                              </w:rPr>
                              <w:t>Informatización</w:t>
                            </w:r>
                          </w:p>
                          <w:p w14:paraId="31844B5A" w14:textId="77777777" w:rsidR="00032994" w:rsidRPr="00C83301" w:rsidRDefault="00032994" w:rsidP="00032994">
                            <w:pPr>
                              <w:pStyle w:val="Prrafodelista"/>
                              <w:numPr>
                                <w:ilvl w:val="0"/>
                                <w:numId w:val="8"/>
                              </w:numPr>
                              <w:spacing w:after="0" w:line="360" w:lineRule="auto"/>
                              <w:rPr>
                                <w:lang w:val="es-ES"/>
                              </w:rPr>
                            </w:pPr>
                            <w:r w:rsidRPr="00C83301">
                              <w:rPr>
                                <w:lang w:val="es-ES"/>
                              </w:rPr>
                              <w:t>Robotización</w:t>
                            </w:r>
                          </w:p>
                          <w:p w14:paraId="3B4B7970" w14:textId="77777777" w:rsidR="00032994" w:rsidRPr="00C83301" w:rsidRDefault="00032994" w:rsidP="00032994">
                            <w:pPr>
                              <w:pStyle w:val="Prrafodelista"/>
                              <w:numPr>
                                <w:ilvl w:val="0"/>
                                <w:numId w:val="8"/>
                              </w:numPr>
                              <w:spacing w:after="0" w:line="360" w:lineRule="auto"/>
                              <w:rPr>
                                <w:lang w:val="es-ES"/>
                              </w:rPr>
                            </w:pPr>
                            <w:r w:rsidRPr="00C83301">
                              <w:rPr>
                                <w:lang w:val="es-ES"/>
                              </w:rPr>
                              <w:t>Teletrabajo</w:t>
                            </w:r>
                          </w:p>
                          <w:p w14:paraId="597E8AF0" w14:textId="77777777" w:rsidR="00032994" w:rsidRPr="00C83301" w:rsidRDefault="00032994" w:rsidP="00032994">
                            <w:pPr>
                              <w:pStyle w:val="Prrafodelista"/>
                              <w:numPr>
                                <w:ilvl w:val="0"/>
                                <w:numId w:val="8"/>
                              </w:numPr>
                              <w:spacing w:after="0" w:line="360" w:lineRule="auto"/>
                              <w:rPr>
                                <w:lang w:val="es-ES"/>
                              </w:rPr>
                            </w:pPr>
                            <w:r w:rsidRPr="00C83301">
                              <w:rPr>
                                <w:lang w:val="es-ES"/>
                              </w:rPr>
                              <w:t>Electrónica aplicada</w:t>
                            </w:r>
                          </w:p>
                          <w:p w14:paraId="66A4FD71" w14:textId="77777777" w:rsidR="00032994" w:rsidRPr="00C83301" w:rsidRDefault="00032994" w:rsidP="00032994">
                            <w:pPr>
                              <w:pStyle w:val="Prrafodelista"/>
                              <w:numPr>
                                <w:ilvl w:val="0"/>
                                <w:numId w:val="8"/>
                              </w:numPr>
                              <w:spacing w:after="0" w:line="360" w:lineRule="auto"/>
                              <w:rPr>
                                <w:lang w:val="es-ES"/>
                              </w:rPr>
                            </w:pPr>
                            <w:r w:rsidRPr="00C83301">
                              <w:rPr>
                                <w:lang w:val="es-ES"/>
                              </w:rPr>
                              <w:t>Automatización de los procesos de producción</w:t>
                            </w:r>
                          </w:p>
                          <w:p w14:paraId="629BB33D" w14:textId="77777777" w:rsidR="00032994" w:rsidRPr="00C83301" w:rsidRDefault="00032994" w:rsidP="00032994">
                            <w:pPr>
                              <w:pStyle w:val="Prrafodelista"/>
                              <w:numPr>
                                <w:ilvl w:val="0"/>
                                <w:numId w:val="8"/>
                              </w:numPr>
                              <w:spacing w:after="0" w:line="360" w:lineRule="auto"/>
                              <w:rPr>
                                <w:lang w:val="es-ES"/>
                              </w:rPr>
                            </w:pPr>
                            <w:r w:rsidRPr="00C83301">
                              <w:rPr>
                                <w:lang w:val="es-ES"/>
                              </w:rPr>
                              <w:t>Búsqueda de eficiencia y de bajo costo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4A9" id="_x0000_s1033" type="#_x0000_t202" style="position:absolute;margin-left:211.75pt;margin-top:.8pt;width:279.85pt;height:132.2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78EwIAAP4DAAAOAAAAZHJzL2Uyb0RvYy54bWysU9uO2yAQfa/Uf0C8N3bSeLOx4qy22aaq&#10;tL1I234AxjhGBYYCib39+h2wN5u2b1V5QDPMcJg5c9jcDFqRk3BegqnofJZTIgyHRppDRb9/27+5&#10;psQHZhqmwIiKPgpPb7avX216W4oFdKAa4QiCGF/2tqJdCLbMMs87oZmfgRUGgy04zQK67pA1jvWI&#10;rlW2yPOrrAfXWAdceI+nd2OQbhN+2woevrStF4GoimJtIe0u7XXcs+2GlQfHbCf5VAb7hyo0kwYf&#10;PUPdscDI0cm/oLTkDjy0YcZBZ9C2kovUA3Yzz//o5qFjVqRekBxvzzT5/wfLP58e7FdHwvAOBhxg&#10;asLbe+A/PDGw65g5iFvnoO8Ea/DheaQs660vp6uRal/6CFL3n6DBIbNjgAQ0tE5HVrBPgug4gMcz&#10;6WIIhOPh26JY5uuCEo6x+dVqXayK9AYrn69b58MHAZpEo6IOp5rg2eneh1gOK59T4mselGz2Uqnk&#10;uEO9U46cGCpgn9aE/luaMqSv6LpYFAnZQLyfxKFlQIUqqSt6ncc1aibS8d40KSUwqUYbK1Fm4idS&#10;MpIThnogsqnoKt6NdNXQPCJhDkZB4gdCowP3i5IexVhR//PInKBEfTRI+nq+XEb1JmdZrBbouMtI&#10;fRlhhiNURQMlo7kLSfGJDnuLw9nLRNtLJVPJKLLE5vQhooov/ZT18m23TwAAAP//AwBQSwMEFAAG&#10;AAgAAAAhADXjXq7eAAAACQEAAA8AAABkcnMvZG93bnJldi54bWxMj8FOwzAQRO9I/IO1SNyo05RG&#10;JcSpKiouHJAoSHB0400cYa8t203D32NO9Lh6o5m3zXa2hk0Y4uhIwHJRAEPqnBppEPDx/ny3ARaT&#10;JCWNIxTwgxG27fVVI2vlzvSG0yENLJdQrKUAnZKvOY+dRivjwnmkzHoXrEz5DANXQZ5zuTW8LIqK&#10;WzlSXtDS45PG7vtwsgI+rR7VPrx+9cpM+5d+t/Zz8ELc3sy7R2AJ5/Qfhj/9rA5tdjq6E6nIjID7&#10;crXO0QwqYJk/bFYlsKOAsqqWwNuGX37Q/gIAAP//AwBQSwECLQAUAAYACAAAACEAtoM4kv4AAADh&#10;AQAAEwAAAAAAAAAAAAAAAAAAAAAAW0NvbnRlbnRfVHlwZXNdLnhtbFBLAQItABQABgAIAAAAIQA4&#10;/SH/1gAAAJQBAAALAAAAAAAAAAAAAAAAAC8BAABfcmVscy8ucmVsc1BLAQItABQABgAIAAAAIQCS&#10;vC78EwIAAP4DAAAOAAAAAAAAAAAAAAAAAC4CAABkcnMvZTJvRG9jLnhtbFBLAQItABQABgAIAAAA&#10;IQA1416u3gAAAAkBAAAPAAAAAAAAAAAAAAAAAG0EAABkcnMvZG93bnJldi54bWxQSwUGAAAAAAQA&#10;BADzAAAAeAUAAAAA&#10;" stroked="f">
                <v:textbox style="mso-fit-shape-to-text:t">
                  <w:txbxContent>
                    <w:p w14:paraId="50DC610F" w14:textId="77777777" w:rsidR="00032994" w:rsidRPr="00C83301" w:rsidRDefault="00032994" w:rsidP="00032994">
                      <w:pPr>
                        <w:pStyle w:val="Prrafodelista"/>
                        <w:numPr>
                          <w:ilvl w:val="0"/>
                          <w:numId w:val="8"/>
                        </w:numPr>
                        <w:spacing w:after="0" w:line="360" w:lineRule="auto"/>
                        <w:rPr>
                          <w:lang w:val="es-ES"/>
                        </w:rPr>
                      </w:pPr>
                      <w:r w:rsidRPr="00C83301">
                        <w:rPr>
                          <w:lang w:val="es-ES"/>
                        </w:rPr>
                        <w:t>Informatización</w:t>
                      </w:r>
                    </w:p>
                    <w:p w14:paraId="31844B5A" w14:textId="77777777" w:rsidR="00032994" w:rsidRPr="00C83301" w:rsidRDefault="00032994" w:rsidP="00032994">
                      <w:pPr>
                        <w:pStyle w:val="Prrafodelista"/>
                        <w:numPr>
                          <w:ilvl w:val="0"/>
                          <w:numId w:val="8"/>
                        </w:numPr>
                        <w:spacing w:after="0" w:line="360" w:lineRule="auto"/>
                        <w:rPr>
                          <w:lang w:val="es-ES"/>
                        </w:rPr>
                      </w:pPr>
                      <w:r w:rsidRPr="00C83301">
                        <w:rPr>
                          <w:lang w:val="es-ES"/>
                        </w:rPr>
                        <w:t>Robotización</w:t>
                      </w:r>
                    </w:p>
                    <w:p w14:paraId="3B4B7970" w14:textId="77777777" w:rsidR="00032994" w:rsidRPr="00C83301" w:rsidRDefault="00032994" w:rsidP="00032994">
                      <w:pPr>
                        <w:pStyle w:val="Prrafodelista"/>
                        <w:numPr>
                          <w:ilvl w:val="0"/>
                          <w:numId w:val="8"/>
                        </w:numPr>
                        <w:spacing w:after="0" w:line="360" w:lineRule="auto"/>
                        <w:rPr>
                          <w:lang w:val="es-ES"/>
                        </w:rPr>
                      </w:pPr>
                      <w:r w:rsidRPr="00C83301">
                        <w:rPr>
                          <w:lang w:val="es-ES"/>
                        </w:rPr>
                        <w:t>Teletrabajo</w:t>
                      </w:r>
                    </w:p>
                    <w:p w14:paraId="597E8AF0" w14:textId="77777777" w:rsidR="00032994" w:rsidRPr="00C83301" w:rsidRDefault="00032994" w:rsidP="00032994">
                      <w:pPr>
                        <w:pStyle w:val="Prrafodelista"/>
                        <w:numPr>
                          <w:ilvl w:val="0"/>
                          <w:numId w:val="8"/>
                        </w:numPr>
                        <w:spacing w:after="0" w:line="360" w:lineRule="auto"/>
                        <w:rPr>
                          <w:lang w:val="es-ES"/>
                        </w:rPr>
                      </w:pPr>
                      <w:r w:rsidRPr="00C83301">
                        <w:rPr>
                          <w:lang w:val="es-ES"/>
                        </w:rPr>
                        <w:t>Electrónica aplicada</w:t>
                      </w:r>
                    </w:p>
                    <w:p w14:paraId="66A4FD71" w14:textId="77777777" w:rsidR="00032994" w:rsidRPr="00C83301" w:rsidRDefault="00032994" w:rsidP="00032994">
                      <w:pPr>
                        <w:pStyle w:val="Prrafodelista"/>
                        <w:numPr>
                          <w:ilvl w:val="0"/>
                          <w:numId w:val="8"/>
                        </w:numPr>
                        <w:spacing w:after="0" w:line="360" w:lineRule="auto"/>
                        <w:rPr>
                          <w:lang w:val="es-ES"/>
                        </w:rPr>
                      </w:pPr>
                      <w:r w:rsidRPr="00C83301">
                        <w:rPr>
                          <w:lang w:val="es-ES"/>
                        </w:rPr>
                        <w:t>Automatización de los procesos de producción</w:t>
                      </w:r>
                    </w:p>
                    <w:p w14:paraId="629BB33D" w14:textId="77777777" w:rsidR="00032994" w:rsidRPr="00C83301" w:rsidRDefault="00032994" w:rsidP="00032994">
                      <w:pPr>
                        <w:pStyle w:val="Prrafodelista"/>
                        <w:numPr>
                          <w:ilvl w:val="0"/>
                          <w:numId w:val="8"/>
                        </w:numPr>
                        <w:spacing w:after="0" w:line="360" w:lineRule="auto"/>
                        <w:rPr>
                          <w:lang w:val="es-ES"/>
                        </w:rPr>
                      </w:pPr>
                      <w:r w:rsidRPr="00C83301">
                        <w:rPr>
                          <w:lang w:val="es-ES"/>
                        </w:rPr>
                        <w:t>Búsqueda de eficiencia y de bajo costo</w:t>
                      </w:r>
                    </w:p>
                  </w:txbxContent>
                </v:textbox>
              </v:shape>
            </w:pict>
          </mc:Fallback>
        </mc:AlternateContent>
      </w:r>
      <w:r w:rsidRPr="00C83301">
        <w:rPr>
          <w:b/>
        </w:rPr>
        <w:t>ETAPA POSTINDUSTRIAL</w:t>
      </w:r>
    </w:p>
    <w:p w14:paraId="24DE2F07" w14:textId="772D4862" w:rsidR="00800C7A" w:rsidRDefault="00800C7A" w:rsidP="00800C7A">
      <w:r>
        <w:t>(actual)</w:t>
      </w:r>
    </w:p>
    <w:p w14:paraId="7ABEEAB1" w14:textId="71623CF1" w:rsidR="00800C7A" w:rsidRDefault="00800C7A" w:rsidP="00800C7A">
      <w:r>
        <w:t>Nuevo orden económico caracterizado por:</w:t>
      </w:r>
    </w:p>
    <w:p w14:paraId="093E8FA0" w14:textId="4036FF27" w:rsidR="00800C7A" w:rsidRDefault="00800C7A" w:rsidP="00800C7A">
      <w:pPr>
        <w:pStyle w:val="Prrafodelista"/>
        <w:numPr>
          <w:ilvl w:val="0"/>
          <w:numId w:val="4"/>
        </w:numPr>
        <w:spacing w:after="0" w:line="360" w:lineRule="auto"/>
      </w:pPr>
      <w:r>
        <w:t>Globalización</w:t>
      </w:r>
    </w:p>
    <w:p w14:paraId="6BD334AA" w14:textId="0ADAFDBD" w:rsidR="00032994" w:rsidRPr="00800C7A" w:rsidRDefault="00800C7A" w:rsidP="00800C7A">
      <w:pPr>
        <w:pStyle w:val="Prrafodelista"/>
        <w:numPr>
          <w:ilvl w:val="0"/>
          <w:numId w:val="4"/>
        </w:numPr>
        <w:spacing w:after="0" w:line="360" w:lineRule="auto"/>
      </w:pPr>
      <w:r>
        <w:t>Flexibilización labora</w:t>
      </w:r>
    </w:p>
    <w:p w14:paraId="20985E43" w14:textId="56E0A875" w:rsidR="00032994" w:rsidRPr="008939F5" w:rsidRDefault="00032994" w:rsidP="008939F5">
      <w:pPr>
        <w:spacing w:before="120" w:after="0" w:line="360" w:lineRule="auto"/>
        <w:ind w:left="590" w:right="561" w:firstLine="567"/>
        <w:jc w:val="both"/>
        <w:rPr>
          <w:rFonts w:ascii="Cambria" w:hAnsi="Cambria"/>
        </w:rPr>
      </w:pPr>
    </w:p>
    <w:p w14:paraId="1064F79A" w14:textId="7E2F132B" w:rsidR="00032994" w:rsidRPr="008939F5" w:rsidRDefault="00032994" w:rsidP="008939F5">
      <w:pPr>
        <w:spacing w:before="120" w:after="0" w:line="360" w:lineRule="auto"/>
        <w:ind w:left="590" w:right="561" w:firstLine="567"/>
        <w:jc w:val="both"/>
        <w:rPr>
          <w:rFonts w:ascii="Cambria" w:hAnsi="Cambria"/>
        </w:rPr>
      </w:pPr>
    </w:p>
    <w:p w14:paraId="0C7B7876" w14:textId="604CD617" w:rsidR="00032994" w:rsidRPr="008939F5" w:rsidRDefault="00032994" w:rsidP="008939F5">
      <w:pPr>
        <w:spacing w:before="120" w:after="0" w:line="360" w:lineRule="auto"/>
        <w:ind w:left="590" w:right="561" w:firstLine="567"/>
        <w:jc w:val="both"/>
        <w:rPr>
          <w:rFonts w:ascii="Cambria" w:hAnsi="Cambria"/>
        </w:rPr>
      </w:pPr>
    </w:p>
    <w:p w14:paraId="77C8EC1A" w14:textId="46681BDD" w:rsidR="00032994" w:rsidRPr="008939F5" w:rsidRDefault="00032994" w:rsidP="008939F5">
      <w:pPr>
        <w:spacing w:before="120" w:after="0" w:line="360" w:lineRule="auto"/>
        <w:ind w:left="590" w:right="561" w:firstLine="567"/>
        <w:jc w:val="both"/>
        <w:rPr>
          <w:rFonts w:ascii="Cambria" w:hAnsi="Cambria"/>
        </w:rPr>
      </w:pPr>
    </w:p>
    <w:p w14:paraId="7216AC36" w14:textId="77777777" w:rsidR="00032994" w:rsidRPr="008939F5" w:rsidRDefault="00032994" w:rsidP="008939F5">
      <w:pPr>
        <w:spacing w:before="120" w:after="0" w:line="360" w:lineRule="auto"/>
        <w:ind w:left="590" w:right="561" w:firstLine="567"/>
        <w:jc w:val="both"/>
        <w:rPr>
          <w:rFonts w:ascii="Cambria" w:hAnsi="Cambria"/>
        </w:rPr>
      </w:pPr>
    </w:p>
    <w:p w14:paraId="6AD97CBD" w14:textId="77777777" w:rsidR="00032994" w:rsidRPr="008939F5" w:rsidRDefault="00032994" w:rsidP="008939F5">
      <w:pPr>
        <w:spacing w:before="120" w:after="0" w:line="360" w:lineRule="auto"/>
        <w:ind w:left="590" w:right="561" w:firstLine="567"/>
        <w:jc w:val="both"/>
        <w:rPr>
          <w:rFonts w:ascii="Cambria" w:hAnsi="Cambria"/>
        </w:rPr>
      </w:pPr>
    </w:p>
    <w:p w14:paraId="349358DF" w14:textId="77777777" w:rsidR="00032994" w:rsidRPr="008939F5" w:rsidRDefault="00032994" w:rsidP="008939F5">
      <w:pPr>
        <w:tabs>
          <w:tab w:val="left" w:pos="1020"/>
        </w:tabs>
        <w:spacing w:before="120" w:after="0" w:line="360" w:lineRule="auto"/>
        <w:ind w:left="590" w:right="561" w:firstLine="567"/>
        <w:jc w:val="both"/>
        <w:rPr>
          <w:rFonts w:ascii="Cambria" w:hAnsi="Cambria" w:cs="Arial"/>
          <w:b/>
          <w:sz w:val="24"/>
          <w:szCs w:val="24"/>
          <w:u w:val="single"/>
        </w:rPr>
      </w:pPr>
    </w:p>
    <w:p w14:paraId="13C52062" w14:textId="77777777" w:rsidR="00032994" w:rsidRPr="008939F5" w:rsidRDefault="00032994" w:rsidP="008939F5">
      <w:pPr>
        <w:tabs>
          <w:tab w:val="left" w:pos="1020"/>
        </w:tabs>
        <w:spacing w:before="120" w:after="0" w:line="360" w:lineRule="auto"/>
        <w:ind w:left="590" w:right="561" w:firstLine="567"/>
        <w:jc w:val="both"/>
        <w:rPr>
          <w:rFonts w:ascii="Cambria" w:hAnsi="Cambria" w:cs="Arial"/>
          <w:b/>
          <w:sz w:val="24"/>
          <w:szCs w:val="24"/>
          <w:u w:val="single"/>
        </w:rPr>
      </w:pPr>
    </w:p>
    <w:p w14:paraId="0C77FA04" w14:textId="77777777" w:rsidR="00032994" w:rsidRPr="008939F5" w:rsidRDefault="00032994" w:rsidP="008939F5">
      <w:pPr>
        <w:tabs>
          <w:tab w:val="left" w:pos="1020"/>
        </w:tabs>
        <w:spacing w:before="120" w:after="0" w:line="360" w:lineRule="auto"/>
        <w:ind w:left="590" w:right="561" w:firstLine="567"/>
        <w:jc w:val="both"/>
        <w:rPr>
          <w:rFonts w:ascii="Cambria" w:hAnsi="Cambria" w:cs="Arial"/>
          <w:b/>
          <w:sz w:val="24"/>
          <w:szCs w:val="24"/>
          <w:u w:val="single"/>
        </w:rPr>
      </w:pPr>
    </w:p>
    <w:p w14:paraId="0DDE2C7E" w14:textId="77777777" w:rsidR="00032994" w:rsidRPr="008939F5" w:rsidRDefault="00032994" w:rsidP="008939F5">
      <w:pPr>
        <w:spacing w:before="120" w:after="0" w:line="360" w:lineRule="auto"/>
        <w:ind w:left="590" w:right="561" w:firstLine="567"/>
        <w:jc w:val="both"/>
        <w:rPr>
          <w:rFonts w:ascii="Cambria" w:hAnsi="Cambria"/>
        </w:rPr>
      </w:pPr>
    </w:p>
    <w:p w14:paraId="3AE76734" w14:textId="6F8DBD23" w:rsidR="00032994" w:rsidRDefault="00032994" w:rsidP="008939F5">
      <w:pPr>
        <w:spacing w:before="120" w:after="0" w:line="360" w:lineRule="auto"/>
        <w:ind w:left="590" w:right="561" w:firstLine="567"/>
        <w:jc w:val="both"/>
        <w:rPr>
          <w:rFonts w:ascii="Cambria" w:hAnsi="Cambria"/>
          <w:lang w:val="es-ES"/>
        </w:rPr>
      </w:pPr>
    </w:p>
    <w:p w14:paraId="2B9DE4C6" w14:textId="635E398C" w:rsidR="007B720F" w:rsidRDefault="007B720F" w:rsidP="008939F5">
      <w:pPr>
        <w:spacing w:before="120" w:after="0" w:line="360" w:lineRule="auto"/>
        <w:ind w:left="590" w:right="561" w:firstLine="567"/>
        <w:jc w:val="both"/>
        <w:rPr>
          <w:rFonts w:ascii="Cambria" w:hAnsi="Cambria"/>
          <w:lang w:val="es-ES"/>
        </w:rPr>
      </w:pPr>
    </w:p>
    <w:p w14:paraId="30D2A3DA" w14:textId="1BE49C91" w:rsidR="007B720F" w:rsidRDefault="007B720F" w:rsidP="008939F5">
      <w:pPr>
        <w:spacing w:before="120" w:after="0" w:line="360" w:lineRule="auto"/>
        <w:ind w:left="590" w:right="561" w:firstLine="567"/>
        <w:jc w:val="both"/>
        <w:rPr>
          <w:rFonts w:ascii="Cambria" w:hAnsi="Cambria"/>
          <w:lang w:val="es-ES"/>
        </w:rPr>
      </w:pPr>
    </w:p>
    <w:p w14:paraId="2C572D42" w14:textId="27701ADD" w:rsidR="007B720F" w:rsidRDefault="007B720F" w:rsidP="008939F5">
      <w:pPr>
        <w:spacing w:before="120" w:after="0" w:line="360" w:lineRule="auto"/>
        <w:ind w:left="590" w:right="561" w:firstLine="567"/>
        <w:jc w:val="both"/>
        <w:rPr>
          <w:rFonts w:ascii="Cambria" w:hAnsi="Cambria"/>
          <w:lang w:val="es-ES"/>
        </w:rPr>
      </w:pPr>
    </w:p>
    <w:p w14:paraId="12C35A9E" w14:textId="6B781A11" w:rsidR="007B720F" w:rsidRDefault="007B720F" w:rsidP="008939F5">
      <w:pPr>
        <w:spacing w:before="120" w:after="0" w:line="360" w:lineRule="auto"/>
        <w:ind w:left="590" w:right="561" w:firstLine="567"/>
        <w:jc w:val="both"/>
        <w:rPr>
          <w:rFonts w:ascii="Cambria" w:hAnsi="Cambria"/>
          <w:lang w:val="es-ES"/>
        </w:rPr>
      </w:pPr>
    </w:p>
    <w:p w14:paraId="798CE0A1" w14:textId="2C927467" w:rsidR="007B720F" w:rsidRDefault="007B720F" w:rsidP="008939F5">
      <w:pPr>
        <w:spacing w:before="120" w:after="0" w:line="360" w:lineRule="auto"/>
        <w:ind w:left="590" w:right="561" w:firstLine="567"/>
        <w:jc w:val="both"/>
        <w:rPr>
          <w:rFonts w:ascii="Cambria" w:hAnsi="Cambria"/>
          <w:lang w:val="es-ES"/>
        </w:rPr>
      </w:pPr>
    </w:p>
    <w:p w14:paraId="09886D43" w14:textId="51D44EA6" w:rsidR="007B720F" w:rsidRDefault="007B720F" w:rsidP="008939F5">
      <w:pPr>
        <w:spacing w:before="120" w:after="0" w:line="360" w:lineRule="auto"/>
        <w:ind w:left="590" w:right="561" w:firstLine="567"/>
        <w:jc w:val="both"/>
        <w:rPr>
          <w:rFonts w:ascii="Cambria" w:hAnsi="Cambria"/>
          <w:lang w:val="es-ES"/>
        </w:rPr>
      </w:pPr>
    </w:p>
    <w:p w14:paraId="58DA0FB1" w14:textId="4098EDE4" w:rsidR="007B720F" w:rsidRDefault="007B720F" w:rsidP="008939F5">
      <w:pPr>
        <w:spacing w:before="120" w:after="0" w:line="360" w:lineRule="auto"/>
        <w:ind w:left="590" w:right="561" w:firstLine="567"/>
        <w:jc w:val="both"/>
        <w:rPr>
          <w:rFonts w:ascii="Cambria" w:hAnsi="Cambria"/>
          <w:lang w:val="es-ES"/>
        </w:rPr>
      </w:pPr>
    </w:p>
    <w:p w14:paraId="45EB0F95" w14:textId="65C1931B" w:rsidR="007B720F" w:rsidRDefault="007B720F" w:rsidP="008939F5">
      <w:pPr>
        <w:spacing w:before="120" w:after="0" w:line="360" w:lineRule="auto"/>
        <w:ind w:left="590" w:right="561" w:firstLine="567"/>
        <w:jc w:val="both"/>
        <w:rPr>
          <w:rFonts w:ascii="Cambria" w:hAnsi="Cambria"/>
          <w:lang w:val="es-ES"/>
        </w:rPr>
      </w:pPr>
    </w:p>
    <w:p w14:paraId="5561BE6C" w14:textId="77777777" w:rsidR="00E85B0C" w:rsidRPr="008939F5" w:rsidRDefault="00E85B0C" w:rsidP="00800C7A">
      <w:pPr>
        <w:spacing w:before="120" w:after="0" w:line="360" w:lineRule="auto"/>
        <w:ind w:right="561"/>
        <w:jc w:val="both"/>
        <w:rPr>
          <w:rFonts w:ascii="Cambria" w:hAnsi="Cambria"/>
          <w:sz w:val="24"/>
          <w:szCs w:val="24"/>
          <w:lang w:val="es-ES"/>
        </w:rPr>
      </w:pPr>
    </w:p>
    <w:p w14:paraId="347F89A7" w14:textId="672AA95F" w:rsidR="00E85B0C" w:rsidRPr="008939F5" w:rsidRDefault="00E85B0C" w:rsidP="008939F5">
      <w:pPr>
        <w:spacing w:before="120" w:after="0" w:line="360" w:lineRule="auto"/>
        <w:ind w:left="590" w:right="561" w:firstLine="567"/>
        <w:jc w:val="center"/>
        <w:rPr>
          <w:rFonts w:ascii="Cambria" w:hAnsi="Cambria"/>
          <w:b/>
          <w:bCs/>
          <w:sz w:val="24"/>
          <w:szCs w:val="24"/>
          <w:lang w:val="es-ES"/>
        </w:rPr>
      </w:pPr>
      <w:r w:rsidRPr="008939F5">
        <w:rPr>
          <w:rFonts w:ascii="Cambria" w:hAnsi="Cambria"/>
          <w:b/>
          <w:bCs/>
          <w:sz w:val="24"/>
          <w:szCs w:val="24"/>
          <w:lang w:val="es-ES"/>
        </w:rPr>
        <w:lastRenderedPageBreak/>
        <w:t xml:space="preserve">CAPITULO II : </w:t>
      </w:r>
      <w:r w:rsidR="00695DD8" w:rsidRPr="008939F5">
        <w:rPr>
          <w:rFonts w:ascii="Cambria" w:hAnsi="Cambria"/>
          <w:b/>
          <w:bCs/>
          <w:sz w:val="24"/>
          <w:szCs w:val="24"/>
          <w:lang w:val="es-ES"/>
        </w:rPr>
        <w:t>Teletrabajo</w:t>
      </w:r>
    </w:p>
    <w:p w14:paraId="122FC48E" w14:textId="657DBAF1" w:rsidR="0007174D" w:rsidRPr="008939F5" w:rsidRDefault="0007174D" w:rsidP="008939F5">
      <w:pPr>
        <w:pStyle w:val="Prrafodelista"/>
        <w:numPr>
          <w:ilvl w:val="0"/>
          <w:numId w:val="1"/>
        </w:num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Definición</w:t>
      </w:r>
    </w:p>
    <w:p w14:paraId="305E0D54" w14:textId="7865346F" w:rsidR="00631005" w:rsidRPr="008939F5" w:rsidRDefault="00695DD8" w:rsidP="0063100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 xml:space="preserve">El teletrabajo es una modalidad de trabajo a distancia, donde el trabajador realiza sus funciones laborales sin tener un lugar físico de trabajo o presentarse en la empresa. Es una de las medidas recomendadas y, en la mayoría de los casos, adoptadas por las empresas. </w:t>
      </w:r>
    </w:p>
    <w:p w14:paraId="3087347D" w14:textId="18EF53D1" w:rsidR="00E85B0C" w:rsidRPr="008939F5" w:rsidRDefault="00695DD8" w:rsidP="008939F5">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 xml:space="preserve">La finalidad actual, enmarcada en la pandemia, se basa en garantizar la menor circulación de personas para </w:t>
      </w:r>
      <w:r w:rsidR="003E6D7B" w:rsidRPr="008939F5">
        <w:rPr>
          <w:rFonts w:ascii="Cambria" w:hAnsi="Cambria"/>
          <w:sz w:val="24"/>
          <w:szCs w:val="24"/>
          <w:lang w:val="es-ES"/>
        </w:rPr>
        <w:t>cuidar</w:t>
      </w:r>
      <w:r w:rsidRPr="008939F5">
        <w:rPr>
          <w:rFonts w:ascii="Cambria" w:hAnsi="Cambria"/>
          <w:sz w:val="24"/>
          <w:szCs w:val="24"/>
          <w:lang w:val="es-ES"/>
        </w:rPr>
        <w:t xml:space="preserve"> la salud de la población. Se utiliza la tecnología para que el trabajador pueda comunicarse y desarrollar sus </w:t>
      </w:r>
      <w:r w:rsidR="00E73114" w:rsidRPr="008939F5">
        <w:rPr>
          <w:rFonts w:ascii="Cambria" w:hAnsi="Cambria"/>
          <w:sz w:val="24"/>
          <w:szCs w:val="24"/>
          <w:lang w:val="es-ES"/>
        </w:rPr>
        <w:t>tareas desde su domicilio.</w:t>
      </w:r>
    </w:p>
    <w:p w14:paraId="2277ABA3" w14:textId="77777777" w:rsidR="00D03C98" w:rsidRDefault="00E73114" w:rsidP="00D03C98">
      <w:pPr>
        <w:spacing w:before="120" w:after="0" w:line="360" w:lineRule="auto"/>
        <w:ind w:left="590" w:right="561" w:firstLine="567"/>
        <w:jc w:val="both"/>
        <w:rPr>
          <w:rFonts w:ascii="Cambria" w:hAnsi="Cambria"/>
          <w:sz w:val="24"/>
          <w:szCs w:val="24"/>
          <w:lang w:val="es-ES"/>
        </w:rPr>
      </w:pPr>
      <w:r w:rsidRPr="008939F5">
        <w:rPr>
          <w:rFonts w:ascii="Cambria" w:hAnsi="Cambria"/>
          <w:sz w:val="24"/>
          <w:szCs w:val="24"/>
          <w:lang w:val="es-ES"/>
        </w:rPr>
        <w:t>Este modelo de trabajo replantea las formas de comunicación que tenían las empresas y obliga a reevaluar las políticas de control interno que se venían utilizando, como así también el seguimiento de las tareas realizadas.</w:t>
      </w:r>
    </w:p>
    <w:p w14:paraId="460A7F1F" w14:textId="69B32A22" w:rsidR="00E85B0C" w:rsidRPr="00D03C98" w:rsidRDefault="0007174D" w:rsidP="00D03C98">
      <w:pPr>
        <w:pStyle w:val="Prrafodelista"/>
        <w:numPr>
          <w:ilvl w:val="0"/>
          <w:numId w:val="1"/>
        </w:numPr>
        <w:spacing w:before="120" w:after="0" w:line="360" w:lineRule="auto"/>
        <w:ind w:right="561"/>
        <w:jc w:val="both"/>
        <w:rPr>
          <w:rFonts w:ascii="Cambria" w:hAnsi="Cambria"/>
          <w:sz w:val="24"/>
          <w:szCs w:val="24"/>
          <w:lang w:val="es-ES"/>
        </w:rPr>
      </w:pPr>
      <w:r w:rsidRPr="00D03C98">
        <w:rPr>
          <w:rFonts w:ascii="Cambria" w:hAnsi="Cambria"/>
          <w:sz w:val="24"/>
          <w:szCs w:val="24"/>
          <w:lang w:val="es-ES"/>
        </w:rPr>
        <w:t>Características</w:t>
      </w:r>
    </w:p>
    <w:p w14:paraId="25171334" w14:textId="4FC74EBC"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Nueva cultura organizacional:</w:t>
      </w:r>
      <w:r w:rsidRPr="0007174D">
        <w:rPr>
          <w:rFonts w:ascii="Cambria" w:eastAsia="Times New Roman" w:hAnsi="Cambria" w:cs="Arial"/>
          <w:color w:val="333333"/>
          <w:sz w:val="24"/>
          <w:szCs w:val="24"/>
          <w:lang w:eastAsia="es-AR"/>
        </w:rPr>
        <w:t> Fomenta los espacios de aprendizaje, la comunicación transversal, incentiva equipos de trabajo interdepartamentales multidisciplinarios, multiculturales, multigeneracionales y remotos con horarios flexibles y trabajo por resultados</w:t>
      </w:r>
      <w:r w:rsidR="009354AC">
        <w:rPr>
          <w:rStyle w:val="Refdenotaalpie"/>
          <w:rFonts w:ascii="Cambria" w:eastAsia="Times New Roman" w:hAnsi="Cambria" w:cs="Arial"/>
          <w:color w:val="333333"/>
          <w:sz w:val="24"/>
          <w:szCs w:val="24"/>
          <w:lang w:eastAsia="es-AR"/>
        </w:rPr>
        <w:footnoteReference w:id="13"/>
      </w:r>
      <w:r w:rsidRPr="0007174D">
        <w:rPr>
          <w:rFonts w:ascii="Cambria" w:eastAsia="Times New Roman" w:hAnsi="Cambria" w:cs="Arial"/>
          <w:color w:val="333333"/>
          <w:sz w:val="24"/>
          <w:szCs w:val="24"/>
          <w:lang w:eastAsia="es-AR"/>
        </w:rPr>
        <w:t>.</w:t>
      </w:r>
    </w:p>
    <w:p w14:paraId="01487F98" w14:textId="5064040F"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Contrato individual voluntario:</w:t>
      </w:r>
      <w:r w:rsidRPr="0007174D">
        <w:rPr>
          <w:rFonts w:ascii="Cambria" w:eastAsia="Times New Roman" w:hAnsi="Cambria" w:cs="Arial"/>
          <w:color w:val="333333"/>
          <w:sz w:val="24"/>
          <w:szCs w:val="24"/>
          <w:lang w:eastAsia="es-AR"/>
        </w:rPr>
        <w:t> Se puede armar un contrato que sea consensuado por ambas partes. Se sugiere armar un detalle de los derechos y obligaciones del empleado y el empleador, especificando aspectos de la implementación</w:t>
      </w:r>
      <w:r w:rsidR="009354AC">
        <w:rPr>
          <w:rStyle w:val="Refdenotaalpie"/>
          <w:rFonts w:ascii="Cambria" w:eastAsia="Times New Roman" w:hAnsi="Cambria" w:cs="Arial"/>
          <w:color w:val="333333"/>
          <w:sz w:val="24"/>
          <w:szCs w:val="24"/>
          <w:lang w:eastAsia="es-AR"/>
        </w:rPr>
        <w:footnoteReference w:id="14"/>
      </w:r>
      <w:r w:rsidRPr="0007174D">
        <w:rPr>
          <w:rFonts w:ascii="Cambria" w:eastAsia="Times New Roman" w:hAnsi="Cambria" w:cs="Arial"/>
          <w:color w:val="333333"/>
          <w:sz w:val="24"/>
          <w:szCs w:val="24"/>
          <w:lang w:eastAsia="es-AR"/>
        </w:rPr>
        <w:t>.</w:t>
      </w:r>
    </w:p>
    <w:p w14:paraId="5553AB8E" w14:textId="71FC3948"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Trabajo por objetivo:</w:t>
      </w:r>
      <w:r w:rsidRPr="0007174D">
        <w:rPr>
          <w:rFonts w:ascii="Cambria" w:eastAsia="Times New Roman" w:hAnsi="Cambria" w:cs="Arial"/>
          <w:color w:val="333333"/>
          <w:sz w:val="24"/>
          <w:szCs w:val="24"/>
          <w:lang w:eastAsia="es-AR"/>
        </w:rPr>
        <w:t xml:space="preserve"> El trabajo no será controlado por reloj, ya que el concepto de presentismo está quedando obsoleto y aparece otro de </w:t>
      </w:r>
      <w:r w:rsidRPr="0007174D">
        <w:rPr>
          <w:rFonts w:ascii="Cambria" w:eastAsia="Times New Roman" w:hAnsi="Cambria" w:cs="Arial"/>
          <w:color w:val="333333"/>
          <w:sz w:val="24"/>
          <w:szCs w:val="24"/>
          <w:lang w:eastAsia="es-AR"/>
        </w:rPr>
        <w:lastRenderedPageBreak/>
        <w:t>disponibilidad y objetivo cumplido en busca de una mayor productividad. Esto contempla el derecho a la desconexión</w:t>
      </w:r>
      <w:r w:rsidR="009354AC">
        <w:rPr>
          <w:rStyle w:val="Refdenotaalpie"/>
          <w:rFonts w:ascii="Cambria" w:eastAsia="Times New Roman" w:hAnsi="Cambria" w:cs="Arial"/>
          <w:color w:val="333333"/>
          <w:sz w:val="24"/>
          <w:szCs w:val="24"/>
          <w:lang w:eastAsia="es-AR"/>
        </w:rPr>
        <w:footnoteReference w:id="15"/>
      </w:r>
      <w:r w:rsidRPr="0007174D">
        <w:rPr>
          <w:rFonts w:ascii="Cambria" w:eastAsia="Times New Roman" w:hAnsi="Cambria" w:cs="Arial"/>
          <w:color w:val="333333"/>
          <w:sz w:val="24"/>
          <w:szCs w:val="24"/>
          <w:lang w:eastAsia="es-AR"/>
        </w:rPr>
        <w:t>.</w:t>
      </w:r>
    </w:p>
    <w:p w14:paraId="05E94F6A" w14:textId="236586FC"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Horarios flexibles:</w:t>
      </w:r>
      <w:r w:rsidRPr="0007174D">
        <w:rPr>
          <w:rFonts w:ascii="Cambria" w:eastAsia="Times New Roman" w:hAnsi="Cambria" w:cs="Arial"/>
          <w:color w:val="333333"/>
          <w:sz w:val="24"/>
          <w:szCs w:val="24"/>
          <w:lang w:eastAsia="es-AR"/>
        </w:rPr>
        <w:t> (respetando la jornada laboral) – el tiempo y habitualidad de trabajo se acuerdan previamente para que tanto jefes como pares conozcan la disponibilidad del teletrabajador y si existe una rutina presencial o no</w:t>
      </w:r>
      <w:r w:rsidR="009354AC">
        <w:rPr>
          <w:rStyle w:val="Refdenotaalpie"/>
          <w:rFonts w:ascii="Cambria" w:eastAsia="Times New Roman" w:hAnsi="Cambria" w:cs="Arial"/>
          <w:color w:val="333333"/>
          <w:sz w:val="24"/>
          <w:szCs w:val="24"/>
          <w:lang w:eastAsia="es-AR"/>
        </w:rPr>
        <w:footnoteReference w:id="16"/>
      </w:r>
      <w:r w:rsidRPr="0007174D">
        <w:rPr>
          <w:rFonts w:ascii="Cambria" w:eastAsia="Times New Roman" w:hAnsi="Cambria" w:cs="Arial"/>
          <w:color w:val="333333"/>
          <w:sz w:val="24"/>
          <w:szCs w:val="24"/>
          <w:lang w:eastAsia="es-AR"/>
        </w:rPr>
        <w:t>.</w:t>
      </w:r>
    </w:p>
    <w:p w14:paraId="629858DE" w14:textId="24335818"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Distancia + ajenidad + TIC:</w:t>
      </w:r>
      <w:r w:rsidRPr="0007174D">
        <w:rPr>
          <w:rFonts w:ascii="Cambria" w:eastAsia="Times New Roman" w:hAnsi="Cambria" w:cs="Arial"/>
          <w:color w:val="333333"/>
          <w:sz w:val="24"/>
          <w:szCs w:val="24"/>
          <w:lang w:eastAsia="es-AR"/>
        </w:rPr>
        <w:t> El trabajo se realiza remotamente en un domicilio ajeno al empleador o no, mediante la utilización de las Tecnologías de la Información y las Comunicaciones (TIC)</w:t>
      </w:r>
      <w:r w:rsidR="009354AC">
        <w:rPr>
          <w:rStyle w:val="Refdenotaalpie"/>
          <w:rFonts w:ascii="Cambria" w:eastAsia="Times New Roman" w:hAnsi="Cambria" w:cs="Arial"/>
          <w:color w:val="333333"/>
          <w:sz w:val="24"/>
          <w:szCs w:val="24"/>
          <w:lang w:eastAsia="es-AR"/>
        </w:rPr>
        <w:footnoteReference w:id="17"/>
      </w:r>
      <w:r w:rsidRPr="0007174D">
        <w:rPr>
          <w:rFonts w:ascii="Cambria" w:eastAsia="Times New Roman" w:hAnsi="Cambria" w:cs="Arial"/>
          <w:color w:val="333333"/>
          <w:sz w:val="24"/>
          <w:szCs w:val="24"/>
          <w:lang w:eastAsia="es-AR"/>
        </w:rPr>
        <w:t>.</w:t>
      </w:r>
    </w:p>
    <w:p w14:paraId="099621CE" w14:textId="2E6FCDF6"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Lugar de trabajo determinado o no:</w:t>
      </w:r>
      <w:r w:rsidRPr="0007174D">
        <w:rPr>
          <w:rFonts w:ascii="Cambria" w:eastAsia="Times New Roman" w:hAnsi="Cambria" w:cs="Arial"/>
          <w:color w:val="333333"/>
          <w:sz w:val="24"/>
          <w:szCs w:val="24"/>
          <w:lang w:eastAsia="es-AR"/>
        </w:rPr>
        <w:t> El trabajo remoto puede tener una locación determinada o no, siempre y cuando exista el consenso de ambas partes</w:t>
      </w:r>
      <w:r w:rsidR="009354AC">
        <w:rPr>
          <w:rStyle w:val="Refdenotaalpie"/>
          <w:rFonts w:ascii="Cambria" w:eastAsia="Times New Roman" w:hAnsi="Cambria" w:cs="Arial"/>
          <w:color w:val="333333"/>
          <w:sz w:val="24"/>
          <w:szCs w:val="24"/>
          <w:lang w:eastAsia="es-AR"/>
        </w:rPr>
        <w:footnoteReference w:id="18"/>
      </w:r>
      <w:r w:rsidRPr="0007174D">
        <w:rPr>
          <w:rFonts w:ascii="Cambria" w:eastAsia="Times New Roman" w:hAnsi="Cambria" w:cs="Arial"/>
          <w:color w:val="333333"/>
          <w:sz w:val="24"/>
          <w:szCs w:val="24"/>
          <w:lang w:eastAsia="es-AR"/>
        </w:rPr>
        <w:t>.</w:t>
      </w:r>
    </w:p>
    <w:p w14:paraId="5F9B978D" w14:textId="440ED58C"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Conectividad:</w:t>
      </w:r>
      <w:r w:rsidRPr="0007174D">
        <w:rPr>
          <w:rFonts w:ascii="Cambria" w:eastAsia="Times New Roman" w:hAnsi="Cambria" w:cs="Arial"/>
          <w:color w:val="333333"/>
          <w:sz w:val="24"/>
          <w:szCs w:val="24"/>
          <w:lang w:eastAsia="es-AR"/>
        </w:rPr>
        <w:t> El lugar donde se desarrolle la jornada laboral debe tener buena conexión a internet para cumplir con las tareas asignadas</w:t>
      </w:r>
      <w:r w:rsidR="009354AC">
        <w:rPr>
          <w:rStyle w:val="Refdenotaalpie"/>
          <w:rFonts w:ascii="Cambria" w:eastAsia="Times New Roman" w:hAnsi="Cambria" w:cs="Arial"/>
          <w:color w:val="333333"/>
          <w:sz w:val="24"/>
          <w:szCs w:val="24"/>
          <w:lang w:eastAsia="es-AR"/>
        </w:rPr>
        <w:footnoteReference w:id="19"/>
      </w:r>
      <w:r w:rsidRPr="0007174D">
        <w:rPr>
          <w:rFonts w:ascii="Cambria" w:eastAsia="Times New Roman" w:hAnsi="Cambria" w:cs="Arial"/>
          <w:color w:val="333333"/>
          <w:sz w:val="24"/>
          <w:szCs w:val="24"/>
          <w:lang w:eastAsia="es-AR"/>
        </w:rPr>
        <w:t>.</w:t>
      </w:r>
    </w:p>
    <w:p w14:paraId="6F11F382" w14:textId="289A8FEA"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Cobertura de ART:</w:t>
      </w:r>
      <w:r w:rsidRPr="0007174D">
        <w:rPr>
          <w:rFonts w:ascii="Cambria" w:eastAsia="Times New Roman" w:hAnsi="Cambria" w:cs="Arial"/>
          <w:color w:val="333333"/>
          <w:sz w:val="24"/>
          <w:szCs w:val="24"/>
          <w:lang w:eastAsia="es-AR"/>
        </w:rPr>
        <w:t> Los trabajadores deben tener cobertura de su jornada laboral semanal, con horarios aproximados y mención de días presenciales. La sugerencia es cubrir 24/7 para que el empleado tenga mejor rango de cobertura</w:t>
      </w:r>
      <w:r w:rsidR="009354AC">
        <w:rPr>
          <w:rStyle w:val="Refdenotaalpie"/>
          <w:rFonts w:ascii="Cambria" w:eastAsia="Times New Roman" w:hAnsi="Cambria" w:cs="Arial"/>
          <w:color w:val="333333"/>
          <w:sz w:val="24"/>
          <w:szCs w:val="24"/>
          <w:lang w:eastAsia="es-AR"/>
        </w:rPr>
        <w:footnoteReference w:id="20"/>
      </w:r>
      <w:r w:rsidRPr="0007174D">
        <w:rPr>
          <w:rFonts w:ascii="Cambria" w:eastAsia="Times New Roman" w:hAnsi="Cambria" w:cs="Arial"/>
          <w:color w:val="333333"/>
          <w:sz w:val="24"/>
          <w:szCs w:val="24"/>
          <w:lang w:eastAsia="es-AR"/>
        </w:rPr>
        <w:t>.</w:t>
      </w:r>
    </w:p>
    <w:p w14:paraId="1EB7A2A9" w14:textId="45AC8217"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Igualdad de derechos y obligaciones con el trabajador presencial:</w:t>
      </w:r>
      <w:r w:rsidRPr="0007174D">
        <w:rPr>
          <w:rFonts w:ascii="Cambria" w:eastAsia="Times New Roman" w:hAnsi="Cambria" w:cs="Arial"/>
          <w:color w:val="333333"/>
          <w:sz w:val="24"/>
          <w:szCs w:val="24"/>
          <w:lang w:eastAsia="es-AR"/>
        </w:rPr>
        <w:t> El teletrabajador goza de los mismos derechos, beneficios y obligaciones de aquellos trabajadores que presten igual tarea en los establecimientos de la empresa; los mismos estarán sujetos a la legislación vigente y los Convenios Colectivos de Trabajo</w:t>
      </w:r>
      <w:r w:rsidR="009354AC">
        <w:rPr>
          <w:rStyle w:val="Refdenotaalpie"/>
          <w:rFonts w:ascii="Cambria" w:eastAsia="Times New Roman" w:hAnsi="Cambria" w:cs="Arial"/>
          <w:color w:val="333333"/>
          <w:sz w:val="24"/>
          <w:szCs w:val="24"/>
          <w:lang w:eastAsia="es-AR"/>
        </w:rPr>
        <w:footnoteReference w:id="21"/>
      </w:r>
      <w:r w:rsidRPr="0007174D">
        <w:rPr>
          <w:rFonts w:ascii="Cambria" w:eastAsia="Times New Roman" w:hAnsi="Cambria" w:cs="Arial"/>
          <w:color w:val="333333"/>
          <w:sz w:val="24"/>
          <w:szCs w:val="24"/>
          <w:lang w:eastAsia="es-AR"/>
        </w:rPr>
        <w:t>.</w:t>
      </w:r>
    </w:p>
    <w:p w14:paraId="05E7FE8C" w14:textId="0A2AF60C"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lastRenderedPageBreak/>
        <w:t>Respeto a la vida privada:</w:t>
      </w:r>
      <w:r w:rsidRPr="0007174D">
        <w:rPr>
          <w:rFonts w:ascii="Cambria" w:eastAsia="Times New Roman" w:hAnsi="Cambria" w:cs="Arial"/>
          <w:color w:val="333333"/>
          <w:sz w:val="24"/>
          <w:szCs w:val="24"/>
          <w:lang w:eastAsia="es-AR"/>
        </w:rPr>
        <w:t> Todos los sistemas de control destinados a la protección de los bienes e informaciones de propiedad de la empresa deberán salvaguardar la intimidad del trabajador y la privacidad de su domicilio</w:t>
      </w:r>
      <w:r w:rsidR="009354AC">
        <w:rPr>
          <w:rStyle w:val="Refdenotaalpie"/>
          <w:rFonts w:ascii="Cambria" w:eastAsia="Times New Roman" w:hAnsi="Cambria" w:cs="Arial"/>
          <w:color w:val="333333"/>
          <w:sz w:val="24"/>
          <w:szCs w:val="24"/>
          <w:lang w:eastAsia="es-AR"/>
        </w:rPr>
        <w:footnoteReference w:id="22"/>
      </w:r>
      <w:r w:rsidRPr="0007174D">
        <w:rPr>
          <w:rFonts w:ascii="Cambria" w:eastAsia="Times New Roman" w:hAnsi="Cambria" w:cs="Arial"/>
          <w:color w:val="333333"/>
          <w:sz w:val="24"/>
          <w:szCs w:val="24"/>
          <w:lang w:eastAsia="es-AR"/>
        </w:rPr>
        <w:t>.</w:t>
      </w:r>
    </w:p>
    <w:p w14:paraId="301CE979" w14:textId="0BB3026D" w:rsidR="0007174D" w:rsidRPr="0007174D"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Reversibilidad acordada:</w:t>
      </w:r>
      <w:r w:rsidRPr="0007174D">
        <w:rPr>
          <w:rFonts w:ascii="Cambria" w:eastAsia="Times New Roman" w:hAnsi="Cambria" w:cs="Arial"/>
          <w:color w:val="333333"/>
          <w:sz w:val="24"/>
          <w:szCs w:val="24"/>
          <w:lang w:eastAsia="es-AR"/>
        </w:rPr>
        <w:t> En el contrato individual voluntario se sugiere que se mencione en forma taxativa el consenso entre trabajador y empleador para retornar al trabajo presencial o viceversa, retornar al trabajo remoto o conectado</w:t>
      </w:r>
      <w:r w:rsidR="009354AC">
        <w:rPr>
          <w:rStyle w:val="Refdenotaalpie"/>
          <w:rFonts w:ascii="Cambria" w:eastAsia="Times New Roman" w:hAnsi="Cambria" w:cs="Arial"/>
          <w:color w:val="333333"/>
          <w:sz w:val="24"/>
          <w:szCs w:val="24"/>
          <w:lang w:eastAsia="es-AR"/>
        </w:rPr>
        <w:footnoteReference w:id="23"/>
      </w:r>
      <w:r w:rsidRPr="0007174D">
        <w:rPr>
          <w:rFonts w:ascii="Cambria" w:eastAsia="Times New Roman" w:hAnsi="Cambria" w:cs="Arial"/>
          <w:color w:val="333333"/>
          <w:sz w:val="24"/>
          <w:szCs w:val="24"/>
          <w:lang w:eastAsia="es-AR"/>
        </w:rPr>
        <w:t>.</w:t>
      </w:r>
    </w:p>
    <w:p w14:paraId="60358BAA" w14:textId="697F0E24" w:rsidR="0007174D" w:rsidRPr="008939F5" w:rsidRDefault="0007174D"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07174D">
        <w:rPr>
          <w:rFonts w:ascii="Cambria" w:eastAsia="Times New Roman" w:hAnsi="Cambria" w:cs="Arial"/>
          <w:b/>
          <w:bCs/>
          <w:color w:val="333333"/>
          <w:sz w:val="24"/>
          <w:szCs w:val="24"/>
          <w:lang w:eastAsia="es-AR"/>
        </w:rPr>
        <w:t>Herramientas de trabajo provistas por la empresa o el trabajador:</w:t>
      </w:r>
      <w:r w:rsidRPr="0007174D">
        <w:rPr>
          <w:rFonts w:ascii="Cambria" w:eastAsia="Times New Roman" w:hAnsi="Cambria" w:cs="Arial"/>
          <w:color w:val="333333"/>
          <w:sz w:val="24"/>
          <w:szCs w:val="24"/>
          <w:lang w:eastAsia="es-AR"/>
        </w:rPr>
        <w:t> Los equipos y herramientas necesarias para cumplir con la labor podrán ser provistos por la empresa/empleador y el trabajador será responsable por su correcto uso y mantenimiento, como sucede en cualquier puesto de trabajo. En el caso consensuado en que el trabajador utilice su propio equipamiento, se sugiere a la empresa/empleador compensar la totalidad de los gastos y/o amortizaciones que genere su uso</w:t>
      </w:r>
      <w:r w:rsidR="009354AC">
        <w:rPr>
          <w:rStyle w:val="Refdenotaalpie"/>
          <w:rFonts w:ascii="Cambria" w:eastAsia="Times New Roman" w:hAnsi="Cambria" w:cs="Arial"/>
          <w:color w:val="333333"/>
          <w:sz w:val="24"/>
          <w:szCs w:val="24"/>
          <w:lang w:eastAsia="es-AR"/>
        </w:rPr>
        <w:footnoteReference w:id="24"/>
      </w:r>
      <w:r w:rsidRPr="0007174D">
        <w:rPr>
          <w:rFonts w:ascii="Cambria" w:eastAsia="Times New Roman" w:hAnsi="Cambria" w:cs="Arial"/>
          <w:color w:val="333333"/>
          <w:sz w:val="24"/>
          <w:szCs w:val="24"/>
          <w:lang w:eastAsia="es-AR"/>
        </w:rPr>
        <w:t>.</w:t>
      </w:r>
    </w:p>
    <w:p w14:paraId="458A88F0" w14:textId="65FF3DA1" w:rsidR="003E6D7B" w:rsidRPr="00D03C98" w:rsidRDefault="003E6D7B" w:rsidP="00D03C98">
      <w:pPr>
        <w:pStyle w:val="Prrafodelista"/>
        <w:numPr>
          <w:ilvl w:val="0"/>
          <w:numId w:val="1"/>
        </w:numPr>
        <w:shd w:val="clear" w:color="auto" w:fill="FFFFFF"/>
        <w:spacing w:before="120" w:after="0" w:line="360" w:lineRule="auto"/>
        <w:ind w:right="561"/>
        <w:jc w:val="both"/>
        <w:rPr>
          <w:rFonts w:ascii="Cambria" w:eastAsia="Times New Roman" w:hAnsi="Cambria" w:cs="Arial"/>
          <w:color w:val="333333"/>
          <w:sz w:val="24"/>
          <w:szCs w:val="24"/>
          <w:lang w:eastAsia="es-AR"/>
        </w:rPr>
      </w:pPr>
      <w:r w:rsidRPr="00D03C98">
        <w:rPr>
          <w:rFonts w:ascii="Cambria" w:eastAsia="Times New Roman" w:hAnsi="Cambria" w:cs="Arial"/>
          <w:color w:val="333333"/>
          <w:sz w:val="24"/>
          <w:szCs w:val="24"/>
          <w:lang w:eastAsia="es-AR"/>
        </w:rPr>
        <w:t>Requerimientos</w:t>
      </w:r>
    </w:p>
    <w:p w14:paraId="0BEC2B0C" w14:textId="37809798" w:rsidR="003E6D7B" w:rsidRPr="008939F5" w:rsidRDefault="003E6D7B" w:rsidP="008939F5">
      <w:pPr>
        <w:shd w:val="clear" w:color="auto" w:fill="FFFFFF"/>
        <w:spacing w:before="120" w:after="0" w:line="360" w:lineRule="auto"/>
        <w:ind w:left="590" w:right="561" w:firstLine="567"/>
        <w:jc w:val="both"/>
        <w:rPr>
          <w:rFonts w:ascii="Cambria" w:eastAsia="Times New Roman" w:hAnsi="Cambria" w:cs="Arial"/>
          <w:color w:val="333333"/>
          <w:sz w:val="24"/>
          <w:szCs w:val="24"/>
          <w:lang w:eastAsia="es-AR"/>
        </w:rPr>
      </w:pPr>
      <w:r w:rsidRPr="008939F5">
        <w:rPr>
          <w:rFonts w:ascii="Cambria" w:eastAsia="Times New Roman" w:hAnsi="Cambria" w:cs="Arial"/>
          <w:color w:val="333333"/>
          <w:sz w:val="24"/>
          <w:szCs w:val="24"/>
          <w:lang w:eastAsia="es-AR"/>
        </w:rPr>
        <w:t>Ejecutar el teletrabajo en las empresas conlleva realizar distintos cambios.</w:t>
      </w:r>
    </w:p>
    <w:p w14:paraId="6F2AD25C" w14:textId="4C436A35" w:rsidR="003E6D7B" w:rsidRPr="003E6D7B" w:rsidRDefault="003E6D7B" w:rsidP="008939F5">
      <w:pPr>
        <w:numPr>
          <w:ilvl w:val="0"/>
          <w:numId w:val="9"/>
        </w:numPr>
        <w:shd w:val="clear" w:color="auto" w:fill="FFFFFF"/>
        <w:spacing w:before="120" w:after="0" w:line="360" w:lineRule="auto"/>
        <w:ind w:left="590" w:right="561" w:firstLine="567"/>
        <w:jc w:val="both"/>
        <w:textAlignment w:val="baseline"/>
        <w:rPr>
          <w:rFonts w:ascii="Cambria" w:eastAsia="Times New Roman" w:hAnsi="Cambria" w:cs="Times New Roman"/>
          <w:sz w:val="24"/>
          <w:szCs w:val="24"/>
          <w:lang w:eastAsia="es-AR"/>
        </w:rPr>
      </w:pPr>
      <w:r w:rsidRPr="003E6D7B">
        <w:rPr>
          <w:rFonts w:ascii="Cambria" w:eastAsia="Times New Roman" w:hAnsi="Cambria" w:cs="Times New Roman"/>
          <w:b/>
          <w:bCs/>
          <w:sz w:val="24"/>
          <w:szCs w:val="24"/>
          <w:lang w:eastAsia="es-AR"/>
        </w:rPr>
        <w:t>Organizacionales</w:t>
      </w:r>
      <w:r w:rsidRPr="003E6D7B">
        <w:rPr>
          <w:rFonts w:ascii="Cambria" w:eastAsia="Times New Roman" w:hAnsi="Cambria" w:cs="Times New Roman"/>
          <w:sz w:val="24"/>
          <w:szCs w:val="24"/>
          <w:lang w:eastAsia="es-AR"/>
        </w:rPr>
        <w:t>: Gestión del cambio organizacional, compromiso y sensibilización.  </w:t>
      </w:r>
      <w:r w:rsidRPr="003E6D7B">
        <w:rPr>
          <w:rFonts w:ascii="Cambria" w:eastAsia="Times New Roman" w:hAnsi="Cambria" w:cs="Times New Roman"/>
          <w:sz w:val="24"/>
          <w:szCs w:val="24"/>
          <w:bdr w:val="none" w:sz="0" w:space="0" w:color="auto" w:frame="1"/>
          <w:lang w:eastAsia="es-AR"/>
        </w:rPr>
        <w:t>Un ejemplo de esto es que la empresa debe asumir todos los gastos producidos por el teletrabajador en el desempeño de la tarea asignada, tales como equipos, conexión a internet, aumento del consumo telefónico, entre otros</w:t>
      </w:r>
      <w:r w:rsidR="009354AC" w:rsidRPr="009570A9">
        <w:rPr>
          <w:rStyle w:val="Refdenotaalpie"/>
          <w:rFonts w:ascii="Cambria" w:eastAsia="Times New Roman" w:hAnsi="Cambria" w:cs="Times New Roman"/>
          <w:sz w:val="24"/>
          <w:szCs w:val="24"/>
          <w:bdr w:val="none" w:sz="0" w:space="0" w:color="auto" w:frame="1"/>
          <w:lang w:eastAsia="es-AR"/>
        </w:rPr>
        <w:footnoteReference w:id="25"/>
      </w:r>
      <w:r w:rsidRPr="003E6D7B">
        <w:rPr>
          <w:rFonts w:ascii="Cambria" w:eastAsia="Times New Roman" w:hAnsi="Cambria" w:cs="Times New Roman"/>
          <w:sz w:val="24"/>
          <w:szCs w:val="24"/>
          <w:bdr w:val="none" w:sz="0" w:space="0" w:color="auto" w:frame="1"/>
          <w:lang w:eastAsia="es-AR"/>
        </w:rPr>
        <w:t>.</w:t>
      </w:r>
    </w:p>
    <w:p w14:paraId="58D511AD" w14:textId="10D3218D" w:rsidR="003E6D7B" w:rsidRPr="003E6D7B" w:rsidRDefault="003E6D7B" w:rsidP="008939F5">
      <w:pPr>
        <w:numPr>
          <w:ilvl w:val="0"/>
          <w:numId w:val="9"/>
        </w:numPr>
        <w:shd w:val="clear" w:color="auto" w:fill="FFFFFF"/>
        <w:spacing w:before="120" w:after="0" w:line="360" w:lineRule="auto"/>
        <w:ind w:left="590" w:right="561" w:firstLine="567"/>
        <w:jc w:val="both"/>
        <w:textAlignment w:val="baseline"/>
        <w:rPr>
          <w:rFonts w:ascii="Cambria" w:eastAsia="Times New Roman" w:hAnsi="Cambria" w:cs="Times New Roman"/>
          <w:sz w:val="24"/>
          <w:szCs w:val="24"/>
          <w:lang w:eastAsia="es-AR"/>
        </w:rPr>
      </w:pPr>
      <w:r w:rsidRPr="003E6D7B">
        <w:rPr>
          <w:rFonts w:ascii="Cambria" w:eastAsia="Times New Roman" w:hAnsi="Cambria" w:cs="Times New Roman"/>
          <w:b/>
          <w:bCs/>
          <w:sz w:val="24"/>
          <w:szCs w:val="24"/>
          <w:lang w:eastAsia="es-AR"/>
        </w:rPr>
        <w:t>Tecnológicos: </w:t>
      </w:r>
      <w:r w:rsidRPr="003E6D7B">
        <w:rPr>
          <w:rFonts w:ascii="Cambria" w:eastAsia="Times New Roman" w:hAnsi="Cambria" w:cs="Times New Roman"/>
          <w:sz w:val="24"/>
          <w:szCs w:val="24"/>
          <w:lang w:eastAsia="es-AR"/>
        </w:rPr>
        <w:t>Definir la infraestructura y plataformas tecnológicas que soportarán el teletrabajo y utilizará el empleado</w:t>
      </w:r>
      <w:r w:rsidR="009354AC" w:rsidRPr="009570A9">
        <w:rPr>
          <w:rStyle w:val="Refdenotaalpie"/>
          <w:rFonts w:ascii="Cambria" w:eastAsia="Times New Roman" w:hAnsi="Cambria" w:cs="Times New Roman"/>
          <w:sz w:val="24"/>
          <w:szCs w:val="24"/>
          <w:lang w:eastAsia="es-AR"/>
        </w:rPr>
        <w:footnoteReference w:id="26"/>
      </w:r>
      <w:r w:rsidRPr="003E6D7B">
        <w:rPr>
          <w:rFonts w:ascii="Cambria" w:eastAsia="Times New Roman" w:hAnsi="Cambria" w:cs="Times New Roman"/>
          <w:sz w:val="24"/>
          <w:szCs w:val="24"/>
          <w:lang w:eastAsia="es-AR"/>
        </w:rPr>
        <w:t>.</w:t>
      </w:r>
    </w:p>
    <w:p w14:paraId="0113F63D" w14:textId="33A271D0" w:rsidR="003E6D7B" w:rsidRPr="003E6D7B" w:rsidRDefault="003E6D7B" w:rsidP="008939F5">
      <w:pPr>
        <w:numPr>
          <w:ilvl w:val="0"/>
          <w:numId w:val="9"/>
        </w:numPr>
        <w:shd w:val="clear" w:color="auto" w:fill="FFFFFF"/>
        <w:spacing w:before="120" w:after="0" w:line="360" w:lineRule="auto"/>
        <w:ind w:left="590" w:right="561" w:firstLine="567"/>
        <w:jc w:val="both"/>
        <w:textAlignment w:val="baseline"/>
        <w:rPr>
          <w:rFonts w:ascii="Cambria" w:eastAsia="Times New Roman" w:hAnsi="Cambria" w:cs="Times New Roman"/>
          <w:sz w:val="24"/>
          <w:szCs w:val="24"/>
          <w:lang w:eastAsia="es-AR"/>
        </w:rPr>
      </w:pPr>
      <w:r w:rsidRPr="003E6D7B">
        <w:rPr>
          <w:rFonts w:ascii="Cambria" w:eastAsia="Times New Roman" w:hAnsi="Cambria" w:cs="Times New Roman"/>
          <w:b/>
          <w:bCs/>
          <w:sz w:val="24"/>
          <w:szCs w:val="24"/>
          <w:lang w:eastAsia="es-AR"/>
        </w:rPr>
        <w:lastRenderedPageBreak/>
        <w:t>Jurídicos:</w:t>
      </w:r>
      <w:r w:rsidRPr="003E6D7B">
        <w:rPr>
          <w:rFonts w:ascii="Cambria" w:eastAsia="Times New Roman" w:hAnsi="Cambria" w:cs="Times New Roman"/>
          <w:sz w:val="24"/>
          <w:szCs w:val="24"/>
          <w:lang w:eastAsia="es-AR"/>
        </w:rPr>
        <w:t> Conocer la legislación vigente sobre riesgos laborales y de relaciones con los sindicatos.  Se debe poner énfasis a los temas de seguridad laboral y riesgos profesionales</w:t>
      </w:r>
      <w:r w:rsidR="009354AC" w:rsidRPr="009570A9">
        <w:rPr>
          <w:rStyle w:val="Refdenotaalpie"/>
          <w:rFonts w:ascii="Cambria" w:eastAsia="Times New Roman" w:hAnsi="Cambria" w:cs="Times New Roman"/>
          <w:sz w:val="24"/>
          <w:szCs w:val="24"/>
          <w:lang w:eastAsia="es-AR"/>
        </w:rPr>
        <w:footnoteReference w:id="27"/>
      </w:r>
      <w:r w:rsidRPr="003E6D7B">
        <w:rPr>
          <w:rFonts w:ascii="Cambria" w:eastAsia="Times New Roman" w:hAnsi="Cambria" w:cs="Times New Roman"/>
          <w:sz w:val="24"/>
          <w:szCs w:val="24"/>
          <w:lang w:eastAsia="es-AR"/>
        </w:rPr>
        <w:t>.</w:t>
      </w:r>
    </w:p>
    <w:p w14:paraId="279EFCC6" w14:textId="42ACAE81" w:rsidR="00C81629" w:rsidRDefault="00C81629" w:rsidP="00C81629">
      <w:pPr>
        <w:pStyle w:val="Prrafodelista"/>
        <w:numPr>
          <w:ilvl w:val="0"/>
          <w:numId w:val="1"/>
        </w:numPr>
        <w:spacing w:before="120" w:after="0" w:line="360" w:lineRule="auto"/>
        <w:ind w:right="561"/>
        <w:jc w:val="both"/>
        <w:rPr>
          <w:rFonts w:ascii="Cambria" w:hAnsi="Cambria"/>
          <w:sz w:val="24"/>
          <w:szCs w:val="24"/>
          <w:lang w:val="es-ES"/>
        </w:rPr>
      </w:pPr>
      <w:r>
        <w:rPr>
          <w:rFonts w:ascii="Cambria" w:hAnsi="Cambria"/>
          <w:sz w:val="24"/>
          <w:szCs w:val="24"/>
          <w:lang w:val="es-ES"/>
        </w:rPr>
        <w:t>Norma</w:t>
      </w:r>
      <w:r w:rsidR="007F2D3C">
        <w:rPr>
          <w:rFonts w:ascii="Cambria" w:hAnsi="Cambria"/>
          <w:sz w:val="24"/>
          <w:szCs w:val="24"/>
          <w:lang w:val="es-ES"/>
        </w:rPr>
        <w:t>tiva</w:t>
      </w:r>
    </w:p>
    <w:p w14:paraId="71E688A0" w14:textId="6A672AB0" w:rsidR="000B698B" w:rsidRDefault="000B698B" w:rsidP="007F2D3C">
      <w:pPr>
        <w:spacing w:before="120" w:after="0" w:line="360" w:lineRule="auto"/>
        <w:ind w:right="561"/>
        <w:jc w:val="both"/>
        <w:rPr>
          <w:rFonts w:ascii="Cambria" w:hAnsi="Cambria"/>
          <w:sz w:val="24"/>
          <w:szCs w:val="24"/>
          <w:lang w:val="es-ES"/>
        </w:rPr>
      </w:pPr>
      <w:r>
        <w:rPr>
          <w:rFonts w:ascii="Cambria" w:hAnsi="Cambria"/>
          <w:sz w:val="24"/>
          <w:szCs w:val="24"/>
          <w:lang w:val="es-ES"/>
        </w:rPr>
        <w:t xml:space="preserve">La ley de teletrabajo argentina (n° 27.555) </w:t>
      </w:r>
      <w:r w:rsidR="00F348E7">
        <w:rPr>
          <w:rFonts w:ascii="Cambria" w:hAnsi="Cambria"/>
          <w:sz w:val="24"/>
          <w:szCs w:val="24"/>
          <w:lang w:val="es-ES"/>
        </w:rPr>
        <w:t xml:space="preserve">entró en vigencia el 1 de abril de 2021. La misma </w:t>
      </w:r>
      <w:r>
        <w:rPr>
          <w:rFonts w:ascii="Cambria" w:hAnsi="Cambria"/>
          <w:sz w:val="24"/>
          <w:szCs w:val="24"/>
          <w:lang w:val="es-ES"/>
        </w:rPr>
        <w:t xml:space="preserve">tiene como objeto establecer los presupuestos legales </w:t>
      </w:r>
      <w:r w:rsidR="00F348E7">
        <w:rPr>
          <w:rFonts w:ascii="Cambria" w:hAnsi="Cambria"/>
          <w:sz w:val="24"/>
          <w:szCs w:val="24"/>
          <w:lang w:val="es-ES"/>
        </w:rPr>
        <w:t>mínimos</w:t>
      </w:r>
      <w:r>
        <w:rPr>
          <w:rFonts w:ascii="Cambria" w:hAnsi="Cambria"/>
          <w:sz w:val="24"/>
          <w:szCs w:val="24"/>
          <w:lang w:val="es-ES"/>
        </w:rPr>
        <w:t xml:space="preserve"> para la regulación de la modalidad de teletrabajo en aquellas actividades que por su naturaleza y particulares características, lo permitan</w:t>
      </w:r>
      <w:r>
        <w:rPr>
          <w:rStyle w:val="Refdenotaalpie"/>
          <w:rFonts w:ascii="Cambria" w:hAnsi="Cambria"/>
          <w:sz w:val="24"/>
          <w:szCs w:val="24"/>
          <w:lang w:val="es-ES"/>
        </w:rPr>
        <w:footnoteReference w:id="28"/>
      </w:r>
      <w:r>
        <w:rPr>
          <w:rFonts w:ascii="Cambria" w:hAnsi="Cambria"/>
          <w:sz w:val="24"/>
          <w:szCs w:val="24"/>
          <w:lang w:val="es-ES"/>
        </w:rPr>
        <w:t>.</w:t>
      </w:r>
    </w:p>
    <w:p w14:paraId="494A7C3A" w14:textId="17A1FB57" w:rsidR="000B698B" w:rsidRDefault="00631005" w:rsidP="007F2D3C">
      <w:pPr>
        <w:spacing w:before="120" w:after="0" w:line="360" w:lineRule="auto"/>
        <w:ind w:right="561"/>
        <w:jc w:val="both"/>
        <w:rPr>
          <w:rFonts w:ascii="Cambria" w:hAnsi="Cambria"/>
          <w:sz w:val="24"/>
          <w:szCs w:val="24"/>
          <w:lang w:val="es-ES"/>
        </w:rPr>
      </w:pPr>
      <w:r>
        <w:rPr>
          <w:rFonts w:ascii="Cambria" w:hAnsi="Cambria"/>
          <w:sz w:val="24"/>
          <w:szCs w:val="24"/>
          <w:lang w:val="es-ES"/>
        </w:rPr>
        <w:t>No se aplica la ley de teletrabajo cuando la prestación laboral se realiza en los establecimientos, dependencias o sucursales de clientes que reciben servicios continuos y regulares del empleador. Tampoco cuando la prestación laboral se realiza de forma esporádica y ocasional en el domicilio de la persona que trabaja</w:t>
      </w:r>
      <w:r>
        <w:rPr>
          <w:rStyle w:val="Refdenotaalpie"/>
          <w:rFonts w:ascii="Cambria" w:hAnsi="Cambria"/>
          <w:sz w:val="24"/>
          <w:szCs w:val="24"/>
          <w:lang w:val="es-ES"/>
        </w:rPr>
        <w:footnoteReference w:id="29"/>
      </w:r>
      <w:r>
        <w:rPr>
          <w:rFonts w:ascii="Cambria" w:hAnsi="Cambria"/>
          <w:sz w:val="24"/>
          <w:szCs w:val="24"/>
          <w:lang w:val="es-ES"/>
        </w:rPr>
        <w:t>.</w:t>
      </w:r>
    </w:p>
    <w:p w14:paraId="7C9C0319" w14:textId="20BDC756" w:rsidR="00212247" w:rsidRDefault="00212247" w:rsidP="007F2D3C">
      <w:pPr>
        <w:spacing w:before="120" w:after="0" w:line="360" w:lineRule="auto"/>
        <w:ind w:right="561"/>
        <w:jc w:val="both"/>
        <w:rPr>
          <w:rFonts w:ascii="Cambria" w:hAnsi="Cambria"/>
          <w:sz w:val="24"/>
          <w:szCs w:val="24"/>
          <w:lang w:val="es-ES"/>
        </w:rPr>
      </w:pPr>
      <w:r>
        <w:rPr>
          <w:rFonts w:ascii="Cambria" w:hAnsi="Cambria"/>
          <w:sz w:val="24"/>
          <w:szCs w:val="24"/>
          <w:lang w:val="es-ES"/>
        </w:rPr>
        <w:t xml:space="preserve">El traslado de quién trabaja en una posición presencial a la modalidad de teletrabajo debe ser voluntario, salvo fuerza mayor. </w:t>
      </w:r>
      <w:r w:rsidR="00631005">
        <w:rPr>
          <w:rFonts w:ascii="Cambria" w:hAnsi="Cambria"/>
          <w:sz w:val="24"/>
          <w:szCs w:val="24"/>
          <w:lang w:val="es-ES"/>
        </w:rPr>
        <w:t>La decisión de pasar a la modalidad de teletrabajo puede ser revocada por el trabajador en cualquier momento de la relación laboral</w:t>
      </w:r>
      <w:r>
        <w:rPr>
          <w:rFonts w:ascii="Cambria" w:hAnsi="Cambria"/>
          <w:sz w:val="24"/>
          <w:szCs w:val="24"/>
          <w:lang w:val="es-ES"/>
        </w:rPr>
        <w:t>. Las personas que pactaron la modalidad de teletrabajo desde el inicio de la relación laboral no pueden revocar su consentimiento ni ejercer el derecho a que se les otorguen tareas presenciales, salvo lo dispuesto en los Convenios Colectivos del Trabajo o en los contratos individuales</w:t>
      </w:r>
      <w:r>
        <w:rPr>
          <w:rStyle w:val="Refdenotaalpie"/>
          <w:rFonts w:ascii="Cambria" w:hAnsi="Cambria"/>
          <w:sz w:val="24"/>
          <w:szCs w:val="24"/>
          <w:lang w:val="es-ES"/>
        </w:rPr>
        <w:footnoteReference w:id="30"/>
      </w:r>
      <w:r>
        <w:rPr>
          <w:rFonts w:ascii="Cambria" w:hAnsi="Cambria"/>
          <w:sz w:val="24"/>
          <w:szCs w:val="24"/>
          <w:lang w:val="es-ES"/>
        </w:rPr>
        <w:t>.</w:t>
      </w:r>
    </w:p>
    <w:p w14:paraId="2C98D326" w14:textId="2B94FE14" w:rsidR="00212247" w:rsidRDefault="00212247" w:rsidP="007F2D3C">
      <w:pPr>
        <w:pStyle w:val="Prrafodelista"/>
        <w:numPr>
          <w:ilvl w:val="0"/>
          <w:numId w:val="1"/>
        </w:numPr>
        <w:spacing w:before="120" w:after="0" w:line="360" w:lineRule="auto"/>
        <w:ind w:right="561"/>
        <w:jc w:val="both"/>
        <w:rPr>
          <w:rFonts w:ascii="Cambria" w:hAnsi="Cambria"/>
          <w:sz w:val="24"/>
          <w:szCs w:val="24"/>
          <w:lang w:val="es-ES"/>
        </w:rPr>
      </w:pPr>
      <w:r>
        <w:rPr>
          <w:rFonts w:ascii="Cambria" w:hAnsi="Cambria"/>
          <w:sz w:val="24"/>
          <w:szCs w:val="24"/>
          <w:lang w:val="es-ES"/>
        </w:rPr>
        <w:t>Derechos y obligaciones</w:t>
      </w:r>
    </w:p>
    <w:p w14:paraId="0DE42092" w14:textId="321F7130" w:rsidR="00212247" w:rsidRPr="00212247" w:rsidRDefault="00212247" w:rsidP="00212247">
      <w:pPr>
        <w:spacing w:before="120" w:after="0" w:line="360" w:lineRule="auto"/>
        <w:ind w:right="561"/>
        <w:jc w:val="both"/>
        <w:rPr>
          <w:rFonts w:ascii="Cambria" w:hAnsi="Cambria"/>
          <w:sz w:val="24"/>
          <w:szCs w:val="24"/>
          <w:lang w:val="es-ES"/>
        </w:rPr>
      </w:pPr>
      <w:r>
        <w:rPr>
          <w:rFonts w:ascii="Cambria" w:hAnsi="Cambria"/>
          <w:sz w:val="24"/>
          <w:szCs w:val="24"/>
          <w:lang w:val="es-ES"/>
        </w:rPr>
        <w:t>Las personas que trabajan bajo esta modalidad tiene</w:t>
      </w:r>
      <w:r w:rsidR="00643524">
        <w:rPr>
          <w:rFonts w:ascii="Cambria" w:hAnsi="Cambria"/>
          <w:sz w:val="24"/>
          <w:szCs w:val="24"/>
          <w:lang w:val="es-ES"/>
        </w:rPr>
        <w:t>n</w:t>
      </w:r>
      <w:r>
        <w:rPr>
          <w:rFonts w:ascii="Cambria" w:hAnsi="Cambria"/>
          <w:sz w:val="24"/>
          <w:szCs w:val="24"/>
          <w:lang w:val="es-ES"/>
        </w:rPr>
        <w:t xml:space="preserve"> los mismos derechos que las personas que trabajan de forma presencial. La modalidad del teletrabajo tiene derecho a una remuneración igual a la que se percibiría si se trabajara de forma pres</w:t>
      </w:r>
      <w:r w:rsidR="00643524">
        <w:rPr>
          <w:rFonts w:ascii="Cambria" w:hAnsi="Cambria"/>
          <w:sz w:val="24"/>
          <w:szCs w:val="24"/>
          <w:lang w:val="es-ES"/>
        </w:rPr>
        <w:t>e</w:t>
      </w:r>
      <w:r>
        <w:rPr>
          <w:rFonts w:ascii="Cambria" w:hAnsi="Cambria"/>
          <w:sz w:val="24"/>
          <w:szCs w:val="24"/>
          <w:lang w:val="es-ES"/>
        </w:rPr>
        <w:t>ncial</w:t>
      </w:r>
      <w:r w:rsidR="00643524">
        <w:rPr>
          <w:rFonts w:ascii="Cambria" w:hAnsi="Cambria"/>
          <w:sz w:val="24"/>
          <w:szCs w:val="24"/>
          <w:lang w:val="es-ES"/>
        </w:rPr>
        <w:t xml:space="preserve">, como </w:t>
      </w:r>
      <w:r w:rsidR="00643524">
        <w:rPr>
          <w:rFonts w:ascii="Cambria" w:hAnsi="Cambria"/>
          <w:sz w:val="24"/>
          <w:szCs w:val="24"/>
          <w:lang w:val="es-ES"/>
        </w:rPr>
        <w:lastRenderedPageBreak/>
        <w:t xml:space="preserve">también tiene derecho a no ser contactada y a desconectarse de los dispositivos fuera de su jornada laboral y durante las licencias. </w:t>
      </w:r>
    </w:p>
    <w:p w14:paraId="4A6635BE" w14:textId="6D21E982" w:rsidR="00643524" w:rsidRDefault="00643524" w:rsidP="007F2D3C">
      <w:pPr>
        <w:pStyle w:val="Prrafodelista"/>
        <w:numPr>
          <w:ilvl w:val="0"/>
          <w:numId w:val="1"/>
        </w:numPr>
        <w:spacing w:before="120" w:after="0" w:line="360" w:lineRule="auto"/>
        <w:ind w:right="561"/>
        <w:jc w:val="both"/>
        <w:rPr>
          <w:rFonts w:ascii="Cambria" w:hAnsi="Cambria"/>
          <w:sz w:val="24"/>
          <w:szCs w:val="24"/>
          <w:lang w:val="es-ES"/>
        </w:rPr>
      </w:pPr>
      <w:r>
        <w:rPr>
          <w:rFonts w:ascii="Cambria" w:hAnsi="Cambria"/>
          <w:sz w:val="24"/>
          <w:szCs w:val="24"/>
          <w:lang w:val="es-ES"/>
        </w:rPr>
        <w:t>Elementos de trabajo</w:t>
      </w:r>
    </w:p>
    <w:p w14:paraId="490807ED" w14:textId="1BD3FD13" w:rsidR="00643524" w:rsidRDefault="00643524" w:rsidP="00643524">
      <w:pPr>
        <w:pStyle w:val="Prrafodelista"/>
        <w:numPr>
          <w:ilvl w:val="0"/>
          <w:numId w:val="12"/>
        </w:numPr>
        <w:spacing w:before="120" w:after="0" w:line="360" w:lineRule="auto"/>
        <w:ind w:right="561"/>
        <w:jc w:val="both"/>
        <w:rPr>
          <w:rFonts w:ascii="Cambria" w:hAnsi="Cambria"/>
          <w:sz w:val="24"/>
          <w:szCs w:val="24"/>
          <w:lang w:val="es-ES"/>
        </w:rPr>
      </w:pPr>
      <w:r w:rsidRPr="00643524">
        <w:rPr>
          <w:rFonts w:ascii="Cambria" w:hAnsi="Cambria"/>
          <w:sz w:val="24"/>
          <w:szCs w:val="24"/>
          <w:lang w:val="es-ES"/>
        </w:rPr>
        <w:t>El empleador debe proveer el equipamiento – hardware y software- necesarios para el desempeño de las tareas</w:t>
      </w:r>
      <w:r>
        <w:rPr>
          <w:rStyle w:val="Refdenotaalpie"/>
          <w:rFonts w:ascii="Cambria" w:hAnsi="Cambria"/>
          <w:sz w:val="24"/>
          <w:szCs w:val="24"/>
          <w:lang w:val="es-ES"/>
        </w:rPr>
        <w:footnoteReference w:id="31"/>
      </w:r>
      <w:r>
        <w:rPr>
          <w:rFonts w:ascii="Cambria" w:hAnsi="Cambria"/>
          <w:sz w:val="24"/>
          <w:szCs w:val="24"/>
          <w:lang w:val="es-ES"/>
        </w:rPr>
        <w:t>.</w:t>
      </w:r>
    </w:p>
    <w:p w14:paraId="50322A6A" w14:textId="2EA0947A" w:rsidR="00643524" w:rsidRDefault="00643524" w:rsidP="00643524">
      <w:pPr>
        <w:pStyle w:val="Prrafodelista"/>
        <w:numPr>
          <w:ilvl w:val="0"/>
          <w:numId w:val="12"/>
        </w:numPr>
        <w:spacing w:before="120" w:after="0" w:line="360" w:lineRule="auto"/>
        <w:ind w:right="561"/>
        <w:jc w:val="both"/>
        <w:rPr>
          <w:rFonts w:ascii="Cambria" w:hAnsi="Cambria"/>
          <w:sz w:val="24"/>
          <w:szCs w:val="24"/>
          <w:lang w:val="es-ES"/>
        </w:rPr>
      </w:pPr>
      <w:r>
        <w:rPr>
          <w:rFonts w:ascii="Cambria" w:hAnsi="Cambria"/>
          <w:sz w:val="24"/>
          <w:szCs w:val="24"/>
          <w:lang w:val="es-ES"/>
        </w:rPr>
        <w:t>Proveer las herramientas de trabajo y el soporte necesario para el desempeño de las tareas</w:t>
      </w:r>
      <w:r>
        <w:rPr>
          <w:rStyle w:val="Refdenotaalpie"/>
          <w:rFonts w:ascii="Cambria" w:hAnsi="Cambria"/>
          <w:sz w:val="24"/>
          <w:szCs w:val="24"/>
          <w:lang w:val="es-ES"/>
        </w:rPr>
        <w:footnoteReference w:id="32"/>
      </w:r>
      <w:r>
        <w:rPr>
          <w:rFonts w:ascii="Cambria" w:hAnsi="Cambria"/>
          <w:sz w:val="24"/>
          <w:szCs w:val="24"/>
          <w:lang w:val="es-ES"/>
        </w:rPr>
        <w:t>.</w:t>
      </w:r>
    </w:p>
    <w:p w14:paraId="4FBC5B8B" w14:textId="6754A38A" w:rsidR="00643524" w:rsidRPr="00643524" w:rsidRDefault="00643524" w:rsidP="00643524">
      <w:pPr>
        <w:pStyle w:val="Prrafodelista"/>
        <w:numPr>
          <w:ilvl w:val="0"/>
          <w:numId w:val="12"/>
        </w:numPr>
        <w:spacing w:before="120" w:after="0" w:line="360" w:lineRule="auto"/>
        <w:ind w:right="561"/>
        <w:jc w:val="both"/>
        <w:rPr>
          <w:rFonts w:ascii="Cambria" w:hAnsi="Cambria"/>
          <w:sz w:val="24"/>
          <w:szCs w:val="24"/>
          <w:lang w:val="es-ES"/>
        </w:rPr>
      </w:pPr>
      <w:r>
        <w:rPr>
          <w:rFonts w:ascii="Cambria" w:hAnsi="Cambria"/>
          <w:sz w:val="24"/>
          <w:szCs w:val="24"/>
          <w:lang w:val="es-ES"/>
        </w:rPr>
        <w:t>Asumir los costos de instalación, mantenimiento y reparación de las herramientas de trabajo a compensar al trabajador por el uso de herramientas propias</w:t>
      </w:r>
      <w:r>
        <w:rPr>
          <w:rStyle w:val="Refdenotaalpie"/>
          <w:rFonts w:ascii="Cambria" w:hAnsi="Cambria"/>
          <w:sz w:val="24"/>
          <w:szCs w:val="24"/>
          <w:lang w:val="es-ES"/>
        </w:rPr>
        <w:footnoteReference w:id="33"/>
      </w:r>
      <w:r>
        <w:rPr>
          <w:rFonts w:ascii="Cambria" w:hAnsi="Cambria"/>
          <w:sz w:val="24"/>
          <w:szCs w:val="24"/>
          <w:lang w:val="es-ES"/>
        </w:rPr>
        <w:t>.</w:t>
      </w:r>
    </w:p>
    <w:p w14:paraId="66D161E6" w14:textId="2AA132FE" w:rsidR="007F2D3C" w:rsidRDefault="007F2D3C" w:rsidP="007F2D3C">
      <w:pPr>
        <w:pStyle w:val="Prrafodelista"/>
        <w:numPr>
          <w:ilvl w:val="0"/>
          <w:numId w:val="1"/>
        </w:numPr>
        <w:spacing w:before="120" w:after="0" w:line="360" w:lineRule="auto"/>
        <w:ind w:right="561"/>
        <w:jc w:val="both"/>
        <w:rPr>
          <w:rFonts w:ascii="Cambria" w:hAnsi="Cambria"/>
          <w:sz w:val="24"/>
          <w:szCs w:val="24"/>
          <w:lang w:val="es-ES"/>
        </w:rPr>
      </w:pPr>
      <w:r w:rsidRPr="007F2D3C">
        <w:rPr>
          <w:rFonts w:ascii="Cambria" w:hAnsi="Cambria"/>
          <w:sz w:val="24"/>
          <w:szCs w:val="24"/>
          <w:lang w:val="es-ES"/>
        </w:rPr>
        <w:t xml:space="preserve">Porcentajes de teletrabajo </w:t>
      </w:r>
    </w:p>
    <w:p w14:paraId="052DF41F" w14:textId="4E2E1EA8" w:rsidR="006F1DA7" w:rsidRDefault="006F1DA7" w:rsidP="006F1DA7">
      <w:pPr>
        <w:spacing w:before="120" w:after="0" w:line="360" w:lineRule="auto"/>
        <w:ind w:right="561"/>
        <w:jc w:val="both"/>
        <w:rPr>
          <w:rFonts w:ascii="Cambria" w:hAnsi="Cambria"/>
          <w:sz w:val="24"/>
          <w:szCs w:val="24"/>
          <w:lang w:val="es-ES"/>
        </w:rPr>
      </w:pPr>
      <w:r>
        <w:rPr>
          <w:rFonts w:ascii="Cambria" w:hAnsi="Cambria"/>
          <w:sz w:val="24"/>
          <w:szCs w:val="24"/>
          <w:lang w:val="es-ES"/>
        </w:rPr>
        <w:t>Antes de la pandemia del COVID-19 solo el 17% de los asalariados teletrabajaba. Desde marzo de 2020 el teletrabajo fue la manera mas efectiva de seguir trabajando y minimizar el riesgo sanitario. En el caso argentino, el potencial del teletrabajo es significativo: tres de cada diez personas ocupadas podrían trasladar sus tareas a la esfera digital. Asimismo, hay importantes diferencias de género: mientras que el 35% de las mujeres se encuentran en ocupaciones que son potencialmente teletrabajables, para los varones solo lo es un 21%</w:t>
      </w:r>
      <w:r w:rsidR="007A03DC">
        <w:rPr>
          <w:rStyle w:val="Refdenotaalpie"/>
          <w:rFonts w:ascii="Cambria" w:hAnsi="Cambria"/>
          <w:sz w:val="24"/>
          <w:szCs w:val="24"/>
          <w:lang w:val="es-ES"/>
        </w:rPr>
        <w:footnoteReference w:id="34"/>
      </w:r>
      <w:r>
        <w:rPr>
          <w:rFonts w:ascii="Cambria" w:hAnsi="Cambria"/>
          <w:sz w:val="24"/>
          <w:szCs w:val="24"/>
          <w:lang w:val="es-ES"/>
        </w:rPr>
        <w:t xml:space="preserve">. </w:t>
      </w:r>
    </w:p>
    <w:p w14:paraId="5A5AF496" w14:textId="50DA9EBB" w:rsidR="007A03DC" w:rsidRPr="006F1DA7" w:rsidRDefault="007A03DC" w:rsidP="006F1DA7">
      <w:pPr>
        <w:spacing w:before="120" w:after="0" w:line="360" w:lineRule="auto"/>
        <w:ind w:right="561"/>
        <w:jc w:val="both"/>
        <w:rPr>
          <w:rFonts w:ascii="Cambria" w:hAnsi="Cambria"/>
          <w:sz w:val="24"/>
          <w:szCs w:val="24"/>
          <w:lang w:val="es-ES"/>
        </w:rPr>
      </w:pPr>
      <w:hyperlink r:id="rId8" w:history="1">
        <w:r w:rsidRPr="00160F39">
          <w:rPr>
            <w:rStyle w:val="Hipervnculo"/>
            <w:rFonts w:ascii="Cambria" w:hAnsi="Cambria"/>
            <w:sz w:val="24"/>
            <w:szCs w:val="24"/>
            <w:lang w:val="es-ES"/>
          </w:rPr>
          <w:t>https://centraldeideas.blog/cambios-en-las-modalidades-de-trabajo-el-teletrabajo-en-argentina/</w:t>
        </w:r>
      </w:hyperlink>
      <w:r>
        <w:rPr>
          <w:rFonts w:ascii="Cambria" w:hAnsi="Cambria"/>
          <w:sz w:val="24"/>
          <w:szCs w:val="24"/>
          <w:lang w:val="es-ES"/>
        </w:rPr>
        <w:t xml:space="preserve"> VEERRR</w:t>
      </w:r>
    </w:p>
    <w:p w14:paraId="566C2587" w14:textId="15B5A1D9" w:rsidR="007F2D3C" w:rsidRDefault="007F2D3C" w:rsidP="007F2D3C">
      <w:pPr>
        <w:pStyle w:val="Prrafodelista"/>
        <w:numPr>
          <w:ilvl w:val="0"/>
          <w:numId w:val="1"/>
        </w:numPr>
        <w:spacing w:before="120" w:after="0" w:line="360" w:lineRule="auto"/>
        <w:ind w:right="561"/>
        <w:jc w:val="both"/>
        <w:rPr>
          <w:rFonts w:ascii="Cambria" w:hAnsi="Cambria"/>
          <w:sz w:val="24"/>
          <w:szCs w:val="24"/>
          <w:lang w:val="es-ES"/>
        </w:rPr>
      </w:pPr>
      <w:r>
        <w:rPr>
          <w:rFonts w:ascii="Cambria" w:hAnsi="Cambria"/>
          <w:sz w:val="24"/>
          <w:szCs w:val="24"/>
          <w:lang w:val="es-ES"/>
        </w:rPr>
        <w:t>Opinión de empresas (del teletrabajo)</w:t>
      </w:r>
    </w:p>
    <w:p w14:paraId="740ED081" w14:textId="77777777" w:rsidR="007F2D3C" w:rsidRPr="007F2D3C" w:rsidRDefault="007F2D3C" w:rsidP="007F2D3C">
      <w:pPr>
        <w:spacing w:before="120" w:after="0" w:line="360" w:lineRule="auto"/>
        <w:ind w:left="1157" w:right="561"/>
        <w:jc w:val="both"/>
        <w:rPr>
          <w:rFonts w:ascii="Cambria" w:hAnsi="Cambria"/>
          <w:sz w:val="24"/>
          <w:szCs w:val="24"/>
          <w:lang w:val="es-ES"/>
        </w:rPr>
      </w:pPr>
    </w:p>
    <w:p w14:paraId="59DDA66B" w14:textId="77777777" w:rsidR="007F2D3C" w:rsidRPr="008939F5" w:rsidRDefault="007F2D3C" w:rsidP="007F2D3C">
      <w:pPr>
        <w:spacing w:before="120" w:after="0" w:line="360" w:lineRule="auto"/>
        <w:ind w:right="561"/>
        <w:jc w:val="both"/>
        <w:rPr>
          <w:rFonts w:ascii="Cambria" w:hAnsi="Cambria"/>
          <w:sz w:val="24"/>
          <w:szCs w:val="24"/>
          <w:lang w:val="es-ES"/>
        </w:rPr>
      </w:pPr>
    </w:p>
    <w:sectPr w:rsidR="007F2D3C" w:rsidRPr="008939F5" w:rsidSect="00F370F3">
      <w:pgSz w:w="12240" w:h="15840"/>
      <w:pgMar w:top="1701" w:right="567"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95C37" w14:textId="77777777" w:rsidR="005E6598" w:rsidRDefault="005E6598" w:rsidP="005E6598">
      <w:pPr>
        <w:spacing w:after="0" w:line="240" w:lineRule="auto"/>
      </w:pPr>
      <w:r>
        <w:separator/>
      </w:r>
    </w:p>
  </w:endnote>
  <w:endnote w:type="continuationSeparator" w:id="0">
    <w:p w14:paraId="3CBC95D1" w14:textId="77777777" w:rsidR="005E6598" w:rsidRDefault="005E6598" w:rsidP="005E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D286" w14:textId="77777777" w:rsidR="005E6598" w:rsidRDefault="005E6598" w:rsidP="005E6598">
      <w:pPr>
        <w:spacing w:after="0" w:line="240" w:lineRule="auto"/>
      </w:pPr>
      <w:r>
        <w:separator/>
      </w:r>
    </w:p>
  </w:footnote>
  <w:footnote w:type="continuationSeparator" w:id="0">
    <w:p w14:paraId="2661CA2E" w14:textId="77777777" w:rsidR="005E6598" w:rsidRDefault="005E6598" w:rsidP="005E6598">
      <w:pPr>
        <w:spacing w:after="0" w:line="240" w:lineRule="auto"/>
      </w:pPr>
      <w:r>
        <w:continuationSeparator/>
      </w:r>
    </w:p>
  </w:footnote>
  <w:footnote w:id="1">
    <w:p w14:paraId="2C2EE844" w14:textId="7EDE2E23" w:rsidR="000207CA" w:rsidRPr="00A97D2E" w:rsidRDefault="000207CA" w:rsidP="000207CA">
      <w:pPr>
        <w:pStyle w:val="Textonotapie"/>
      </w:pPr>
      <w:r>
        <w:rPr>
          <w:rStyle w:val="Refdenotaalpie"/>
        </w:rPr>
        <w:footnoteRef/>
      </w:r>
      <w:r>
        <w:t xml:space="preserve"> </w:t>
      </w:r>
      <w:hyperlink r:id="rId1" w:history="1">
        <w:r w:rsidRPr="00BC3722">
          <w:rPr>
            <w:rStyle w:val="Hipervnculo"/>
          </w:rPr>
          <w:t>http://www.ley20744argentina.com.ar</w:t>
        </w:r>
      </w:hyperlink>
      <w:r>
        <w:t>, 20 de abril de 2021</w:t>
      </w:r>
    </w:p>
    <w:p w14:paraId="1029C59F" w14:textId="1E914954" w:rsidR="000207CA" w:rsidRPr="000207CA" w:rsidRDefault="000207CA">
      <w:pPr>
        <w:pStyle w:val="Textonotapie"/>
        <w:rPr>
          <w:lang w:val="es-ES"/>
        </w:rPr>
      </w:pPr>
    </w:p>
  </w:footnote>
  <w:footnote w:id="2">
    <w:p w14:paraId="52581B80" w14:textId="74C90E44" w:rsidR="000207CA" w:rsidRPr="00931C3C" w:rsidRDefault="000207CA">
      <w:pPr>
        <w:pStyle w:val="Textonotapie"/>
      </w:pPr>
      <w:r>
        <w:rPr>
          <w:rStyle w:val="Refdenotaalpie"/>
        </w:rPr>
        <w:footnoteRef/>
      </w:r>
      <w:r>
        <w:t xml:space="preserve"> </w:t>
      </w:r>
      <w:hyperlink r:id="rId2" w:history="1">
        <w:r w:rsidRPr="00BC3722">
          <w:rPr>
            <w:rStyle w:val="Hipervnculo"/>
          </w:rPr>
          <w:t>http://www.ley20744argentina.com.ar</w:t>
        </w:r>
      </w:hyperlink>
      <w:r>
        <w:t>, 20 de abril de 2021</w:t>
      </w:r>
    </w:p>
  </w:footnote>
  <w:footnote w:id="3">
    <w:p w14:paraId="4DB562DC" w14:textId="4E568AE6" w:rsidR="00931C3C" w:rsidRPr="00931C3C" w:rsidRDefault="00931C3C">
      <w:pPr>
        <w:pStyle w:val="Textonotapie"/>
      </w:pPr>
      <w:r>
        <w:rPr>
          <w:rStyle w:val="Refdenotaalpie"/>
        </w:rPr>
        <w:footnoteRef/>
      </w:r>
      <w:r>
        <w:t xml:space="preserve"> </w:t>
      </w:r>
      <w:r w:rsidRPr="00931C3C">
        <w:t xml:space="preserve">LOPEZ MEJI, Lilia Guadalupe. </w:t>
      </w:r>
      <w:r w:rsidRPr="00931C3C">
        <w:rPr>
          <w:b/>
          <w:bCs/>
        </w:rPr>
        <w:t>TELETRABAJO, TRABAJO TRADICIONAL</w:t>
      </w:r>
      <w:r w:rsidRPr="00931C3C">
        <w:t>: DIFERENCIAS ENTRE DESGASTE PROFESIONAL Y ENTUSIASMO LABORAL (2013)</w:t>
      </w:r>
    </w:p>
  </w:footnote>
  <w:footnote w:id="4">
    <w:p w14:paraId="5D42BFDF" w14:textId="6BF269C3" w:rsidR="00931C3C" w:rsidRPr="00931C3C" w:rsidRDefault="00931C3C">
      <w:pPr>
        <w:pStyle w:val="Textonotapie"/>
        <w:rPr>
          <w:lang w:val="es-ES"/>
        </w:rPr>
      </w:pPr>
      <w:r>
        <w:rPr>
          <w:rStyle w:val="Refdenotaalpie"/>
        </w:rPr>
        <w:footnoteRef/>
      </w:r>
      <w:r>
        <w:t xml:space="preserve"> </w:t>
      </w:r>
      <w:r>
        <w:rPr>
          <w:lang w:val="es-ES"/>
        </w:rPr>
        <w:t>Ibidem</w:t>
      </w:r>
    </w:p>
  </w:footnote>
  <w:footnote w:id="5">
    <w:p w14:paraId="4C199029" w14:textId="18E0AFC7" w:rsidR="00931C3C" w:rsidRPr="00931C3C" w:rsidRDefault="00931C3C">
      <w:pPr>
        <w:pStyle w:val="Textonotapie"/>
        <w:rPr>
          <w:lang w:val="es-ES"/>
        </w:rPr>
      </w:pPr>
      <w:r>
        <w:rPr>
          <w:rStyle w:val="Refdenotaalpie"/>
        </w:rPr>
        <w:footnoteRef/>
      </w:r>
      <w:r>
        <w:t xml:space="preserve"> </w:t>
      </w:r>
      <w:r>
        <w:rPr>
          <w:lang w:val="es-ES"/>
        </w:rPr>
        <w:t>Ibidem</w:t>
      </w:r>
    </w:p>
  </w:footnote>
  <w:footnote w:id="6">
    <w:p w14:paraId="44A94738" w14:textId="7838953A" w:rsidR="00931C3C" w:rsidRPr="00931C3C" w:rsidRDefault="00931C3C">
      <w:pPr>
        <w:pStyle w:val="Textonotapie"/>
        <w:rPr>
          <w:lang w:val="es-ES"/>
        </w:rPr>
      </w:pPr>
      <w:r>
        <w:rPr>
          <w:rStyle w:val="Refdenotaalpie"/>
        </w:rPr>
        <w:footnoteRef/>
      </w:r>
      <w:r>
        <w:t xml:space="preserve"> </w:t>
      </w:r>
      <w:r w:rsidRPr="00931C3C">
        <w:t xml:space="preserve">LOPEZ MEJI, Lilia Guadalupe. </w:t>
      </w:r>
      <w:r w:rsidRPr="00931C3C">
        <w:rPr>
          <w:b/>
          <w:bCs/>
        </w:rPr>
        <w:t>TELETRABAJO, TRABAJO TRADICIONAL</w:t>
      </w:r>
      <w:r w:rsidRPr="00931C3C">
        <w:t>: DIFERENCIAS ENTRE DESGASTE PROFESIONAL Y ENTUSIASMO LABORAL (2013)</w:t>
      </w:r>
    </w:p>
  </w:footnote>
  <w:footnote w:id="7">
    <w:p w14:paraId="1EC1C3A9" w14:textId="6333476C" w:rsidR="00931C3C" w:rsidRPr="00931C3C" w:rsidRDefault="00931C3C">
      <w:pPr>
        <w:pStyle w:val="Textonotapie"/>
        <w:rPr>
          <w:lang w:val="es-ES"/>
        </w:rPr>
      </w:pPr>
      <w:r>
        <w:rPr>
          <w:rStyle w:val="Refdenotaalpie"/>
        </w:rPr>
        <w:footnoteRef/>
      </w:r>
      <w:r>
        <w:t xml:space="preserve"> Ibidem</w:t>
      </w:r>
    </w:p>
  </w:footnote>
  <w:footnote w:id="8">
    <w:p w14:paraId="39A6C1B6" w14:textId="6EBEC488" w:rsidR="00931C3C" w:rsidRPr="00931C3C" w:rsidRDefault="00931C3C">
      <w:pPr>
        <w:pStyle w:val="Textonotapie"/>
        <w:rPr>
          <w:lang w:val="es-ES"/>
        </w:rPr>
      </w:pPr>
      <w:r>
        <w:rPr>
          <w:rStyle w:val="Refdenotaalpie"/>
        </w:rPr>
        <w:footnoteRef/>
      </w:r>
      <w:r>
        <w:t xml:space="preserve"> Ibidem </w:t>
      </w:r>
    </w:p>
  </w:footnote>
  <w:footnote w:id="9">
    <w:p w14:paraId="08AC4773" w14:textId="79AF2A69" w:rsidR="00931C3C" w:rsidRPr="00931C3C" w:rsidRDefault="00931C3C">
      <w:pPr>
        <w:pStyle w:val="Textonotapie"/>
        <w:rPr>
          <w:lang w:val="es-ES"/>
        </w:rPr>
      </w:pPr>
      <w:r>
        <w:rPr>
          <w:rStyle w:val="Refdenotaalpie"/>
        </w:rPr>
        <w:footnoteRef/>
      </w:r>
      <w:r>
        <w:t xml:space="preserve"> Ibidem</w:t>
      </w:r>
    </w:p>
  </w:footnote>
  <w:footnote w:id="10">
    <w:p w14:paraId="4B104746" w14:textId="671E9883" w:rsidR="00931C3C" w:rsidRPr="00931C3C" w:rsidRDefault="00931C3C">
      <w:pPr>
        <w:pStyle w:val="Textonotapie"/>
        <w:rPr>
          <w:lang w:val="es-ES"/>
        </w:rPr>
      </w:pPr>
      <w:r>
        <w:rPr>
          <w:rStyle w:val="Refdenotaalpie"/>
        </w:rPr>
        <w:footnoteRef/>
      </w:r>
      <w:r>
        <w:t xml:space="preserve"> Ibidem</w:t>
      </w:r>
    </w:p>
  </w:footnote>
  <w:footnote w:id="11">
    <w:p w14:paraId="415A473D" w14:textId="146A7FA5" w:rsidR="00931C3C" w:rsidRPr="00931C3C" w:rsidRDefault="00931C3C">
      <w:pPr>
        <w:pStyle w:val="Textonotapie"/>
        <w:rPr>
          <w:lang w:val="es-ES"/>
        </w:rPr>
      </w:pPr>
      <w:r>
        <w:rPr>
          <w:rStyle w:val="Refdenotaalpie"/>
        </w:rPr>
        <w:footnoteRef/>
      </w:r>
      <w:r>
        <w:t xml:space="preserve"> </w:t>
      </w:r>
      <w:r w:rsidRPr="00931C3C">
        <w:t xml:space="preserve">LOPEZ MEJI, Lilia Guadalupe. </w:t>
      </w:r>
      <w:r w:rsidRPr="00931C3C">
        <w:rPr>
          <w:b/>
          <w:bCs/>
        </w:rPr>
        <w:t>TELETRABAJO, TRABAJO TRADICIONAL</w:t>
      </w:r>
      <w:r w:rsidRPr="00931C3C">
        <w:t>: DIFERENCIAS ENTRE DESGASTE PROFESIONAL Y ENTUSIASMO LABORAL (2013)</w:t>
      </w:r>
    </w:p>
  </w:footnote>
  <w:footnote w:id="12">
    <w:p w14:paraId="51899600" w14:textId="2CB59C67" w:rsidR="00931C3C" w:rsidRPr="00931C3C" w:rsidRDefault="00931C3C">
      <w:pPr>
        <w:pStyle w:val="Textonotapie"/>
        <w:rPr>
          <w:lang w:val="es-ES"/>
        </w:rPr>
      </w:pPr>
      <w:r>
        <w:rPr>
          <w:rStyle w:val="Refdenotaalpie"/>
        </w:rPr>
        <w:footnoteRef/>
      </w:r>
      <w:r>
        <w:t xml:space="preserve"> Ibidem</w:t>
      </w:r>
    </w:p>
  </w:footnote>
  <w:footnote w:id="13">
    <w:p w14:paraId="2C24631B" w14:textId="4E16811D" w:rsidR="009354AC" w:rsidRPr="009354AC" w:rsidRDefault="009354AC">
      <w:pPr>
        <w:pStyle w:val="Textonotapie"/>
      </w:pPr>
      <w:r>
        <w:rPr>
          <w:rStyle w:val="Refdenotaalpie"/>
        </w:rPr>
        <w:footnoteRef/>
      </w:r>
      <w:r>
        <w:t xml:space="preserve"> </w:t>
      </w:r>
      <w:hyperlink r:id="rId3" w:history="1">
        <w:r w:rsidRPr="009354AC">
          <w:rPr>
            <w:rStyle w:val="Hipervnculo"/>
          </w:rPr>
          <w:t>https://www.argentina.gob.ar/trabajo/teletrabajo/que-es</w:t>
        </w:r>
      </w:hyperlink>
      <w:r w:rsidRPr="009354AC">
        <w:t xml:space="preserve">, 26 de abril </w:t>
      </w:r>
    </w:p>
  </w:footnote>
  <w:footnote w:id="14">
    <w:p w14:paraId="27FC9B14" w14:textId="42953AC4" w:rsidR="009354AC" w:rsidRPr="009354AC" w:rsidRDefault="009354AC">
      <w:pPr>
        <w:pStyle w:val="Textonotapie"/>
        <w:rPr>
          <w:lang w:val="es-ES"/>
        </w:rPr>
      </w:pPr>
      <w:r>
        <w:rPr>
          <w:rStyle w:val="Refdenotaalpie"/>
        </w:rPr>
        <w:footnoteRef/>
      </w:r>
      <w:r>
        <w:t xml:space="preserve"> </w:t>
      </w:r>
      <w:r>
        <w:rPr>
          <w:lang w:val="es-ES"/>
        </w:rPr>
        <w:t>Ibidem</w:t>
      </w:r>
    </w:p>
  </w:footnote>
  <w:footnote w:id="15">
    <w:p w14:paraId="742E7551" w14:textId="74CA0398" w:rsidR="009354AC" w:rsidRPr="009354AC" w:rsidRDefault="009354AC">
      <w:pPr>
        <w:pStyle w:val="Textonotapie"/>
        <w:rPr>
          <w:lang w:val="es-ES"/>
        </w:rPr>
      </w:pPr>
      <w:r>
        <w:rPr>
          <w:rStyle w:val="Refdenotaalpie"/>
        </w:rPr>
        <w:footnoteRef/>
      </w:r>
      <w:r>
        <w:t xml:space="preserve"> </w:t>
      </w:r>
      <w:hyperlink r:id="rId4" w:history="1">
        <w:r w:rsidR="007B720F" w:rsidRPr="009354AC">
          <w:rPr>
            <w:rStyle w:val="Hipervnculo"/>
          </w:rPr>
          <w:t>https://www.argentina.gob.ar/trabajo/teletrabajo/que-es</w:t>
        </w:r>
      </w:hyperlink>
      <w:r w:rsidR="007B720F" w:rsidRPr="009354AC">
        <w:t>, 26 de abril</w:t>
      </w:r>
    </w:p>
  </w:footnote>
  <w:footnote w:id="16">
    <w:p w14:paraId="08F839EE" w14:textId="10E7B5BA" w:rsidR="009354AC" w:rsidRPr="009354AC" w:rsidRDefault="009354AC">
      <w:pPr>
        <w:pStyle w:val="Textonotapie"/>
        <w:rPr>
          <w:lang w:val="es-ES"/>
        </w:rPr>
      </w:pPr>
      <w:r>
        <w:rPr>
          <w:rStyle w:val="Refdenotaalpie"/>
        </w:rPr>
        <w:footnoteRef/>
      </w:r>
      <w:r>
        <w:t xml:space="preserve"> </w:t>
      </w:r>
      <w:r>
        <w:rPr>
          <w:lang w:val="es-ES"/>
        </w:rPr>
        <w:t>Ibidem</w:t>
      </w:r>
    </w:p>
  </w:footnote>
  <w:footnote w:id="17">
    <w:p w14:paraId="60C75B0C" w14:textId="36F6A048" w:rsidR="009354AC" w:rsidRPr="009354AC" w:rsidRDefault="009354AC">
      <w:pPr>
        <w:pStyle w:val="Textonotapie"/>
        <w:rPr>
          <w:lang w:val="es-ES"/>
        </w:rPr>
      </w:pPr>
      <w:r>
        <w:rPr>
          <w:rStyle w:val="Refdenotaalpie"/>
        </w:rPr>
        <w:footnoteRef/>
      </w:r>
      <w:r>
        <w:t xml:space="preserve"> </w:t>
      </w:r>
      <w:r>
        <w:rPr>
          <w:lang w:val="es-ES"/>
        </w:rPr>
        <w:t>Ibidem</w:t>
      </w:r>
    </w:p>
  </w:footnote>
  <w:footnote w:id="18">
    <w:p w14:paraId="123D2E1D" w14:textId="0DE923CB" w:rsidR="009354AC" w:rsidRPr="009354AC" w:rsidRDefault="009354AC">
      <w:pPr>
        <w:pStyle w:val="Textonotapie"/>
        <w:rPr>
          <w:lang w:val="es-ES"/>
        </w:rPr>
      </w:pPr>
      <w:r>
        <w:rPr>
          <w:rStyle w:val="Refdenotaalpie"/>
        </w:rPr>
        <w:footnoteRef/>
      </w:r>
      <w:r>
        <w:t xml:space="preserve"> </w:t>
      </w:r>
      <w:r>
        <w:rPr>
          <w:lang w:val="es-ES"/>
        </w:rPr>
        <w:t>Ibidem</w:t>
      </w:r>
    </w:p>
  </w:footnote>
  <w:footnote w:id="19">
    <w:p w14:paraId="08233B8C" w14:textId="1CFA94AE" w:rsidR="009354AC" w:rsidRPr="009354AC" w:rsidRDefault="009354AC">
      <w:pPr>
        <w:pStyle w:val="Textonotapie"/>
      </w:pPr>
      <w:r>
        <w:rPr>
          <w:rStyle w:val="Refdenotaalpie"/>
        </w:rPr>
        <w:footnoteRef/>
      </w:r>
      <w:r>
        <w:t xml:space="preserve"> </w:t>
      </w:r>
      <w:r w:rsidR="007B720F">
        <w:rPr>
          <w:lang w:val="es-ES"/>
        </w:rPr>
        <w:t>Ibidem</w:t>
      </w:r>
    </w:p>
  </w:footnote>
  <w:footnote w:id="20">
    <w:p w14:paraId="4C8FC99E" w14:textId="174B1F96" w:rsidR="009354AC" w:rsidRPr="009354AC" w:rsidRDefault="009354AC">
      <w:pPr>
        <w:pStyle w:val="Textonotapie"/>
        <w:rPr>
          <w:lang w:val="es-ES"/>
        </w:rPr>
      </w:pPr>
      <w:r>
        <w:rPr>
          <w:rStyle w:val="Refdenotaalpie"/>
        </w:rPr>
        <w:footnoteRef/>
      </w:r>
      <w:r>
        <w:t xml:space="preserve"> Ibidem</w:t>
      </w:r>
    </w:p>
  </w:footnote>
  <w:footnote w:id="21">
    <w:p w14:paraId="0607963C" w14:textId="7C5F91B2" w:rsidR="009354AC" w:rsidRPr="009354AC" w:rsidRDefault="009354AC">
      <w:pPr>
        <w:pStyle w:val="Textonotapie"/>
        <w:rPr>
          <w:lang w:val="es-ES"/>
        </w:rPr>
      </w:pPr>
      <w:r>
        <w:rPr>
          <w:rStyle w:val="Refdenotaalpie"/>
        </w:rPr>
        <w:footnoteRef/>
      </w:r>
      <w:r>
        <w:t xml:space="preserve"> Ibidem</w:t>
      </w:r>
    </w:p>
  </w:footnote>
  <w:footnote w:id="22">
    <w:p w14:paraId="2D2DE45B" w14:textId="2560C7CE" w:rsidR="009354AC" w:rsidRPr="009354AC" w:rsidRDefault="009354AC">
      <w:pPr>
        <w:pStyle w:val="Textonotapie"/>
        <w:rPr>
          <w:lang w:val="es-ES"/>
        </w:rPr>
      </w:pPr>
      <w:r>
        <w:rPr>
          <w:rStyle w:val="Refdenotaalpie"/>
        </w:rPr>
        <w:footnoteRef/>
      </w:r>
      <w:r>
        <w:t xml:space="preserve"> </w:t>
      </w:r>
      <w:hyperlink r:id="rId5" w:history="1">
        <w:r w:rsidR="007B720F" w:rsidRPr="009354AC">
          <w:rPr>
            <w:rStyle w:val="Hipervnculo"/>
          </w:rPr>
          <w:t>https://www.argentina.gob.ar/trabajo/teletrabajo/que-es</w:t>
        </w:r>
      </w:hyperlink>
      <w:r w:rsidR="007B720F" w:rsidRPr="009354AC">
        <w:t>, 26 de abril</w:t>
      </w:r>
    </w:p>
  </w:footnote>
  <w:footnote w:id="23">
    <w:p w14:paraId="6D70B582" w14:textId="3EA01DB5" w:rsidR="009354AC" w:rsidRPr="009354AC" w:rsidRDefault="009354AC">
      <w:pPr>
        <w:pStyle w:val="Textonotapie"/>
        <w:rPr>
          <w:lang w:val="es-ES"/>
        </w:rPr>
      </w:pPr>
      <w:r>
        <w:rPr>
          <w:rStyle w:val="Refdenotaalpie"/>
        </w:rPr>
        <w:footnoteRef/>
      </w:r>
      <w:r>
        <w:t xml:space="preserve"> Ibidem</w:t>
      </w:r>
    </w:p>
  </w:footnote>
  <w:footnote w:id="24">
    <w:p w14:paraId="4A4E5A50" w14:textId="746504ED" w:rsidR="009354AC" w:rsidRPr="009354AC" w:rsidRDefault="009354AC">
      <w:pPr>
        <w:pStyle w:val="Textonotapie"/>
        <w:rPr>
          <w:lang w:val="es-ES"/>
        </w:rPr>
      </w:pPr>
      <w:r>
        <w:rPr>
          <w:rStyle w:val="Refdenotaalpie"/>
        </w:rPr>
        <w:footnoteRef/>
      </w:r>
      <w:r>
        <w:t xml:space="preserve"> </w:t>
      </w:r>
      <w:r w:rsidR="007B720F">
        <w:t>Ibidem</w:t>
      </w:r>
    </w:p>
  </w:footnote>
  <w:footnote w:id="25">
    <w:p w14:paraId="514E54A9" w14:textId="287A53FA" w:rsidR="009354AC" w:rsidRPr="009354AC" w:rsidRDefault="009354AC">
      <w:pPr>
        <w:pStyle w:val="Textonotapie"/>
      </w:pPr>
      <w:r>
        <w:rPr>
          <w:rStyle w:val="Refdenotaalpie"/>
        </w:rPr>
        <w:footnoteRef/>
      </w:r>
      <w:r>
        <w:t xml:space="preserve"> </w:t>
      </w:r>
      <w:hyperlink r:id="rId6" w:history="1">
        <w:r w:rsidRPr="009354AC">
          <w:rPr>
            <w:rStyle w:val="Hipervnculo"/>
          </w:rPr>
          <w:t>https://edu.gcfglobal.org/es/teletrabajo/que-es-el-teletrabajo/1/</w:t>
        </w:r>
      </w:hyperlink>
      <w:r w:rsidRPr="009354AC">
        <w:t>, 26 de abril</w:t>
      </w:r>
    </w:p>
  </w:footnote>
  <w:footnote w:id="26">
    <w:p w14:paraId="0EBADFA3" w14:textId="334038A2" w:rsidR="009354AC" w:rsidRPr="009354AC" w:rsidRDefault="009354AC">
      <w:pPr>
        <w:pStyle w:val="Textonotapie"/>
        <w:rPr>
          <w:lang w:val="es-ES"/>
        </w:rPr>
      </w:pPr>
      <w:r>
        <w:rPr>
          <w:rStyle w:val="Refdenotaalpie"/>
        </w:rPr>
        <w:footnoteRef/>
      </w:r>
      <w:r>
        <w:t xml:space="preserve"> Ibidem</w:t>
      </w:r>
    </w:p>
  </w:footnote>
  <w:footnote w:id="27">
    <w:p w14:paraId="79F50177" w14:textId="7A018C69" w:rsidR="009354AC" w:rsidRPr="007B720F" w:rsidRDefault="009354AC">
      <w:pPr>
        <w:pStyle w:val="Textonotapie"/>
      </w:pPr>
      <w:r>
        <w:rPr>
          <w:rStyle w:val="Refdenotaalpie"/>
        </w:rPr>
        <w:footnoteRef/>
      </w:r>
      <w:r>
        <w:t xml:space="preserve"> </w:t>
      </w:r>
      <w:hyperlink r:id="rId7" w:history="1">
        <w:r w:rsidR="007B720F" w:rsidRPr="009354AC">
          <w:rPr>
            <w:rStyle w:val="Hipervnculo"/>
          </w:rPr>
          <w:t>https://edu.gcfglobal.org/es/teletrabajo/que-es-el-teletrabajo/1/</w:t>
        </w:r>
      </w:hyperlink>
      <w:r w:rsidR="007B720F" w:rsidRPr="009354AC">
        <w:t>, 26 de abril</w:t>
      </w:r>
    </w:p>
  </w:footnote>
  <w:footnote w:id="28">
    <w:p w14:paraId="162E5580" w14:textId="0B0459F0" w:rsidR="000B698B" w:rsidRDefault="000B698B">
      <w:pPr>
        <w:pStyle w:val="Textonotapie"/>
      </w:pPr>
      <w:r>
        <w:rPr>
          <w:rStyle w:val="Refdenotaalpie"/>
        </w:rPr>
        <w:footnoteRef/>
      </w:r>
      <w:r>
        <w:t xml:space="preserve">  AGREGAR LEGISLACION LEY TELETRABAJO</w:t>
      </w:r>
    </w:p>
  </w:footnote>
  <w:footnote w:id="29">
    <w:p w14:paraId="612EEBB8" w14:textId="1E7C0A40" w:rsidR="00631005" w:rsidRDefault="00631005">
      <w:pPr>
        <w:pStyle w:val="Textonotapie"/>
      </w:pPr>
      <w:r>
        <w:rPr>
          <w:rStyle w:val="Refdenotaalpie"/>
        </w:rPr>
        <w:footnoteRef/>
      </w:r>
      <w:r>
        <w:t xml:space="preserve"> </w:t>
      </w:r>
      <w:hyperlink r:id="rId8" w:history="1">
        <w:r w:rsidRPr="00160F39">
          <w:rPr>
            <w:rStyle w:val="Hipervnculo"/>
          </w:rPr>
          <w:t>https://www.argentina.gob.ar/justicia/derechofacil/leysimple/teletrabajo</w:t>
        </w:r>
      </w:hyperlink>
      <w:r>
        <w:t xml:space="preserve"> 20 de abril de 2022</w:t>
      </w:r>
    </w:p>
  </w:footnote>
  <w:footnote w:id="30">
    <w:p w14:paraId="02F168E7" w14:textId="680526A4" w:rsidR="00212247" w:rsidRDefault="00212247">
      <w:pPr>
        <w:pStyle w:val="Textonotapie"/>
      </w:pPr>
      <w:r>
        <w:rPr>
          <w:rStyle w:val="Refdenotaalpie"/>
        </w:rPr>
        <w:footnoteRef/>
      </w:r>
      <w:r>
        <w:t xml:space="preserve"> Ibidem</w:t>
      </w:r>
    </w:p>
  </w:footnote>
  <w:footnote w:id="31">
    <w:p w14:paraId="48E24FDE" w14:textId="39B2CFA0" w:rsidR="00643524" w:rsidRDefault="00643524">
      <w:pPr>
        <w:pStyle w:val="Textonotapie"/>
      </w:pPr>
      <w:r>
        <w:rPr>
          <w:rStyle w:val="Refdenotaalpie"/>
        </w:rPr>
        <w:footnoteRef/>
      </w:r>
      <w:r>
        <w:t xml:space="preserve"> </w:t>
      </w:r>
      <w:hyperlink r:id="rId9" w:history="1">
        <w:r w:rsidRPr="00160F39">
          <w:rPr>
            <w:rStyle w:val="Hipervnculo"/>
          </w:rPr>
          <w:t>https://www.argentina.gob.ar/justicia/derechofacil/leysimple/teletrabajo</w:t>
        </w:r>
      </w:hyperlink>
      <w:r>
        <w:t xml:space="preserve"> 20 de abril de 2022</w:t>
      </w:r>
    </w:p>
  </w:footnote>
  <w:footnote w:id="32">
    <w:p w14:paraId="616CC63D" w14:textId="09B1068A" w:rsidR="00643524" w:rsidRDefault="00643524">
      <w:pPr>
        <w:pStyle w:val="Textonotapie"/>
      </w:pPr>
      <w:r>
        <w:rPr>
          <w:rStyle w:val="Refdenotaalpie"/>
        </w:rPr>
        <w:footnoteRef/>
      </w:r>
      <w:r>
        <w:t xml:space="preserve"> Ibidem</w:t>
      </w:r>
    </w:p>
  </w:footnote>
  <w:footnote w:id="33">
    <w:p w14:paraId="3512C2F2" w14:textId="36C38A4F" w:rsidR="00643524" w:rsidRDefault="00643524">
      <w:pPr>
        <w:pStyle w:val="Textonotapie"/>
      </w:pPr>
      <w:r>
        <w:rPr>
          <w:rStyle w:val="Refdenotaalpie"/>
        </w:rPr>
        <w:footnoteRef/>
      </w:r>
      <w:r>
        <w:t xml:space="preserve"> Ibidem</w:t>
      </w:r>
    </w:p>
  </w:footnote>
  <w:footnote w:id="34">
    <w:p w14:paraId="48EED481" w14:textId="04ABCEED" w:rsidR="007A03DC" w:rsidRDefault="007A03DC">
      <w:pPr>
        <w:pStyle w:val="Textonotapie"/>
      </w:pPr>
      <w:r>
        <w:rPr>
          <w:rStyle w:val="Refdenotaalpie"/>
        </w:rPr>
        <w:footnoteRef/>
      </w:r>
      <w:r>
        <w:t xml:space="preserve"> </w:t>
      </w:r>
      <w:hyperlink r:id="rId10" w:history="1">
        <w:r w:rsidRPr="00160F39">
          <w:rPr>
            <w:rStyle w:val="Hipervnculo"/>
          </w:rPr>
          <w:t>https://www.cippec.org/publicacion/el-teletrabajo-en-argentina-la-pandemia-del-covid-19-y-lo-que-viene-despues/#:~:text=Publicado%20en%20julio%20de%202021,los%20varones%20asciende%20al%2020%25</w:t>
        </w:r>
      </w:hyperlink>
      <w:r w:rsidRPr="007A03DC">
        <w:t>.</w:t>
      </w:r>
      <w:r>
        <w:t xml:space="preserve"> 20 de abril de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1ABC"/>
    <w:multiLevelType w:val="hybridMultilevel"/>
    <w:tmpl w:val="CBB229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A8614B"/>
    <w:multiLevelType w:val="hybridMultilevel"/>
    <w:tmpl w:val="AA0AF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B01D2C"/>
    <w:multiLevelType w:val="hybridMultilevel"/>
    <w:tmpl w:val="B8F2C5E0"/>
    <w:lvl w:ilvl="0" w:tplc="8BE8AD64">
      <w:start w:val="1"/>
      <w:numFmt w:val="upperLetter"/>
      <w:lvlText w:val="%1)"/>
      <w:lvlJc w:val="left"/>
      <w:pPr>
        <w:ind w:left="1877" w:hanging="360"/>
      </w:pPr>
      <w:rPr>
        <w:rFonts w:hint="default"/>
      </w:rPr>
    </w:lvl>
    <w:lvl w:ilvl="1" w:tplc="2C0A0019" w:tentative="1">
      <w:start w:val="1"/>
      <w:numFmt w:val="lowerLetter"/>
      <w:lvlText w:val="%2."/>
      <w:lvlJc w:val="left"/>
      <w:pPr>
        <w:ind w:left="2597" w:hanging="360"/>
      </w:pPr>
    </w:lvl>
    <w:lvl w:ilvl="2" w:tplc="2C0A001B" w:tentative="1">
      <w:start w:val="1"/>
      <w:numFmt w:val="lowerRoman"/>
      <w:lvlText w:val="%3."/>
      <w:lvlJc w:val="right"/>
      <w:pPr>
        <w:ind w:left="3317" w:hanging="180"/>
      </w:pPr>
    </w:lvl>
    <w:lvl w:ilvl="3" w:tplc="2C0A000F" w:tentative="1">
      <w:start w:val="1"/>
      <w:numFmt w:val="decimal"/>
      <w:lvlText w:val="%4."/>
      <w:lvlJc w:val="left"/>
      <w:pPr>
        <w:ind w:left="4037" w:hanging="360"/>
      </w:pPr>
    </w:lvl>
    <w:lvl w:ilvl="4" w:tplc="2C0A0019" w:tentative="1">
      <w:start w:val="1"/>
      <w:numFmt w:val="lowerLetter"/>
      <w:lvlText w:val="%5."/>
      <w:lvlJc w:val="left"/>
      <w:pPr>
        <w:ind w:left="4757" w:hanging="360"/>
      </w:pPr>
    </w:lvl>
    <w:lvl w:ilvl="5" w:tplc="2C0A001B" w:tentative="1">
      <w:start w:val="1"/>
      <w:numFmt w:val="lowerRoman"/>
      <w:lvlText w:val="%6."/>
      <w:lvlJc w:val="right"/>
      <w:pPr>
        <w:ind w:left="5477" w:hanging="180"/>
      </w:pPr>
    </w:lvl>
    <w:lvl w:ilvl="6" w:tplc="2C0A000F" w:tentative="1">
      <w:start w:val="1"/>
      <w:numFmt w:val="decimal"/>
      <w:lvlText w:val="%7."/>
      <w:lvlJc w:val="left"/>
      <w:pPr>
        <w:ind w:left="6197" w:hanging="360"/>
      </w:pPr>
    </w:lvl>
    <w:lvl w:ilvl="7" w:tplc="2C0A0019" w:tentative="1">
      <w:start w:val="1"/>
      <w:numFmt w:val="lowerLetter"/>
      <w:lvlText w:val="%8."/>
      <w:lvlJc w:val="left"/>
      <w:pPr>
        <w:ind w:left="6917" w:hanging="360"/>
      </w:pPr>
    </w:lvl>
    <w:lvl w:ilvl="8" w:tplc="2C0A001B" w:tentative="1">
      <w:start w:val="1"/>
      <w:numFmt w:val="lowerRoman"/>
      <w:lvlText w:val="%9."/>
      <w:lvlJc w:val="right"/>
      <w:pPr>
        <w:ind w:left="7637" w:hanging="180"/>
      </w:pPr>
    </w:lvl>
  </w:abstractNum>
  <w:abstractNum w:abstractNumId="3" w15:restartNumberingAfterBreak="0">
    <w:nsid w:val="267A5668"/>
    <w:multiLevelType w:val="hybridMultilevel"/>
    <w:tmpl w:val="23CA4F28"/>
    <w:lvl w:ilvl="0" w:tplc="F47E146A">
      <w:start w:val="1"/>
      <w:numFmt w:val="bullet"/>
      <w:lvlText w:val=""/>
      <w:lvlJc w:val="left"/>
      <w:pPr>
        <w:ind w:left="1877" w:hanging="360"/>
      </w:pPr>
      <w:rPr>
        <w:rFonts w:ascii="Wingdings" w:hAnsi="Wingdings" w:hint="default"/>
      </w:rPr>
    </w:lvl>
    <w:lvl w:ilvl="1" w:tplc="2C0A0003" w:tentative="1">
      <w:start w:val="1"/>
      <w:numFmt w:val="bullet"/>
      <w:lvlText w:val="o"/>
      <w:lvlJc w:val="left"/>
      <w:pPr>
        <w:ind w:left="2597" w:hanging="360"/>
      </w:pPr>
      <w:rPr>
        <w:rFonts w:ascii="Courier New" w:hAnsi="Courier New" w:cs="Courier New" w:hint="default"/>
      </w:rPr>
    </w:lvl>
    <w:lvl w:ilvl="2" w:tplc="2C0A0005" w:tentative="1">
      <w:start w:val="1"/>
      <w:numFmt w:val="bullet"/>
      <w:lvlText w:val=""/>
      <w:lvlJc w:val="left"/>
      <w:pPr>
        <w:ind w:left="3317" w:hanging="360"/>
      </w:pPr>
      <w:rPr>
        <w:rFonts w:ascii="Wingdings" w:hAnsi="Wingdings" w:hint="default"/>
      </w:rPr>
    </w:lvl>
    <w:lvl w:ilvl="3" w:tplc="2C0A0001" w:tentative="1">
      <w:start w:val="1"/>
      <w:numFmt w:val="bullet"/>
      <w:lvlText w:val=""/>
      <w:lvlJc w:val="left"/>
      <w:pPr>
        <w:ind w:left="4037" w:hanging="360"/>
      </w:pPr>
      <w:rPr>
        <w:rFonts w:ascii="Symbol" w:hAnsi="Symbol" w:hint="default"/>
      </w:rPr>
    </w:lvl>
    <w:lvl w:ilvl="4" w:tplc="2C0A0003" w:tentative="1">
      <w:start w:val="1"/>
      <w:numFmt w:val="bullet"/>
      <w:lvlText w:val="o"/>
      <w:lvlJc w:val="left"/>
      <w:pPr>
        <w:ind w:left="4757" w:hanging="360"/>
      </w:pPr>
      <w:rPr>
        <w:rFonts w:ascii="Courier New" w:hAnsi="Courier New" w:cs="Courier New" w:hint="default"/>
      </w:rPr>
    </w:lvl>
    <w:lvl w:ilvl="5" w:tplc="2C0A0005" w:tentative="1">
      <w:start w:val="1"/>
      <w:numFmt w:val="bullet"/>
      <w:lvlText w:val=""/>
      <w:lvlJc w:val="left"/>
      <w:pPr>
        <w:ind w:left="5477" w:hanging="360"/>
      </w:pPr>
      <w:rPr>
        <w:rFonts w:ascii="Wingdings" w:hAnsi="Wingdings" w:hint="default"/>
      </w:rPr>
    </w:lvl>
    <w:lvl w:ilvl="6" w:tplc="2C0A0001" w:tentative="1">
      <w:start w:val="1"/>
      <w:numFmt w:val="bullet"/>
      <w:lvlText w:val=""/>
      <w:lvlJc w:val="left"/>
      <w:pPr>
        <w:ind w:left="6197" w:hanging="360"/>
      </w:pPr>
      <w:rPr>
        <w:rFonts w:ascii="Symbol" w:hAnsi="Symbol" w:hint="default"/>
      </w:rPr>
    </w:lvl>
    <w:lvl w:ilvl="7" w:tplc="2C0A0003" w:tentative="1">
      <w:start w:val="1"/>
      <w:numFmt w:val="bullet"/>
      <w:lvlText w:val="o"/>
      <w:lvlJc w:val="left"/>
      <w:pPr>
        <w:ind w:left="6917" w:hanging="360"/>
      </w:pPr>
      <w:rPr>
        <w:rFonts w:ascii="Courier New" w:hAnsi="Courier New" w:cs="Courier New" w:hint="default"/>
      </w:rPr>
    </w:lvl>
    <w:lvl w:ilvl="8" w:tplc="2C0A0005" w:tentative="1">
      <w:start w:val="1"/>
      <w:numFmt w:val="bullet"/>
      <w:lvlText w:val=""/>
      <w:lvlJc w:val="left"/>
      <w:pPr>
        <w:ind w:left="7637" w:hanging="360"/>
      </w:pPr>
      <w:rPr>
        <w:rFonts w:ascii="Wingdings" w:hAnsi="Wingdings" w:hint="default"/>
      </w:rPr>
    </w:lvl>
  </w:abstractNum>
  <w:abstractNum w:abstractNumId="4" w15:restartNumberingAfterBreak="0">
    <w:nsid w:val="2C0D2ADB"/>
    <w:multiLevelType w:val="hybridMultilevel"/>
    <w:tmpl w:val="A84E615C"/>
    <w:lvl w:ilvl="0" w:tplc="8BE8AD64">
      <w:start w:val="1"/>
      <w:numFmt w:val="upperLetter"/>
      <w:lvlText w:val="%1)"/>
      <w:lvlJc w:val="left"/>
      <w:pPr>
        <w:ind w:left="1517" w:hanging="360"/>
      </w:pPr>
      <w:rPr>
        <w:rFonts w:hint="default"/>
      </w:rPr>
    </w:lvl>
    <w:lvl w:ilvl="1" w:tplc="2C0A0019" w:tentative="1">
      <w:start w:val="1"/>
      <w:numFmt w:val="lowerLetter"/>
      <w:lvlText w:val="%2."/>
      <w:lvlJc w:val="left"/>
      <w:pPr>
        <w:ind w:left="2237" w:hanging="360"/>
      </w:pPr>
    </w:lvl>
    <w:lvl w:ilvl="2" w:tplc="2C0A001B" w:tentative="1">
      <w:start w:val="1"/>
      <w:numFmt w:val="lowerRoman"/>
      <w:lvlText w:val="%3."/>
      <w:lvlJc w:val="right"/>
      <w:pPr>
        <w:ind w:left="2957" w:hanging="180"/>
      </w:pPr>
    </w:lvl>
    <w:lvl w:ilvl="3" w:tplc="2C0A000F" w:tentative="1">
      <w:start w:val="1"/>
      <w:numFmt w:val="decimal"/>
      <w:lvlText w:val="%4."/>
      <w:lvlJc w:val="left"/>
      <w:pPr>
        <w:ind w:left="3677" w:hanging="360"/>
      </w:pPr>
    </w:lvl>
    <w:lvl w:ilvl="4" w:tplc="2C0A0019" w:tentative="1">
      <w:start w:val="1"/>
      <w:numFmt w:val="lowerLetter"/>
      <w:lvlText w:val="%5."/>
      <w:lvlJc w:val="left"/>
      <w:pPr>
        <w:ind w:left="4397" w:hanging="360"/>
      </w:pPr>
    </w:lvl>
    <w:lvl w:ilvl="5" w:tplc="2C0A001B" w:tentative="1">
      <w:start w:val="1"/>
      <w:numFmt w:val="lowerRoman"/>
      <w:lvlText w:val="%6."/>
      <w:lvlJc w:val="right"/>
      <w:pPr>
        <w:ind w:left="5117" w:hanging="180"/>
      </w:pPr>
    </w:lvl>
    <w:lvl w:ilvl="6" w:tplc="2C0A000F" w:tentative="1">
      <w:start w:val="1"/>
      <w:numFmt w:val="decimal"/>
      <w:lvlText w:val="%7."/>
      <w:lvlJc w:val="left"/>
      <w:pPr>
        <w:ind w:left="5837" w:hanging="360"/>
      </w:pPr>
    </w:lvl>
    <w:lvl w:ilvl="7" w:tplc="2C0A0019" w:tentative="1">
      <w:start w:val="1"/>
      <w:numFmt w:val="lowerLetter"/>
      <w:lvlText w:val="%8."/>
      <w:lvlJc w:val="left"/>
      <w:pPr>
        <w:ind w:left="6557" w:hanging="360"/>
      </w:pPr>
    </w:lvl>
    <w:lvl w:ilvl="8" w:tplc="2C0A001B" w:tentative="1">
      <w:start w:val="1"/>
      <w:numFmt w:val="lowerRoman"/>
      <w:lvlText w:val="%9."/>
      <w:lvlJc w:val="right"/>
      <w:pPr>
        <w:ind w:left="7277" w:hanging="180"/>
      </w:pPr>
    </w:lvl>
  </w:abstractNum>
  <w:abstractNum w:abstractNumId="5" w15:restartNumberingAfterBreak="0">
    <w:nsid w:val="33865FD0"/>
    <w:multiLevelType w:val="multilevel"/>
    <w:tmpl w:val="F656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726F5"/>
    <w:multiLevelType w:val="multilevel"/>
    <w:tmpl w:val="677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23F1A"/>
    <w:multiLevelType w:val="hybridMultilevel"/>
    <w:tmpl w:val="0204C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6C3372E"/>
    <w:multiLevelType w:val="hybridMultilevel"/>
    <w:tmpl w:val="44C46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BAC2D53"/>
    <w:multiLevelType w:val="hybridMultilevel"/>
    <w:tmpl w:val="E738165A"/>
    <w:lvl w:ilvl="0" w:tplc="2C0A000F">
      <w:start w:val="1"/>
      <w:numFmt w:val="decimal"/>
      <w:lvlText w:val="%1."/>
      <w:lvlJc w:val="left"/>
      <w:pPr>
        <w:ind w:left="1877" w:hanging="360"/>
      </w:pPr>
    </w:lvl>
    <w:lvl w:ilvl="1" w:tplc="2C0A0019" w:tentative="1">
      <w:start w:val="1"/>
      <w:numFmt w:val="lowerLetter"/>
      <w:lvlText w:val="%2."/>
      <w:lvlJc w:val="left"/>
      <w:pPr>
        <w:ind w:left="2597" w:hanging="360"/>
      </w:pPr>
    </w:lvl>
    <w:lvl w:ilvl="2" w:tplc="2C0A001B" w:tentative="1">
      <w:start w:val="1"/>
      <w:numFmt w:val="lowerRoman"/>
      <w:lvlText w:val="%3."/>
      <w:lvlJc w:val="right"/>
      <w:pPr>
        <w:ind w:left="3317" w:hanging="180"/>
      </w:pPr>
    </w:lvl>
    <w:lvl w:ilvl="3" w:tplc="2C0A000F" w:tentative="1">
      <w:start w:val="1"/>
      <w:numFmt w:val="decimal"/>
      <w:lvlText w:val="%4."/>
      <w:lvlJc w:val="left"/>
      <w:pPr>
        <w:ind w:left="4037" w:hanging="360"/>
      </w:pPr>
    </w:lvl>
    <w:lvl w:ilvl="4" w:tplc="2C0A0019" w:tentative="1">
      <w:start w:val="1"/>
      <w:numFmt w:val="lowerLetter"/>
      <w:lvlText w:val="%5."/>
      <w:lvlJc w:val="left"/>
      <w:pPr>
        <w:ind w:left="4757" w:hanging="360"/>
      </w:pPr>
    </w:lvl>
    <w:lvl w:ilvl="5" w:tplc="2C0A001B" w:tentative="1">
      <w:start w:val="1"/>
      <w:numFmt w:val="lowerRoman"/>
      <w:lvlText w:val="%6."/>
      <w:lvlJc w:val="right"/>
      <w:pPr>
        <w:ind w:left="5477" w:hanging="180"/>
      </w:pPr>
    </w:lvl>
    <w:lvl w:ilvl="6" w:tplc="2C0A000F" w:tentative="1">
      <w:start w:val="1"/>
      <w:numFmt w:val="decimal"/>
      <w:lvlText w:val="%7."/>
      <w:lvlJc w:val="left"/>
      <w:pPr>
        <w:ind w:left="6197" w:hanging="360"/>
      </w:pPr>
    </w:lvl>
    <w:lvl w:ilvl="7" w:tplc="2C0A0019" w:tentative="1">
      <w:start w:val="1"/>
      <w:numFmt w:val="lowerLetter"/>
      <w:lvlText w:val="%8."/>
      <w:lvlJc w:val="left"/>
      <w:pPr>
        <w:ind w:left="6917" w:hanging="360"/>
      </w:pPr>
    </w:lvl>
    <w:lvl w:ilvl="8" w:tplc="2C0A001B" w:tentative="1">
      <w:start w:val="1"/>
      <w:numFmt w:val="lowerRoman"/>
      <w:lvlText w:val="%9."/>
      <w:lvlJc w:val="right"/>
      <w:pPr>
        <w:ind w:left="7637" w:hanging="180"/>
      </w:pPr>
    </w:lvl>
  </w:abstractNum>
  <w:abstractNum w:abstractNumId="10" w15:restartNumberingAfterBreak="0">
    <w:nsid w:val="629A693A"/>
    <w:multiLevelType w:val="hybridMultilevel"/>
    <w:tmpl w:val="2F120A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3ED0A25"/>
    <w:multiLevelType w:val="hybridMultilevel"/>
    <w:tmpl w:val="AF827E32"/>
    <w:lvl w:ilvl="0" w:tplc="F47E146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12594697">
    <w:abstractNumId w:val="4"/>
  </w:num>
  <w:num w:numId="2" w16cid:durableId="1082533998">
    <w:abstractNumId w:val="3"/>
  </w:num>
  <w:num w:numId="3" w16cid:durableId="917595622">
    <w:abstractNumId w:val="6"/>
  </w:num>
  <w:num w:numId="4" w16cid:durableId="273489101">
    <w:abstractNumId w:val="8"/>
  </w:num>
  <w:num w:numId="5" w16cid:durableId="1922985128">
    <w:abstractNumId w:val="7"/>
  </w:num>
  <w:num w:numId="6" w16cid:durableId="1682854314">
    <w:abstractNumId w:val="10"/>
  </w:num>
  <w:num w:numId="7" w16cid:durableId="597908823">
    <w:abstractNumId w:val="0"/>
  </w:num>
  <w:num w:numId="8" w16cid:durableId="1886864155">
    <w:abstractNumId w:val="1"/>
  </w:num>
  <w:num w:numId="9" w16cid:durableId="1504204527">
    <w:abstractNumId w:val="5"/>
  </w:num>
  <w:num w:numId="10" w16cid:durableId="1327705213">
    <w:abstractNumId w:val="2"/>
  </w:num>
  <w:num w:numId="11" w16cid:durableId="713389041">
    <w:abstractNumId w:val="9"/>
  </w:num>
  <w:num w:numId="12" w16cid:durableId="137185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32"/>
    <w:rsid w:val="000207CA"/>
    <w:rsid w:val="00032994"/>
    <w:rsid w:val="0007174D"/>
    <w:rsid w:val="000B698B"/>
    <w:rsid w:val="000D7047"/>
    <w:rsid w:val="00141F73"/>
    <w:rsid w:val="00212247"/>
    <w:rsid w:val="002F21E7"/>
    <w:rsid w:val="00320A30"/>
    <w:rsid w:val="003D7C87"/>
    <w:rsid w:val="003E6D7B"/>
    <w:rsid w:val="00505D89"/>
    <w:rsid w:val="005E6598"/>
    <w:rsid w:val="00631005"/>
    <w:rsid w:val="00643524"/>
    <w:rsid w:val="00654569"/>
    <w:rsid w:val="00695DD8"/>
    <w:rsid w:val="006F1DA7"/>
    <w:rsid w:val="007628D8"/>
    <w:rsid w:val="007A03DC"/>
    <w:rsid w:val="007B034D"/>
    <w:rsid w:val="007B720F"/>
    <w:rsid w:val="007D75A4"/>
    <w:rsid w:val="007F2D3C"/>
    <w:rsid w:val="00800C7A"/>
    <w:rsid w:val="008939F5"/>
    <w:rsid w:val="00931C3C"/>
    <w:rsid w:val="009354AC"/>
    <w:rsid w:val="00941B32"/>
    <w:rsid w:val="009570A9"/>
    <w:rsid w:val="009E79FC"/>
    <w:rsid w:val="00A925F1"/>
    <w:rsid w:val="00AA19B4"/>
    <w:rsid w:val="00BA7B36"/>
    <w:rsid w:val="00BC28F4"/>
    <w:rsid w:val="00C635C7"/>
    <w:rsid w:val="00C81629"/>
    <w:rsid w:val="00D03C98"/>
    <w:rsid w:val="00E73114"/>
    <w:rsid w:val="00E7564F"/>
    <w:rsid w:val="00E85B0C"/>
    <w:rsid w:val="00F348E7"/>
    <w:rsid w:val="00F370F3"/>
    <w:rsid w:val="00F9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536D"/>
  <w15:chartTrackingRefBased/>
  <w15:docId w15:val="{406D0192-5CAB-4A15-88B0-CFAB1258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65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598"/>
    <w:rPr>
      <w:lang w:val="es-AR"/>
    </w:rPr>
  </w:style>
  <w:style w:type="paragraph" w:styleId="Piedepgina">
    <w:name w:val="footer"/>
    <w:basedOn w:val="Normal"/>
    <w:link w:val="PiedepginaCar"/>
    <w:uiPriority w:val="99"/>
    <w:unhideWhenUsed/>
    <w:rsid w:val="005E65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598"/>
    <w:rPr>
      <w:lang w:val="es-AR"/>
    </w:rPr>
  </w:style>
  <w:style w:type="paragraph" w:styleId="Prrafodelista">
    <w:name w:val="List Paragraph"/>
    <w:basedOn w:val="Normal"/>
    <w:uiPriority w:val="34"/>
    <w:qFormat/>
    <w:rsid w:val="0007174D"/>
    <w:pPr>
      <w:ind w:left="720"/>
      <w:contextualSpacing/>
    </w:pPr>
  </w:style>
  <w:style w:type="character" w:styleId="Textoennegrita">
    <w:name w:val="Strong"/>
    <w:basedOn w:val="Fuentedeprrafopredeter"/>
    <w:uiPriority w:val="22"/>
    <w:qFormat/>
    <w:rsid w:val="0007174D"/>
    <w:rPr>
      <w:b/>
      <w:bCs/>
    </w:rPr>
  </w:style>
  <w:style w:type="character" w:styleId="Hipervnculo">
    <w:name w:val="Hyperlink"/>
    <w:basedOn w:val="Fuentedeprrafopredeter"/>
    <w:uiPriority w:val="99"/>
    <w:unhideWhenUsed/>
    <w:rsid w:val="0007174D"/>
    <w:rPr>
      <w:color w:val="0563C1" w:themeColor="hyperlink"/>
      <w:u w:val="single"/>
    </w:rPr>
  </w:style>
  <w:style w:type="character" w:styleId="Mencinsinresolver">
    <w:name w:val="Unresolved Mention"/>
    <w:basedOn w:val="Fuentedeprrafopredeter"/>
    <w:uiPriority w:val="99"/>
    <w:semiHidden/>
    <w:unhideWhenUsed/>
    <w:rsid w:val="0007174D"/>
    <w:rPr>
      <w:color w:val="605E5C"/>
      <w:shd w:val="clear" w:color="auto" w:fill="E1DFDD"/>
    </w:rPr>
  </w:style>
  <w:style w:type="character" w:customStyle="1" w:styleId="fontstyle01">
    <w:name w:val="fontstyle01"/>
    <w:basedOn w:val="Fuentedeprrafopredeter"/>
    <w:rsid w:val="00E7564F"/>
    <w:rPr>
      <w:rFonts w:ascii="Arial" w:hAnsi="Arial" w:cs="Arial" w:hint="default"/>
      <w:b/>
      <w:bCs/>
      <w:i w:val="0"/>
      <w:iCs w:val="0"/>
      <w:color w:val="000000"/>
      <w:sz w:val="22"/>
      <w:szCs w:val="22"/>
    </w:rPr>
  </w:style>
  <w:style w:type="character" w:customStyle="1" w:styleId="fontstyle21">
    <w:name w:val="fontstyle21"/>
    <w:basedOn w:val="Fuentedeprrafopredeter"/>
    <w:rsid w:val="00E7564F"/>
    <w:rPr>
      <w:rFonts w:ascii="Arial" w:hAnsi="Arial" w:cs="Arial" w:hint="default"/>
      <w:b w:val="0"/>
      <w:bCs w:val="0"/>
      <w:i w:val="0"/>
      <w:iCs w:val="0"/>
      <w:color w:val="000000"/>
      <w:sz w:val="22"/>
      <w:szCs w:val="22"/>
    </w:rPr>
  </w:style>
  <w:style w:type="character" w:customStyle="1" w:styleId="fontstyle31">
    <w:name w:val="fontstyle31"/>
    <w:basedOn w:val="Fuentedeprrafopredeter"/>
    <w:rsid w:val="00E7564F"/>
    <w:rPr>
      <w:rFonts w:ascii="Arial" w:hAnsi="Arial" w:cs="Arial" w:hint="default"/>
      <w:b w:val="0"/>
      <w:bCs w:val="0"/>
      <w:i/>
      <w:iCs/>
      <w:color w:val="000000"/>
      <w:sz w:val="22"/>
      <w:szCs w:val="22"/>
    </w:rPr>
  </w:style>
  <w:style w:type="paragraph" w:styleId="Textonotapie">
    <w:name w:val="footnote text"/>
    <w:basedOn w:val="Normal"/>
    <w:link w:val="TextonotapieCar"/>
    <w:uiPriority w:val="99"/>
    <w:semiHidden/>
    <w:unhideWhenUsed/>
    <w:rsid w:val="000207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07CA"/>
    <w:rPr>
      <w:sz w:val="20"/>
      <w:szCs w:val="20"/>
      <w:lang w:val="es-AR"/>
    </w:rPr>
  </w:style>
  <w:style w:type="character" w:styleId="Refdenotaalpie">
    <w:name w:val="footnote reference"/>
    <w:basedOn w:val="Fuentedeprrafopredeter"/>
    <w:uiPriority w:val="99"/>
    <w:semiHidden/>
    <w:unhideWhenUsed/>
    <w:rsid w:val="000207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7383">
      <w:bodyDiv w:val="1"/>
      <w:marLeft w:val="0"/>
      <w:marRight w:val="0"/>
      <w:marTop w:val="0"/>
      <w:marBottom w:val="0"/>
      <w:divBdr>
        <w:top w:val="none" w:sz="0" w:space="0" w:color="auto"/>
        <w:left w:val="none" w:sz="0" w:space="0" w:color="auto"/>
        <w:bottom w:val="none" w:sz="0" w:space="0" w:color="auto"/>
        <w:right w:val="none" w:sz="0" w:space="0" w:color="auto"/>
      </w:divBdr>
    </w:div>
    <w:div w:id="21105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raldeideas.blog/cambios-en-las-modalidades-de-trabajo-el-teletrabajo-en-argentin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argentina.gob.ar/justicia/derechofacil/leysimple/teletrabajo" TargetMode="External"/><Relationship Id="rId3" Type="http://schemas.openxmlformats.org/officeDocument/2006/relationships/hyperlink" Target="https://www.argentina.gob.ar/trabajo/teletrabajo/que-es" TargetMode="External"/><Relationship Id="rId7" Type="http://schemas.openxmlformats.org/officeDocument/2006/relationships/hyperlink" Target="https://edu.gcfglobal.org/es/teletrabajo/que-es-el-teletrabajo/1/" TargetMode="External"/><Relationship Id="rId2" Type="http://schemas.openxmlformats.org/officeDocument/2006/relationships/hyperlink" Target="http://www.ley20744argentina.com.ar" TargetMode="External"/><Relationship Id="rId1" Type="http://schemas.openxmlformats.org/officeDocument/2006/relationships/hyperlink" Target="http://www.ley20744argentina.com.ar" TargetMode="External"/><Relationship Id="rId6" Type="http://schemas.openxmlformats.org/officeDocument/2006/relationships/hyperlink" Target="https://edu.gcfglobal.org/es/teletrabajo/que-es-el-teletrabajo/1/" TargetMode="External"/><Relationship Id="rId5" Type="http://schemas.openxmlformats.org/officeDocument/2006/relationships/hyperlink" Target="https://www.argentina.gob.ar/trabajo/teletrabajo/que-es" TargetMode="External"/><Relationship Id="rId10" Type="http://schemas.openxmlformats.org/officeDocument/2006/relationships/hyperlink" Target="https://www.cippec.org/publicacion/el-teletrabajo-en-argentina-la-pandemia-del-covid-19-y-lo-que-viene-despues/#:~:text=Publicado%20en%20julio%20de%202021,los%20varones%20asciende%20al%2020%25" TargetMode="External"/><Relationship Id="rId4" Type="http://schemas.openxmlformats.org/officeDocument/2006/relationships/hyperlink" Target="https://www.argentina.gob.ar/trabajo/teletrabajo/que-es" TargetMode="External"/><Relationship Id="rId9" Type="http://schemas.openxmlformats.org/officeDocument/2006/relationships/hyperlink" Target="https://www.argentina.gob.ar/justicia/derechofacil/leysimple/teletraba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45F86-4CBC-485E-8B4F-F55FE2BF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16</Pages>
  <Words>2193</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Zanni</dc:creator>
  <cp:keywords/>
  <dc:description/>
  <cp:lastModifiedBy>Catalina Zanni</cp:lastModifiedBy>
  <cp:revision>24</cp:revision>
  <dcterms:created xsi:type="dcterms:W3CDTF">2021-04-26T21:58:00Z</dcterms:created>
  <dcterms:modified xsi:type="dcterms:W3CDTF">2022-04-21T01:47:00Z</dcterms:modified>
</cp:coreProperties>
</file>