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84F6D7" w14:textId="77777777" w:rsidR="005B4DA9" w:rsidRDefault="005B4DA9" w:rsidP="005B4DA9">
      <w:r>
        <w:t>Alejandro Ruiz Martín</w:t>
      </w:r>
    </w:p>
    <w:p w14:paraId="69FE66BA" w14:textId="7B4313F7" w:rsidR="005B4DA9" w:rsidRPr="002456AA" w:rsidRDefault="005B4DA9" w:rsidP="005B4DA9">
      <w:r>
        <w:t xml:space="preserve">PRACTICA 4 – SEMANA </w:t>
      </w:r>
      <w:r w:rsidR="00846A5B">
        <w:t>10</w:t>
      </w:r>
    </w:p>
    <w:p w14:paraId="26477BC3" w14:textId="57C8A5D2" w:rsidR="00D2096E" w:rsidRPr="005B4DA9" w:rsidRDefault="005B4DA9">
      <w:pPr>
        <w:rPr>
          <w:b/>
          <w:bCs/>
        </w:rPr>
      </w:pPr>
      <w:r>
        <w:rPr>
          <w:b/>
          <w:bCs/>
        </w:rPr>
        <w:t>SECCION 1</w:t>
      </w:r>
    </w:p>
    <w:p w14:paraId="09F3AF9A" w14:textId="4F5A9437" w:rsidR="003604FC" w:rsidRDefault="00467A90">
      <w:r w:rsidRPr="005B4DA9">
        <w:rPr>
          <w:u w:val="single"/>
        </w:rPr>
        <w:t>Consulta 1</w:t>
      </w:r>
      <w:r>
        <w:t>:</w:t>
      </w:r>
    </w:p>
    <w:p w14:paraId="0BA4ACF3" w14:textId="77777777" w:rsidR="003604FC" w:rsidRDefault="003604FC" w:rsidP="003604FC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1"/>
          <w:szCs w:val="21"/>
        </w:rPr>
      </w:pPr>
      <w:r>
        <w:rPr>
          <w:rFonts w:ascii="CourierNewPSMT" w:hAnsi="CourierNewPSMT" w:cs="CourierNewPSMT"/>
          <w:sz w:val="21"/>
          <w:szCs w:val="21"/>
        </w:rPr>
        <w:t>select /*+ GATHER_PLAN_STATISTICS */ /* prac4s10 consulta-1 */</w:t>
      </w:r>
    </w:p>
    <w:p w14:paraId="478B8EAA" w14:textId="77777777" w:rsidR="003604FC" w:rsidRDefault="003604FC" w:rsidP="003604FC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1"/>
          <w:szCs w:val="21"/>
        </w:rPr>
      </w:pPr>
      <w:r>
        <w:rPr>
          <w:rFonts w:ascii="CourierNewPSMT" w:hAnsi="CourierNewPSMT" w:cs="CourierNewPSMT"/>
          <w:sz w:val="21"/>
          <w:szCs w:val="21"/>
        </w:rPr>
        <w:t xml:space="preserve">A.ID, </w:t>
      </w:r>
      <w:proofErr w:type="gramStart"/>
      <w:r>
        <w:rPr>
          <w:rFonts w:ascii="CourierNewPSMT" w:hAnsi="CourierNewPSMT" w:cs="CourierNewPSMT"/>
          <w:sz w:val="21"/>
          <w:szCs w:val="21"/>
        </w:rPr>
        <w:t>A.titulo</w:t>
      </w:r>
      <w:proofErr w:type="gramEnd"/>
      <w:r>
        <w:rPr>
          <w:rFonts w:ascii="CourierNewPSMT" w:hAnsi="CourierNewPSMT" w:cs="CourierNewPSMT"/>
          <w:sz w:val="21"/>
          <w:szCs w:val="21"/>
        </w:rPr>
        <w:t>,round(A.drama), H.genero</w:t>
      </w:r>
    </w:p>
    <w:p w14:paraId="4FECE5ED" w14:textId="77777777" w:rsidR="003604FC" w:rsidRDefault="003604FC" w:rsidP="003604FC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1"/>
          <w:szCs w:val="21"/>
        </w:rPr>
      </w:pPr>
      <w:r>
        <w:rPr>
          <w:rFonts w:ascii="CourierNewPSMT" w:hAnsi="CourierNewPSMT" w:cs="CourierNewPSMT"/>
          <w:sz w:val="21"/>
          <w:szCs w:val="21"/>
        </w:rPr>
        <w:t>from PELISHIST H, PELISAHORA A</w:t>
      </w:r>
    </w:p>
    <w:p w14:paraId="4E3D8A97" w14:textId="77777777" w:rsidR="003604FC" w:rsidRDefault="003604FC" w:rsidP="003604FC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1"/>
          <w:szCs w:val="21"/>
        </w:rPr>
      </w:pPr>
      <w:r>
        <w:rPr>
          <w:rFonts w:ascii="CourierNewPSMT" w:hAnsi="CourierNewPSMT" w:cs="CourierNewPSMT"/>
          <w:sz w:val="21"/>
          <w:szCs w:val="21"/>
        </w:rPr>
        <w:t>where A.ID = H.ID and (round(</w:t>
      </w:r>
      <w:proofErr w:type="gramStart"/>
      <w:r>
        <w:rPr>
          <w:rFonts w:ascii="CourierNewPSMT" w:hAnsi="CourierNewPSMT" w:cs="CourierNewPSMT"/>
          <w:sz w:val="21"/>
          <w:szCs w:val="21"/>
        </w:rPr>
        <w:t>A.drama</w:t>
      </w:r>
      <w:proofErr w:type="gramEnd"/>
      <w:r>
        <w:rPr>
          <w:rFonts w:ascii="CourierNewPSMT" w:hAnsi="CourierNewPSMT" w:cs="CourierNewPSMT"/>
          <w:sz w:val="21"/>
          <w:szCs w:val="21"/>
        </w:rPr>
        <w:t>) = 43 or round(A.drama) = 50);</w:t>
      </w:r>
    </w:p>
    <w:p w14:paraId="29FAA65D" w14:textId="77777777" w:rsidR="003604FC" w:rsidRDefault="003604FC" w:rsidP="003604FC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1"/>
          <w:szCs w:val="21"/>
        </w:rPr>
      </w:pPr>
      <w:r>
        <w:rPr>
          <w:rFonts w:ascii="CourierNewPSMT" w:hAnsi="CourierNewPSMT" w:cs="CourierNewPSMT"/>
          <w:sz w:val="21"/>
          <w:szCs w:val="21"/>
        </w:rPr>
        <w:t>-----------</w:t>
      </w:r>
    </w:p>
    <w:p w14:paraId="0FCCF9A8" w14:textId="77777777" w:rsidR="003604FC" w:rsidRDefault="003604FC" w:rsidP="003604FC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1"/>
          <w:szCs w:val="21"/>
        </w:rPr>
      </w:pPr>
      <w:r>
        <w:rPr>
          <w:rFonts w:ascii="CourierNewPSMT" w:hAnsi="CourierNewPSMT" w:cs="CourierNewPSMT"/>
          <w:sz w:val="21"/>
          <w:szCs w:val="21"/>
        </w:rPr>
        <w:t>SET LINESIZE 130</w:t>
      </w:r>
    </w:p>
    <w:p w14:paraId="45925A87" w14:textId="77777777" w:rsidR="003604FC" w:rsidRDefault="003604FC" w:rsidP="003604FC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1"/>
          <w:szCs w:val="21"/>
        </w:rPr>
      </w:pPr>
      <w:r>
        <w:rPr>
          <w:rFonts w:ascii="CourierNewPSMT" w:hAnsi="CourierNewPSMT" w:cs="CourierNewPSMT"/>
          <w:sz w:val="21"/>
          <w:szCs w:val="21"/>
        </w:rPr>
        <w:t>SELECT *</w:t>
      </w:r>
    </w:p>
    <w:p w14:paraId="1AA7C53C" w14:textId="77777777" w:rsidR="003604FC" w:rsidRDefault="003604FC" w:rsidP="003604FC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1"/>
          <w:szCs w:val="21"/>
        </w:rPr>
      </w:pPr>
      <w:r>
        <w:rPr>
          <w:rFonts w:ascii="CourierNewPSMT" w:hAnsi="CourierNewPSMT" w:cs="CourierNewPSMT"/>
          <w:sz w:val="21"/>
          <w:szCs w:val="21"/>
        </w:rPr>
        <w:t xml:space="preserve">FROM </w:t>
      </w:r>
      <w:proofErr w:type="gramStart"/>
      <w:r>
        <w:rPr>
          <w:rFonts w:ascii="CourierNewPSMT" w:hAnsi="CourierNewPSMT" w:cs="CourierNewPSMT"/>
          <w:sz w:val="21"/>
          <w:szCs w:val="21"/>
        </w:rPr>
        <w:t>TABLE(</w:t>
      </w:r>
      <w:proofErr w:type="gramEnd"/>
      <w:r>
        <w:rPr>
          <w:rFonts w:ascii="CourierNewPSMT" w:hAnsi="CourierNewPSMT" w:cs="CourierNewPSMT"/>
          <w:sz w:val="21"/>
          <w:szCs w:val="21"/>
        </w:rPr>
        <w:t>DBMS_XPLAN.DISPLAY_CURSOR</w:t>
      </w:r>
    </w:p>
    <w:p w14:paraId="2A8BC98E" w14:textId="275A71E0" w:rsidR="003604FC" w:rsidRDefault="003604FC" w:rsidP="003604FC">
      <w:pPr>
        <w:rPr>
          <w:rFonts w:ascii="CourierNewPSMT" w:hAnsi="CourierNewPSMT" w:cs="CourierNewPSMT"/>
          <w:sz w:val="21"/>
          <w:szCs w:val="21"/>
        </w:rPr>
      </w:pPr>
      <w:r>
        <w:rPr>
          <w:rFonts w:ascii="CourierNewPSMT" w:hAnsi="CourierNewPSMT" w:cs="CourierNewPSMT"/>
          <w:sz w:val="21"/>
          <w:szCs w:val="21"/>
        </w:rPr>
        <w:t>(format =&gt; 'ALLSTATS LAST'));</w:t>
      </w:r>
    </w:p>
    <w:p w14:paraId="17950C09" w14:textId="4BFB64B3" w:rsidR="003604FC" w:rsidRDefault="003604FC" w:rsidP="003604FC">
      <w:pPr>
        <w:rPr>
          <w:rFonts w:ascii="CourierNewPSMT" w:hAnsi="CourierNewPSMT" w:cs="CourierNewPSMT"/>
          <w:sz w:val="21"/>
          <w:szCs w:val="21"/>
        </w:rPr>
      </w:pPr>
    </w:p>
    <w:p w14:paraId="0653000C" w14:textId="444FEC8B" w:rsidR="003604FC" w:rsidRDefault="003604FC" w:rsidP="003604FC">
      <w:r>
        <w:rPr>
          <w:rFonts w:ascii="CourierNewPSMT" w:hAnsi="CourierNewPSMT" w:cs="CourierNewPSMT"/>
          <w:noProof/>
          <w:sz w:val="21"/>
          <w:szCs w:val="21"/>
        </w:rPr>
        <w:drawing>
          <wp:inline distT="0" distB="0" distL="0" distR="0" wp14:anchorId="6CCE46BE" wp14:editId="00FC1E77">
            <wp:extent cx="5391150" cy="16668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26ED5" w14:textId="55D8FC8F" w:rsidR="003604FC" w:rsidRDefault="003604FC" w:rsidP="003604FC">
      <w:r w:rsidRPr="003604FC">
        <w:rPr>
          <w:b/>
          <w:bCs/>
        </w:rPr>
        <w:t>SEC1.1.</w:t>
      </w:r>
      <w:r>
        <w:t xml:space="preserve"> Como se puede apreciar, las columnas A-Rows y E-Rows (o Starts*E_Rows) tienen valores con una diferencia bastante alta, por lo que podemos decir que no es una buena estimación.</w:t>
      </w:r>
    </w:p>
    <w:p w14:paraId="24BCCD94" w14:textId="08EBBC24" w:rsidR="005B4DA9" w:rsidRDefault="003604FC" w:rsidP="003604FC">
      <w:r w:rsidRPr="00467A90">
        <w:rPr>
          <w:b/>
          <w:bCs/>
        </w:rPr>
        <w:t xml:space="preserve">SEC1.2. </w:t>
      </w:r>
      <w:r w:rsidR="00467A90">
        <w:t>La tabla tiene un mayor número de contenido que el índice, por lo que en las tablas necesita más</w:t>
      </w:r>
      <w:r w:rsidR="005B4DA9">
        <w:t xml:space="preserve"> Buffers</w:t>
      </w:r>
      <w:r w:rsidR="00696A85">
        <w:t xml:space="preserve"> que los índices</w:t>
      </w:r>
    </w:p>
    <w:p w14:paraId="1719BA75" w14:textId="60F4D0A7" w:rsidR="00467A90" w:rsidRDefault="00467A90" w:rsidP="003604FC">
      <w:r w:rsidRPr="005B4DA9">
        <w:rPr>
          <w:u w:val="single"/>
        </w:rPr>
        <w:t>Consulta 2</w:t>
      </w:r>
      <w:r>
        <w:t>:</w:t>
      </w:r>
    </w:p>
    <w:p w14:paraId="1ACD3741" w14:textId="77777777" w:rsidR="00467A90" w:rsidRDefault="00467A90" w:rsidP="00467A9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1"/>
          <w:szCs w:val="21"/>
        </w:rPr>
      </w:pPr>
      <w:r>
        <w:rPr>
          <w:rFonts w:ascii="CourierNewPSMT" w:hAnsi="CourierNewPSMT" w:cs="CourierNewPSMT"/>
          <w:sz w:val="21"/>
          <w:szCs w:val="21"/>
        </w:rPr>
        <w:t>select /*+ GATHER_PLAN_STATISTICS */ /* prac4s10 consulta-2 */</w:t>
      </w:r>
    </w:p>
    <w:p w14:paraId="4DCD65F2" w14:textId="77777777" w:rsidR="00467A90" w:rsidRDefault="00467A90" w:rsidP="00467A9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1"/>
          <w:szCs w:val="21"/>
        </w:rPr>
      </w:pPr>
      <w:r>
        <w:rPr>
          <w:rFonts w:ascii="CourierNewPSMT" w:hAnsi="CourierNewPSMT" w:cs="CourierNewPSMT"/>
          <w:sz w:val="21"/>
          <w:szCs w:val="21"/>
        </w:rPr>
        <w:t xml:space="preserve">A.ID, </w:t>
      </w:r>
      <w:proofErr w:type="gramStart"/>
      <w:r>
        <w:rPr>
          <w:rFonts w:ascii="CourierNewPSMT" w:hAnsi="CourierNewPSMT" w:cs="CourierNewPSMT"/>
          <w:sz w:val="21"/>
          <w:szCs w:val="21"/>
        </w:rPr>
        <w:t>A.titulo</w:t>
      </w:r>
      <w:proofErr w:type="gramEnd"/>
      <w:r>
        <w:rPr>
          <w:rFonts w:ascii="CourierNewPSMT" w:hAnsi="CourierNewPSMT" w:cs="CourierNewPSMT"/>
          <w:sz w:val="21"/>
          <w:szCs w:val="21"/>
        </w:rPr>
        <w:t>, A.genero</w:t>
      </w:r>
    </w:p>
    <w:p w14:paraId="5BCCCAA1" w14:textId="77777777" w:rsidR="00467A90" w:rsidRDefault="00467A90" w:rsidP="00467A9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1"/>
          <w:szCs w:val="21"/>
        </w:rPr>
      </w:pPr>
      <w:r>
        <w:rPr>
          <w:rFonts w:ascii="CourierNewPSMT" w:hAnsi="CourierNewPSMT" w:cs="CourierNewPSMT"/>
          <w:sz w:val="21"/>
          <w:szCs w:val="21"/>
        </w:rPr>
        <w:t>from PELISAHORA A, PELISHIST H</w:t>
      </w:r>
    </w:p>
    <w:p w14:paraId="5A867AE6" w14:textId="77777777" w:rsidR="00467A90" w:rsidRDefault="00467A90" w:rsidP="00467A9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1"/>
          <w:szCs w:val="21"/>
        </w:rPr>
      </w:pPr>
      <w:r>
        <w:rPr>
          <w:rFonts w:ascii="CourierNewPSMT" w:hAnsi="CourierNewPSMT" w:cs="CourierNewPSMT"/>
          <w:sz w:val="21"/>
          <w:szCs w:val="21"/>
        </w:rPr>
        <w:t xml:space="preserve">where A.ID = H.ID and A.ID &gt; 100 and </w:t>
      </w:r>
      <w:proofErr w:type="gramStart"/>
      <w:r>
        <w:rPr>
          <w:rFonts w:ascii="CourierNewPSMT" w:hAnsi="CourierNewPSMT" w:cs="CourierNewPSMT"/>
          <w:sz w:val="21"/>
          <w:szCs w:val="21"/>
        </w:rPr>
        <w:t>A.genero</w:t>
      </w:r>
      <w:proofErr w:type="gramEnd"/>
      <w:r>
        <w:rPr>
          <w:rFonts w:ascii="CourierNewPSMT" w:hAnsi="CourierNewPSMT" w:cs="CourierNewPSMT"/>
          <w:sz w:val="21"/>
          <w:szCs w:val="21"/>
        </w:rPr>
        <w:t xml:space="preserve"> = 'Terror' ;</w:t>
      </w:r>
    </w:p>
    <w:p w14:paraId="74259F6B" w14:textId="77777777" w:rsidR="00467A90" w:rsidRDefault="00467A90" w:rsidP="00467A9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1"/>
          <w:szCs w:val="21"/>
        </w:rPr>
      </w:pPr>
      <w:r>
        <w:rPr>
          <w:rFonts w:ascii="CourierNewPSMT" w:hAnsi="CourierNewPSMT" w:cs="CourierNewPSMT"/>
          <w:sz w:val="21"/>
          <w:szCs w:val="21"/>
        </w:rPr>
        <w:t>SELECT *</w:t>
      </w:r>
    </w:p>
    <w:p w14:paraId="6261D237" w14:textId="77777777" w:rsidR="00467A90" w:rsidRDefault="00467A90" w:rsidP="00467A90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1"/>
          <w:szCs w:val="21"/>
        </w:rPr>
      </w:pPr>
      <w:r>
        <w:rPr>
          <w:rFonts w:ascii="CourierNewPSMT" w:hAnsi="CourierNewPSMT" w:cs="CourierNewPSMT"/>
          <w:sz w:val="21"/>
          <w:szCs w:val="21"/>
        </w:rPr>
        <w:t xml:space="preserve">FROM </w:t>
      </w:r>
      <w:proofErr w:type="gramStart"/>
      <w:r>
        <w:rPr>
          <w:rFonts w:ascii="CourierNewPSMT" w:hAnsi="CourierNewPSMT" w:cs="CourierNewPSMT"/>
          <w:sz w:val="21"/>
          <w:szCs w:val="21"/>
        </w:rPr>
        <w:t>TABLE(</w:t>
      </w:r>
      <w:proofErr w:type="gramEnd"/>
      <w:r>
        <w:rPr>
          <w:rFonts w:ascii="CourierNewPSMT" w:hAnsi="CourierNewPSMT" w:cs="CourierNewPSMT"/>
          <w:sz w:val="21"/>
          <w:szCs w:val="21"/>
        </w:rPr>
        <w:t>DBMS_XPLAN.DISPLAY_CURSOR</w:t>
      </w:r>
    </w:p>
    <w:p w14:paraId="425983D0" w14:textId="797B1B11" w:rsidR="00696A85" w:rsidRDefault="00467A90" w:rsidP="00467A90">
      <w:pPr>
        <w:rPr>
          <w:rFonts w:ascii="CourierNewPSMT" w:hAnsi="CourierNewPSMT" w:cs="CourierNewPSMT"/>
          <w:sz w:val="21"/>
          <w:szCs w:val="21"/>
        </w:rPr>
      </w:pPr>
      <w:r>
        <w:rPr>
          <w:rFonts w:ascii="CourierNewPSMT" w:hAnsi="CourierNewPSMT" w:cs="CourierNewPSMT"/>
          <w:sz w:val="21"/>
          <w:szCs w:val="21"/>
        </w:rPr>
        <w:t>(format =&gt; 'ALLSTATS LAST'));</w:t>
      </w:r>
    </w:p>
    <w:p w14:paraId="02CA461A" w14:textId="77777777" w:rsidR="00696A85" w:rsidRDefault="00696A85" w:rsidP="00467A90">
      <w:pPr>
        <w:rPr>
          <w:rFonts w:ascii="CourierNewPSMT" w:hAnsi="CourierNewPSMT" w:cs="CourierNewPSMT"/>
          <w:sz w:val="21"/>
          <w:szCs w:val="21"/>
        </w:rPr>
      </w:pPr>
    </w:p>
    <w:p w14:paraId="2639D496" w14:textId="77777777" w:rsidR="00696A85" w:rsidRDefault="00696A85" w:rsidP="00696A85">
      <w:r w:rsidRPr="00467A90">
        <w:rPr>
          <w:b/>
          <w:bCs/>
        </w:rPr>
        <w:t>SEC1.3.</w:t>
      </w:r>
      <w:r>
        <w:t xml:space="preserve"> </w:t>
      </w:r>
    </w:p>
    <w:p w14:paraId="139D50D7" w14:textId="77777777" w:rsidR="00696A85" w:rsidRDefault="00696A85" w:rsidP="00696A85">
      <w:pPr>
        <w:pStyle w:val="Prrafodelista"/>
        <w:numPr>
          <w:ilvl w:val="0"/>
          <w:numId w:val="1"/>
        </w:numPr>
      </w:pPr>
      <w:r>
        <w:t>Es más eficiente la consulta 2 ya que usa menos operaciones y usa operaciones menos costosas</w:t>
      </w:r>
    </w:p>
    <w:p w14:paraId="1533137C" w14:textId="77777777" w:rsidR="00696A85" w:rsidRDefault="00696A85" w:rsidP="00696A85">
      <w:pPr>
        <w:pStyle w:val="Prrafodelista"/>
        <w:numPr>
          <w:ilvl w:val="0"/>
          <w:numId w:val="1"/>
        </w:numPr>
      </w:pPr>
      <w:r>
        <w:t>Es más eficiente la consulta 2 ya que utiliza un menor número de filas</w:t>
      </w:r>
    </w:p>
    <w:p w14:paraId="637F4B8B" w14:textId="77777777" w:rsidR="00696A85" w:rsidRDefault="00696A85" w:rsidP="00696A85">
      <w:pPr>
        <w:pStyle w:val="Prrafodelista"/>
        <w:numPr>
          <w:ilvl w:val="0"/>
          <w:numId w:val="1"/>
        </w:numPr>
      </w:pPr>
      <w:r>
        <w:t>Es más eficiente la consulta 2 ya que usa menos Buffers</w:t>
      </w:r>
    </w:p>
    <w:p w14:paraId="6EB16342" w14:textId="531F0A02" w:rsidR="00696A85" w:rsidRDefault="00696A85" w:rsidP="00467A90">
      <w:pPr>
        <w:pStyle w:val="Prrafodelista"/>
        <w:numPr>
          <w:ilvl w:val="0"/>
          <w:numId w:val="1"/>
        </w:numPr>
      </w:pPr>
      <w:r>
        <w:t>En general y como se puede ver tanto en las tablas como en las soluciones de este apartado, es más eficiente la consulta 2</w:t>
      </w:r>
    </w:p>
    <w:p w14:paraId="03AFDFA2" w14:textId="3D239F30" w:rsidR="00467A90" w:rsidRDefault="00467A90" w:rsidP="003604FC">
      <w:r>
        <w:rPr>
          <w:noProof/>
        </w:rPr>
        <w:lastRenderedPageBreak/>
        <w:drawing>
          <wp:inline distT="0" distB="0" distL="0" distR="0" wp14:anchorId="324E681E" wp14:editId="17EB68E4">
            <wp:extent cx="6019800" cy="16097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50E7A" w14:textId="77777777" w:rsidR="003F4708" w:rsidRDefault="003F4708" w:rsidP="003F4708"/>
    <w:p w14:paraId="4870992C" w14:textId="1A9EBC4C" w:rsidR="003F4708" w:rsidRPr="005B4DA9" w:rsidRDefault="003F4708" w:rsidP="003F4708">
      <w:pPr>
        <w:rPr>
          <w:b/>
          <w:bCs/>
        </w:rPr>
      </w:pPr>
      <w:r w:rsidRPr="005B4DA9">
        <w:rPr>
          <w:b/>
          <w:bCs/>
        </w:rPr>
        <w:t>SECCION 2</w:t>
      </w:r>
    </w:p>
    <w:p w14:paraId="5B8E748F" w14:textId="37E01897" w:rsidR="003F4708" w:rsidRPr="005B4DA9" w:rsidRDefault="003F4708" w:rsidP="003F4708">
      <w:pPr>
        <w:rPr>
          <w:b/>
          <w:bCs/>
          <w:color w:val="000000" w:themeColor="text1"/>
        </w:rPr>
      </w:pPr>
      <w:r w:rsidRPr="005B4DA9">
        <w:rPr>
          <w:b/>
          <w:bCs/>
          <w:color w:val="000000" w:themeColor="text1"/>
        </w:rPr>
        <w:t>SEC2.1</w:t>
      </w:r>
      <w:r w:rsidR="005B4DA9" w:rsidRPr="005B4DA9">
        <w:rPr>
          <w:b/>
          <w:bCs/>
          <w:color w:val="000000" w:themeColor="text1"/>
        </w:rPr>
        <w:t>A</w:t>
      </w:r>
    </w:p>
    <w:p w14:paraId="169E490D" w14:textId="0D3C7D8C" w:rsidR="00E75C03" w:rsidRPr="00E75C03" w:rsidRDefault="00E75C03" w:rsidP="003F4708">
      <w:pPr>
        <w:rPr>
          <w:color w:val="000000" w:themeColor="text1"/>
        </w:rPr>
      </w:pPr>
      <w:r>
        <w:rPr>
          <w:rFonts w:ascii="TimesNewRomanPSMT" w:hAnsi="TimesNewRomanPSMT" w:cs="TimesNewRomanPSMT"/>
        </w:rPr>
        <w:t>desc user_indexes;</w:t>
      </w:r>
    </w:p>
    <w:p w14:paraId="375894EC" w14:textId="795BB63A" w:rsidR="003F4708" w:rsidRPr="00E75C03" w:rsidRDefault="00E75C03" w:rsidP="00E75C03">
      <w:pPr>
        <w:pStyle w:val="Prrafodelista"/>
        <w:numPr>
          <w:ilvl w:val="0"/>
          <w:numId w:val="10"/>
        </w:numPr>
        <w:rPr>
          <w:color w:val="000000" w:themeColor="text1"/>
        </w:rPr>
      </w:pPr>
      <w:r w:rsidRPr="00E75C03">
        <w:rPr>
          <w:color w:val="000000" w:themeColor="text1"/>
        </w:rPr>
        <w:t>Adjunto</w:t>
      </w:r>
      <w:r>
        <w:rPr>
          <w:color w:val="000000" w:themeColor="text1"/>
        </w:rPr>
        <w:t xml:space="preserve"> en la entrega</w:t>
      </w:r>
      <w:r w:rsidRPr="00E75C03">
        <w:rPr>
          <w:color w:val="000000" w:themeColor="text1"/>
        </w:rPr>
        <w:t xml:space="preserve"> como “</w:t>
      </w:r>
      <w:r w:rsidRPr="00E75C03">
        <w:rPr>
          <w:b/>
          <w:bCs/>
          <w:color w:val="000000" w:themeColor="text1"/>
        </w:rPr>
        <w:t>SEC2.1</w:t>
      </w:r>
      <w:r>
        <w:rPr>
          <w:b/>
          <w:bCs/>
          <w:color w:val="000000" w:themeColor="text1"/>
        </w:rPr>
        <w:t>A.TXT</w:t>
      </w:r>
      <w:r w:rsidRPr="00E75C03">
        <w:rPr>
          <w:b/>
          <w:bCs/>
          <w:color w:val="000000" w:themeColor="text1"/>
        </w:rPr>
        <w:t>”</w:t>
      </w:r>
    </w:p>
    <w:p w14:paraId="67A15F18" w14:textId="755E567C" w:rsidR="003F4708" w:rsidRPr="00846A5B" w:rsidRDefault="003F4708" w:rsidP="003F4708">
      <w:pPr>
        <w:rPr>
          <w:color w:val="000000" w:themeColor="text1"/>
        </w:rPr>
      </w:pPr>
      <w:r w:rsidRPr="00846A5B">
        <w:rPr>
          <w:b/>
          <w:bCs/>
          <w:color w:val="000000" w:themeColor="text1"/>
        </w:rPr>
        <w:t>SEC2.1</w:t>
      </w:r>
      <w:r w:rsidR="005B4DA9" w:rsidRPr="00846A5B">
        <w:rPr>
          <w:b/>
          <w:bCs/>
          <w:color w:val="000000" w:themeColor="text1"/>
        </w:rPr>
        <w:t>B</w:t>
      </w:r>
      <w:r w:rsidRPr="00846A5B">
        <w:rPr>
          <w:color w:val="000000" w:themeColor="text1"/>
        </w:rPr>
        <w:t xml:space="preserve"> </w:t>
      </w:r>
    </w:p>
    <w:p w14:paraId="023DFF77" w14:textId="77777777" w:rsidR="00640788" w:rsidRDefault="00640788" w:rsidP="006407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select INDEX_</w:t>
      </w:r>
      <w:proofErr w:type="gramStart"/>
      <w:r>
        <w:rPr>
          <w:rFonts w:ascii="TimesNewRomanPSMT" w:hAnsi="TimesNewRomanPSMT" w:cs="TimesNewRomanPSMT"/>
        </w:rPr>
        <w:t>NAME,INDEX</w:t>
      </w:r>
      <w:proofErr w:type="gramEnd"/>
      <w:r>
        <w:rPr>
          <w:rFonts w:ascii="TimesNewRomanPSMT" w:hAnsi="TimesNewRomanPSMT" w:cs="TimesNewRomanPSMT"/>
        </w:rPr>
        <w:t>_TYPE, TABLE_NAME, UNIQUENESS</w:t>
      </w:r>
    </w:p>
    <w:p w14:paraId="1F7E3C31" w14:textId="77777777" w:rsidR="00640788" w:rsidRDefault="00640788" w:rsidP="006407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from user_indexes --- Índices de tu usuario</w:t>
      </w:r>
    </w:p>
    <w:p w14:paraId="5E52DDD2" w14:textId="48D7F3FA" w:rsidR="00640788" w:rsidRDefault="00640788" w:rsidP="00640788">
      <w:pPr>
        <w:rPr>
          <w:color w:val="000000" w:themeColor="text1"/>
        </w:rPr>
      </w:pPr>
      <w:r>
        <w:rPr>
          <w:rFonts w:ascii="TimesNewRomanPSMT" w:hAnsi="TimesNewRomanPSMT" w:cs="TimesNewRomanPSMT"/>
        </w:rPr>
        <w:t>Where TABLE_NAME = 'PELISAHORA';</w:t>
      </w:r>
    </w:p>
    <w:p w14:paraId="7B26FAEB" w14:textId="110DCE9E" w:rsidR="00640788" w:rsidRPr="003F4708" w:rsidRDefault="00640788" w:rsidP="003F4708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3312CDCE" wp14:editId="1979BEE4">
            <wp:extent cx="6419850" cy="11430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9280C" w14:textId="605E8ACB" w:rsidR="003F4708" w:rsidRPr="00846A5B" w:rsidRDefault="00846A5B" w:rsidP="00846A5B">
      <w:pPr>
        <w:rPr>
          <w:u w:val="single"/>
        </w:rPr>
      </w:pPr>
      <w:r>
        <w:t xml:space="preserve">Solo aparecen los </w:t>
      </w:r>
      <w:r w:rsidRPr="00846A5B">
        <w:rPr>
          <w:u w:val="single"/>
        </w:rPr>
        <w:t>índices</w:t>
      </w:r>
      <w:r>
        <w:t xml:space="preserve"> relacionados con la tabla PELISAHORA, por lo que aparecerá los índices de Genero, Drama, título e índice(“SYS_C007495”).</w:t>
      </w:r>
    </w:p>
    <w:p w14:paraId="13AB5544" w14:textId="1D2E8523" w:rsidR="003F4708" w:rsidRPr="00640788" w:rsidRDefault="00640788" w:rsidP="003F4708">
      <w:pPr>
        <w:rPr>
          <w:b/>
          <w:bCs/>
        </w:rPr>
      </w:pPr>
      <w:r w:rsidRPr="00640788">
        <w:rPr>
          <w:b/>
          <w:bCs/>
        </w:rPr>
        <w:t>SEC2.1</w:t>
      </w:r>
      <w:r w:rsidR="005B4DA9">
        <w:rPr>
          <w:b/>
          <w:bCs/>
        </w:rPr>
        <w:t>C</w:t>
      </w:r>
    </w:p>
    <w:p w14:paraId="06876485" w14:textId="77777777" w:rsidR="00640788" w:rsidRDefault="00640788" w:rsidP="006407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select INDEX_NAME, INITIAL_EXTENT, BLEVEL, LEAF_BLOCKS, NUM_ROWS</w:t>
      </w:r>
    </w:p>
    <w:p w14:paraId="1328084D" w14:textId="77777777" w:rsidR="00640788" w:rsidRDefault="00640788" w:rsidP="0064078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from user_indexes</w:t>
      </w:r>
    </w:p>
    <w:p w14:paraId="35AB030B" w14:textId="42DDA099" w:rsidR="003F4708" w:rsidRDefault="00640788" w:rsidP="00640788">
      <w:pPr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Where TABLE_NAME = 'PELISHIST';</w:t>
      </w:r>
      <w:r>
        <w:rPr>
          <w:rFonts w:ascii="TimesNewRomanPSMT" w:hAnsi="TimesNewRomanPSMT" w:cs="TimesNewRomanPSMT"/>
          <w:noProof/>
        </w:rPr>
        <w:drawing>
          <wp:inline distT="0" distB="0" distL="0" distR="0" wp14:anchorId="6AF29C20" wp14:editId="5F51961B">
            <wp:extent cx="6410325" cy="8477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6D5F6" w14:textId="0EA55895" w:rsidR="00640788" w:rsidRPr="002071A5" w:rsidRDefault="008B518F" w:rsidP="008B518F">
      <w:pPr>
        <w:pStyle w:val="Prrafodelista"/>
        <w:numPr>
          <w:ilvl w:val="0"/>
          <w:numId w:val="2"/>
        </w:numPr>
        <w:rPr>
          <w:color w:val="000000" w:themeColor="text1"/>
        </w:rPr>
      </w:pPr>
      <w:r w:rsidRPr="002071A5">
        <w:rPr>
          <w:color w:val="000000" w:themeColor="text1"/>
        </w:rPr>
        <w:t xml:space="preserve">Por la estructura que ofrece el árbol B+, utilizado para estos </w:t>
      </w:r>
      <w:r w:rsidR="002071A5" w:rsidRPr="002071A5">
        <w:rPr>
          <w:color w:val="000000" w:themeColor="text1"/>
        </w:rPr>
        <w:t>índices. (bloques anchos que pueden almacenar muchos datos)</w:t>
      </w:r>
    </w:p>
    <w:p w14:paraId="18761243" w14:textId="50998BBD" w:rsidR="008B518F" w:rsidRDefault="008B518F" w:rsidP="008B518F">
      <w:pPr>
        <w:pStyle w:val="Prrafodelista"/>
        <w:numPr>
          <w:ilvl w:val="0"/>
          <w:numId w:val="2"/>
        </w:numPr>
      </w:pPr>
      <w:r w:rsidRPr="008B518F">
        <w:t>SELECT COUNT(DISTINCT(GENERO)) FROM PELISHIST;</w:t>
      </w:r>
    </w:p>
    <w:p w14:paraId="307EB22A" w14:textId="2E6CE4C3" w:rsidR="008B518F" w:rsidRDefault="008B518F" w:rsidP="005B4DA9">
      <w:pPr>
        <w:pStyle w:val="Prrafodelista"/>
      </w:pPr>
      <w:r>
        <w:rPr>
          <w:noProof/>
        </w:rPr>
        <w:lastRenderedPageBreak/>
        <w:drawing>
          <wp:inline distT="0" distB="0" distL="0" distR="0" wp14:anchorId="3730F4D8" wp14:editId="15D0AA66">
            <wp:extent cx="1733550" cy="8763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0D778" w14:textId="77777777" w:rsidR="005B4DA9" w:rsidRDefault="005B4DA9" w:rsidP="005B4DA9">
      <w:pPr>
        <w:pStyle w:val="Prrafodelista"/>
      </w:pPr>
    </w:p>
    <w:p w14:paraId="5B4656BE" w14:textId="181416C7" w:rsidR="008B518F" w:rsidRPr="004109AA" w:rsidRDefault="008B518F" w:rsidP="008B518F">
      <w:pPr>
        <w:rPr>
          <w:b/>
          <w:bCs/>
        </w:rPr>
      </w:pPr>
      <w:r w:rsidRPr="004109AA">
        <w:rPr>
          <w:b/>
          <w:bCs/>
        </w:rPr>
        <w:t>SEC</w:t>
      </w:r>
      <w:r w:rsidR="004109AA" w:rsidRPr="004109AA">
        <w:rPr>
          <w:b/>
          <w:bCs/>
        </w:rPr>
        <w:t>2.1</w:t>
      </w:r>
      <w:r w:rsidR="005B4DA9">
        <w:rPr>
          <w:b/>
          <w:bCs/>
        </w:rPr>
        <w:t>D</w:t>
      </w:r>
    </w:p>
    <w:p w14:paraId="6CDD8126" w14:textId="77777777" w:rsidR="004109AA" w:rsidRDefault="004109AA" w:rsidP="004109A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select INDEX_NAME, DISTINCT_KEYS, AVG_LEAF_BLOCKS_PER_KEY,</w:t>
      </w:r>
    </w:p>
    <w:p w14:paraId="08B0765C" w14:textId="77777777" w:rsidR="004109AA" w:rsidRDefault="004109AA" w:rsidP="004109A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AVG_DATA_BLOCKS_PER_KEY, CLUSTERING_FACTOR</w:t>
      </w:r>
    </w:p>
    <w:p w14:paraId="74B95C18" w14:textId="77777777" w:rsidR="004109AA" w:rsidRDefault="004109AA" w:rsidP="004109A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from user_indexes</w:t>
      </w:r>
    </w:p>
    <w:p w14:paraId="533423C0" w14:textId="060EF929" w:rsidR="004109AA" w:rsidRDefault="004109AA" w:rsidP="004109AA">
      <w:r>
        <w:rPr>
          <w:rFonts w:ascii="TimesNewRomanPSMT" w:hAnsi="TimesNewRomanPSMT" w:cs="TimesNewRomanPSMT"/>
        </w:rPr>
        <w:t>Where TABLE_NAME = 'PELISHIST';</w:t>
      </w:r>
    </w:p>
    <w:p w14:paraId="5E591157" w14:textId="77777777" w:rsidR="008B518F" w:rsidRDefault="008B518F" w:rsidP="008B518F">
      <w:pPr>
        <w:pStyle w:val="Prrafodelista"/>
      </w:pPr>
    </w:p>
    <w:p w14:paraId="3B0D3B47" w14:textId="347A9955" w:rsidR="008B518F" w:rsidRDefault="008B518F" w:rsidP="004109AA">
      <w:r>
        <w:rPr>
          <w:noProof/>
        </w:rPr>
        <w:drawing>
          <wp:inline distT="0" distB="0" distL="0" distR="0" wp14:anchorId="215D691B" wp14:editId="49FC6F3F">
            <wp:extent cx="6172200" cy="7905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CDDEF" w14:textId="3922BCAE" w:rsidR="008B518F" w:rsidRPr="004109AA" w:rsidRDefault="004109AA" w:rsidP="004109AA">
      <w:pPr>
        <w:pStyle w:val="Prrafodelista"/>
        <w:numPr>
          <w:ilvl w:val="0"/>
          <w:numId w:val="5"/>
        </w:numPr>
      </w:pPr>
      <w:r>
        <w:t xml:space="preserve">La </w:t>
      </w:r>
      <w:r w:rsidRPr="004109AA">
        <w:rPr>
          <w:rFonts w:cstheme="minorHAnsi"/>
        </w:rPr>
        <w:t>DISTINCT_KEYS</w:t>
      </w:r>
      <w:r>
        <w:rPr>
          <w:rFonts w:cstheme="minorHAnsi"/>
        </w:rPr>
        <w:t xml:space="preserve"> es el numero de valores diferentes de una clave</w:t>
      </w:r>
    </w:p>
    <w:p w14:paraId="3B890F69" w14:textId="77777777" w:rsidR="004109AA" w:rsidRDefault="004109AA" w:rsidP="004109AA">
      <w:pPr>
        <w:pStyle w:val="Prrafodelista"/>
      </w:pPr>
    </w:p>
    <w:p w14:paraId="3528EAAF" w14:textId="2C38B0E5" w:rsidR="004109AA" w:rsidRDefault="004109AA" w:rsidP="004109AA">
      <w:pPr>
        <w:pStyle w:val="Prrafodelista"/>
        <w:numPr>
          <w:ilvl w:val="0"/>
          <w:numId w:val="6"/>
        </w:numPr>
      </w:pPr>
      <w:r w:rsidRPr="004109AA">
        <w:t>SELECT COUNT(DISTINCT(</w:t>
      </w:r>
      <w:r>
        <w:t>GENERO)</w:t>
      </w:r>
      <w:r w:rsidR="001A044A">
        <w:t xml:space="preserve">) </w:t>
      </w:r>
      <w:r w:rsidRPr="004109AA">
        <w:t>FROM PELISHIST;</w:t>
      </w:r>
    </w:p>
    <w:p w14:paraId="417E28E7" w14:textId="46E507C4" w:rsidR="004109AA" w:rsidRDefault="004109AA" w:rsidP="001A044A">
      <w:pPr>
        <w:ind w:left="372" w:firstLine="708"/>
      </w:pPr>
      <w:r>
        <w:rPr>
          <w:noProof/>
        </w:rPr>
        <w:drawing>
          <wp:inline distT="0" distB="0" distL="0" distR="0" wp14:anchorId="0AF95B75" wp14:editId="1B364882">
            <wp:extent cx="2000250" cy="8001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10A78" w14:textId="2ACA4152" w:rsidR="001A044A" w:rsidRDefault="004109AA" w:rsidP="001A044A">
      <w:pPr>
        <w:pStyle w:val="Prrafodelista"/>
        <w:numPr>
          <w:ilvl w:val="0"/>
          <w:numId w:val="6"/>
        </w:numPr>
      </w:pPr>
      <w:r w:rsidRPr="004109AA">
        <w:t>SELECT COUNT(DISTINCT(</w:t>
      </w:r>
      <w:proofErr w:type="gramStart"/>
      <w:r w:rsidRPr="004109AA">
        <w:t>ROUND</w:t>
      </w:r>
      <w:proofErr w:type="gramEnd"/>
      <w:r w:rsidRPr="004109AA">
        <w:t>(DRAMA))) FROM PELISHIST;</w:t>
      </w:r>
    </w:p>
    <w:p w14:paraId="0D178FD9" w14:textId="6AAB54CD" w:rsidR="001A044A" w:rsidRDefault="001A044A" w:rsidP="001A044A">
      <w:pPr>
        <w:ind w:left="372" w:firstLine="708"/>
      </w:pPr>
      <w:r>
        <w:rPr>
          <w:noProof/>
        </w:rPr>
        <w:drawing>
          <wp:inline distT="0" distB="0" distL="0" distR="0" wp14:anchorId="27AAA888" wp14:editId="3791AD1F">
            <wp:extent cx="2105025" cy="75247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0EF13" w14:textId="1B084024" w:rsidR="004109AA" w:rsidRDefault="004109AA" w:rsidP="004109AA">
      <w:pPr>
        <w:pStyle w:val="Prrafodelista"/>
        <w:numPr>
          <w:ilvl w:val="0"/>
          <w:numId w:val="6"/>
        </w:numPr>
      </w:pPr>
      <w:r w:rsidRPr="004109AA">
        <w:t>SELECT COUNT(DISTINCT(ID)) FROM PELISHIST;</w:t>
      </w:r>
    </w:p>
    <w:p w14:paraId="26915673" w14:textId="0DC6256E" w:rsidR="001A044A" w:rsidRDefault="001A044A" w:rsidP="001A044A">
      <w:pPr>
        <w:ind w:left="372" w:firstLine="708"/>
      </w:pPr>
      <w:r>
        <w:rPr>
          <w:noProof/>
        </w:rPr>
        <w:drawing>
          <wp:inline distT="0" distB="0" distL="0" distR="0" wp14:anchorId="2DBD202C" wp14:editId="0369D2BC">
            <wp:extent cx="1466850" cy="96202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4479C" w14:textId="1DF50E94" w:rsidR="004109AA" w:rsidRDefault="004109AA" w:rsidP="004109AA">
      <w:pPr>
        <w:pStyle w:val="Prrafodelista"/>
        <w:numPr>
          <w:ilvl w:val="0"/>
          <w:numId w:val="6"/>
        </w:numPr>
      </w:pPr>
      <w:r w:rsidRPr="004109AA">
        <w:t>SELECT COUNT(DISTINCT(TITULO)) FROM PELISHIST;</w:t>
      </w:r>
    </w:p>
    <w:p w14:paraId="1BC9670A" w14:textId="358832D5" w:rsidR="001A044A" w:rsidRDefault="001A044A" w:rsidP="00696A85">
      <w:pPr>
        <w:ind w:left="372" w:firstLine="708"/>
      </w:pPr>
      <w:r>
        <w:rPr>
          <w:noProof/>
        </w:rPr>
        <w:drawing>
          <wp:inline distT="0" distB="0" distL="0" distR="0" wp14:anchorId="072E2CEC" wp14:editId="04E33E5F">
            <wp:extent cx="1485900" cy="65722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E1B34" w14:textId="7EE21383" w:rsidR="001A044A" w:rsidRPr="00704210" w:rsidRDefault="001A044A" w:rsidP="001A044A">
      <w:pPr>
        <w:pStyle w:val="Prrafodelista"/>
        <w:numPr>
          <w:ilvl w:val="0"/>
          <w:numId w:val="5"/>
        </w:numPr>
      </w:pPr>
      <w:r>
        <w:lastRenderedPageBreak/>
        <w:t xml:space="preserve">El CLUSTERNING_FACTOR </w:t>
      </w:r>
      <w:r w:rsidRPr="00704210">
        <w:rPr>
          <w:rFonts w:cstheme="minorHAnsi"/>
          <w:shd w:val="clear" w:color="auto" w:fill="FFFFFF"/>
        </w:rPr>
        <w:t>nos dice que tan ordenado se encuentran los registros de la tabla en base a los valores del índice.</w:t>
      </w:r>
      <w:r w:rsidRPr="00704210">
        <w:rPr>
          <w:rFonts w:cstheme="minorHAnsi"/>
        </w:rPr>
        <w:br/>
      </w:r>
      <w:r w:rsidRPr="00704210">
        <w:rPr>
          <w:rFonts w:cstheme="minorHAnsi"/>
          <w:shd w:val="clear" w:color="auto" w:fill="FFFFFF"/>
        </w:rPr>
        <w:t>Si el valor de este campo se acerca a la cantidad de bloques de la tabla, la tabla está bien</w:t>
      </w:r>
      <w:r w:rsidR="00704210" w:rsidRPr="00704210">
        <w:rPr>
          <w:rFonts w:cstheme="minorHAnsi"/>
          <w:shd w:val="clear" w:color="auto" w:fill="FFFFFF"/>
        </w:rPr>
        <w:t xml:space="preserve"> </w:t>
      </w:r>
      <w:r w:rsidRPr="00704210">
        <w:rPr>
          <w:rFonts w:cstheme="minorHAnsi"/>
          <w:shd w:val="clear" w:color="auto" w:fill="FFFFFF"/>
        </w:rPr>
        <w:t xml:space="preserve">ordenada. </w:t>
      </w:r>
      <w:r w:rsidRPr="00704210">
        <w:rPr>
          <w:rFonts w:cstheme="minorHAnsi"/>
        </w:rPr>
        <w:t>Pero s</w:t>
      </w:r>
      <w:r w:rsidRPr="00704210">
        <w:rPr>
          <w:rFonts w:cstheme="minorHAnsi"/>
          <w:shd w:val="clear" w:color="auto" w:fill="FFFFFF"/>
        </w:rPr>
        <w:t xml:space="preserve">i el valor se acerca a la cantidad de registros de la tabla, la tabla está mal ordenada. </w:t>
      </w:r>
    </w:p>
    <w:p w14:paraId="0146738A" w14:textId="6EF952C3" w:rsidR="00704210" w:rsidRPr="002071A5" w:rsidRDefault="00704210" w:rsidP="00704210">
      <w:pPr>
        <w:rPr>
          <w:b/>
          <w:bCs/>
          <w:color w:val="000000" w:themeColor="text1"/>
        </w:rPr>
      </w:pPr>
      <w:r w:rsidRPr="002071A5">
        <w:rPr>
          <w:b/>
          <w:bCs/>
          <w:color w:val="000000" w:themeColor="text1"/>
        </w:rPr>
        <w:t>SEC2.1</w:t>
      </w:r>
      <w:r w:rsidR="005B4DA9">
        <w:rPr>
          <w:b/>
          <w:bCs/>
          <w:color w:val="000000" w:themeColor="text1"/>
        </w:rPr>
        <w:t>E</w:t>
      </w:r>
    </w:p>
    <w:p w14:paraId="7956E7F8" w14:textId="616441D7" w:rsidR="002071A5" w:rsidRDefault="002071A5" w:rsidP="00704210">
      <w:pPr>
        <w:rPr>
          <w:color w:val="000000" w:themeColor="text1"/>
        </w:rPr>
      </w:pPr>
      <w:r>
        <w:rPr>
          <w:color w:val="000000" w:themeColor="text1"/>
        </w:rPr>
        <w:t>Hay filas que</w:t>
      </w:r>
      <w:r w:rsidR="0098048F">
        <w:rPr>
          <w:color w:val="000000" w:themeColor="text1"/>
        </w:rPr>
        <w:t>, manteniendo el numero de filas,</w:t>
      </w:r>
      <w:r>
        <w:rPr>
          <w:color w:val="000000" w:themeColor="text1"/>
        </w:rPr>
        <w:t xml:space="preserve"> tienen menos LEAF_BLOCK y otros más, por lo que se puede decir que hay nodos que son más pequeños y tienen los datos peor agrupados y también hay nodos más grandes que agrupan mejor los datos.</w:t>
      </w:r>
    </w:p>
    <w:p w14:paraId="7325FFCA" w14:textId="13200B4A" w:rsidR="005B4DA9" w:rsidRPr="002071A5" w:rsidRDefault="005B4DA9" w:rsidP="00704210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4F5DDFFC" wp14:editId="621FDB40">
            <wp:extent cx="4848225" cy="23812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70202" t="34198" r="10219" b="31918"/>
                    <a:stretch/>
                  </pic:blipFill>
                  <pic:spPr bwMode="auto">
                    <a:xfrm>
                      <a:off x="0" y="0"/>
                      <a:ext cx="4848225" cy="2381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A17FCC" w14:textId="41AD67A4" w:rsidR="002071A5" w:rsidRPr="002071A5" w:rsidRDefault="002071A5" w:rsidP="002071A5">
      <w:pPr>
        <w:pStyle w:val="Prrafodelista"/>
        <w:numPr>
          <w:ilvl w:val="0"/>
          <w:numId w:val="6"/>
        </w:numPr>
        <w:rPr>
          <w:b/>
          <w:bCs/>
        </w:rPr>
      </w:pPr>
      <w:r w:rsidRPr="002071A5">
        <w:t>Ad</w:t>
      </w:r>
      <w:r>
        <w:t>j</w:t>
      </w:r>
      <w:r w:rsidRPr="002071A5">
        <w:t>unto</w:t>
      </w:r>
      <w:r w:rsidR="005B4DA9">
        <w:t xml:space="preserve"> la consulta completa </w:t>
      </w:r>
      <w:r w:rsidRPr="002071A5">
        <w:t xml:space="preserve">en la Entrega como </w:t>
      </w:r>
      <w:r>
        <w:rPr>
          <w:b/>
          <w:bCs/>
        </w:rPr>
        <w:t>“SEC2.1e.TXT”</w:t>
      </w:r>
    </w:p>
    <w:p w14:paraId="506471BB" w14:textId="1DB3BF81" w:rsidR="004C527F" w:rsidRDefault="004C527F" w:rsidP="001A044A">
      <w:pPr>
        <w:rPr>
          <w:rFonts w:cstheme="minorHAnsi"/>
          <w:b/>
          <w:bCs/>
          <w:shd w:val="clear" w:color="auto" w:fill="FFFFFF"/>
        </w:rPr>
      </w:pPr>
      <w:r w:rsidRPr="004C527F">
        <w:rPr>
          <w:rFonts w:cstheme="minorHAnsi"/>
          <w:b/>
          <w:bCs/>
          <w:shd w:val="clear" w:color="auto" w:fill="FFFFFF"/>
        </w:rPr>
        <w:t>SEC2.2</w:t>
      </w:r>
      <w:r w:rsidR="005B4DA9">
        <w:rPr>
          <w:rFonts w:cstheme="minorHAnsi"/>
          <w:b/>
          <w:bCs/>
          <w:shd w:val="clear" w:color="auto" w:fill="FFFFFF"/>
        </w:rPr>
        <w:t>A</w:t>
      </w:r>
      <w:r>
        <w:rPr>
          <w:rFonts w:cstheme="minorHAnsi"/>
          <w:b/>
          <w:bCs/>
          <w:shd w:val="clear" w:color="auto" w:fill="FFFFFF"/>
        </w:rPr>
        <w:t xml:space="preserve"> </w:t>
      </w:r>
    </w:p>
    <w:p w14:paraId="792F3D12" w14:textId="2BFB932C" w:rsidR="00C52399" w:rsidRPr="004C527F" w:rsidRDefault="00C52399" w:rsidP="00C52399">
      <w:pPr>
        <w:pStyle w:val="Prrafodelista"/>
        <w:numPr>
          <w:ilvl w:val="0"/>
          <w:numId w:val="6"/>
        </w:numPr>
        <w:rPr>
          <w:rFonts w:cstheme="minorHAnsi"/>
          <w:b/>
          <w:bCs/>
          <w:shd w:val="clear" w:color="auto" w:fill="FFFFFF"/>
        </w:rPr>
      </w:pPr>
      <w:r w:rsidRPr="002071A5">
        <w:rPr>
          <w:rFonts w:cstheme="minorHAnsi"/>
          <w:shd w:val="clear" w:color="auto" w:fill="FFFFFF"/>
        </w:rPr>
        <w:t xml:space="preserve">Adjunto en la Entrega </w:t>
      </w:r>
      <w:r w:rsidR="002071A5" w:rsidRPr="002071A5">
        <w:rPr>
          <w:rFonts w:cstheme="minorHAnsi"/>
          <w:shd w:val="clear" w:color="auto" w:fill="FFFFFF"/>
        </w:rPr>
        <w:t>como</w:t>
      </w:r>
      <w:r w:rsidR="002071A5">
        <w:rPr>
          <w:rFonts w:cstheme="minorHAnsi"/>
          <w:b/>
          <w:bCs/>
          <w:shd w:val="clear" w:color="auto" w:fill="FFFFFF"/>
        </w:rPr>
        <w:t xml:space="preserve"> “SEC2.2A.TXT”</w:t>
      </w:r>
    </w:p>
    <w:p w14:paraId="01F39888" w14:textId="77777777" w:rsidR="00C52399" w:rsidRDefault="00C52399" w:rsidP="001A044A">
      <w:pPr>
        <w:rPr>
          <w:rFonts w:cstheme="minorHAnsi"/>
          <w:b/>
          <w:bCs/>
          <w:shd w:val="clear" w:color="auto" w:fill="FFFFFF"/>
        </w:rPr>
      </w:pPr>
    </w:p>
    <w:p w14:paraId="6A9117CA" w14:textId="3F472C4F" w:rsidR="00C52399" w:rsidRDefault="004C527F" w:rsidP="001A044A">
      <w:pPr>
        <w:rPr>
          <w:rFonts w:cstheme="minorHAnsi"/>
          <w:b/>
          <w:bCs/>
          <w:shd w:val="clear" w:color="auto" w:fill="FFFFFF"/>
        </w:rPr>
      </w:pPr>
      <w:r w:rsidRPr="004C527F">
        <w:rPr>
          <w:rFonts w:cstheme="minorHAnsi"/>
          <w:b/>
          <w:bCs/>
          <w:shd w:val="clear" w:color="auto" w:fill="FFFFFF"/>
        </w:rPr>
        <w:t>SEC2.2</w:t>
      </w:r>
      <w:r w:rsidR="005B4DA9">
        <w:rPr>
          <w:rFonts w:cstheme="minorHAnsi"/>
          <w:b/>
          <w:bCs/>
          <w:shd w:val="clear" w:color="auto" w:fill="FFFFFF"/>
        </w:rPr>
        <w:t>B</w:t>
      </w:r>
    </w:p>
    <w:p w14:paraId="06C2BFC7" w14:textId="46CDE008" w:rsidR="004E77FB" w:rsidRPr="004E77FB" w:rsidRDefault="00C52399" w:rsidP="004E77FB">
      <w:pPr>
        <w:pStyle w:val="Prrafodelista"/>
        <w:numPr>
          <w:ilvl w:val="0"/>
          <w:numId w:val="8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Los blocks son bloques de datos que almacenan información. Cuanto más dispersos estén los registros almacenados en el disco (num_rows), más bloques necesitamos</w:t>
      </w:r>
    </w:p>
    <w:p w14:paraId="60625DF1" w14:textId="38BAE375" w:rsidR="004E77FB" w:rsidRDefault="004E77FB" w:rsidP="004E77FB">
      <w:pPr>
        <w:pStyle w:val="Prrafodelista"/>
        <w:rPr>
          <w:rFonts w:cstheme="minorHAnsi"/>
          <w:shd w:val="clear" w:color="auto" w:fill="FFFFFF"/>
        </w:rPr>
      </w:pPr>
    </w:p>
    <w:p w14:paraId="5627CE35" w14:textId="25581A9D" w:rsidR="00C52399" w:rsidRDefault="004E77FB" w:rsidP="00C52399">
      <w:pPr>
        <w:pStyle w:val="Prrafodelista"/>
        <w:numPr>
          <w:ilvl w:val="0"/>
          <w:numId w:val="8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La memoria usada para almacenar los datos de pelisahora es menor a la de pelihist</w:t>
      </w:r>
    </w:p>
    <w:p w14:paraId="1BD0C8ED" w14:textId="77777777" w:rsidR="00696A85" w:rsidRPr="00696A85" w:rsidRDefault="00696A85" w:rsidP="00696A85">
      <w:pPr>
        <w:pStyle w:val="Prrafodelista"/>
        <w:rPr>
          <w:rFonts w:cstheme="minorHAnsi"/>
          <w:shd w:val="clear" w:color="auto" w:fill="FFFFFF"/>
        </w:rPr>
      </w:pPr>
    </w:p>
    <w:p w14:paraId="38D2BA41" w14:textId="77777777" w:rsidR="00696A85" w:rsidRPr="004E77FB" w:rsidRDefault="00696A85" w:rsidP="00696A85">
      <w:pPr>
        <w:rPr>
          <w:rFonts w:cstheme="minorHAnsi"/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 wp14:anchorId="449CCC23" wp14:editId="4E50463D">
            <wp:extent cx="6067425" cy="85725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1845" cy="857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030CD" w14:textId="3744FC47" w:rsidR="00696A85" w:rsidRDefault="00696A85" w:rsidP="00696A85">
      <w:pPr>
        <w:pStyle w:val="Prrafodelista"/>
        <w:numPr>
          <w:ilvl w:val="0"/>
          <w:numId w:val="6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La salida era muy grande y le puse una condición para mostrar solo la información de las tablas. La consulta completa está adjunta en la entrega como “</w:t>
      </w:r>
      <w:r>
        <w:rPr>
          <w:rFonts w:cstheme="minorHAnsi"/>
          <w:b/>
          <w:bCs/>
          <w:shd w:val="clear" w:color="auto" w:fill="FFFFFF"/>
        </w:rPr>
        <w:t>SEC2.2b.TXT”</w:t>
      </w:r>
    </w:p>
    <w:p w14:paraId="4001B02F" w14:textId="77777777" w:rsidR="00696A85" w:rsidRDefault="00696A85" w:rsidP="00696A85">
      <w:pPr>
        <w:pStyle w:val="Prrafodelista"/>
        <w:rPr>
          <w:rFonts w:cstheme="minorHAnsi"/>
          <w:shd w:val="clear" w:color="auto" w:fill="FFFFFF"/>
        </w:rPr>
      </w:pPr>
    </w:p>
    <w:p w14:paraId="2FD93D55" w14:textId="70EFD22C" w:rsidR="004E77FB" w:rsidRDefault="004E77FB" w:rsidP="004E77FB">
      <w:pPr>
        <w:rPr>
          <w:rFonts w:cstheme="minorHAnsi"/>
          <w:shd w:val="clear" w:color="auto" w:fill="FFFFFF"/>
        </w:rPr>
      </w:pPr>
    </w:p>
    <w:p w14:paraId="3B5ECB69" w14:textId="6F82C56D" w:rsidR="004E77FB" w:rsidRPr="005B4DA9" w:rsidRDefault="004E77FB" w:rsidP="004E77FB">
      <w:pPr>
        <w:rPr>
          <w:rFonts w:cstheme="minorHAnsi"/>
          <w:b/>
          <w:bCs/>
          <w:shd w:val="clear" w:color="auto" w:fill="FFFFFF"/>
        </w:rPr>
      </w:pPr>
      <w:r w:rsidRPr="005B4DA9">
        <w:rPr>
          <w:rFonts w:cstheme="minorHAnsi"/>
          <w:b/>
          <w:bCs/>
          <w:shd w:val="clear" w:color="auto" w:fill="FFFFFF"/>
        </w:rPr>
        <w:lastRenderedPageBreak/>
        <w:t>SECCION 3</w:t>
      </w:r>
    </w:p>
    <w:p w14:paraId="06DCDBDD" w14:textId="05BE74F5" w:rsidR="004E77FB" w:rsidRDefault="00844F3A" w:rsidP="00844F3A">
      <w:pPr>
        <w:pStyle w:val="Prrafodelista"/>
        <w:numPr>
          <w:ilvl w:val="0"/>
          <w:numId w:val="9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Podemos comprobar (incluso en intervalos de tiempo fijados) todos los bloques de datos </w:t>
      </w:r>
    </w:p>
    <w:p w14:paraId="76998FAD" w14:textId="4B9B897B" w:rsidR="00844F3A" w:rsidRDefault="00844F3A" w:rsidP="00844F3A">
      <w:pPr>
        <w:pStyle w:val="Prrafodelista"/>
        <w:numPr>
          <w:ilvl w:val="0"/>
          <w:numId w:val="9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Recopila los datos estadísticos</w:t>
      </w:r>
      <w:r w:rsidR="00603EF9">
        <w:rPr>
          <w:rFonts w:cstheme="minorHAnsi"/>
          <w:shd w:val="clear" w:color="auto" w:fill="FFFFFF"/>
        </w:rPr>
        <w:t xml:space="preserve"> y optimizar los planes de ejecución </w:t>
      </w:r>
    </w:p>
    <w:p w14:paraId="28F60C1A" w14:textId="736CFDBB" w:rsidR="00603EF9" w:rsidRDefault="00603EF9" w:rsidP="00844F3A">
      <w:pPr>
        <w:pStyle w:val="Prrafodelista"/>
        <w:numPr>
          <w:ilvl w:val="0"/>
          <w:numId w:val="9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Ya se pueden consultar las tablas</w:t>
      </w:r>
    </w:p>
    <w:p w14:paraId="64B03CB1" w14:textId="6EEB6F20" w:rsidR="00603EF9" w:rsidRDefault="00603EF9" w:rsidP="00844F3A">
      <w:pPr>
        <w:pStyle w:val="Prrafodelista"/>
        <w:numPr>
          <w:ilvl w:val="0"/>
          <w:numId w:val="9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estadísticas de Columna: Aparecen los atributos de las tablas con su NUM_DISTINCT y su valor más bajo</w:t>
      </w:r>
    </w:p>
    <w:p w14:paraId="58962F39" w14:textId="34F72C77" w:rsidR="00603EF9" w:rsidRDefault="00603EF9" w:rsidP="00603EF9">
      <w:pPr>
        <w:pStyle w:val="Prrafodelista"/>
        <w:numPr>
          <w:ilvl w:val="0"/>
          <w:numId w:val="9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Refrescar la información. SI hay cambios es porque hay procesos en ejecución</w:t>
      </w:r>
    </w:p>
    <w:p w14:paraId="097195CB" w14:textId="30D1B349" w:rsidR="00603EF9" w:rsidRDefault="00603EF9" w:rsidP="00603EF9">
      <w:pPr>
        <w:pStyle w:val="Prrafodelista"/>
        <w:numPr>
          <w:ilvl w:val="0"/>
          <w:numId w:val="9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Detalles</w:t>
      </w:r>
      <w:r w:rsidR="00057B80">
        <w:rPr>
          <w:rFonts w:cstheme="minorHAnsi"/>
          <w:shd w:val="clear" w:color="auto" w:fill="FFFFFF"/>
        </w:rPr>
        <w:t>: información de la tabla</w:t>
      </w:r>
    </w:p>
    <w:p w14:paraId="77D7D4A7" w14:textId="039FEFC5" w:rsidR="00057B80" w:rsidRDefault="00057B80" w:rsidP="00057B80">
      <w:pPr>
        <w:rPr>
          <w:rFonts w:cstheme="minorHAnsi"/>
          <w:shd w:val="clear" w:color="auto" w:fill="FFFFFF"/>
        </w:rPr>
      </w:pPr>
    </w:p>
    <w:p w14:paraId="29BDFC75" w14:textId="55E407FE" w:rsidR="00057B80" w:rsidRPr="005B4DA9" w:rsidRDefault="00057B80" w:rsidP="00057B80">
      <w:pPr>
        <w:rPr>
          <w:rFonts w:cstheme="minorHAnsi"/>
          <w:b/>
          <w:bCs/>
          <w:color w:val="000000" w:themeColor="text1"/>
          <w:shd w:val="clear" w:color="auto" w:fill="FFFFFF"/>
        </w:rPr>
      </w:pPr>
      <w:r w:rsidRPr="005B4DA9">
        <w:rPr>
          <w:rFonts w:cstheme="minorHAnsi"/>
          <w:b/>
          <w:bCs/>
          <w:color w:val="000000" w:themeColor="text1"/>
          <w:shd w:val="clear" w:color="auto" w:fill="FFFFFF"/>
        </w:rPr>
        <w:t>SECCION 4</w:t>
      </w:r>
    </w:p>
    <w:p w14:paraId="6D87B364" w14:textId="77777777" w:rsidR="00E75C03" w:rsidRDefault="00D76696" w:rsidP="00057B80">
      <w:pPr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Ejecutamos</w:t>
      </w:r>
      <w:r w:rsidR="00E75C03">
        <w:rPr>
          <w:rFonts w:ascii="TimesNewRomanPSMT" w:hAnsi="TimesNewRomanPSMT" w:cs="TimesNewRomanPSMT"/>
        </w:rPr>
        <w:t>:</w:t>
      </w:r>
    </w:p>
    <w:p w14:paraId="6FB9B243" w14:textId="679C38B7" w:rsidR="00057B80" w:rsidRPr="00E75C03" w:rsidRDefault="00D76696" w:rsidP="00E75C03">
      <w:pPr>
        <w:pStyle w:val="Prrafodelista"/>
        <w:numPr>
          <w:ilvl w:val="0"/>
          <w:numId w:val="6"/>
        </w:numPr>
        <w:rPr>
          <w:rFonts w:cstheme="minorHAnsi"/>
          <w:shd w:val="clear" w:color="auto" w:fill="FFFFFF"/>
        </w:rPr>
      </w:pPr>
      <w:r w:rsidRPr="00E75C03">
        <w:rPr>
          <w:rFonts w:ascii="TimesNewRomanPSMT" w:hAnsi="TimesNewRomanPSMT" w:cs="TimesNewRomanPSMT"/>
        </w:rPr>
        <w:t xml:space="preserve"> </w:t>
      </w:r>
      <w:r w:rsidR="00057B80" w:rsidRPr="00E75C03">
        <w:rPr>
          <w:rFonts w:ascii="TimesNewRomanPSMT" w:hAnsi="TimesNewRomanPSMT" w:cs="TimesNewRomanPSMT"/>
        </w:rPr>
        <w:t>EXEC DBMS_STATS.GATHER_INDEX_</w:t>
      </w:r>
      <w:proofErr w:type="gramStart"/>
      <w:r w:rsidR="00057B80" w:rsidRPr="00E75C03">
        <w:rPr>
          <w:rFonts w:ascii="TimesNewRomanPSMT" w:hAnsi="TimesNewRomanPSMT" w:cs="TimesNewRomanPSMT"/>
        </w:rPr>
        <w:t>STATS(</w:t>
      </w:r>
      <w:proofErr w:type="gramEnd"/>
      <w:r w:rsidR="00057B80" w:rsidRPr="00E75C03">
        <w:rPr>
          <w:rFonts w:ascii="TimesNewRomanPSMT" w:hAnsi="TimesNewRomanPSMT" w:cs="TimesNewRomanPSMT"/>
        </w:rPr>
        <w:t>'</w:t>
      </w:r>
      <w:r w:rsidR="00E75C03" w:rsidRPr="00E75C03">
        <w:rPr>
          <w:rFonts w:ascii="TimesNewRomanPSMT" w:hAnsi="TimesNewRomanPSMT" w:cs="TimesNewRomanPSMT"/>
        </w:rPr>
        <w:t>SYS</w:t>
      </w:r>
      <w:r w:rsidR="00057B80" w:rsidRPr="00E75C03">
        <w:rPr>
          <w:rFonts w:ascii="TimesNewRomanPSMT" w:hAnsi="TimesNewRomanPSMT" w:cs="TimesNewRomanPSMT"/>
        </w:rPr>
        <w:t>', 'PK_PELISHIST');</w:t>
      </w:r>
    </w:p>
    <w:p w14:paraId="6F38B372" w14:textId="49B0E987" w:rsidR="00E75C03" w:rsidRPr="00E75C03" w:rsidRDefault="00E75C03" w:rsidP="00E75C03">
      <w:pPr>
        <w:pStyle w:val="Prrafodelista"/>
        <w:numPr>
          <w:ilvl w:val="0"/>
          <w:numId w:val="6"/>
        </w:numPr>
        <w:rPr>
          <w:rFonts w:cstheme="minorHAnsi"/>
          <w:shd w:val="clear" w:color="auto" w:fill="FFFFFF"/>
        </w:rPr>
      </w:pPr>
      <w:r>
        <w:rPr>
          <w:rFonts w:ascii="TimesNewRomanPSMT" w:hAnsi="TimesNewRomanPSMT" w:cs="TimesNewRomanPSMT"/>
        </w:rPr>
        <w:t>EXEC DBMS_STATS.GATHER_TABLE_STATS('SYS','PELISHIST');</w:t>
      </w:r>
    </w:p>
    <w:p w14:paraId="22FBC62C" w14:textId="1EEB25B5" w:rsidR="00E75C03" w:rsidRPr="00E75C03" w:rsidRDefault="00E75C03" w:rsidP="00E75C03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Al ordenar que se almacenen las estadísticas le pedimos que muestre la información con:</w:t>
      </w:r>
    </w:p>
    <w:p w14:paraId="6F9799B6" w14:textId="7ACDF159" w:rsidR="00E75C03" w:rsidRDefault="00E75C03" w:rsidP="00E75C0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select </w:t>
      </w:r>
      <w:proofErr w:type="gramStart"/>
      <w:r>
        <w:rPr>
          <w:rFonts w:ascii="TimesNewRomanPSMT" w:hAnsi="TimesNewRomanPSMT" w:cs="TimesNewRomanPSMT"/>
        </w:rPr>
        <w:t>OWNER,INDEX</w:t>
      </w:r>
      <w:proofErr w:type="gramEnd"/>
      <w:r>
        <w:rPr>
          <w:rFonts w:ascii="TimesNewRomanPSMT" w:hAnsi="TimesNewRomanPSMT" w:cs="TimesNewRomanPSMT"/>
        </w:rPr>
        <w:t>_NAME,NUM_ROWS,LAST_ANALYZED, BLEVEL,LEAF_BLOCKS,DISTINCT_KEYS</w:t>
      </w:r>
    </w:p>
    <w:p w14:paraId="25F0DF4B" w14:textId="77777777" w:rsidR="00E75C03" w:rsidRDefault="00E75C03" w:rsidP="00E75C0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from dba_indexes</w:t>
      </w:r>
    </w:p>
    <w:p w14:paraId="24B3039C" w14:textId="77777777" w:rsidR="00E75C03" w:rsidRDefault="00E75C03" w:rsidP="00E75C03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where owner = 'tuuusario'</w:t>
      </w:r>
    </w:p>
    <w:p w14:paraId="57656D82" w14:textId="3E125B88" w:rsidR="00E75C03" w:rsidRDefault="00E75C03" w:rsidP="00E75C03">
      <w:pPr>
        <w:rPr>
          <w:rFonts w:ascii="TimesNewRomanPSMT" w:hAnsi="TimesNewRomanPSMT" w:cs="TimesNewRomanPSMT"/>
        </w:rPr>
      </w:pPr>
      <w:r w:rsidRPr="00E75C03">
        <w:rPr>
          <w:rFonts w:ascii="TimesNewRomanPSMT" w:hAnsi="TimesNewRomanPSMT" w:cs="TimesNewRomanPSMT"/>
        </w:rPr>
        <w:t>and index_name ='PK_PELISHIST';</w:t>
      </w:r>
    </w:p>
    <w:p w14:paraId="614E54E2" w14:textId="7B8D4BDA" w:rsidR="00E75C03" w:rsidRPr="00E75C03" w:rsidRDefault="00E75C03" w:rsidP="00E75C03">
      <w:pPr>
        <w:pStyle w:val="Prrafodelista"/>
        <w:numPr>
          <w:ilvl w:val="0"/>
          <w:numId w:val="6"/>
        </w:numPr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El resultado de la ejecución se adjunta en la entrega como “</w:t>
      </w:r>
      <w:r>
        <w:rPr>
          <w:rFonts w:ascii="TimesNewRomanPSMT" w:hAnsi="TimesNewRomanPSMT" w:cs="TimesNewRomanPSMT"/>
          <w:b/>
          <w:bCs/>
        </w:rPr>
        <w:t>SEC4.TXT”</w:t>
      </w:r>
    </w:p>
    <w:p w14:paraId="542D17D0" w14:textId="77777777" w:rsidR="00E75C03" w:rsidRPr="00E75C03" w:rsidRDefault="00E75C03" w:rsidP="00E75C03">
      <w:pPr>
        <w:rPr>
          <w:rFonts w:cstheme="minorHAnsi"/>
          <w:shd w:val="clear" w:color="auto" w:fill="FFFFFF"/>
        </w:rPr>
      </w:pPr>
    </w:p>
    <w:p w14:paraId="05B2DC6E" w14:textId="77777777" w:rsidR="00E75C03" w:rsidRPr="00E75C03" w:rsidRDefault="00E75C03" w:rsidP="00E75C03">
      <w:pPr>
        <w:pStyle w:val="Prrafodelista"/>
        <w:ind w:left="1080"/>
        <w:rPr>
          <w:rFonts w:cstheme="minorHAnsi"/>
          <w:shd w:val="clear" w:color="auto" w:fill="FFFFFF"/>
        </w:rPr>
      </w:pPr>
    </w:p>
    <w:p w14:paraId="65A3F6E6" w14:textId="77777777" w:rsidR="00603EF9" w:rsidRPr="00603EF9" w:rsidRDefault="00603EF9" w:rsidP="00603EF9">
      <w:pPr>
        <w:pStyle w:val="Prrafodelista"/>
        <w:rPr>
          <w:rFonts w:cstheme="minorHAnsi"/>
          <w:shd w:val="clear" w:color="auto" w:fill="FFFFFF"/>
        </w:rPr>
      </w:pPr>
    </w:p>
    <w:p w14:paraId="00FCE004" w14:textId="41D9A8A6" w:rsidR="00C52399" w:rsidRPr="00C52399" w:rsidRDefault="00C52399" w:rsidP="00C52399">
      <w:pPr>
        <w:pStyle w:val="Prrafodelista"/>
        <w:rPr>
          <w:rFonts w:cstheme="minorHAnsi"/>
          <w:shd w:val="clear" w:color="auto" w:fill="FFFFFF"/>
        </w:rPr>
      </w:pPr>
      <w:r w:rsidRPr="00C52399">
        <w:rPr>
          <w:rFonts w:cstheme="minorHAnsi"/>
          <w:shd w:val="clear" w:color="auto" w:fill="FFFFFF"/>
        </w:rPr>
        <w:t xml:space="preserve"> </w:t>
      </w:r>
    </w:p>
    <w:p w14:paraId="2F450AD0" w14:textId="77777777" w:rsidR="004C527F" w:rsidRDefault="004C527F" w:rsidP="001A044A">
      <w:pPr>
        <w:rPr>
          <w:rFonts w:cstheme="minorHAnsi"/>
          <w:shd w:val="clear" w:color="auto" w:fill="FFFFFF"/>
        </w:rPr>
      </w:pPr>
    </w:p>
    <w:p w14:paraId="42231633" w14:textId="77777777" w:rsidR="004C527F" w:rsidRDefault="004C527F" w:rsidP="001A044A">
      <w:pPr>
        <w:rPr>
          <w:rFonts w:cstheme="minorHAnsi"/>
          <w:shd w:val="clear" w:color="auto" w:fill="FFFFFF"/>
        </w:rPr>
      </w:pPr>
    </w:p>
    <w:p w14:paraId="6A55EAF2" w14:textId="77777777" w:rsidR="00704210" w:rsidRPr="001A044A" w:rsidRDefault="00704210" w:rsidP="001A044A"/>
    <w:p w14:paraId="56AA9742" w14:textId="77777777" w:rsidR="001A044A" w:rsidRDefault="001A044A" w:rsidP="001A044A">
      <w:pPr>
        <w:ind w:left="372" w:firstLine="708"/>
      </w:pPr>
    </w:p>
    <w:sectPr w:rsidR="001A04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NewPSMT">
    <w:altName w:val="Courier New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C71656"/>
    <w:multiLevelType w:val="hybridMultilevel"/>
    <w:tmpl w:val="C07CE83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BD6EED"/>
    <w:multiLevelType w:val="hybridMultilevel"/>
    <w:tmpl w:val="B840E5C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AF2445"/>
    <w:multiLevelType w:val="hybridMultilevel"/>
    <w:tmpl w:val="97EE22A0"/>
    <w:lvl w:ilvl="0" w:tplc="09BAA6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F76485"/>
    <w:multiLevelType w:val="hybridMultilevel"/>
    <w:tmpl w:val="40BCD7A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5C60FE"/>
    <w:multiLevelType w:val="hybridMultilevel"/>
    <w:tmpl w:val="79B811A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19204D"/>
    <w:multiLevelType w:val="hybridMultilevel"/>
    <w:tmpl w:val="D57C9630"/>
    <w:lvl w:ilvl="0" w:tplc="4A12028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ACE01B4"/>
    <w:multiLevelType w:val="hybridMultilevel"/>
    <w:tmpl w:val="AFDC366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1862E8"/>
    <w:multiLevelType w:val="hybridMultilevel"/>
    <w:tmpl w:val="2B166E7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9D56F7"/>
    <w:multiLevelType w:val="hybridMultilevel"/>
    <w:tmpl w:val="8922465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E16D89"/>
    <w:multiLevelType w:val="hybridMultilevel"/>
    <w:tmpl w:val="FD2047F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3"/>
  </w:num>
  <w:num w:numId="5">
    <w:abstractNumId w:val="1"/>
  </w:num>
  <w:num w:numId="6">
    <w:abstractNumId w:val="5"/>
  </w:num>
  <w:num w:numId="7">
    <w:abstractNumId w:val="6"/>
  </w:num>
  <w:num w:numId="8">
    <w:abstractNumId w:val="9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C1B"/>
    <w:rsid w:val="00057B80"/>
    <w:rsid w:val="001A044A"/>
    <w:rsid w:val="002071A5"/>
    <w:rsid w:val="003604FC"/>
    <w:rsid w:val="003F4708"/>
    <w:rsid w:val="004109AA"/>
    <w:rsid w:val="00467A90"/>
    <w:rsid w:val="004C527F"/>
    <w:rsid w:val="004E77FB"/>
    <w:rsid w:val="005B4DA9"/>
    <w:rsid w:val="00603EF9"/>
    <w:rsid w:val="00634C1B"/>
    <w:rsid w:val="00640788"/>
    <w:rsid w:val="00696A85"/>
    <w:rsid w:val="00704210"/>
    <w:rsid w:val="00844F3A"/>
    <w:rsid w:val="00846A5B"/>
    <w:rsid w:val="008B518F"/>
    <w:rsid w:val="0098048F"/>
    <w:rsid w:val="00C52399"/>
    <w:rsid w:val="00D2096E"/>
    <w:rsid w:val="00D76696"/>
    <w:rsid w:val="00E75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3759D"/>
  <w15:chartTrackingRefBased/>
  <w15:docId w15:val="{E1AB87D2-78D6-480F-87EB-E58AA4112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421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67A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621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9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9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674</Words>
  <Characters>3708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Ruiz Martín</dc:creator>
  <cp:keywords/>
  <dc:description/>
  <cp:lastModifiedBy>Alejandro Ruiz Martín</cp:lastModifiedBy>
  <cp:revision>7</cp:revision>
  <dcterms:created xsi:type="dcterms:W3CDTF">2020-05-07T14:53:00Z</dcterms:created>
  <dcterms:modified xsi:type="dcterms:W3CDTF">2020-05-09T12:00:00Z</dcterms:modified>
</cp:coreProperties>
</file>