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3C77" w14:textId="77777777" w:rsidR="00090000" w:rsidRPr="00705A38" w:rsidRDefault="00090000" w:rsidP="00090000">
      <w:pPr>
        <w:rPr>
          <w:rFonts w:cstheme="minorHAnsi"/>
        </w:rPr>
      </w:pPr>
      <w:r w:rsidRPr="00705A38">
        <w:rPr>
          <w:rFonts w:cstheme="minorHAnsi"/>
        </w:rPr>
        <w:t>Alejandro Ruiz Martín</w:t>
      </w:r>
    </w:p>
    <w:p w14:paraId="77D4B8C3" w14:textId="609DF97F" w:rsidR="00090000" w:rsidRDefault="00090000">
      <w:pPr>
        <w:rPr>
          <w:rFonts w:cstheme="minorHAnsi"/>
        </w:rPr>
      </w:pPr>
      <w:r w:rsidRPr="00705A38">
        <w:rPr>
          <w:rFonts w:cstheme="minorHAnsi"/>
        </w:rPr>
        <w:t>PRACTICA 4 – SEMANA 9</w:t>
      </w:r>
    </w:p>
    <w:p w14:paraId="27796AE9" w14:textId="77777777" w:rsidR="00FC7A54" w:rsidRPr="00705A38" w:rsidRDefault="00FC7A54">
      <w:pPr>
        <w:rPr>
          <w:rFonts w:cstheme="minorHAnsi"/>
        </w:rPr>
      </w:pPr>
    </w:p>
    <w:p w14:paraId="0BE853FD" w14:textId="21D15C75" w:rsidR="009729B2" w:rsidRPr="00705A38" w:rsidRDefault="00090000">
      <w:pPr>
        <w:rPr>
          <w:rFonts w:cstheme="minorHAnsi"/>
          <w:b/>
          <w:bCs/>
        </w:rPr>
      </w:pPr>
      <w:r w:rsidRPr="00705A38">
        <w:rPr>
          <w:rFonts w:cstheme="minorHAnsi"/>
          <w:b/>
          <w:bCs/>
        </w:rPr>
        <w:t>APARTADO 3</w:t>
      </w:r>
    </w:p>
    <w:p w14:paraId="60A604DD" w14:textId="77777777" w:rsidR="0054124D" w:rsidRDefault="00090000">
      <w:pPr>
        <w:rPr>
          <w:rFonts w:cstheme="minorHAnsi"/>
        </w:rPr>
      </w:pPr>
      <w:r w:rsidRPr="00705A38">
        <w:rPr>
          <w:rFonts w:cstheme="minorHAnsi"/>
        </w:rPr>
        <w:t>Consulta 1:</w:t>
      </w:r>
    </w:p>
    <w:p w14:paraId="5FC30066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select PELISAHORA.ID</w:t>
      </w:r>
    </w:p>
    <w:p w14:paraId="56F32AC3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from PELISAHORA, PELISHIST</w:t>
      </w:r>
    </w:p>
    <w:p w14:paraId="53429AB2" w14:textId="49BC4F49" w:rsidR="00090000" w:rsidRPr="00705A38" w:rsidRDefault="0054124D" w:rsidP="0054124D">
      <w:pPr>
        <w:rPr>
          <w:rFonts w:cstheme="minorHAnsi"/>
        </w:rPr>
      </w:pPr>
      <w:r>
        <w:rPr>
          <w:rFonts w:ascii="CourierNewPSMT" w:hAnsi="CourierNewPSMT" w:cs="CourierNewPSMT"/>
          <w:sz w:val="20"/>
          <w:szCs w:val="20"/>
        </w:rPr>
        <w:t>where PELISAHORA.ID = PELISHIST.ID;</w:t>
      </w:r>
      <w:r w:rsidR="00090000" w:rsidRPr="00705A38">
        <w:rPr>
          <w:rFonts w:cstheme="minorHAnsi"/>
          <w:noProof/>
        </w:rPr>
        <w:drawing>
          <wp:inline distT="0" distB="0" distL="0" distR="0" wp14:anchorId="12978839" wp14:editId="32BDFD07">
            <wp:extent cx="5133975" cy="127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E277" w14:textId="583A7231" w:rsidR="00090000" w:rsidRDefault="00090000">
      <w:pPr>
        <w:rPr>
          <w:rFonts w:cstheme="minorHAnsi"/>
        </w:rPr>
      </w:pPr>
      <w:r w:rsidRPr="00705A38">
        <w:rPr>
          <w:rFonts w:cstheme="minorHAnsi"/>
        </w:rPr>
        <w:t>Consulta 2:</w:t>
      </w:r>
    </w:p>
    <w:p w14:paraId="6C97820F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select PELISAHORA.DESCRIPCION</w:t>
      </w:r>
    </w:p>
    <w:p w14:paraId="0B6578FB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from PELISAHORA, PELISHIST</w:t>
      </w:r>
    </w:p>
    <w:p w14:paraId="553BB75D" w14:textId="4EDEEEA7" w:rsidR="0054124D" w:rsidRPr="00705A38" w:rsidRDefault="0054124D" w:rsidP="0054124D">
      <w:pPr>
        <w:rPr>
          <w:rFonts w:cstheme="minorHAnsi"/>
        </w:rPr>
      </w:pPr>
      <w:r>
        <w:rPr>
          <w:rFonts w:ascii="CourierNewPSMT" w:hAnsi="CourierNewPSMT" w:cs="CourierNewPSMT"/>
          <w:sz w:val="20"/>
          <w:szCs w:val="20"/>
        </w:rPr>
        <w:t>where PELISAHORA.DESCRIPCION = PELISHIST.DESCRIPCION;</w:t>
      </w:r>
    </w:p>
    <w:p w14:paraId="25E109DC" w14:textId="098BC8E9" w:rsidR="00090000" w:rsidRPr="00705A38" w:rsidRDefault="00090000">
      <w:pPr>
        <w:rPr>
          <w:rFonts w:cstheme="minorHAnsi"/>
        </w:rPr>
      </w:pPr>
      <w:r w:rsidRPr="00705A38">
        <w:rPr>
          <w:rFonts w:cstheme="minorHAnsi"/>
          <w:noProof/>
        </w:rPr>
        <w:drawing>
          <wp:inline distT="0" distB="0" distL="0" distR="0" wp14:anchorId="5E63C7C4" wp14:editId="056EDFC9">
            <wp:extent cx="5124450" cy="124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4772" w14:textId="597662B8" w:rsidR="00090000" w:rsidRDefault="00090000">
      <w:pPr>
        <w:rPr>
          <w:rFonts w:cstheme="minorHAnsi"/>
        </w:rPr>
      </w:pPr>
      <w:r w:rsidRPr="00705A38">
        <w:rPr>
          <w:rFonts w:cstheme="minorHAnsi"/>
        </w:rPr>
        <w:t>Consulta 3:</w:t>
      </w:r>
    </w:p>
    <w:p w14:paraId="7EEA1D1A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select PELISAHORA.TITULO</w:t>
      </w:r>
    </w:p>
    <w:p w14:paraId="766B741D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from PELISAHORA, PELISHIST</w:t>
      </w:r>
    </w:p>
    <w:p w14:paraId="2DB615D2" w14:textId="13527E8A" w:rsidR="0054124D" w:rsidRPr="00705A38" w:rsidRDefault="0054124D" w:rsidP="0054124D">
      <w:pPr>
        <w:rPr>
          <w:rFonts w:cstheme="minorHAnsi"/>
        </w:rPr>
      </w:pPr>
      <w:r>
        <w:rPr>
          <w:rFonts w:ascii="CourierNewPSMT" w:hAnsi="CourierNewPSMT" w:cs="CourierNewPSMT"/>
          <w:sz w:val="20"/>
          <w:szCs w:val="20"/>
        </w:rPr>
        <w:t>where PELISAHORA.TITULO = PELISHIST.TITULO;</w:t>
      </w:r>
    </w:p>
    <w:p w14:paraId="4E39A29D" w14:textId="77777777" w:rsidR="002A01ED" w:rsidRDefault="00F859E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3A37B7" wp14:editId="7BEC4EF9">
            <wp:extent cx="5076825" cy="1304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6EE7" w14:textId="77777777" w:rsidR="002A01ED" w:rsidRDefault="002A01ED">
      <w:pPr>
        <w:rPr>
          <w:rFonts w:cstheme="minorHAnsi"/>
        </w:rPr>
      </w:pPr>
      <w:r>
        <w:rPr>
          <w:rFonts w:cstheme="minorHAnsi"/>
        </w:rPr>
        <w:br/>
      </w:r>
    </w:p>
    <w:p w14:paraId="5674878D" w14:textId="77777777" w:rsidR="002A01ED" w:rsidRDefault="002A01ED">
      <w:pPr>
        <w:rPr>
          <w:rFonts w:cstheme="minorHAnsi"/>
        </w:rPr>
      </w:pPr>
    </w:p>
    <w:p w14:paraId="241D2220" w14:textId="77777777" w:rsidR="002A01ED" w:rsidRDefault="002A01ED">
      <w:pPr>
        <w:rPr>
          <w:rFonts w:cstheme="minorHAnsi"/>
        </w:rPr>
      </w:pPr>
    </w:p>
    <w:p w14:paraId="33DC8A9A" w14:textId="4F810802" w:rsidR="00090000" w:rsidRDefault="00090000">
      <w:pPr>
        <w:rPr>
          <w:rFonts w:cstheme="minorHAnsi"/>
        </w:rPr>
      </w:pPr>
      <w:r w:rsidRPr="00705A38">
        <w:rPr>
          <w:rFonts w:cstheme="minorHAnsi"/>
        </w:rPr>
        <w:lastRenderedPageBreak/>
        <w:t>Consulta 4:</w:t>
      </w:r>
    </w:p>
    <w:p w14:paraId="52EB3C89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select PELISAHORA.TITULO</w:t>
      </w:r>
    </w:p>
    <w:p w14:paraId="257E3AB9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from PELISAHORA</w:t>
      </w:r>
    </w:p>
    <w:p w14:paraId="0F4A43B5" w14:textId="26170E0F" w:rsidR="00090000" w:rsidRPr="00705A38" w:rsidRDefault="0054124D">
      <w:pPr>
        <w:rPr>
          <w:rFonts w:cstheme="minorHAnsi"/>
        </w:rPr>
      </w:pPr>
      <w:r>
        <w:rPr>
          <w:rFonts w:ascii="CourierNewPSMT" w:hAnsi="CourierNewPSMT" w:cs="CourierNewPSMT"/>
          <w:sz w:val="20"/>
          <w:szCs w:val="20"/>
        </w:rPr>
        <w:t>where PELISAHORA.TITULO in (select PELISHIST.TITULO from PELISHIST);</w:t>
      </w:r>
    </w:p>
    <w:p w14:paraId="5B6ED35F" w14:textId="44DC2C9C" w:rsidR="00090000" w:rsidRPr="00705A38" w:rsidRDefault="00E6754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199F0B6" wp14:editId="19B44565">
            <wp:extent cx="5153025" cy="1152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CCCC" w14:textId="6318EB39" w:rsidR="00090000" w:rsidRDefault="00090000">
      <w:pPr>
        <w:rPr>
          <w:rFonts w:cstheme="minorHAnsi"/>
        </w:rPr>
      </w:pPr>
      <w:r w:rsidRPr="00705A38">
        <w:rPr>
          <w:rFonts w:cstheme="minorHAnsi"/>
        </w:rPr>
        <w:t>Consulta 5:</w:t>
      </w:r>
    </w:p>
    <w:p w14:paraId="51C6E0FD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select PELISAHORA.TITULO</w:t>
      </w:r>
    </w:p>
    <w:p w14:paraId="55B235A8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from PELISAHORA</w:t>
      </w:r>
    </w:p>
    <w:p w14:paraId="30C14F84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where PELISAHORA.TITULO in</w:t>
      </w:r>
    </w:p>
    <w:p w14:paraId="03143A7F" w14:textId="77777777" w:rsidR="0054124D" w:rsidRDefault="0054124D" w:rsidP="005412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(select PELISHIST.TITULO from PELISHIST</w:t>
      </w:r>
    </w:p>
    <w:p w14:paraId="4E04D321" w14:textId="3A14CED0" w:rsidR="0054124D" w:rsidRPr="00705A38" w:rsidRDefault="0054124D" w:rsidP="0054124D">
      <w:pPr>
        <w:rPr>
          <w:rFonts w:cstheme="minorHAnsi"/>
        </w:rPr>
      </w:pPr>
      <w:r>
        <w:rPr>
          <w:rFonts w:ascii="CourierNewPSMT" w:hAnsi="CourierNewPSMT" w:cs="CourierNewPSMT"/>
          <w:sz w:val="20"/>
          <w:szCs w:val="20"/>
        </w:rPr>
        <w:t>where PELISAHORA.TITULO = PELISHIST.TITULO);</w:t>
      </w:r>
    </w:p>
    <w:p w14:paraId="0CC4FBD4" w14:textId="1D88A83C" w:rsidR="00090000" w:rsidRPr="00705A38" w:rsidRDefault="00E6754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EAACE2E" wp14:editId="19B48006">
            <wp:extent cx="4953000" cy="1219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F0B9" w14:textId="321FB6E1" w:rsidR="00090000" w:rsidRPr="00705A38" w:rsidRDefault="00090000">
      <w:pPr>
        <w:rPr>
          <w:rFonts w:cstheme="minorHAnsi"/>
          <w:b/>
          <w:bCs/>
        </w:rPr>
      </w:pPr>
      <w:r w:rsidRPr="00705A38">
        <w:rPr>
          <w:rFonts w:cstheme="minorHAnsi"/>
          <w:b/>
          <w:bCs/>
        </w:rPr>
        <w:t>APARTADO A</w:t>
      </w:r>
    </w:p>
    <w:p w14:paraId="5907B1B2" w14:textId="72A6B4A2" w:rsidR="00090000" w:rsidRPr="00705A38" w:rsidRDefault="00090000" w:rsidP="00090000">
      <w:pPr>
        <w:rPr>
          <w:rFonts w:cstheme="minorHAnsi"/>
        </w:rPr>
      </w:pPr>
      <w:r w:rsidRPr="00705A38">
        <w:rPr>
          <w:rFonts w:cstheme="minorHAnsi"/>
          <w:b/>
          <w:bCs/>
        </w:rPr>
        <w:t>A.0.</w:t>
      </w:r>
      <w:r w:rsidRPr="00705A38">
        <w:rPr>
          <w:rFonts w:cstheme="minorHAnsi"/>
        </w:rPr>
        <w:t xml:space="preserve"> Tabla de planes</w:t>
      </w:r>
    </w:p>
    <w:tbl>
      <w:tblPr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840"/>
        <w:gridCol w:w="2200"/>
        <w:gridCol w:w="1900"/>
        <w:gridCol w:w="1900"/>
      </w:tblGrid>
      <w:tr w:rsidR="00090000" w:rsidRPr="00090000" w14:paraId="1EB0178B" w14:textId="77777777" w:rsidTr="00090000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1BDAB33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CONSULTA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45D7C05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Coste (total)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16BCA5F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Num. Filas (total)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F3F8756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Num. Operaciones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337CC93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Bytes (total)</w:t>
            </w:r>
          </w:p>
        </w:tc>
      </w:tr>
      <w:tr w:rsidR="00090000" w:rsidRPr="00090000" w14:paraId="636E9983" w14:textId="77777777" w:rsidTr="00090000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483F7CD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C1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5C6582D" w14:textId="77777777" w:rsidR="00090000" w:rsidRPr="00090000" w:rsidRDefault="00090000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53194FC" w14:textId="77777777" w:rsidR="00090000" w:rsidRPr="00090000" w:rsidRDefault="00090000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285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A2D4AD6" w14:textId="77777777" w:rsidR="00090000" w:rsidRPr="00090000" w:rsidRDefault="00090000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69CAB91" w14:textId="77777777" w:rsidR="00090000" w:rsidRPr="00090000" w:rsidRDefault="00090000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5551</w:t>
            </w:r>
          </w:p>
        </w:tc>
      </w:tr>
      <w:tr w:rsidR="00090000" w:rsidRPr="00090000" w14:paraId="71F15A9D" w14:textId="77777777" w:rsidTr="00090000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5042D81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C2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C526B75" w14:textId="77777777" w:rsidR="00090000" w:rsidRPr="00090000" w:rsidRDefault="00090000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73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0F126D1" w14:textId="77777777" w:rsidR="00090000" w:rsidRPr="00090000" w:rsidRDefault="00090000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872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E6B0C6B" w14:textId="77777777" w:rsidR="00090000" w:rsidRPr="00090000" w:rsidRDefault="00090000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BC865AD" w14:textId="77777777" w:rsidR="00090000" w:rsidRPr="00090000" w:rsidRDefault="00090000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2030028</w:t>
            </w:r>
          </w:p>
        </w:tc>
      </w:tr>
      <w:tr w:rsidR="00090000" w:rsidRPr="00090000" w14:paraId="6DE52B3D" w14:textId="77777777" w:rsidTr="00090000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32E1EC9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C3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B5FF8A3" w14:textId="0B59C9C3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BD2431C" w14:textId="7FA4FDC6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284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C653DFE" w14:textId="0E0BB81E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3083BA7" w14:textId="4D9DA189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28149</w:t>
            </w:r>
          </w:p>
        </w:tc>
      </w:tr>
      <w:tr w:rsidR="00090000" w:rsidRPr="00090000" w14:paraId="64A33ED5" w14:textId="77777777" w:rsidTr="00090000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BB8BE7F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C4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970D7F1" w14:textId="4203BE6A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9190F2C" w14:textId="39D0A58A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284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167BD90" w14:textId="72A32160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3E00818" w14:textId="42C8AEF8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28149</w:t>
            </w:r>
          </w:p>
        </w:tc>
      </w:tr>
      <w:tr w:rsidR="00090000" w:rsidRPr="00090000" w14:paraId="32380ACA" w14:textId="77777777" w:rsidTr="00090000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5AE6178" w14:textId="77777777" w:rsidR="00090000" w:rsidRPr="00090000" w:rsidRDefault="00090000" w:rsidP="00090000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090000">
              <w:rPr>
                <w:rFonts w:eastAsia="Times New Roman" w:cstheme="minorHAnsi"/>
                <w:color w:val="000000"/>
                <w:lang w:eastAsia="es-ES"/>
              </w:rPr>
              <w:t>C5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DDE2E9A" w14:textId="10986913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FAECD5E" w14:textId="457AAB55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284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0098010" w14:textId="77444ED7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782DBD3" w14:textId="27ED41BA" w:rsidR="00090000" w:rsidRPr="00090000" w:rsidRDefault="00E6754B" w:rsidP="0009000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28149</w:t>
            </w:r>
          </w:p>
        </w:tc>
      </w:tr>
    </w:tbl>
    <w:p w14:paraId="294F41D9" w14:textId="2AC523D3" w:rsidR="00FC7A54" w:rsidRPr="006F4184" w:rsidRDefault="00090000">
      <w:pPr>
        <w:rPr>
          <w:rFonts w:cstheme="minorHAnsi"/>
        </w:rPr>
      </w:pPr>
      <w:r w:rsidRPr="00705A38">
        <w:rPr>
          <w:rFonts w:cstheme="minorHAnsi"/>
        </w:rPr>
        <w:tab/>
      </w:r>
    </w:p>
    <w:p w14:paraId="49909BD0" w14:textId="06348E99" w:rsidR="00090000" w:rsidRPr="00705A38" w:rsidRDefault="00090000">
      <w:pPr>
        <w:rPr>
          <w:rFonts w:cstheme="minorHAnsi"/>
        </w:rPr>
      </w:pPr>
      <w:r w:rsidRPr="00705A38">
        <w:rPr>
          <w:rFonts w:cstheme="minorHAnsi"/>
          <w:b/>
          <w:bCs/>
        </w:rPr>
        <w:t>A.1.</w:t>
      </w:r>
      <w:r w:rsidRPr="00705A38">
        <w:rPr>
          <w:rFonts w:cstheme="minorHAnsi"/>
        </w:rPr>
        <w:t xml:space="preserve"> Sobre C1: ¿Por qué no accede a la tabla PELISHIST?</w:t>
      </w:r>
    </w:p>
    <w:p w14:paraId="0799A282" w14:textId="22253551" w:rsidR="00090000" w:rsidRPr="00705A38" w:rsidRDefault="00090000" w:rsidP="00056040">
      <w:pPr>
        <w:ind w:left="705"/>
        <w:rPr>
          <w:rFonts w:cstheme="minorHAnsi"/>
        </w:rPr>
      </w:pPr>
      <w:r w:rsidRPr="00705A38">
        <w:rPr>
          <w:rFonts w:cstheme="minorHAnsi"/>
        </w:rPr>
        <w:t xml:space="preserve">SOL: </w:t>
      </w:r>
      <w:r w:rsidR="00056040" w:rsidRPr="00705A38">
        <w:rPr>
          <w:rFonts w:cstheme="minorHAnsi"/>
        </w:rPr>
        <w:t>Al crear las tablas y definir sus PK, genera un índice en ambas tablas que guarda la columna de los ID de las tablas, por lo que mira dentro del índice “SYS_C007495” los ID que coinciden</w:t>
      </w:r>
    </w:p>
    <w:p w14:paraId="1EDF9577" w14:textId="5EC0E541" w:rsidR="00090000" w:rsidRPr="00705A38" w:rsidRDefault="00090000">
      <w:pPr>
        <w:rPr>
          <w:rFonts w:cstheme="minorHAnsi"/>
        </w:rPr>
      </w:pPr>
      <w:r w:rsidRPr="002A01ED">
        <w:rPr>
          <w:rFonts w:cstheme="minorHAnsi"/>
          <w:b/>
          <w:bCs/>
        </w:rPr>
        <w:t>A.2</w:t>
      </w:r>
      <w:r w:rsidRPr="002A01ED">
        <w:rPr>
          <w:rFonts w:cstheme="minorHAnsi"/>
        </w:rPr>
        <w:t xml:space="preserve">. </w:t>
      </w:r>
      <w:r w:rsidRPr="00705A38">
        <w:rPr>
          <w:rFonts w:cstheme="minorHAnsi"/>
        </w:rPr>
        <w:t>Sobre C1: ¿Cuál es el criterio principal para escoger un plan de ejecución u otro?</w:t>
      </w:r>
    </w:p>
    <w:p w14:paraId="15E3492F" w14:textId="32DD95CC" w:rsidR="00090000" w:rsidRPr="00705A38" w:rsidRDefault="00090000">
      <w:pPr>
        <w:rPr>
          <w:rFonts w:cstheme="minorHAnsi"/>
        </w:rPr>
      </w:pPr>
      <w:r w:rsidRPr="00705A38">
        <w:rPr>
          <w:rFonts w:cstheme="minorHAnsi"/>
        </w:rPr>
        <w:tab/>
        <w:t>SOL:</w:t>
      </w:r>
      <w:r w:rsidR="00056040" w:rsidRPr="00705A38">
        <w:rPr>
          <w:rFonts w:cstheme="minorHAnsi"/>
        </w:rPr>
        <w:t xml:space="preserve"> </w:t>
      </w:r>
      <w:r w:rsidR="002A01ED">
        <w:rPr>
          <w:rFonts w:cstheme="minorHAnsi"/>
        </w:rPr>
        <w:t>El plan de ejecución que resulte más eficiente en cuanto a coste</w:t>
      </w:r>
    </w:p>
    <w:p w14:paraId="504C6B3B" w14:textId="77777777" w:rsidR="006F4184" w:rsidRDefault="006F4184">
      <w:pPr>
        <w:rPr>
          <w:rFonts w:cstheme="minorHAnsi"/>
          <w:b/>
          <w:bCs/>
        </w:rPr>
      </w:pPr>
    </w:p>
    <w:p w14:paraId="7607018E" w14:textId="77777777" w:rsidR="006F4184" w:rsidRDefault="006F4184">
      <w:pPr>
        <w:rPr>
          <w:rFonts w:cstheme="minorHAnsi"/>
          <w:b/>
          <w:bCs/>
        </w:rPr>
      </w:pPr>
    </w:p>
    <w:p w14:paraId="2390C944" w14:textId="77777777" w:rsidR="006F4184" w:rsidRDefault="006F4184">
      <w:pPr>
        <w:rPr>
          <w:rFonts w:cstheme="minorHAnsi"/>
          <w:b/>
          <w:bCs/>
        </w:rPr>
      </w:pPr>
    </w:p>
    <w:p w14:paraId="61072F4F" w14:textId="05D3A5EB" w:rsidR="00090000" w:rsidRPr="00705A38" w:rsidRDefault="00090000">
      <w:pPr>
        <w:rPr>
          <w:rFonts w:cstheme="minorHAnsi"/>
        </w:rPr>
      </w:pPr>
      <w:r w:rsidRPr="00705A38">
        <w:rPr>
          <w:rFonts w:cstheme="minorHAnsi"/>
          <w:b/>
          <w:bCs/>
        </w:rPr>
        <w:lastRenderedPageBreak/>
        <w:t>A.3.</w:t>
      </w:r>
      <w:r w:rsidRPr="00705A38">
        <w:rPr>
          <w:rFonts w:cstheme="minorHAnsi"/>
        </w:rPr>
        <w:t xml:space="preserve"> Compara C1 y C2: ¿Qué problema hay con los índices para que el coste sea tal alto en C2?</w:t>
      </w:r>
    </w:p>
    <w:p w14:paraId="68A4A5F4" w14:textId="6F350ECC" w:rsidR="00090000" w:rsidRPr="00705A38" w:rsidRDefault="00090000" w:rsidP="00056040">
      <w:pPr>
        <w:ind w:left="705"/>
        <w:rPr>
          <w:rFonts w:cstheme="minorHAnsi"/>
        </w:rPr>
      </w:pPr>
      <w:r w:rsidRPr="00705A38">
        <w:rPr>
          <w:rFonts w:cstheme="minorHAnsi"/>
        </w:rPr>
        <w:t>SOL:</w:t>
      </w:r>
      <w:r w:rsidR="00056040" w:rsidRPr="00705A38">
        <w:rPr>
          <w:rFonts w:cstheme="minorHAnsi"/>
        </w:rPr>
        <w:t xml:space="preserve"> Que los índices que tienen solo engloban uno la columna del ID y el generado por nosotros la del Nombre. En esta consulta no utiliza ninguno de esos dos campos, por lo que debe cargar toda la tabla y hacer Join por la columna de Descripción</w:t>
      </w:r>
    </w:p>
    <w:p w14:paraId="2CC4257B" w14:textId="279DD616" w:rsidR="00090000" w:rsidRPr="00705A38" w:rsidRDefault="00090000">
      <w:pPr>
        <w:rPr>
          <w:rFonts w:cstheme="minorHAnsi"/>
        </w:rPr>
      </w:pPr>
      <w:r w:rsidRPr="0054124D">
        <w:rPr>
          <w:rFonts w:cstheme="minorHAnsi"/>
          <w:b/>
          <w:bCs/>
        </w:rPr>
        <w:t>A.4</w:t>
      </w:r>
      <w:r w:rsidRPr="00705A38">
        <w:rPr>
          <w:rFonts w:cstheme="minorHAnsi"/>
          <w:b/>
          <w:bCs/>
        </w:rPr>
        <w:t>.</w:t>
      </w:r>
      <w:r w:rsidRPr="00705A38">
        <w:rPr>
          <w:rFonts w:cstheme="minorHAnsi"/>
        </w:rPr>
        <w:t xml:space="preserve"> </w:t>
      </w:r>
      <w:r w:rsidR="0054124D">
        <w:rPr>
          <w:rFonts w:ascii="TimesNewRomanPSMT" w:hAnsi="TimesNewRomanPSMT" w:cs="TimesNewRomanPSMT"/>
        </w:rPr>
        <w:t>Compara C2 y C3: ¿Por qué, en C2, accede a las tablas completas?</w:t>
      </w:r>
    </w:p>
    <w:p w14:paraId="18BF3CAE" w14:textId="19AEC62F" w:rsidR="00090000" w:rsidRPr="00705A38" w:rsidRDefault="00090000" w:rsidP="0054124D">
      <w:pPr>
        <w:ind w:left="705"/>
        <w:rPr>
          <w:rFonts w:cstheme="minorHAnsi"/>
        </w:rPr>
      </w:pPr>
      <w:r w:rsidRPr="00705A38">
        <w:rPr>
          <w:rFonts w:cstheme="minorHAnsi"/>
        </w:rPr>
        <w:t>SOL:</w:t>
      </w:r>
      <w:r w:rsidR="00705A38" w:rsidRPr="00705A38">
        <w:rPr>
          <w:rFonts w:cstheme="minorHAnsi"/>
        </w:rPr>
        <w:t xml:space="preserve"> </w:t>
      </w:r>
      <w:r w:rsidR="0054124D">
        <w:rPr>
          <w:rFonts w:cstheme="minorHAnsi"/>
        </w:rPr>
        <w:t>al no tener el campo “descripción” ningún índice, como se explica en el apartado a.3, necesita cargar las tablas completas, ya que todas las operaciones se hacen con esas columnas</w:t>
      </w:r>
    </w:p>
    <w:p w14:paraId="220B307B" w14:textId="72D961ED" w:rsidR="00090000" w:rsidRPr="00705A38" w:rsidRDefault="00090000">
      <w:pPr>
        <w:rPr>
          <w:rFonts w:cstheme="minorHAnsi"/>
        </w:rPr>
      </w:pPr>
      <w:r w:rsidRPr="00FC7A54">
        <w:rPr>
          <w:rFonts w:cstheme="minorHAnsi"/>
          <w:b/>
          <w:bCs/>
        </w:rPr>
        <w:t>A.5</w:t>
      </w:r>
      <w:r w:rsidRPr="00705A38">
        <w:rPr>
          <w:rFonts w:cstheme="minorHAnsi"/>
          <w:b/>
          <w:bCs/>
        </w:rPr>
        <w:t>.</w:t>
      </w:r>
      <w:r w:rsidRPr="00705A38">
        <w:rPr>
          <w:rFonts w:cstheme="minorHAnsi"/>
        </w:rPr>
        <w:t xml:space="preserve"> Compara C2 y C3: ¿Porqué, en C</w:t>
      </w:r>
      <w:r w:rsidR="0054124D">
        <w:rPr>
          <w:rFonts w:cstheme="minorHAnsi"/>
        </w:rPr>
        <w:t>2</w:t>
      </w:r>
      <w:r w:rsidRPr="00705A38">
        <w:rPr>
          <w:rFonts w:cstheme="minorHAnsi"/>
        </w:rPr>
        <w:t>, el coste es tal alto?</w:t>
      </w:r>
    </w:p>
    <w:p w14:paraId="60D6E3ED" w14:textId="6705CFCD" w:rsidR="00090000" w:rsidRPr="00705A38" w:rsidRDefault="00705A38" w:rsidP="00FC7A54">
      <w:pPr>
        <w:ind w:left="705"/>
        <w:rPr>
          <w:rFonts w:cstheme="minorHAnsi"/>
        </w:rPr>
      </w:pPr>
      <w:r w:rsidRPr="00705A38">
        <w:rPr>
          <w:rFonts w:cstheme="minorHAnsi"/>
        </w:rPr>
        <w:t xml:space="preserve">SOL: </w:t>
      </w:r>
      <w:r w:rsidR="0054124D">
        <w:rPr>
          <w:rFonts w:cstheme="minorHAnsi"/>
        </w:rPr>
        <w:t xml:space="preserve">El coste es tan elevado porque tiene que hacer </w:t>
      </w:r>
      <w:r w:rsidR="00FC7A54">
        <w:rPr>
          <w:rFonts w:cstheme="minorHAnsi"/>
        </w:rPr>
        <w:t>cargar las dos tablas completas y hacer Join entre ellas por el campo “descripción”</w:t>
      </w:r>
    </w:p>
    <w:p w14:paraId="4F140A16" w14:textId="114310FF" w:rsidR="00090000" w:rsidRPr="00705A38" w:rsidRDefault="00090000" w:rsidP="000900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A54">
        <w:rPr>
          <w:rFonts w:cstheme="minorHAnsi"/>
          <w:b/>
          <w:bCs/>
        </w:rPr>
        <w:t>A.6</w:t>
      </w:r>
      <w:r w:rsidRPr="00705A38">
        <w:rPr>
          <w:rFonts w:cstheme="minorHAnsi"/>
          <w:b/>
          <w:bCs/>
        </w:rPr>
        <w:t>.</w:t>
      </w:r>
      <w:r w:rsidRPr="00705A38">
        <w:rPr>
          <w:rFonts w:cstheme="minorHAnsi"/>
        </w:rPr>
        <w:t xml:space="preserve"> Compara C2 y C3: ¿En C</w:t>
      </w:r>
      <w:r w:rsidR="00FC7A54">
        <w:rPr>
          <w:rFonts w:cstheme="minorHAnsi"/>
        </w:rPr>
        <w:t>2</w:t>
      </w:r>
      <w:r w:rsidRPr="00705A38">
        <w:rPr>
          <w:rFonts w:cstheme="minorHAnsi"/>
        </w:rPr>
        <w:t>, porqué el Hash Join solo usa 142 filas si ha leído las 521 filas de pelishist?</w:t>
      </w:r>
    </w:p>
    <w:p w14:paraId="5F3B5908" w14:textId="0C5517DB" w:rsidR="00090000" w:rsidRPr="00705A38" w:rsidRDefault="00090000" w:rsidP="00FC7A54">
      <w:pPr>
        <w:ind w:left="705"/>
        <w:rPr>
          <w:rFonts w:cstheme="minorHAnsi"/>
        </w:rPr>
      </w:pPr>
      <w:r w:rsidRPr="00705A38">
        <w:rPr>
          <w:rFonts w:cstheme="minorHAnsi"/>
        </w:rPr>
        <w:t>SOL:</w:t>
      </w:r>
      <w:r w:rsidR="00705A38" w:rsidRPr="00705A38">
        <w:rPr>
          <w:rFonts w:cstheme="minorHAnsi"/>
        </w:rPr>
        <w:t xml:space="preserve"> </w:t>
      </w:r>
      <w:r w:rsidR="00FC7A54">
        <w:rPr>
          <w:rFonts w:cstheme="minorHAnsi"/>
        </w:rPr>
        <w:t xml:space="preserve">El Join lo hace aplicándolo a la tabla “PELISAHORA”, que tiene 142 filas, no necesita hacer Join en todas las filas de “PELISHIST”, </w:t>
      </w:r>
    </w:p>
    <w:p w14:paraId="67C7B01E" w14:textId="4CFF292B" w:rsidR="00090000" w:rsidRPr="00705A38" w:rsidRDefault="00090000">
      <w:pPr>
        <w:rPr>
          <w:rFonts w:cstheme="minorHAnsi"/>
        </w:rPr>
      </w:pPr>
      <w:r w:rsidRPr="002A01ED">
        <w:rPr>
          <w:rFonts w:cstheme="minorHAnsi"/>
          <w:b/>
          <w:bCs/>
        </w:rPr>
        <w:t>A.7.</w:t>
      </w:r>
      <w:r w:rsidRPr="002A01ED">
        <w:rPr>
          <w:rFonts w:cstheme="minorHAnsi"/>
        </w:rPr>
        <w:t xml:space="preserve"> </w:t>
      </w:r>
      <w:r w:rsidRPr="00705A38">
        <w:rPr>
          <w:rFonts w:cstheme="minorHAnsi"/>
        </w:rPr>
        <w:t>Compara C3 y C4: ¿Por qué ambas</w:t>
      </w:r>
      <w:r w:rsidR="00FC7A54">
        <w:rPr>
          <w:rFonts w:cstheme="minorHAnsi"/>
        </w:rPr>
        <w:t xml:space="preserve"> NO</w:t>
      </w:r>
      <w:r w:rsidRPr="00705A38">
        <w:rPr>
          <w:rFonts w:cstheme="minorHAnsi"/>
        </w:rPr>
        <w:t xml:space="preserve"> hacen las mismas operaciones de bajo nivel?</w:t>
      </w:r>
    </w:p>
    <w:p w14:paraId="042E1EDB" w14:textId="74FB62FB" w:rsidR="00090000" w:rsidRPr="00705A38" w:rsidRDefault="00090000">
      <w:pPr>
        <w:rPr>
          <w:rFonts w:cstheme="minorHAnsi"/>
        </w:rPr>
      </w:pPr>
      <w:r w:rsidRPr="00705A38">
        <w:rPr>
          <w:rFonts w:cstheme="minorHAnsi"/>
        </w:rPr>
        <w:tab/>
        <w:t>SOL:</w:t>
      </w:r>
      <w:r w:rsidR="002A01ED">
        <w:rPr>
          <w:rFonts w:cstheme="minorHAnsi"/>
        </w:rPr>
        <w:t xml:space="preserve"> Salen las mismas</w:t>
      </w:r>
    </w:p>
    <w:p w14:paraId="1E295095" w14:textId="7CB6C039" w:rsidR="00090000" w:rsidRPr="00705A38" w:rsidRDefault="00090000">
      <w:pPr>
        <w:rPr>
          <w:rFonts w:cstheme="minorHAnsi"/>
        </w:rPr>
      </w:pPr>
      <w:r w:rsidRPr="002A01ED">
        <w:rPr>
          <w:rFonts w:cstheme="minorHAnsi"/>
          <w:b/>
          <w:bCs/>
        </w:rPr>
        <w:t>A.8.</w:t>
      </w:r>
      <w:r w:rsidRPr="00705A38">
        <w:rPr>
          <w:rFonts w:cstheme="minorHAnsi"/>
          <w:color w:val="FF0000"/>
        </w:rPr>
        <w:t xml:space="preserve"> </w:t>
      </w:r>
      <w:r w:rsidRPr="00705A38">
        <w:rPr>
          <w:rFonts w:cstheme="minorHAnsi"/>
        </w:rPr>
        <w:t xml:space="preserve">Compara C4 y C5: ¿Por qué ambas </w:t>
      </w:r>
      <w:r w:rsidR="00FC7A54">
        <w:rPr>
          <w:rFonts w:cstheme="minorHAnsi"/>
        </w:rPr>
        <w:t>SI</w:t>
      </w:r>
      <w:r w:rsidRPr="00705A38">
        <w:rPr>
          <w:rFonts w:cstheme="minorHAnsi"/>
        </w:rPr>
        <w:t xml:space="preserve"> hacen las mismas operaciones de bajo nivel?</w:t>
      </w:r>
    </w:p>
    <w:p w14:paraId="22D9000B" w14:textId="65D90125" w:rsidR="00090000" w:rsidRPr="00705A38" w:rsidRDefault="00090000" w:rsidP="002A01ED">
      <w:pPr>
        <w:ind w:left="705"/>
        <w:rPr>
          <w:rFonts w:cstheme="minorHAnsi"/>
        </w:rPr>
      </w:pPr>
      <w:r w:rsidRPr="00705A38">
        <w:rPr>
          <w:rFonts w:cstheme="minorHAnsi"/>
        </w:rPr>
        <w:t>SOL:</w:t>
      </w:r>
      <w:r w:rsidR="002A01ED">
        <w:rPr>
          <w:rFonts w:cstheme="minorHAnsi"/>
        </w:rPr>
        <w:t xml:space="preserve"> Las consultas son muy parecidas añadiendo una condición más en el segundo select, usando datos ya recopilados.</w:t>
      </w:r>
    </w:p>
    <w:p w14:paraId="2490CA5F" w14:textId="77777777" w:rsidR="006F4184" w:rsidRDefault="006F4184">
      <w:pPr>
        <w:rPr>
          <w:rFonts w:cstheme="minorHAnsi"/>
          <w:b/>
          <w:bCs/>
        </w:rPr>
      </w:pPr>
    </w:p>
    <w:p w14:paraId="38406397" w14:textId="04860595" w:rsidR="00090000" w:rsidRPr="00FC7A54" w:rsidRDefault="00705A38">
      <w:pPr>
        <w:rPr>
          <w:rFonts w:cstheme="minorHAnsi"/>
          <w:b/>
          <w:bCs/>
        </w:rPr>
      </w:pPr>
      <w:r w:rsidRPr="00FC7A54">
        <w:rPr>
          <w:rFonts w:cstheme="minorHAnsi"/>
          <w:b/>
          <w:bCs/>
        </w:rPr>
        <w:t>APARTADO B</w:t>
      </w:r>
    </w:p>
    <w:p w14:paraId="3A668628" w14:textId="65A1ABFB" w:rsidR="00705A38" w:rsidRPr="00705A38" w:rsidRDefault="00705A38" w:rsidP="00705A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01ED">
        <w:rPr>
          <w:rFonts w:cstheme="minorHAnsi"/>
          <w:b/>
          <w:bCs/>
        </w:rPr>
        <w:t>B.1</w:t>
      </w:r>
      <w:r w:rsidRPr="00705A38">
        <w:rPr>
          <w:rFonts w:cstheme="minorHAnsi"/>
          <w:b/>
          <w:bCs/>
        </w:rPr>
        <w:t xml:space="preserve">. </w:t>
      </w:r>
      <w:r>
        <w:rPr>
          <w:rFonts w:cstheme="minorHAnsi"/>
        </w:rPr>
        <w:t>C</w:t>
      </w:r>
      <w:r w:rsidRPr="00705A38">
        <w:rPr>
          <w:rFonts w:cstheme="minorHAnsi"/>
        </w:rPr>
        <w:t xml:space="preserve">onsultas más eficientes </w:t>
      </w:r>
      <w:r>
        <w:rPr>
          <w:rFonts w:cstheme="minorHAnsi"/>
        </w:rPr>
        <w:t>teniendo en cuenta</w:t>
      </w:r>
      <w:r w:rsidRPr="00705A38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705A38">
        <w:rPr>
          <w:rFonts w:cstheme="minorHAnsi"/>
        </w:rPr>
        <w:t xml:space="preserve">ólo el </w:t>
      </w:r>
      <w:r w:rsidRPr="00705A38">
        <w:rPr>
          <w:rFonts w:cstheme="minorHAnsi"/>
          <w:i/>
          <w:iCs/>
        </w:rPr>
        <w:t xml:space="preserve">coste </w:t>
      </w:r>
      <w:r w:rsidRPr="00705A38">
        <w:rPr>
          <w:rFonts w:cstheme="minorHAnsi"/>
        </w:rPr>
        <w:t xml:space="preserve">y las </w:t>
      </w:r>
      <w:r w:rsidRPr="00705A38">
        <w:rPr>
          <w:rFonts w:cstheme="minorHAnsi"/>
          <w:i/>
          <w:iCs/>
        </w:rPr>
        <w:t>filas usadas</w:t>
      </w:r>
      <w:r w:rsidRPr="00705A38">
        <w:rPr>
          <w:rFonts w:cstheme="minorHAnsi"/>
        </w:rPr>
        <w:t>.</w:t>
      </w:r>
    </w:p>
    <w:p w14:paraId="11DFC69F" w14:textId="3AB0C39D" w:rsidR="00705A38" w:rsidRPr="00705A38" w:rsidRDefault="00705A38" w:rsidP="00705A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5A38">
        <w:rPr>
          <w:rFonts w:cstheme="minorHAnsi"/>
        </w:rPr>
        <w:tab/>
      </w:r>
      <w:r>
        <w:rPr>
          <w:rFonts w:cstheme="minorHAnsi"/>
        </w:rPr>
        <w:t xml:space="preserve">SOL: </w:t>
      </w:r>
      <w:r w:rsidR="002A01ED">
        <w:rPr>
          <w:rFonts w:cstheme="minorHAnsi"/>
        </w:rPr>
        <w:t>La consulta 3,4 o 5 son más eficientes según su coste y el número de filas utilizado</w:t>
      </w:r>
    </w:p>
    <w:p w14:paraId="50CDA166" w14:textId="38976215" w:rsidR="00705A38" w:rsidRPr="00705A38" w:rsidRDefault="00705A38" w:rsidP="00705A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01ED">
        <w:rPr>
          <w:rFonts w:cstheme="minorHAnsi"/>
          <w:b/>
          <w:bCs/>
        </w:rPr>
        <w:t>B.2</w:t>
      </w:r>
      <w:r w:rsidRPr="00705A38">
        <w:rPr>
          <w:rFonts w:cstheme="minorHAnsi"/>
          <w:b/>
          <w:bCs/>
        </w:rPr>
        <w:t xml:space="preserve">. </w:t>
      </w:r>
      <w:r>
        <w:rPr>
          <w:rFonts w:cstheme="minorHAnsi"/>
        </w:rPr>
        <w:t>C</w:t>
      </w:r>
      <w:r w:rsidRPr="00705A38">
        <w:rPr>
          <w:rFonts w:cstheme="minorHAnsi"/>
        </w:rPr>
        <w:t xml:space="preserve">onsultas más eficientes </w:t>
      </w:r>
      <w:r>
        <w:rPr>
          <w:rFonts w:cstheme="minorHAnsi"/>
        </w:rPr>
        <w:t>teniendo en cuenta</w:t>
      </w:r>
      <w:r w:rsidRPr="00705A38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705A38">
        <w:rPr>
          <w:rFonts w:cstheme="minorHAnsi"/>
        </w:rPr>
        <w:t xml:space="preserve">ólo el </w:t>
      </w:r>
      <w:r w:rsidRPr="00705A38">
        <w:rPr>
          <w:rFonts w:cstheme="minorHAnsi"/>
          <w:i/>
          <w:iCs/>
        </w:rPr>
        <w:t xml:space="preserve">coste </w:t>
      </w:r>
      <w:r w:rsidRPr="00705A38">
        <w:rPr>
          <w:rFonts w:cstheme="minorHAnsi"/>
        </w:rPr>
        <w:t>y l</w:t>
      </w:r>
      <w:r w:rsidR="00280005">
        <w:rPr>
          <w:rFonts w:cstheme="minorHAnsi"/>
        </w:rPr>
        <w:t>o</w:t>
      </w:r>
      <w:r w:rsidRPr="00705A38">
        <w:rPr>
          <w:rFonts w:cstheme="minorHAnsi"/>
        </w:rPr>
        <w:t xml:space="preserve">s </w:t>
      </w:r>
      <w:r>
        <w:rPr>
          <w:rFonts w:cstheme="minorHAnsi"/>
          <w:i/>
          <w:iCs/>
        </w:rPr>
        <w:t>bytes</w:t>
      </w:r>
      <w:r w:rsidRPr="00705A38">
        <w:rPr>
          <w:rFonts w:cstheme="minorHAnsi"/>
          <w:i/>
          <w:iCs/>
        </w:rPr>
        <w:t xml:space="preserve"> usadas</w:t>
      </w:r>
      <w:r w:rsidRPr="00705A38">
        <w:rPr>
          <w:rFonts w:cstheme="minorHAnsi"/>
        </w:rPr>
        <w:t>.</w:t>
      </w:r>
    </w:p>
    <w:p w14:paraId="5B3FB717" w14:textId="77CB3E65" w:rsidR="00705A38" w:rsidRDefault="00705A38" w:rsidP="00705A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>
        <w:rPr>
          <w:rFonts w:cstheme="minorHAnsi"/>
        </w:rPr>
        <w:t>SOL:</w:t>
      </w:r>
      <w:r w:rsidR="00FC7A54">
        <w:rPr>
          <w:rFonts w:cstheme="minorHAnsi"/>
        </w:rPr>
        <w:t xml:space="preserve"> La consulta 1 es la más eficiente según su coste y los bytes usados.</w:t>
      </w:r>
    </w:p>
    <w:p w14:paraId="3DF981B6" w14:textId="27F1FF22" w:rsidR="00705A38" w:rsidRDefault="00705A38" w:rsidP="00705A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1325786B" w14:textId="37CB42D9" w:rsidR="00280005" w:rsidRDefault="00705A38" w:rsidP="00705A38">
      <w:pPr>
        <w:rPr>
          <w:rFonts w:cstheme="minorHAnsi"/>
          <w:b/>
          <w:bCs/>
        </w:rPr>
      </w:pPr>
      <w:r w:rsidRPr="002A01ED">
        <w:rPr>
          <w:rFonts w:cstheme="minorHAnsi"/>
          <w:b/>
          <w:bCs/>
        </w:rPr>
        <w:t>APARTADO C</w:t>
      </w:r>
    </w:p>
    <w:p w14:paraId="0BD0414C" w14:textId="625E41A2" w:rsidR="002A01ED" w:rsidRPr="002A01ED" w:rsidRDefault="002A01ED" w:rsidP="00705A38">
      <w:pPr>
        <w:rPr>
          <w:rFonts w:cstheme="minorHAnsi"/>
        </w:rPr>
      </w:pPr>
      <w:r>
        <w:rPr>
          <w:rFonts w:cstheme="minorHAnsi"/>
        </w:rPr>
        <w:t>* Adjunto los .html en la entrega</w:t>
      </w:r>
    </w:p>
    <w:p w14:paraId="38B25C07" w14:textId="1A54D79B" w:rsidR="0094564E" w:rsidRDefault="00280005" w:rsidP="0094564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C.1. </w:t>
      </w:r>
    </w:p>
    <w:p w14:paraId="2D814439" w14:textId="7C074670" w:rsidR="0094564E" w:rsidRDefault="00FA42A8" w:rsidP="0094564E">
      <w:pPr>
        <w:rPr>
          <w:rFonts w:cstheme="minorHAnsi"/>
        </w:rPr>
      </w:pPr>
      <w:r>
        <w:rPr>
          <w:rFonts w:cstheme="minorHAnsi"/>
        </w:rPr>
        <w:t>1</w:t>
      </w:r>
      <w:r w:rsidR="0094564E">
        <w:rPr>
          <w:rFonts w:cstheme="minorHAnsi"/>
        </w:rPr>
        <w:t xml:space="preserve">) </w:t>
      </w:r>
      <w:r w:rsidR="0094564E" w:rsidRPr="0094564E">
        <w:rPr>
          <w:rFonts w:cstheme="minorHAnsi"/>
        </w:rPr>
        <w:t>Índice</w:t>
      </w:r>
      <w:r w:rsidR="0094564E">
        <w:rPr>
          <w:rFonts w:cstheme="minorHAnsi"/>
        </w:rPr>
        <w:t>:</w:t>
      </w:r>
    </w:p>
    <w:p w14:paraId="66F620ED" w14:textId="0B082EC7" w:rsidR="003440CA" w:rsidRDefault="002A01ED" w:rsidP="0094564E">
      <w:pPr>
        <w:rPr>
          <w:rFonts w:cstheme="minorHAnsi"/>
        </w:rPr>
      </w:pPr>
      <w:r w:rsidRPr="002A01ED">
        <w:rPr>
          <w:rFonts w:cstheme="minorHAnsi"/>
        </w:rPr>
        <w:t>CREATE INDEX PELISA_DrIndex ON PELISAHORA (ROUND(DRAMA));</w:t>
      </w:r>
    </w:p>
    <w:p w14:paraId="0152687D" w14:textId="59DB48BF" w:rsidR="0094564E" w:rsidRDefault="00FA42A8" w:rsidP="0094564E">
      <w:pPr>
        <w:rPr>
          <w:rFonts w:cstheme="minorHAnsi"/>
        </w:rPr>
      </w:pPr>
      <w:r>
        <w:rPr>
          <w:rFonts w:cstheme="minorHAnsi"/>
        </w:rPr>
        <w:t>2</w:t>
      </w:r>
      <w:r w:rsidR="0094564E">
        <w:rPr>
          <w:rFonts w:cstheme="minorHAnsi"/>
        </w:rPr>
        <w:t>) Plan con índice:</w:t>
      </w:r>
    </w:p>
    <w:p w14:paraId="178EFDF8" w14:textId="14D3482A" w:rsidR="0094564E" w:rsidRDefault="000D0894" w:rsidP="0094564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58678FC" wp14:editId="13D95D0C">
            <wp:extent cx="4991100" cy="169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499E" w14:textId="77777777" w:rsidR="003440CA" w:rsidRPr="0094564E" w:rsidRDefault="003440CA" w:rsidP="0094564E">
      <w:pPr>
        <w:rPr>
          <w:rFonts w:cstheme="minorHAnsi"/>
        </w:rPr>
      </w:pPr>
    </w:p>
    <w:p w14:paraId="3CC7DDB1" w14:textId="5CC6D422" w:rsidR="00280005" w:rsidRDefault="00280005" w:rsidP="00705A3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C.2.</w:t>
      </w:r>
    </w:p>
    <w:p w14:paraId="52C4F9C9" w14:textId="02C4902F" w:rsidR="00182B8E" w:rsidRPr="00182B8E" w:rsidRDefault="0094564E" w:rsidP="00705A38">
      <w:pPr>
        <w:rPr>
          <w:rFonts w:cstheme="minorHAnsi"/>
        </w:rPr>
      </w:pPr>
      <w:r>
        <w:rPr>
          <w:rFonts w:cstheme="minorHAnsi"/>
        </w:rPr>
        <w:t xml:space="preserve">1) </w:t>
      </w:r>
      <w:r w:rsidR="00182B8E" w:rsidRPr="00182B8E">
        <w:rPr>
          <w:rFonts w:cstheme="minorHAnsi"/>
        </w:rPr>
        <w:t>Plan sin índice</w:t>
      </w:r>
      <w:r w:rsidR="003440CA">
        <w:rPr>
          <w:rFonts w:cstheme="minorHAnsi"/>
        </w:rPr>
        <w:t xml:space="preserve"> (EJ)</w:t>
      </w:r>
      <w:r w:rsidR="00182B8E">
        <w:rPr>
          <w:rFonts w:cstheme="minorHAnsi"/>
        </w:rPr>
        <w:t>:</w:t>
      </w:r>
    </w:p>
    <w:p w14:paraId="62A3A9EE" w14:textId="545202EC" w:rsidR="00182B8E" w:rsidRDefault="000D0894" w:rsidP="00705A38">
      <w:pPr>
        <w:rPr>
          <w:rFonts w:cstheme="minorHAnsi"/>
          <w:b/>
          <w:bCs/>
        </w:rPr>
      </w:pPr>
      <w:r>
        <w:rPr>
          <w:rFonts w:cstheme="minorHAnsi"/>
          <w:noProof/>
        </w:rPr>
        <w:drawing>
          <wp:inline distT="0" distB="0" distL="0" distR="0" wp14:anchorId="1A4F30F7" wp14:editId="74CC1517">
            <wp:extent cx="5219700" cy="89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1241" w14:textId="17CD1999" w:rsidR="00280005" w:rsidRDefault="0094564E" w:rsidP="00705A38">
      <w:pPr>
        <w:rPr>
          <w:rFonts w:cstheme="minorHAnsi"/>
        </w:rPr>
      </w:pPr>
      <w:r>
        <w:rPr>
          <w:rFonts w:cstheme="minorHAnsi"/>
        </w:rPr>
        <w:t xml:space="preserve">2) </w:t>
      </w:r>
      <w:r w:rsidRPr="0094564E">
        <w:rPr>
          <w:rFonts w:cstheme="minorHAnsi"/>
        </w:rPr>
        <w:t>Índice</w:t>
      </w:r>
      <w:r>
        <w:rPr>
          <w:rFonts w:cstheme="minorHAnsi"/>
        </w:rPr>
        <w:t>:</w:t>
      </w:r>
    </w:p>
    <w:p w14:paraId="325BB263" w14:textId="19F64D03" w:rsidR="002A01ED" w:rsidRDefault="002A01ED" w:rsidP="00705A38">
      <w:pPr>
        <w:rPr>
          <w:rFonts w:cstheme="minorHAnsi"/>
        </w:rPr>
      </w:pPr>
      <w:r w:rsidRPr="002A01ED">
        <w:rPr>
          <w:rFonts w:cstheme="minorHAnsi"/>
        </w:rPr>
        <w:t>CREATE INDEX PELISA_DrIndex ON PELISAHORA (ROUND(DRAMA));</w:t>
      </w:r>
    </w:p>
    <w:p w14:paraId="5763DC52" w14:textId="6F09662A" w:rsidR="00C123F3" w:rsidRDefault="00C123F3" w:rsidP="00705A38">
      <w:pPr>
        <w:rPr>
          <w:rFonts w:cstheme="minorHAnsi"/>
        </w:rPr>
      </w:pPr>
    </w:p>
    <w:p w14:paraId="472F11D5" w14:textId="53598CEF" w:rsidR="0094564E" w:rsidRDefault="0094564E" w:rsidP="00705A38">
      <w:pPr>
        <w:rPr>
          <w:rFonts w:cstheme="minorHAnsi"/>
        </w:rPr>
      </w:pPr>
      <w:r>
        <w:rPr>
          <w:rFonts w:cstheme="minorHAnsi"/>
        </w:rPr>
        <w:t>3) Plan con índice:</w:t>
      </w:r>
    </w:p>
    <w:p w14:paraId="4859D22A" w14:textId="20564DDE" w:rsidR="0094564E" w:rsidRDefault="000D0894" w:rsidP="00705A3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BD9E689" wp14:editId="511B5345">
            <wp:extent cx="5029200" cy="1628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13C9" w14:textId="271BE7F4" w:rsidR="00280005" w:rsidRPr="002A01ED" w:rsidRDefault="0094564E" w:rsidP="00705A38">
      <w:pPr>
        <w:rPr>
          <w:rFonts w:cstheme="minorHAnsi"/>
        </w:rPr>
      </w:pPr>
      <w:r>
        <w:rPr>
          <w:rFonts w:cstheme="minorHAnsi"/>
        </w:rPr>
        <w:t>4)</w:t>
      </w:r>
      <w:r w:rsidR="003440CA">
        <w:rPr>
          <w:rFonts w:cstheme="minorHAnsi"/>
        </w:rPr>
        <w:t xml:space="preserve">Plan con “ &gt; 10”: Accede a varios </w:t>
      </w:r>
      <w:r w:rsidR="00E67ACA">
        <w:rPr>
          <w:rFonts w:cstheme="minorHAnsi"/>
        </w:rPr>
        <w:t>mientras que el otro accede a uno</w:t>
      </w:r>
      <w:r w:rsidR="00927178">
        <w:rPr>
          <w:rFonts w:cstheme="minorHAnsi"/>
        </w:rPr>
        <w:t>, por lo que el número de filas es mayor en la segunda consulta</w:t>
      </w:r>
    </w:p>
    <w:p w14:paraId="086D84BF" w14:textId="1DB00A1E" w:rsidR="00705A38" w:rsidRDefault="000D0894" w:rsidP="00705A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cstheme="minorHAnsi"/>
          <w:noProof/>
        </w:rPr>
        <w:drawing>
          <wp:inline distT="0" distB="0" distL="0" distR="0" wp14:anchorId="7802B152" wp14:editId="42AA634B">
            <wp:extent cx="5029200" cy="158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B957" w14:textId="01703E11" w:rsidR="00280005" w:rsidRDefault="00280005" w:rsidP="00705A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6866480F" w14:textId="7184FDBC" w:rsidR="00280005" w:rsidRPr="00280005" w:rsidRDefault="00280005" w:rsidP="00705A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280005" w:rsidRPr="00280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0E"/>
    <w:rsid w:val="00056040"/>
    <w:rsid w:val="00090000"/>
    <w:rsid w:val="000D0894"/>
    <w:rsid w:val="00105E4F"/>
    <w:rsid w:val="00182B8E"/>
    <w:rsid w:val="00280005"/>
    <w:rsid w:val="002A01ED"/>
    <w:rsid w:val="003440CA"/>
    <w:rsid w:val="003C5D71"/>
    <w:rsid w:val="0054124D"/>
    <w:rsid w:val="006F4184"/>
    <w:rsid w:val="00705A38"/>
    <w:rsid w:val="00754DA4"/>
    <w:rsid w:val="00927178"/>
    <w:rsid w:val="0094564E"/>
    <w:rsid w:val="009729B2"/>
    <w:rsid w:val="00A66792"/>
    <w:rsid w:val="00B425CC"/>
    <w:rsid w:val="00C123F3"/>
    <w:rsid w:val="00E6754B"/>
    <w:rsid w:val="00E67ACA"/>
    <w:rsid w:val="00E8426B"/>
    <w:rsid w:val="00E94C0E"/>
    <w:rsid w:val="00F3312D"/>
    <w:rsid w:val="00F859E0"/>
    <w:rsid w:val="00FA42A8"/>
    <w:rsid w:val="00F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C42A"/>
  <w15:chartTrackingRefBased/>
  <w15:docId w15:val="{ACE13FA5-7797-45DA-B221-F000A3EE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C12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 Martín</dc:creator>
  <cp:keywords/>
  <dc:description/>
  <cp:lastModifiedBy>Alejandro Ruiz Martín</cp:lastModifiedBy>
  <cp:revision>11</cp:revision>
  <dcterms:created xsi:type="dcterms:W3CDTF">2020-04-29T10:52:00Z</dcterms:created>
  <dcterms:modified xsi:type="dcterms:W3CDTF">2020-05-02T10:07:00Z</dcterms:modified>
</cp:coreProperties>
</file>