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81B3" w14:textId="4A7A997E" w:rsidR="00F41F92" w:rsidRDefault="00612AC2">
      <w:pPr>
        <w:rPr>
          <w:rFonts w:cs="Arial"/>
          <w:color w:val="333333"/>
          <w:sz w:val="20"/>
          <w:szCs w:val="20"/>
          <w:shd w:val="clear" w:color="auto" w:fill="FBFBFB"/>
        </w:rPr>
      </w:pPr>
      <w:r w:rsidRPr="00612AC2">
        <w:rPr>
          <w:rFonts w:ascii="Alexandr Unauticna" w:hAnsi="Alexandr Unauticna" w:cs="Arial"/>
          <w:b/>
          <w:bCs/>
          <w:color w:val="333333"/>
          <w:sz w:val="20"/>
          <w:szCs w:val="20"/>
          <w:shd w:val="clear" w:color="auto" w:fill="FBFBFB"/>
        </w:rPr>
        <w:t>Материнский</w:t>
      </w:r>
      <w:r w:rsidRPr="00612AC2">
        <w:rPr>
          <w:rFonts w:ascii="Alexandr Unauticna" w:hAnsi="Alexandr Unauticna" w:cs="Arial"/>
          <w:color w:val="333333"/>
          <w:sz w:val="20"/>
          <w:szCs w:val="20"/>
          <w:shd w:val="clear" w:color="auto" w:fill="FBFBFB"/>
        </w:rPr>
        <w:t> </w:t>
      </w:r>
      <w:r w:rsidRPr="00612AC2">
        <w:rPr>
          <w:rFonts w:ascii="Alexandr Unauticna" w:hAnsi="Alexandr Unauticna" w:cs="Arial"/>
          <w:b/>
          <w:bCs/>
          <w:color w:val="333333"/>
          <w:sz w:val="20"/>
          <w:szCs w:val="20"/>
          <w:shd w:val="clear" w:color="auto" w:fill="FBFBFB"/>
        </w:rPr>
        <w:t>корабль</w:t>
      </w:r>
      <w:r w:rsidRPr="00612AC2">
        <w:rPr>
          <w:rFonts w:ascii="Alexandr Unauticna" w:hAnsi="Alexandr Unauticna" w:cs="Arial"/>
          <w:color w:val="333333"/>
          <w:sz w:val="20"/>
          <w:szCs w:val="20"/>
          <w:shd w:val="clear" w:color="auto" w:fill="FBFBFB"/>
        </w:rPr>
        <w:t xml:space="preserve">. Производство. Характеристики. Информация. Минералы: 400 </w:t>
      </w:r>
      <w:proofErr w:type="spellStart"/>
      <w:r w:rsidRPr="00612AC2">
        <w:rPr>
          <w:rFonts w:ascii="Alexandr Unauticna" w:hAnsi="Alexandr Unauticna" w:cs="Arial"/>
          <w:color w:val="333333"/>
          <w:sz w:val="20"/>
          <w:szCs w:val="20"/>
          <w:shd w:val="clear" w:color="auto" w:fill="FBFBFB"/>
        </w:rPr>
        <w:t>Веспен</w:t>
      </w:r>
      <w:proofErr w:type="spellEnd"/>
      <w:r w:rsidRPr="00612AC2">
        <w:rPr>
          <w:rFonts w:ascii="Alexandr Unauticna" w:hAnsi="Alexandr Unauticna" w:cs="Arial"/>
          <w:color w:val="333333"/>
          <w:sz w:val="20"/>
          <w:szCs w:val="20"/>
          <w:shd w:val="clear" w:color="auto" w:fill="FBFBFB"/>
        </w:rPr>
        <w:t>: 400 Лимит:</w:t>
      </w:r>
    </w:p>
    <w:p w14:paraId="5C5F4107" w14:textId="4E65BD47" w:rsidR="00612AC2" w:rsidRPr="00612AC2" w:rsidRDefault="00612AC2"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Материнский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BFBFB"/>
        </w:rPr>
        <w:t>корабль</w:t>
      </w:r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. Производство. Характеристики. Информация. Минералы: 400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Веспен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: 400 Лимит:</w:t>
      </w:r>
    </w:p>
    <w:sectPr w:rsidR="00612AC2" w:rsidRPr="00612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exandr Unauticna">
    <w:panose1 w:val="02000500000000000000"/>
    <w:charset w:val="00"/>
    <w:family w:val="auto"/>
    <w:pitch w:val="variable"/>
    <w:sig w:usb0="A00002A7" w:usb1="5000104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2D"/>
    <w:rsid w:val="00612AC2"/>
    <w:rsid w:val="0066302D"/>
    <w:rsid w:val="00F4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6969"/>
  <w15:chartTrackingRefBased/>
  <w15:docId w15:val="{4CECEC9E-623A-46D9-B32E-F9C08863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2022-02-28T04:40:00Z</dcterms:created>
  <dcterms:modified xsi:type="dcterms:W3CDTF">2022-02-28T04:43:00Z</dcterms:modified>
</cp:coreProperties>
</file>