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301" w:rsidRPr="003F623E" w:rsidRDefault="003F2301" w:rsidP="00A611D7">
      <w:pPr>
        <w:tabs>
          <w:tab w:val="left" w:pos="3792"/>
          <w:tab w:val="center" w:pos="4680"/>
        </w:tabs>
        <w:spacing w:line="276" w:lineRule="auto"/>
        <w:rPr>
          <w:rFonts w:ascii="Cambria Math" w:hAnsi="Cambria Math" w:cs="Times New Roman"/>
          <w:b/>
          <w:sz w:val="24"/>
          <w:szCs w:val="24"/>
          <w:u w:val="dotted"/>
          <w14:shadow w14:blurRad="50800" w14:dist="38100" w14:dir="2700000" w14:sx="100000" w14:sy="100000" w14:kx="0" w14:ky="0" w14:algn="tl">
            <w14:srgbClr w14:val="000000">
              <w14:alpha w14:val="60000"/>
            </w14:srgbClr>
          </w14:shadow>
        </w:rPr>
      </w:pPr>
    </w:p>
    <w:p w:rsidR="003F2301" w:rsidRPr="003F623E" w:rsidRDefault="00400C2C" w:rsidP="00BE7E29">
      <w:pPr>
        <w:spacing w:line="276" w:lineRule="auto"/>
        <w:jc w:val="center"/>
        <w:rPr>
          <w:rFonts w:ascii="Cambria Math" w:hAnsi="Cambria Math" w:cs="Times New Roman"/>
          <w:b/>
          <w:sz w:val="36"/>
          <w:szCs w:val="36"/>
          <w:u w:val="dotted"/>
          <w14:shadow w14:blurRad="50800" w14:dist="38100" w14:dir="2700000" w14:sx="100000" w14:sy="100000" w14:kx="0" w14:ky="0" w14:algn="tl">
            <w14:srgbClr w14:val="000000">
              <w14:alpha w14:val="60000"/>
            </w14:srgbClr>
          </w14:shadow>
        </w:rPr>
      </w:pPr>
      <w:r w:rsidRPr="003F623E">
        <w:rPr>
          <w:rFonts w:ascii="Cambria Math" w:hAnsi="Cambria Math" w:cs="Times New Roman"/>
          <w:b/>
          <w:sz w:val="36"/>
          <w:szCs w:val="36"/>
          <w:u w:val="dotted"/>
          <w14:shadow w14:blurRad="50800" w14:dist="38100" w14:dir="2700000" w14:sx="100000" w14:sy="100000" w14:kx="0" w14:ky="0" w14:algn="tl">
            <w14:srgbClr w14:val="000000">
              <w14:alpha w14:val="60000"/>
            </w14:srgbClr>
          </w14:shadow>
        </w:rPr>
        <w:t>SURVEY ON REPLICATION TECHNIQUES</w:t>
      </w:r>
    </w:p>
    <w:p w:rsidR="00400C2C" w:rsidRPr="003F623E" w:rsidRDefault="00BE7E29" w:rsidP="00BE7E29">
      <w:pPr>
        <w:spacing w:line="276" w:lineRule="auto"/>
        <w:jc w:val="center"/>
        <w:rPr>
          <w:rFonts w:ascii="Cambria Math" w:hAnsi="Cambria Math" w:cs="Times New Roman"/>
          <w:b/>
          <w:sz w:val="36"/>
          <w:szCs w:val="36"/>
          <w:u w:val="dotted"/>
          <w14:shadow w14:blurRad="50800" w14:dist="38100" w14:dir="2700000" w14:sx="100000" w14:sy="100000" w14:kx="0" w14:ky="0" w14:algn="tl">
            <w14:srgbClr w14:val="000000">
              <w14:alpha w14:val="60000"/>
            </w14:srgbClr>
          </w14:shadow>
        </w:rPr>
      </w:pPr>
      <w:r w:rsidRPr="003F623E">
        <w:rPr>
          <w:rFonts w:ascii="Cambria Math" w:hAnsi="Cambria Math" w:cs="Times New Roman"/>
          <w:b/>
          <w:sz w:val="36"/>
          <w:szCs w:val="36"/>
          <w:u w:val="dotted"/>
          <w14:shadow w14:blurRad="50800" w14:dist="38100" w14:dir="2700000" w14:sx="100000" w14:sy="100000" w14:kx="0" w14:ky="0" w14:algn="tl">
            <w14:srgbClr w14:val="000000">
              <w14:alpha w14:val="60000"/>
            </w14:srgbClr>
          </w14:shadow>
        </w:rPr>
        <w:t>FOR DISTRIBUTED SYSTEM</w:t>
      </w:r>
    </w:p>
    <w:p w:rsidR="00CF2362" w:rsidRPr="00A0531D" w:rsidRDefault="00BE7E29" w:rsidP="00BE7E29">
      <w:pPr>
        <w:spacing w:line="276" w:lineRule="auto"/>
        <w:jc w:val="right"/>
        <w:rPr>
          <w:rFonts w:ascii="Cambria Math" w:hAnsi="Cambria Math" w:cs="Times New Roman"/>
          <w:b/>
          <w:sz w:val="24"/>
          <w:szCs w:val="24"/>
          <w14:shadow w14:blurRad="50800" w14:dist="38100" w14:dir="2700000" w14:sx="100000" w14:sy="100000" w14:kx="0" w14:ky="0" w14:algn="tl">
            <w14:srgbClr w14:val="000000">
              <w14:alpha w14:val="60000"/>
            </w14:srgbClr>
          </w14:shadow>
        </w:rPr>
      </w:pPr>
      <w:r w:rsidRPr="00A0531D">
        <w:rPr>
          <w:rFonts w:ascii="Cambria Math" w:hAnsi="Cambria Math" w:cs="Times New Roman"/>
          <w:b/>
          <w:sz w:val="24"/>
          <w:szCs w:val="24"/>
          <w14:shadow w14:blurRad="50800" w14:dist="38100" w14:dir="2700000" w14:sx="100000" w14:sy="100000" w14:kx="0" w14:ky="0" w14:algn="tl">
            <w14:srgbClr w14:val="000000">
              <w14:alpha w14:val="60000"/>
            </w14:srgbClr>
          </w14:shadow>
        </w:rPr>
        <w:t xml:space="preserve"> </w:t>
      </w:r>
    </w:p>
    <w:p w:rsidR="008C3766" w:rsidRPr="002D4284" w:rsidRDefault="00B62C45" w:rsidP="00B62C45">
      <w:pPr>
        <w:pStyle w:val="ListParagraph"/>
        <w:numPr>
          <w:ilvl w:val="0"/>
          <w:numId w:val="9"/>
        </w:numPr>
        <w:spacing w:line="276" w:lineRule="auto"/>
        <w:rPr>
          <w:rFonts w:ascii="Cambria Math" w:hAnsi="Cambria Math" w:cs="Times New Roman"/>
          <w:b/>
          <w:sz w:val="28"/>
          <w:szCs w:val="28"/>
          <w:u w:val="dotted"/>
          <w14:shadow w14:blurRad="50800" w14:dist="38100" w14:dir="2700000" w14:sx="100000" w14:sy="100000" w14:kx="0" w14:ky="0" w14:algn="tl">
            <w14:srgbClr w14:val="000000">
              <w14:alpha w14:val="60000"/>
            </w14:srgbClr>
          </w14:shadow>
        </w:rPr>
      </w:pPr>
      <w:r w:rsidRPr="002D4284">
        <w:rPr>
          <w:rFonts w:ascii="Cambria Math" w:hAnsi="Cambria Math" w:cs="Times New Roman"/>
          <w:b/>
          <w:sz w:val="28"/>
          <w:szCs w:val="28"/>
          <w:u w:val="dotted"/>
          <w14:shadow w14:blurRad="50800" w14:dist="38100" w14:dir="2700000" w14:sx="100000" w14:sy="100000" w14:kx="0" w14:ky="0" w14:algn="tl">
            <w14:srgbClr w14:val="000000">
              <w14:alpha w14:val="60000"/>
            </w14:srgbClr>
          </w14:shadow>
        </w:rPr>
        <w:t>INTRODUCTION:</w:t>
      </w:r>
    </w:p>
    <w:p w:rsidR="00257357" w:rsidRPr="00E36FD7" w:rsidRDefault="0013623E" w:rsidP="0013623E">
      <w:pPr>
        <w:spacing w:line="276" w:lineRule="auto"/>
        <w:ind w:firstLine="720"/>
        <w:jc w:val="both"/>
        <w:rPr>
          <w:rFonts w:ascii="Cambria Math" w:hAnsi="Cambria Math" w:cs="Times New Roman"/>
          <w:sz w:val="24"/>
          <w:szCs w:val="24"/>
        </w:rPr>
      </w:pPr>
      <w:r>
        <w:rPr>
          <w:rFonts w:ascii="Cambria Math" w:hAnsi="Cambria Math" w:cs="Times New Roman"/>
          <w:sz w:val="24"/>
          <w:szCs w:val="24"/>
        </w:rPr>
        <w:t xml:space="preserve">            </w:t>
      </w:r>
      <w:r w:rsidR="00107451" w:rsidRPr="00E36FD7">
        <w:rPr>
          <w:rFonts w:ascii="Cambria Math" w:hAnsi="Cambria Math" w:cs="Times New Roman"/>
          <w:sz w:val="24"/>
          <w:szCs w:val="24"/>
        </w:rPr>
        <w:t>We know that Di</w:t>
      </w:r>
      <w:r w:rsidR="00FD2255" w:rsidRPr="00E36FD7">
        <w:rPr>
          <w:rFonts w:ascii="Cambria Math" w:hAnsi="Cambria Math" w:cs="Times New Roman"/>
          <w:sz w:val="24"/>
          <w:szCs w:val="24"/>
        </w:rPr>
        <w:t xml:space="preserve">stributed Computing Systems are finite set of sites that are </w:t>
      </w:r>
      <w:r w:rsidR="00107451" w:rsidRPr="00E36FD7">
        <w:rPr>
          <w:rFonts w:ascii="Cambria Math" w:hAnsi="Cambria Math" w:cs="Times New Roman"/>
          <w:sz w:val="24"/>
          <w:szCs w:val="24"/>
        </w:rPr>
        <w:t xml:space="preserve">connected by communication links and they play </w:t>
      </w:r>
      <w:r w:rsidR="00925A8C" w:rsidRPr="00E36FD7">
        <w:rPr>
          <w:rFonts w:ascii="Cambria Math" w:hAnsi="Cambria Math" w:cs="Times New Roman"/>
          <w:sz w:val="24"/>
          <w:szCs w:val="24"/>
        </w:rPr>
        <w:t>a significant role</w:t>
      </w:r>
      <w:r w:rsidR="00107451" w:rsidRPr="00E36FD7">
        <w:rPr>
          <w:rFonts w:ascii="Cambria Math" w:hAnsi="Cambria Math" w:cs="Times New Roman"/>
          <w:sz w:val="24"/>
          <w:szCs w:val="24"/>
        </w:rPr>
        <w:t xml:space="preserve"> in providing the execution platform for </w:t>
      </w:r>
      <w:r w:rsidR="00107451" w:rsidRPr="00AF3276">
        <w:rPr>
          <w:rFonts w:ascii="Cambria Math" w:hAnsi="Cambria Math" w:cs="Times New Roman"/>
          <w:b/>
          <w:sz w:val="24"/>
          <w:szCs w:val="24"/>
        </w:rPr>
        <w:t>High Computing Performance (HCP)</w:t>
      </w:r>
      <w:r w:rsidR="00107451" w:rsidRPr="00E36FD7">
        <w:rPr>
          <w:rFonts w:ascii="Cambria Math" w:hAnsi="Cambria Math" w:cs="Times New Roman"/>
          <w:sz w:val="24"/>
          <w:szCs w:val="24"/>
        </w:rPr>
        <w:t xml:space="preserve">. In a reliable distributed system, the most </w:t>
      </w:r>
      <w:r w:rsidR="00925A8C" w:rsidRPr="00E36FD7">
        <w:rPr>
          <w:rFonts w:ascii="Cambria Math" w:hAnsi="Cambria Math" w:cs="Times New Roman"/>
          <w:sz w:val="24"/>
          <w:szCs w:val="24"/>
        </w:rPr>
        <w:t>essential element</w:t>
      </w:r>
      <w:r w:rsidR="00107451" w:rsidRPr="00E36FD7">
        <w:rPr>
          <w:rFonts w:ascii="Cambria Math" w:hAnsi="Cambria Math" w:cs="Times New Roman"/>
          <w:sz w:val="24"/>
          <w:szCs w:val="24"/>
        </w:rPr>
        <w:t xml:space="preserve"> is the High Availability. Failures are prone to happen in this type of systems, so a property called Fault Tolerance enables the system to continue functioning the entire system, even when a single component has failed</w:t>
      </w:r>
      <w:r w:rsidR="00083A5B" w:rsidRPr="00E36FD7">
        <w:rPr>
          <w:rFonts w:ascii="Cambria Math" w:hAnsi="Cambria Math" w:cs="Times New Roman"/>
          <w:sz w:val="24"/>
          <w:szCs w:val="24"/>
        </w:rPr>
        <w:t xml:space="preserve">. </w:t>
      </w:r>
      <w:r w:rsidR="001648F6" w:rsidRPr="00E36FD7">
        <w:rPr>
          <w:rFonts w:ascii="Cambria Math" w:hAnsi="Cambria Math" w:cs="Times New Roman"/>
          <w:sz w:val="24"/>
          <w:szCs w:val="24"/>
        </w:rPr>
        <w:t xml:space="preserve">Whenever a fault is detected, the system recovers from its state or by using any designated </w:t>
      </w:r>
      <w:r w:rsidR="000A1A26">
        <w:rPr>
          <w:rFonts w:ascii="Cambria Math" w:hAnsi="Cambria Math" w:cs="Times New Roman"/>
          <w:b/>
          <w:sz w:val="24"/>
          <w:szCs w:val="24"/>
        </w:rPr>
        <w:t>Fault T</w:t>
      </w:r>
      <w:r w:rsidR="001648F6" w:rsidRPr="000D5898">
        <w:rPr>
          <w:rFonts w:ascii="Cambria Math" w:hAnsi="Cambria Math" w:cs="Times New Roman"/>
          <w:b/>
          <w:sz w:val="24"/>
          <w:szCs w:val="24"/>
        </w:rPr>
        <w:t>olerance</w:t>
      </w:r>
      <w:r w:rsidR="001648F6" w:rsidRPr="00E36FD7">
        <w:rPr>
          <w:rFonts w:ascii="Cambria Math" w:hAnsi="Cambria Math" w:cs="Times New Roman"/>
          <w:sz w:val="24"/>
          <w:szCs w:val="24"/>
        </w:rPr>
        <w:t>. The import</w:t>
      </w:r>
      <w:r w:rsidR="008C5B32" w:rsidRPr="00E36FD7">
        <w:rPr>
          <w:rFonts w:ascii="Cambria Math" w:hAnsi="Cambria Math" w:cs="Times New Roman"/>
          <w:sz w:val="24"/>
          <w:szCs w:val="24"/>
        </w:rPr>
        <w:t xml:space="preserve">ant thing we need to consider </w:t>
      </w:r>
      <w:r w:rsidR="001648F6" w:rsidRPr="00E36FD7">
        <w:rPr>
          <w:rFonts w:ascii="Cambria Math" w:hAnsi="Cambria Math" w:cs="Times New Roman"/>
          <w:sz w:val="24"/>
          <w:szCs w:val="24"/>
        </w:rPr>
        <w:t>is, how the fault tolerance can be achieved? The solution is to reconfigure the service from the component that was replaced in place of the failed one or the other approach is to use the masking approach that places redundant resources which contain enough functionality to operate under partial failures.</w:t>
      </w:r>
    </w:p>
    <w:p w:rsidR="007102EF" w:rsidRPr="00852A6B" w:rsidRDefault="00B62C45" w:rsidP="00257357">
      <w:pPr>
        <w:spacing w:line="276" w:lineRule="auto"/>
        <w:jc w:val="both"/>
        <w:rPr>
          <w:rFonts w:ascii="Cambria Math" w:hAnsi="Cambria Math" w:cs="Times New Roman"/>
          <w:b/>
          <w:sz w:val="24"/>
          <w:szCs w:val="24"/>
        </w:rPr>
      </w:pPr>
      <w:r>
        <w:rPr>
          <w:rFonts w:ascii="Cambria Math" w:hAnsi="Cambria Math" w:cs="Times New Roman"/>
          <w:sz w:val="24"/>
          <w:szCs w:val="24"/>
        </w:rPr>
        <w:t xml:space="preserve">                           </w:t>
      </w:r>
      <w:r w:rsidR="008C5B32" w:rsidRPr="00E36FD7">
        <w:rPr>
          <w:rFonts w:ascii="Cambria Math" w:hAnsi="Cambria Math" w:cs="Times New Roman"/>
          <w:sz w:val="24"/>
          <w:szCs w:val="24"/>
        </w:rPr>
        <w:t xml:space="preserve"> Here, we are going to have a brief look on Replication and its importance in distributed systems. Replication is a type of masking technique which is used to mask the errors in the replicated component </w:t>
      </w:r>
      <w:r w:rsidR="00925A8C" w:rsidRPr="00E36FD7">
        <w:rPr>
          <w:rFonts w:ascii="Cambria Math" w:hAnsi="Cambria Math" w:cs="Times New Roman"/>
          <w:sz w:val="24"/>
          <w:szCs w:val="24"/>
        </w:rPr>
        <w:t>to</w:t>
      </w:r>
      <w:r w:rsidR="008C5B32" w:rsidRPr="00E36FD7">
        <w:rPr>
          <w:rFonts w:ascii="Cambria Math" w:hAnsi="Cambria Math" w:cs="Times New Roman"/>
          <w:sz w:val="24"/>
          <w:szCs w:val="24"/>
        </w:rPr>
        <w:t xml:space="preserve"> achieve fault tolerance in the distributed system.</w:t>
      </w:r>
      <w:r w:rsidR="00AA75B1" w:rsidRPr="00E36FD7">
        <w:rPr>
          <w:rFonts w:ascii="Cambria Math" w:hAnsi="Cambria Math" w:cs="Times New Roman"/>
          <w:sz w:val="24"/>
          <w:szCs w:val="24"/>
        </w:rPr>
        <w:t xml:space="preserve"> It maintains different copies of data or object and the synchronization of updating the data in its replica. This is not considered as a backup method, but deals with when and where to copy the data, optimizing the resources and growing or shrinking the replication tree.</w:t>
      </w:r>
      <w:r w:rsidR="009F0A2A" w:rsidRPr="00E36FD7">
        <w:rPr>
          <w:rFonts w:ascii="Cambria Math" w:hAnsi="Cambria Math" w:cs="Times New Roman"/>
          <w:sz w:val="24"/>
          <w:szCs w:val="24"/>
        </w:rPr>
        <w:t xml:space="preserve"> This replication consists of two types of solutions one is </w:t>
      </w:r>
      <w:r w:rsidR="009F0A2A" w:rsidRPr="00852A6B">
        <w:rPr>
          <w:rFonts w:ascii="Cambria Math" w:hAnsi="Cambria Math" w:cs="Times New Roman"/>
          <w:b/>
          <w:sz w:val="24"/>
          <w:szCs w:val="24"/>
        </w:rPr>
        <w:t>Synchronous</w:t>
      </w:r>
      <w:r w:rsidR="009F0A2A" w:rsidRPr="00E36FD7">
        <w:rPr>
          <w:rFonts w:ascii="Cambria Math" w:hAnsi="Cambria Math" w:cs="Times New Roman"/>
          <w:sz w:val="24"/>
          <w:szCs w:val="24"/>
        </w:rPr>
        <w:t xml:space="preserve"> and the other is </w:t>
      </w:r>
      <w:r w:rsidR="009F0A2A" w:rsidRPr="00852A6B">
        <w:rPr>
          <w:rFonts w:ascii="Cambria Math" w:hAnsi="Cambria Math" w:cs="Times New Roman"/>
          <w:b/>
          <w:sz w:val="24"/>
          <w:szCs w:val="24"/>
        </w:rPr>
        <w:t xml:space="preserve">Asynchronous. </w:t>
      </w:r>
    </w:p>
    <w:p w:rsidR="00A67865" w:rsidRPr="00E36FD7" w:rsidRDefault="007102EF" w:rsidP="007102EF">
      <w:pPr>
        <w:spacing w:line="276" w:lineRule="auto"/>
        <w:ind w:firstLine="720"/>
        <w:jc w:val="both"/>
        <w:rPr>
          <w:rFonts w:ascii="Cambria Math" w:hAnsi="Cambria Math" w:cs="Times New Roman"/>
          <w:sz w:val="24"/>
          <w:szCs w:val="24"/>
        </w:rPr>
      </w:pPr>
      <w:r>
        <w:rPr>
          <w:rFonts w:ascii="Cambria Math" w:hAnsi="Cambria Math" w:cs="Times New Roman"/>
          <w:sz w:val="24"/>
          <w:szCs w:val="24"/>
        </w:rPr>
        <w:t xml:space="preserve">            </w:t>
      </w:r>
      <w:r w:rsidR="009F0A2A" w:rsidRPr="00E36FD7">
        <w:rPr>
          <w:rFonts w:ascii="Cambria Math" w:hAnsi="Cambria Math" w:cs="Times New Roman"/>
          <w:sz w:val="24"/>
          <w:szCs w:val="24"/>
        </w:rPr>
        <w:t xml:space="preserve">Synchronous solution will update the two </w:t>
      </w:r>
      <w:r w:rsidR="00925A8C" w:rsidRPr="00E36FD7">
        <w:rPr>
          <w:rFonts w:ascii="Cambria Math" w:hAnsi="Cambria Math" w:cs="Times New Roman"/>
          <w:sz w:val="24"/>
          <w:szCs w:val="24"/>
        </w:rPr>
        <w:t>replicas</w:t>
      </w:r>
      <w:r w:rsidR="009F0A2A" w:rsidRPr="00E36FD7">
        <w:rPr>
          <w:rFonts w:ascii="Cambria Math" w:hAnsi="Cambria Math" w:cs="Times New Roman"/>
          <w:sz w:val="24"/>
          <w:szCs w:val="24"/>
        </w:rPr>
        <w:t xml:space="preserve"> at the same time and rollback if one fails. The benefits of this so</w:t>
      </w:r>
      <w:r w:rsidR="0053403F">
        <w:rPr>
          <w:rFonts w:ascii="Cambria Math" w:hAnsi="Cambria Math" w:cs="Times New Roman"/>
          <w:sz w:val="24"/>
          <w:szCs w:val="24"/>
        </w:rPr>
        <w:t xml:space="preserve">lution are: </w:t>
      </w:r>
      <w:r w:rsidR="0053403F" w:rsidRPr="0053403F">
        <w:rPr>
          <w:rFonts w:ascii="Cambria Math" w:hAnsi="Cambria Math" w:cs="Times New Roman"/>
          <w:b/>
          <w:sz w:val="24"/>
          <w:szCs w:val="24"/>
        </w:rPr>
        <w:t>High Availability</w:t>
      </w:r>
      <w:r w:rsidR="0053403F">
        <w:rPr>
          <w:rFonts w:ascii="Cambria Math" w:hAnsi="Cambria Math" w:cs="Times New Roman"/>
          <w:sz w:val="24"/>
          <w:szCs w:val="24"/>
        </w:rPr>
        <w:t xml:space="preserve">, </w:t>
      </w:r>
      <w:r w:rsidR="0053403F" w:rsidRPr="0053403F">
        <w:rPr>
          <w:rFonts w:ascii="Cambria Math" w:hAnsi="Cambria Math" w:cs="Times New Roman"/>
          <w:b/>
          <w:sz w:val="24"/>
          <w:szCs w:val="24"/>
        </w:rPr>
        <w:t>auto</w:t>
      </w:r>
      <w:r w:rsidR="009F0A2A" w:rsidRPr="0053403F">
        <w:rPr>
          <w:rFonts w:ascii="Cambria Math" w:hAnsi="Cambria Math" w:cs="Times New Roman"/>
          <w:b/>
          <w:sz w:val="24"/>
          <w:szCs w:val="24"/>
        </w:rPr>
        <w:t xml:space="preserve"> fail-over</w:t>
      </w:r>
      <w:r w:rsidR="0053403F">
        <w:rPr>
          <w:rFonts w:ascii="Cambria Math" w:hAnsi="Cambria Math" w:cs="Times New Roman"/>
          <w:sz w:val="24"/>
          <w:szCs w:val="24"/>
        </w:rPr>
        <w:t xml:space="preserve"> and </w:t>
      </w:r>
      <w:r w:rsidR="0053403F" w:rsidRPr="0053403F">
        <w:rPr>
          <w:rFonts w:ascii="Cambria Math" w:hAnsi="Cambria Math" w:cs="Times New Roman"/>
          <w:b/>
          <w:sz w:val="24"/>
          <w:szCs w:val="24"/>
        </w:rPr>
        <w:t>M</w:t>
      </w:r>
      <w:r w:rsidR="009F0A2A" w:rsidRPr="0053403F">
        <w:rPr>
          <w:rFonts w:ascii="Cambria Math" w:hAnsi="Cambria Math" w:cs="Times New Roman"/>
          <w:b/>
          <w:sz w:val="24"/>
          <w:szCs w:val="24"/>
        </w:rPr>
        <w:t>inimal data loss</w:t>
      </w:r>
      <w:r w:rsidR="009F0A2A" w:rsidRPr="00E36FD7">
        <w:rPr>
          <w:rFonts w:ascii="Cambria Math" w:hAnsi="Cambria Math" w:cs="Times New Roman"/>
          <w:sz w:val="24"/>
          <w:szCs w:val="24"/>
        </w:rPr>
        <w:t xml:space="preserve"> encountered however this solution will have to deal with network efficiency, scalability and cost and it is less flexible.</w:t>
      </w:r>
      <w:r w:rsidR="00FD2255" w:rsidRPr="00E36FD7">
        <w:rPr>
          <w:rFonts w:ascii="Cambria Math" w:hAnsi="Cambria Math" w:cs="Times New Roman"/>
          <w:sz w:val="24"/>
          <w:szCs w:val="24"/>
        </w:rPr>
        <w:t xml:space="preserve"> For Asynchronous solution, changes on primary replica will be captured immediately. This solution is flexible, offers low cost and scalable, but it </w:t>
      </w:r>
      <w:r w:rsidR="00925A8C" w:rsidRPr="00E36FD7">
        <w:rPr>
          <w:rFonts w:ascii="Cambria Math" w:hAnsi="Cambria Math" w:cs="Times New Roman"/>
          <w:sz w:val="24"/>
          <w:szCs w:val="24"/>
        </w:rPr>
        <w:t>must</w:t>
      </w:r>
      <w:r w:rsidR="00FD2255" w:rsidRPr="00E36FD7">
        <w:rPr>
          <w:rFonts w:ascii="Cambria Math" w:hAnsi="Cambria Math" w:cs="Times New Roman"/>
          <w:sz w:val="24"/>
          <w:szCs w:val="24"/>
        </w:rPr>
        <w:t xml:space="preserve"> deal with network bandwidth</w:t>
      </w:r>
      <w:r w:rsidR="009F0A2A" w:rsidRPr="00E36FD7">
        <w:rPr>
          <w:rFonts w:ascii="Cambria Math" w:hAnsi="Cambria Math" w:cs="Times New Roman"/>
          <w:sz w:val="24"/>
          <w:szCs w:val="24"/>
        </w:rPr>
        <w:t xml:space="preserve"> </w:t>
      </w:r>
      <w:r w:rsidR="00FD2255" w:rsidRPr="00E36FD7">
        <w:rPr>
          <w:rFonts w:ascii="Cambria Math" w:hAnsi="Cambria Math" w:cs="Times New Roman"/>
          <w:sz w:val="24"/>
          <w:szCs w:val="24"/>
        </w:rPr>
        <w:t xml:space="preserve">and loss of data. Replication breaks into two schemes that is </w:t>
      </w:r>
      <w:r w:rsidR="00FD2255" w:rsidRPr="00AF3276">
        <w:rPr>
          <w:rFonts w:ascii="Cambria Math" w:hAnsi="Cambria Math" w:cs="Times New Roman"/>
          <w:b/>
          <w:sz w:val="24"/>
          <w:szCs w:val="24"/>
        </w:rPr>
        <w:t>Full replication</w:t>
      </w:r>
      <w:r w:rsidR="00FD2255" w:rsidRPr="00E36FD7">
        <w:rPr>
          <w:rFonts w:ascii="Cambria Math" w:hAnsi="Cambria Math" w:cs="Times New Roman"/>
          <w:sz w:val="24"/>
          <w:szCs w:val="24"/>
        </w:rPr>
        <w:t xml:space="preserve"> (all-data-to-all-sites) and </w:t>
      </w:r>
      <w:r w:rsidR="00FD2255" w:rsidRPr="00AF3276">
        <w:rPr>
          <w:rFonts w:ascii="Cambria Math" w:hAnsi="Cambria Math" w:cs="Times New Roman"/>
          <w:b/>
          <w:sz w:val="24"/>
          <w:szCs w:val="24"/>
        </w:rPr>
        <w:t xml:space="preserve">Partial replication </w:t>
      </w:r>
      <w:r w:rsidR="00FD2255" w:rsidRPr="00E36FD7">
        <w:rPr>
          <w:rFonts w:ascii="Cambria Math" w:hAnsi="Cambria Math" w:cs="Times New Roman"/>
          <w:sz w:val="24"/>
          <w:szCs w:val="24"/>
        </w:rPr>
        <w:t>(all-data-to-some-sites).</w:t>
      </w:r>
      <w:r w:rsidR="002048C0" w:rsidRPr="00E36FD7">
        <w:rPr>
          <w:rFonts w:ascii="Cambria Math" w:hAnsi="Cambria Math" w:cs="Times New Roman"/>
          <w:sz w:val="24"/>
          <w:szCs w:val="24"/>
        </w:rPr>
        <w:t xml:space="preserve"> However, we discuss here only about the Synchronous solution for its higher reliability.</w:t>
      </w:r>
    </w:p>
    <w:p w:rsidR="00FA3ECF" w:rsidRPr="00E36FD7" w:rsidRDefault="00FA3ECF" w:rsidP="00257357">
      <w:pPr>
        <w:spacing w:line="276" w:lineRule="auto"/>
        <w:jc w:val="both"/>
        <w:rPr>
          <w:rFonts w:ascii="Cambria Math" w:hAnsi="Cambria Math" w:cs="Times New Roman"/>
          <w:b/>
          <w:sz w:val="24"/>
          <w:szCs w:val="24"/>
        </w:rPr>
      </w:pPr>
      <w:bookmarkStart w:id="0" w:name="_GoBack"/>
      <w:bookmarkEnd w:id="0"/>
    </w:p>
    <w:p w:rsidR="00914148" w:rsidRPr="000D4E9E" w:rsidRDefault="00C97251" w:rsidP="007F5674">
      <w:pPr>
        <w:pStyle w:val="ListParagraph"/>
        <w:numPr>
          <w:ilvl w:val="0"/>
          <w:numId w:val="9"/>
        </w:numPr>
        <w:spacing w:line="276" w:lineRule="auto"/>
        <w:jc w:val="both"/>
        <w:rPr>
          <w:rFonts w:ascii="Cambria Math" w:hAnsi="Cambria Math" w:cs="Times New Roman"/>
          <w:b/>
          <w:sz w:val="28"/>
          <w:szCs w:val="28"/>
          <w:u w:val="dotted"/>
          <w14:shadow w14:blurRad="50800" w14:dist="38100" w14:dir="2700000" w14:sx="100000" w14:sy="100000" w14:kx="0" w14:ky="0" w14:algn="tl">
            <w14:srgbClr w14:val="000000">
              <w14:alpha w14:val="60000"/>
            </w14:srgbClr>
          </w14:shadow>
        </w:rPr>
      </w:pPr>
      <w:r w:rsidRPr="000D4E9E">
        <w:rPr>
          <w:rFonts w:ascii="Cambria Math" w:hAnsi="Cambria Math" w:cs="Times New Roman"/>
          <w:b/>
          <w:sz w:val="28"/>
          <w:szCs w:val="28"/>
          <w:u w:val="dotted"/>
          <w14:shadow w14:blurRad="50800" w14:dist="38100" w14:dir="2700000" w14:sx="100000" w14:sy="100000" w14:kx="0" w14:ky="0" w14:algn="tl">
            <w14:srgbClr w14:val="000000">
              <w14:alpha w14:val="60000"/>
            </w14:srgbClr>
          </w14:shadow>
        </w:rPr>
        <w:lastRenderedPageBreak/>
        <w:t>REPLICATION IMPORTANCE</w:t>
      </w:r>
      <w:r w:rsidR="00914148" w:rsidRPr="000D4E9E">
        <w:rPr>
          <w:rFonts w:ascii="Cambria Math" w:hAnsi="Cambria Math" w:cs="Times New Roman"/>
          <w:b/>
          <w:sz w:val="28"/>
          <w:szCs w:val="28"/>
          <w:u w:val="dotted"/>
          <w14:shadow w14:blurRad="50800" w14:dist="38100" w14:dir="2700000" w14:sx="100000" w14:sy="100000" w14:kx="0" w14:ky="0" w14:algn="tl">
            <w14:srgbClr w14:val="000000">
              <w14:alpha w14:val="60000"/>
            </w14:srgbClr>
          </w14:shadow>
        </w:rPr>
        <w:t>:</w:t>
      </w:r>
    </w:p>
    <w:p w:rsidR="008C5B32" w:rsidRPr="00E36FD7" w:rsidRDefault="00024A8F" w:rsidP="00024A8F">
      <w:pPr>
        <w:spacing w:line="276" w:lineRule="auto"/>
        <w:ind w:firstLine="360"/>
        <w:jc w:val="both"/>
        <w:rPr>
          <w:rFonts w:ascii="Cambria Math" w:hAnsi="Cambria Math" w:cs="Times New Roman"/>
          <w:sz w:val="24"/>
          <w:szCs w:val="24"/>
        </w:rPr>
      </w:pPr>
      <w:r>
        <w:rPr>
          <w:rFonts w:ascii="Cambria Math" w:hAnsi="Cambria Math" w:cs="Times New Roman"/>
          <w:sz w:val="24"/>
          <w:szCs w:val="24"/>
        </w:rPr>
        <w:t xml:space="preserve">                   </w:t>
      </w:r>
      <w:r w:rsidR="00037F6A" w:rsidRPr="00E36FD7">
        <w:rPr>
          <w:rFonts w:ascii="Cambria Math" w:hAnsi="Cambria Math" w:cs="Times New Roman"/>
          <w:sz w:val="24"/>
          <w:szCs w:val="24"/>
        </w:rPr>
        <w:t xml:space="preserve">In a distributed computing environment, many users </w:t>
      </w:r>
      <w:r w:rsidR="00925A8C" w:rsidRPr="00E36FD7">
        <w:rPr>
          <w:rFonts w:ascii="Cambria Math" w:hAnsi="Cambria Math" w:cs="Times New Roman"/>
          <w:sz w:val="24"/>
          <w:szCs w:val="24"/>
        </w:rPr>
        <w:t>can</w:t>
      </w:r>
      <w:r w:rsidR="00037F6A" w:rsidRPr="00E36FD7">
        <w:rPr>
          <w:rFonts w:ascii="Cambria Math" w:hAnsi="Cambria Math" w:cs="Times New Roman"/>
          <w:sz w:val="24"/>
          <w:szCs w:val="24"/>
        </w:rPr>
        <w:t xml:space="preserve"> use common computing resources. This provides the resources sharing that cause a single fault to be </w:t>
      </w:r>
      <w:r w:rsidR="00925A8C" w:rsidRPr="00E36FD7">
        <w:rPr>
          <w:rFonts w:ascii="Cambria Math" w:hAnsi="Cambria Math" w:cs="Times New Roman"/>
          <w:sz w:val="24"/>
          <w:szCs w:val="24"/>
        </w:rPr>
        <w:t>affected</w:t>
      </w:r>
      <w:r w:rsidR="00037F6A" w:rsidRPr="00E36FD7">
        <w:rPr>
          <w:rFonts w:ascii="Cambria Math" w:hAnsi="Cambria Math" w:cs="Times New Roman"/>
          <w:sz w:val="24"/>
          <w:szCs w:val="24"/>
        </w:rPr>
        <w:t xml:space="preserve"> to this computing environment. The important part of computing infrastructure is to access the computing resources in a manner by tolerating the failures.</w:t>
      </w:r>
      <w:r w:rsidR="00456678" w:rsidRPr="00E36FD7">
        <w:rPr>
          <w:rFonts w:ascii="Cambria Math" w:hAnsi="Cambria Math" w:cs="Times New Roman"/>
          <w:sz w:val="24"/>
          <w:szCs w:val="24"/>
        </w:rPr>
        <w:t xml:space="preserve"> It is useful for preventing malicious sites that are degrading the overall performance of the system. Replication enables the system to maintain more replicas to ensure the flexibility of the system.</w:t>
      </w:r>
      <w:r w:rsidR="004D6F2A" w:rsidRPr="00E36FD7">
        <w:rPr>
          <w:rFonts w:ascii="Cambria Math" w:hAnsi="Cambria Math" w:cs="Times New Roman"/>
          <w:sz w:val="24"/>
          <w:szCs w:val="24"/>
        </w:rPr>
        <w:t xml:space="preserve"> A computer system will be able to achieve higher reliability by using more reliable components.</w:t>
      </w:r>
      <w:r w:rsidR="00456678" w:rsidRPr="00E36FD7">
        <w:rPr>
          <w:rFonts w:ascii="Cambria Math" w:hAnsi="Cambria Math" w:cs="Times New Roman"/>
          <w:sz w:val="24"/>
          <w:szCs w:val="24"/>
        </w:rPr>
        <w:t xml:space="preserve"> </w:t>
      </w:r>
      <w:r w:rsidR="00FD2255" w:rsidRPr="00E36FD7">
        <w:rPr>
          <w:rFonts w:ascii="Cambria Math" w:hAnsi="Cambria Math" w:cs="Times New Roman"/>
          <w:sz w:val="24"/>
          <w:szCs w:val="24"/>
        </w:rPr>
        <w:t xml:space="preserve"> </w:t>
      </w:r>
      <w:r w:rsidR="004D6F2A" w:rsidRPr="00E36FD7">
        <w:rPr>
          <w:rFonts w:ascii="Cambria Math" w:hAnsi="Cambria Math" w:cs="Times New Roman"/>
          <w:sz w:val="24"/>
          <w:szCs w:val="24"/>
        </w:rPr>
        <w:t>This reliability will lead to a more robust system. Where in a system using more reliable components is not a good option, replication is the best approach to provide higher reliability of the systems by using less reliable components.</w:t>
      </w:r>
    </w:p>
    <w:p w:rsidR="003F2301" w:rsidRDefault="006A1A9E" w:rsidP="004D4B11">
      <w:pPr>
        <w:spacing w:line="276" w:lineRule="auto"/>
        <w:jc w:val="both"/>
        <w:rPr>
          <w:rFonts w:ascii="Cambria Math" w:hAnsi="Cambria Math" w:cs="Times New Roman"/>
          <w:sz w:val="24"/>
          <w:szCs w:val="24"/>
        </w:rPr>
      </w:pPr>
      <w:r w:rsidRPr="00E36FD7">
        <w:rPr>
          <w:rFonts w:ascii="Cambria Math" w:hAnsi="Cambria Math" w:cs="Times New Roman"/>
          <w:sz w:val="24"/>
          <w:szCs w:val="24"/>
        </w:rPr>
        <w:t xml:space="preserve">                    </w:t>
      </w:r>
      <w:r w:rsidR="00B43DB9">
        <w:rPr>
          <w:rFonts w:ascii="Cambria Math" w:hAnsi="Cambria Math" w:cs="Times New Roman"/>
          <w:sz w:val="24"/>
          <w:szCs w:val="24"/>
        </w:rPr>
        <w:t xml:space="preserve"> </w:t>
      </w:r>
      <w:r w:rsidRPr="00E36FD7">
        <w:rPr>
          <w:rFonts w:ascii="Cambria Math" w:hAnsi="Cambria Math" w:cs="Times New Roman"/>
          <w:sz w:val="24"/>
          <w:szCs w:val="24"/>
        </w:rPr>
        <w:t xml:space="preserve">  When an object is replicated, it will have several identical copies of objects called Replicas. The techniques in replication have been successfully introduced in distributed systems.</w:t>
      </w:r>
      <w:r w:rsidR="00A25891" w:rsidRPr="00E36FD7">
        <w:rPr>
          <w:rFonts w:ascii="Cambria Math" w:hAnsi="Cambria Math" w:cs="Times New Roman"/>
          <w:sz w:val="24"/>
          <w:szCs w:val="24"/>
        </w:rPr>
        <w:t xml:space="preserve"> It allows the system to remain distributed, while allowing the system to increase its availability and its performance.</w:t>
      </w:r>
      <w:r w:rsidR="00F91296" w:rsidRPr="00E36FD7">
        <w:rPr>
          <w:rFonts w:ascii="Cambria Math" w:hAnsi="Cambria Math" w:cs="Times New Roman"/>
          <w:sz w:val="24"/>
          <w:szCs w:val="24"/>
        </w:rPr>
        <w:t xml:space="preserve"> In this type, the systems </w:t>
      </w:r>
      <w:r w:rsidR="00925A8C" w:rsidRPr="00E36FD7">
        <w:rPr>
          <w:rFonts w:ascii="Cambria Math" w:hAnsi="Cambria Math" w:cs="Times New Roman"/>
          <w:sz w:val="24"/>
          <w:szCs w:val="24"/>
        </w:rPr>
        <w:t>can</w:t>
      </w:r>
      <w:r w:rsidR="00F91296" w:rsidRPr="00E36FD7">
        <w:rPr>
          <w:rFonts w:ascii="Cambria Math" w:hAnsi="Cambria Math" w:cs="Times New Roman"/>
          <w:sz w:val="24"/>
          <w:szCs w:val="24"/>
        </w:rPr>
        <w:t xml:space="preserve"> operate without the user intervention to tolerate the failures that may occur in the distributed computing environment.</w:t>
      </w:r>
      <w:r w:rsidR="00A25891" w:rsidRPr="00E36FD7">
        <w:rPr>
          <w:rFonts w:ascii="Cambria Math" w:hAnsi="Cambria Math" w:cs="Times New Roman"/>
          <w:sz w:val="24"/>
          <w:szCs w:val="24"/>
        </w:rPr>
        <w:t xml:space="preserve"> </w:t>
      </w:r>
    </w:p>
    <w:p w:rsidR="00F540D1" w:rsidRPr="00E36FD7" w:rsidRDefault="00B0424D" w:rsidP="004D4B11">
      <w:pPr>
        <w:spacing w:line="276" w:lineRule="auto"/>
        <w:jc w:val="both"/>
        <w:rPr>
          <w:rFonts w:ascii="Cambria Math" w:hAnsi="Cambria Math" w:cs="Times New Roman"/>
          <w:sz w:val="24"/>
          <w:szCs w:val="24"/>
        </w:rPr>
      </w:pPr>
      <w:r>
        <w:rPr>
          <w:rFonts w:ascii="Cambria Math" w:hAnsi="Cambria Math" w:cs="Times New Roman"/>
          <w:sz w:val="24"/>
          <w:szCs w:val="24"/>
        </w:rPr>
        <w:t>Now, w</w:t>
      </w:r>
      <w:r w:rsidR="00F540D1">
        <w:rPr>
          <w:rFonts w:ascii="Cambria Math" w:hAnsi="Cambria Math" w:cs="Times New Roman"/>
          <w:sz w:val="24"/>
          <w:szCs w:val="24"/>
        </w:rPr>
        <w:t xml:space="preserve">e shall discuss some of the </w:t>
      </w:r>
      <w:r w:rsidR="00B70A51">
        <w:rPr>
          <w:rFonts w:ascii="Cambria Math" w:hAnsi="Cambria Math" w:cs="Times New Roman"/>
          <w:b/>
          <w:sz w:val="24"/>
          <w:szCs w:val="24"/>
        </w:rPr>
        <w:t>Replication T</w:t>
      </w:r>
      <w:r w:rsidR="00F540D1" w:rsidRPr="00AF3276">
        <w:rPr>
          <w:rFonts w:ascii="Cambria Math" w:hAnsi="Cambria Math" w:cs="Times New Roman"/>
          <w:b/>
          <w:sz w:val="24"/>
          <w:szCs w:val="24"/>
        </w:rPr>
        <w:t>echniques</w:t>
      </w:r>
      <w:r w:rsidR="00F540D1">
        <w:rPr>
          <w:rFonts w:ascii="Cambria Math" w:hAnsi="Cambria Math" w:cs="Times New Roman"/>
          <w:sz w:val="24"/>
          <w:szCs w:val="24"/>
        </w:rPr>
        <w:t xml:space="preserve"> in detail as given below,</w:t>
      </w:r>
    </w:p>
    <w:p w:rsidR="00E65123" w:rsidRPr="002D4284" w:rsidRDefault="00E65123" w:rsidP="007B3A04">
      <w:pPr>
        <w:pStyle w:val="ListParagraph"/>
        <w:numPr>
          <w:ilvl w:val="0"/>
          <w:numId w:val="9"/>
        </w:numPr>
        <w:jc w:val="both"/>
        <w:rPr>
          <w:rFonts w:ascii="Cambria Math" w:hAnsi="Cambria Math" w:cs="Times New Roman"/>
          <w:b/>
          <w:sz w:val="28"/>
          <w:szCs w:val="28"/>
          <w:u w:val="dotted"/>
          <w14:shadow w14:blurRad="50800" w14:dist="38100" w14:dir="2700000" w14:sx="100000" w14:sy="100000" w14:kx="0" w14:ky="0" w14:algn="tl">
            <w14:srgbClr w14:val="000000">
              <w14:alpha w14:val="60000"/>
            </w14:srgbClr>
          </w14:shadow>
        </w:rPr>
      </w:pPr>
      <w:r w:rsidRPr="002D4284">
        <w:rPr>
          <w:rFonts w:ascii="Cambria Math" w:hAnsi="Cambria Math" w:cs="Times New Roman"/>
          <w:b/>
          <w:sz w:val="28"/>
          <w:szCs w:val="28"/>
          <w:u w:val="dotted"/>
          <w14:shadow w14:blurRad="50800" w14:dist="38100" w14:dir="2700000" w14:sx="100000" w14:sy="100000" w14:kx="0" w14:ky="0" w14:algn="tl">
            <w14:srgbClr w14:val="000000">
              <w14:alpha w14:val="60000"/>
            </w14:srgbClr>
          </w14:shadow>
        </w:rPr>
        <w:t>READ ONE WRITE ALL</w:t>
      </w:r>
      <w:r w:rsidR="00BE12E5" w:rsidRPr="002D4284">
        <w:rPr>
          <w:rFonts w:ascii="Cambria Math" w:hAnsi="Cambria Math" w:cs="Times New Roman"/>
          <w:b/>
          <w:sz w:val="28"/>
          <w:szCs w:val="28"/>
          <w:u w:val="dotted"/>
          <w14:shadow w14:blurRad="50800" w14:dist="38100" w14:dir="2700000" w14:sx="100000" w14:sy="100000" w14:kx="0" w14:ky="0" w14:algn="tl">
            <w14:srgbClr w14:val="000000">
              <w14:alpha w14:val="60000"/>
            </w14:srgbClr>
          </w14:shadow>
        </w:rPr>
        <w:t xml:space="preserve"> </w:t>
      </w:r>
      <w:r w:rsidRPr="002D4284">
        <w:rPr>
          <w:rFonts w:ascii="Cambria Math" w:hAnsi="Cambria Math" w:cs="Times New Roman"/>
          <w:b/>
          <w:sz w:val="28"/>
          <w:szCs w:val="28"/>
          <w:u w:val="dotted"/>
          <w14:shadow w14:blurRad="50800" w14:dist="38100" w14:dir="2700000" w14:sx="100000" w14:sy="100000" w14:kx="0" w14:ky="0" w14:algn="tl">
            <w14:srgbClr w14:val="000000">
              <w14:alpha w14:val="60000"/>
            </w14:srgbClr>
          </w14:shadow>
        </w:rPr>
        <w:t>(ROWA):</w:t>
      </w:r>
    </w:p>
    <w:p w:rsidR="00E65123" w:rsidRPr="00E36FD7" w:rsidRDefault="007B3A04" w:rsidP="007B3A04">
      <w:pPr>
        <w:ind w:firstLine="360"/>
        <w:jc w:val="both"/>
        <w:rPr>
          <w:rFonts w:ascii="Cambria Math" w:hAnsi="Cambria Math" w:cs="Times New Roman"/>
          <w:sz w:val="24"/>
          <w:szCs w:val="24"/>
        </w:rPr>
      </w:pPr>
      <w:r>
        <w:rPr>
          <w:rFonts w:ascii="Cambria Math" w:hAnsi="Cambria Math" w:cs="Times New Roman"/>
          <w:sz w:val="24"/>
          <w:szCs w:val="24"/>
        </w:rPr>
        <w:t xml:space="preserve"> </w:t>
      </w:r>
      <w:r>
        <w:rPr>
          <w:rFonts w:ascii="Cambria Math" w:hAnsi="Cambria Math" w:cs="Times New Roman"/>
          <w:sz w:val="24"/>
          <w:szCs w:val="24"/>
        </w:rPr>
        <w:tab/>
        <w:t xml:space="preserve">           </w:t>
      </w:r>
      <w:r w:rsidR="00E65123" w:rsidRPr="00E36FD7">
        <w:rPr>
          <w:rFonts w:ascii="Cambria Math" w:hAnsi="Cambria Math" w:cs="Times New Roman"/>
          <w:sz w:val="24"/>
          <w:szCs w:val="24"/>
        </w:rPr>
        <w:t>This is the most widely recognized and clear convention utilized in repeating the framework that keeps numerous duplicates of imitations, which can be perused by anybody. In any case, all the copies must be redesigned. This convention deciphers a consistent perused operation on an information thing into one physical read on any of its reproduction. It likewise interprets all its legitimate composes operation</w:t>
      </w:r>
      <w:r w:rsidR="00D82054">
        <w:rPr>
          <w:rFonts w:ascii="Cambria Math" w:hAnsi="Cambria Math" w:cs="Times New Roman"/>
          <w:sz w:val="24"/>
          <w:szCs w:val="24"/>
        </w:rPr>
        <w:t xml:space="preserve"> to physical composes operation</w:t>
      </w:r>
      <w:r w:rsidR="00E65123" w:rsidRPr="00E36FD7">
        <w:rPr>
          <w:rFonts w:ascii="Cambria Math" w:hAnsi="Cambria Math" w:cs="Times New Roman"/>
          <w:sz w:val="24"/>
          <w:szCs w:val="24"/>
        </w:rPr>
        <w:t xml:space="preserve"> one for every copy. The get to every </w:t>
      </w:r>
      <w:r w:rsidR="00925A8C" w:rsidRPr="00E36FD7">
        <w:rPr>
          <w:rFonts w:ascii="Cambria Math" w:hAnsi="Cambria Math" w:cs="Times New Roman"/>
          <w:sz w:val="24"/>
          <w:szCs w:val="24"/>
        </w:rPr>
        <w:t>copy</w:t>
      </w:r>
      <w:r w:rsidR="00E65123" w:rsidRPr="00E36FD7">
        <w:rPr>
          <w:rFonts w:ascii="Cambria Math" w:hAnsi="Cambria Math" w:cs="Times New Roman"/>
          <w:sz w:val="24"/>
          <w:szCs w:val="24"/>
        </w:rPr>
        <w:t xml:space="preserve"> is synchronized by the primary simultaneousness controller, consequently it makes this convention proportionate with the serial execution, where every reproduction that upgrades the information thing will overhaul </w:t>
      </w:r>
      <w:r w:rsidR="003A417D" w:rsidRPr="00E36FD7">
        <w:rPr>
          <w:rFonts w:ascii="Cambria Math" w:hAnsi="Cambria Math" w:cs="Times New Roman"/>
          <w:sz w:val="24"/>
          <w:szCs w:val="24"/>
        </w:rPr>
        <w:t>most of</w:t>
      </w:r>
      <w:r w:rsidR="00E65123" w:rsidRPr="00E36FD7">
        <w:rPr>
          <w:rFonts w:ascii="Cambria Math" w:hAnsi="Cambria Math" w:cs="Times New Roman"/>
          <w:sz w:val="24"/>
          <w:szCs w:val="24"/>
        </w:rPr>
        <w:t xml:space="preserve"> its duplicates or none by any stretch of the imagination.</w:t>
      </w:r>
    </w:p>
    <w:p w:rsidR="00E65123" w:rsidRPr="00E36FD7" w:rsidRDefault="00E65123" w:rsidP="00E65123">
      <w:pPr>
        <w:jc w:val="both"/>
        <w:rPr>
          <w:rFonts w:ascii="Cambria Math" w:hAnsi="Cambria Math" w:cs="Times New Roman"/>
          <w:sz w:val="24"/>
          <w:szCs w:val="24"/>
        </w:rPr>
      </w:pPr>
      <w:r w:rsidRPr="00E36FD7">
        <w:rPr>
          <w:rFonts w:ascii="Cambria Math" w:hAnsi="Cambria Math"/>
        </w:rPr>
        <w:t xml:space="preserve"> </w:t>
      </w:r>
      <w:r w:rsidR="00533ED8">
        <w:rPr>
          <w:rFonts w:ascii="Cambria Math" w:hAnsi="Cambria Math"/>
        </w:rPr>
        <w:tab/>
        <w:t xml:space="preserve">         </w:t>
      </w:r>
      <w:r w:rsidR="00533ED8" w:rsidRPr="00AF3276">
        <w:rPr>
          <w:rFonts w:ascii="Cambria Math" w:hAnsi="Cambria Math"/>
          <w:b/>
        </w:rPr>
        <w:t xml:space="preserve"> </w:t>
      </w:r>
      <w:r w:rsidRPr="00AF3276">
        <w:rPr>
          <w:rFonts w:ascii="Cambria Math" w:hAnsi="Cambria Math" w:cs="Times New Roman"/>
          <w:b/>
          <w:sz w:val="24"/>
          <w:szCs w:val="24"/>
        </w:rPr>
        <w:t>ROWA</w:t>
      </w:r>
      <w:r w:rsidRPr="00E36FD7">
        <w:rPr>
          <w:rFonts w:ascii="Cambria Math" w:hAnsi="Cambria Math" w:cs="Times New Roman"/>
          <w:sz w:val="24"/>
          <w:szCs w:val="24"/>
        </w:rPr>
        <w:t xml:space="preserve"> gives a straightforward and rich method which has the capacity to process read operation paying little respect to any correspondence disappointments since one site will stay up and reachable. The normal for ROWA that gives read operation makes it reasonable for environment that has the greater part of its information in read-just </w:t>
      </w:r>
      <w:proofErr w:type="gramStart"/>
      <w:r w:rsidRPr="00E36FD7">
        <w:rPr>
          <w:rFonts w:ascii="Cambria Math" w:hAnsi="Cambria Math" w:cs="Times New Roman"/>
          <w:sz w:val="24"/>
          <w:szCs w:val="24"/>
        </w:rPr>
        <w:t>overhead</w:t>
      </w:r>
      <w:proofErr w:type="gramEnd"/>
      <w:r w:rsidRPr="00E36FD7">
        <w:rPr>
          <w:rFonts w:ascii="Cambria Math" w:hAnsi="Cambria Math" w:cs="Times New Roman"/>
          <w:sz w:val="24"/>
          <w:szCs w:val="24"/>
        </w:rPr>
        <w:t>. The critical disadvantages of ROWA is that the convention is inflexible in selecting its read accessibility and will hinder all the compose operation on the off chance that one site is down or inaccessible, until the disappointments is repaired. In the end will cost increase accordingly time and lessen its execution</w:t>
      </w:r>
      <w:r w:rsidR="00533ED8">
        <w:rPr>
          <w:rFonts w:ascii="Cambria Math" w:hAnsi="Cambria Math" w:cs="Times New Roman"/>
          <w:sz w:val="24"/>
          <w:szCs w:val="24"/>
        </w:rPr>
        <w:t>.</w:t>
      </w:r>
    </w:p>
    <w:p w:rsidR="00E65123" w:rsidRPr="00A0531D" w:rsidRDefault="00E65123" w:rsidP="00E65123">
      <w:pPr>
        <w:pStyle w:val="Default"/>
        <w:rPr>
          <w:rFonts w:ascii="Cambria Math" w:hAnsi="Cambria Math"/>
          <w14:shadow w14:blurRad="50800" w14:dist="38100" w14:dir="2700000" w14:sx="100000" w14:sy="100000" w14:kx="0" w14:ky="0" w14:algn="tl">
            <w14:srgbClr w14:val="000000">
              <w14:alpha w14:val="60000"/>
            </w14:srgbClr>
          </w14:shadow>
        </w:rPr>
      </w:pPr>
    </w:p>
    <w:p w:rsidR="00E65123" w:rsidRPr="000D4E9E" w:rsidRDefault="00A0531D" w:rsidP="00533ED8">
      <w:pPr>
        <w:pStyle w:val="Default"/>
        <w:numPr>
          <w:ilvl w:val="0"/>
          <w:numId w:val="9"/>
        </w:numPr>
        <w:rPr>
          <w:rFonts w:ascii="Cambria Math" w:hAnsi="Cambria Math"/>
          <w:b/>
          <w:bCs/>
          <w:sz w:val="28"/>
          <w:szCs w:val="28"/>
          <w:u w:val="dotted"/>
          <w14:shadow w14:blurRad="50800" w14:dist="38100" w14:dir="2700000" w14:sx="100000" w14:sy="100000" w14:kx="0" w14:ky="0" w14:algn="tl">
            <w14:srgbClr w14:val="000000">
              <w14:alpha w14:val="60000"/>
            </w14:srgbClr>
          </w14:shadow>
        </w:rPr>
      </w:pPr>
      <w:r w:rsidRPr="000D4E9E">
        <w:rPr>
          <w:rFonts w:ascii="Cambria Math" w:hAnsi="Cambria Math"/>
          <w:b/>
          <w:bCs/>
          <w:sz w:val="28"/>
          <w:szCs w:val="28"/>
          <w:u w:val="dotted"/>
          <w14:shadow w14:blurRad="50800" w14:dist="38100" w14:dir="2700000" w14:sx="100000" w14:sy="100000" w14:kx="0" w14:ky="0" w14:algn="tl">
            <w14:srgbClr w14:val="000000">
              <w14:alpha w14:val="60000"/>
            </w14:srgbClr>
          </w14:shadow>
        </w:rPr>
        <w:lastRenderedPageBreak/>
        <w:t>QUORUM CONSENSUS (QC) PROTOCOL</w:t>
      </w:r>
      <w:r w:rsidR="003A417D" w:rsidRPr="000D4E9E">
        <w:rPr>
          <w:rFonts w:ascii="Cambria Math" w:hAnsi="Cambria Math"/>
          <w:b/>
          <w:bCs/>
          <w:sz w:val="28"/>
          <w:szCs w:val="28"/>
          <w:u w:val="dotted"/>
          <w14:shadow w14:blurRad="50800" w14:dist="38100" w14:dir="2700000" w14:sx="100000" w14:sy="100000" w14:kx="0" w14:ky="0" w14:algn="tl">
            <w14:srgbClr w14:val="000000">
              <w14:alpha w14:val="60000"/>
            </w14:srgbClr>
          </w14:shadow>
        </w:rPr>
        <w:t>:</w:t>
      </w:r>
    </w:p>
    <w:p w:rsidR="00533ED8" w:rsidRPr="00E36FD7" w:rsidRDefault="00533ED8" w:rsidP="00533ED8">
      <w:pPr>
        <w:pStyle w:val="Default"/>
        <w:ind w:left="720"/>
        <w:rPr>
          <w:rFonts w:ascii="Cambria Math" w:hAnsi="Cambria Math"/>
          <w:b/>
          <w:bCs/>
        </w:rPr>
      </w:pPr>
    </w:p>
    <w:p w:rsidR="00E65123" w:rsidRPr="00E36FD7" w:rsidRDefault="00533ED8" w:rsidP="00533ED8">
      <w:pPr>
        <w:pStyle w:val="Default"/>
        <w:ind w:firstLine="360"/>
        <w:jc w:val="both"/>
        <w:rPr>
          <w:rFonts w:ascii="Cambria Math" w:hAnsi="Cambria Math"/>
        </w:rPr>
      </w:pPr>
      <w:r>
        <w:rPr>
          <w:rFonts w:ascii="Cambria Math" w:hAnsi="Cambria Math"/>
        </w:rPr>
        <w:t xml:space="preserve">               </w:t>
      </w:r>
      <w:r w:rsidR="00E65123" w:rsidRPr="00E36FD7">
        <w:rPr>
          <w:rFonts w:ascii="Cambria Math" w:hAnsi="Cambria Math"/>
        </w:rPr>
        <w:t xml:space="preserve">The </w:t>
      </w:r>
      <w:r w:rsidR="00E65123" w:rsidRPr="00AF3276">
        <w:rPr>
          <w:rFonts w:ascii="Cambria Math" w:hAnsi="Cambria Math"/>
          <w:b/>
        </w:rPr>
        <w:t>Quorum Consensus (QC)</w:t>
      </w:r>
      <w:r w:rsidR="00E65123" w:rsidRPr="00E36FD7">
        <w:rPr>
          <w:rFonts w:ascii="Cambria Math" w:hAnsi="Cambria Math"/>
        </w:rPr>
        <w:t xml:space="preserve"> strategy for the most part permits composed operation to be recorded just at a subset (a compose majority) of the up destinations, on a condition that </w:t>
      </w:r>
      <w:proofErr w:type="gramStart"/>
      <w:r w:rsidR="00E65123" w:rsidRPr="00E36FD7">
        <w:rPr>
          <w:rFonts w:ascii="Cambria Math" w:hAnsi="Cambria Math"/>
        </w:rPr>
        <w:t>the peruses</w:t>
      </w:r>
      <w:proofErr w:type="gramEnd"/>
      <w:r w:rsidR="00E65123" w:rsidRPr="00E36FD7">
        <w:rPr>
          <w:rFonts w:ascii="Cambria Math" w:hAnsi="Cambria Math"/>
        </w:rPr>
        <w:t xml:space="preserve"> operation is made to inquiry a subset (a read majority), which is particularly demonstrated that it covers with the compose majority. The read operation will have the capacity to give back its generally as of late composed esteem, at whatever point the majority convergence condition is met and it will be said as having voted in favor of it, giving the QC strategy </w:t>
      </w:r>
      <w:r w:rsidR="00ED268A">
        <w:rPr>
          <w:rFonts w:ascii="Cambria Math" w:hAnsi="Cambria Math"/>
        </w:rPr>
        <w:t xml:space="preserve">an option name as </w:t>
      </w:r>
      <w:r w:rsidR="00ED268A" w:rsidRPr="003F664D">
        <w:rPr>
          <w:rFonts w:ascii="Cambria Math" w:hAnsi="Cambria Math"/>
          <w:b/>
        </w:rPr>
        <w:t>voting</w:t>
      </w:r>
      <w:r w:rsidR="00ED268A">
        <w:rPr>
          <w:rFonts w:ascii="Cambria Math" w:hAnsi="Cambria Math"/>
        </w:rPr>
        <w:t>.</w:t>
      </w:r>
    </w:p>
    <w:p w:rsidR="00E65123" w:rsidRPr="00E36FD7" w:rsidRDefault="00E65123" w:rsidP="005445FE">
      <w:pPr>
        <w:pStyle w:val="Default"/>
        <w:jc w:val="both"/>
        <w:rPr>
          <w:rFonts w:ascii="Cambria Math" w:hAnsi="Cambria Math"/>
        </w:rPr>
      </w:pPr>
      <w:r w:rsidRPr="00E36FD7">
        <w:rPr>
          <w:rFonts w:ascii="Cambria Math" w:hAnsi="Cambria Math"/>
        </w:rPr>
        <w:tab/>
      </w:r>
      <w:r w:rsidRPr="00E36FD7">
        <w:rPr>
          <w:rFonts w:ascii="Cambria Math" w:hAnsi="Cambria Math"/>
        </w:rPr>
        <w:tab/>
        <w:t xml:space="preserve">The majorities can be static or element relying upon the </w:t>
      </w:r>
      <w:r w:rsidR="003A417D" w:rsidRPr="00E36FD7">
        <w:rPr>
          <w:rFonts w:ascii="Cambria Math" w:hAnsi="Cambria Math"/>
        </w:rPr>
        <w:t>doled-out</w:t>
      </w:r>
      <w:r w:rsidRPr="00E36FD7">
        <w:rPr>
          <w:rFonts w:ascii="Cambria Math" w:hAnsi="Cambria Math"/>
        </w:rPr>
        <w:t xml:space="preserve"> votes and the capacity of the destinations to reconfigure the </w:t>
      </w:r>
      <w:r w:rsidR="00533ED8" w:rsidRPr="00E36FD7">
        <w:rPr>
          <w:rFonts w:ascii="Cambria Math" w:hAnsi="Cambria Math"/>
        </w:rPr>
        <w:t>majority</w:t>
      </w:r>
      <w:r w:rsidRPr="00E36FD7">
        <w:rPr>
          <w:rFonts w:ascii="Cambria Math" w:hAnsi="Cambria Math"/>
        </w:rPr>
        <w:t xml:space="preserve">. QC can cover disappointments </w:t>
      </w:r>
    </w:p>
    <w:p w:rsidR="00E65123" w:rsidRDefault="00E65123" w:rsidP="005445FE">
      <w:pPr>
        <w:pStyle w:val="Default"/>
        <w:jc w:val="both"/>
        <w:rPr>
          <w:rFonts w:ascii="Cambria Math" w:hAnsi="Cambria Math"/>
        </w:rPr>
      </w:pPr>
      <w:proofErr w:type="gramStart"/>
      <w:r w:rsidRPr="00E36FD7">
        <w:rPr>
          <w:rFonts w:ascii="Cambria Math" w:hAnsi="Cambria Math"/>
        </w:rPr>
        <w:t>with</w:t>
      </w:r>
      <w:proofErr w:type="gramEnd"/>
      <w:r w:rsidRPr="00E36FD7">
        <w:rPr>
          <w:rFonts w:ascii="Cambria Math" w:hAnsi="Cambria Math"/>
        </w:rPr>
        <w:t xml:space="preserve"> no intercession until the disappointments are endured. Be that as it may, this procedure will cost the read operation to be genuinely costly since the execution of the thought is continuously a troublesome test</w:t>
      </w:r>
      <w:r w:rsidR="00F35943">
        <w:rPr>
          <w:rFonts w:ascii="Cambria Math" w:hAnsi="Cambria Math"/>
        </w:rPr>
        <w:t>.</w:t>
      </w:r>
    </w:p>
    <w:p w:rsidR="00F35943" w:rsidRDefault="00F35943" w:rsidP="005445FE">
      <w:pPr>
        <w:pStyle w:val="Default"/>
        <w:jc w:val="both"/>
        <w:rPr>
          <w:rFonts w:ascii="Cambria Math" w:hAnsi="Cambria Math"/>
        </w:rPr>
      </w:pPr>
    </w:p>
    <w:p w:rsidR="00F35943" w:rsidRPr="004E22D6" w:rsidRDefault="00F35943" w:rsidP="005445FE">
      <w:pPr>
        <w:pStyle w:val="Default"/>
        <w:jc w:val="both"/>
        <w:rPr>
          <w:rFonts w:ascii="Cambria Math" w:hAnsi="Cambria Math"/>
          <w14:shadow w14:blurRad="50800" w14:dist="38100" w14:dir="2700000" w14:sx="100000" w14:sy="100000" w14:kx="0" w14:ky="0" w14:algn="tl">
            <w14:srgbClr w14:val="000000">
              <w14:alpha w14:val="60000"/>
            </w14:srgbClr>
          </w14:shadow>
        </w:rPr>
      </w:pPr>
    </w:p>
    <w:p w:rsidR="00E65123" w:rsidRPr="000D4E9E" w:rsidRDefault="00E65123" w:rsidP="00F35943">
      <w:pPr>
        <w:pStyle w:val="Default"/>
        <w:numPr>
          <w:ilvl w:val="0"/>
          <w:numId w:val="9"/>
        </w:numPr>
        <w:jc w:val="both"/>
        <w:rPr>
          <w:rFonts w:ascii="Cambria Math" w:hAnsi="Cambria Math"/>
          <w:sz w:val="28"/>
          <w:szCs w:val="28"/>
          <w:u w:val="dotted"/>
          <w14:shadow w14:blurRad="50800" w14:dist="38100" w14:dir="2700000" w14:sx="100000" w14:sy="100000" w14:kx="0" w14:ky="0" w14:algn="tl">
            <w14:srgbClr w14:val="000000">
              <w14:alpha w14:val="60000"/>
            </w14:srgbClr>
          </w14:shadow>
        </w:rPr>
      </w:pPr>
      <w:r w:rsidRPr="000D4E9E">
        <w:rPr>
          <w:rFonts w:ascii="Cambria Math" w:hAnsi="Cambria Math"/>
          <w:b/>
          <w:bCs/>
          <w:sz w:val="28"/>
          <w:szCs w:val="28"/>
          <w:u w:val="dotted"/>
          <w14:shadow w14:blurRad="50800" w14:dist="38100" w14:dir="2700000" w14:sx="100000" w14:sy="100000" w14:kx="0" w14:ky="0" w14:algn="tl">
            <w14:srgbClr w14:val="000000">
              <w14:alpha w14:val="60000"/>
            </w14:srgbClr>
          </w14:shadow>
        </w:rPr>
        <w:t xml:space="preserve">TREE QUORUM (TQ) </w:t>
      </w:r>
      <w:r w:rsidR="00F35943" w:rsidRPr="000D4E9E">
        <w:rPr>
          <w:rFonts w:ascii="Cambria Math" w:hAnsi="Cambria Math"/>
          <w:b/>
          <w:bCs/>
          <w:sz w:val="28"/>
          <w:szCs w:val="28"/>
          <w:u w:val="dotted"/>
          <w14:shadow w14:blurRad="50800" w14:dist="38100" w14:dir="2700000" w14:sx="100000" w14:sy="100000" w14:kx="0" w14:ky="0" w14:algn="tl">
            <w14:srgbClr w14:val="000000">
              <w14:alpha w14:val="60000"/>
            </w14:srgbClr>
          </w14:shadow>
        </w:rPr>
        <w:t>PROTOCOL:</w:t>
      </w:r>
    </w:p>
    <w:p w:rsidR="00F35943" w:rsidRPr="00E36FD7" w:rsidRDefault="00F35943" w:rsidP="00F35943">
      <w:pPr>
        <w:pStyle w:val="Default"/>
        <w:ind w:left="720"/>
        <w:jc w:val="both"/>
        <w:rPr>
          <w:rFonts w:ascii="Cambria Math" w:hAnsi="Cambria Math"/>
        </w:rPr>
      </w:pPr>
    </w:p>
    <w:p w:rsidR="00E65123" w:rsidRPr="00E36FD7" w:rsidRDefault="00F35943" w:rsidP="00F35943">
      <w:pPr>
        <w:ind w:firstLine="720"/>
        <w:jc w:val="both"/>
        <w:rPr>
          <w:rFonts w:ascii="Cambria Math" w:hAnsi="Cambria Math" w:cs="Times New Roman"/>
          <w:sz w:val="24"/>
          <w:szCs w:val="24"/>
        </w:rPr>
      </w:pPr>
      <w:r>
        <w:rPr>
          <w:rFonts w:ascii="Cambria Math" w:hAnsi="Cambria Math" w:cs="Times New Roman"/>
          <w:sz w:val="24"/>
          <w:szCs w:val="24"/>
        </w:rPr>
        <w:t xml:space="preserve">     </w:t>
      </w:r>
      <w:r w:rsidR="00E65123" w:rsidRPr="00AF3276">
        <w:rPr>
          <w:rFonts w:ascii="Cambria Math" w:hAnsi="Cambria Math" w:cs="Times New Roman"/>
          <w:b/>
          <w:sz w:val="24"/>
          <w:szCs w:val="24"/>
        </w:rPr>
        <w:t>Tree Quorum (TQ)</w:t>
      </w:r>
      <w:r w:rsidR="00E65123" w:rsidRPr="00E36FD7">
        <w:rPr>
          <w:rFonts w:ascii="Cambria Math" w:hAnsi="Cambria Math" w:cs="Times New Roman"/>
          <w:sz w:val="24"/>
          <w:szCs w:val="24"/>
        </w:rPr>
        <w:t>, proposed by Agrawal and El-</w:t>
      </w:r>
      <w:proofErr w:type="spellStart"/>
      <w:r w:rsidR="00E65123" w:rsidRPr="00E36FD7">
        <w:rPr>
          <w:rFonts w:ascii="Cambria Math" w:hAnsi="Cambria Math" w:cs="Times New Roman"/>
          <w:sz w:val="24"/>
          <w:szCs w:val="24"/>
        </w:rPr>
        <w:t>Abbadi</w:t>
      </w:r>
      <w:proofErr w:type="spellEnd"/>
      <w:r w:rsidR="00E65123" w:rsidRPr="00E36FD7">
        <w:rPr>
          <w:rFonts w:ascii="Cambria Math" w:hAnsi="Cambria Math" w:cs="Times New Roman"/>
          <w:sz w:val="24"/>
          <w:szCs w:val="24"/>
        </w:rPr>
        <w:t xml:space="preserve"> applies replication in </w:t>
      </w:r>
      <w:r w:rsidR="003A417D" w:rsidRPr="00E36FD7">
        <w:rPr>
          <w:rFonts w:ascii="Cambria Math" w:hAnsi="Cambria Math" w:cs="Times New Roman"/>
          <w:sz w:val="24"/>
          <w:szCs w:val="24"/>
        </w:rPr>
        <w:t>a coherent tree structure over appropriated locale</w:t>
      </w:r>
      <w:r w:rsidR="00E65123" w:rsidRPr="00E36FD7">
        <w:rPr>
          <w:rFonts w:ascii="Cambria Math" w:hAnsi="Cambria Math" w:cs="Times New Roman"/>
          <w:sz w:val="24"/>
          <w:szCs w:val="24"/>
        </w:rPr>
        <w:t xml:space="preserve"> as appeared in Figure 1. From this structure, a perused majority can be performed by the root or the greater part of its kids. The compose majority is framed from the root that accordingly frames the greater part of its children what's more, trailed by the development of the lion's share of their children et cetera until it achieves the leaves of the </w:t>
      </w:r>
      <w:r w:rsidR="003A417D" w:rsidRPr="00E36FD7">
        <w:rPr>
          <w:rFonts w:ascii="Cambria Math" w:hAnsi="Cambria Math" w:cs="Times New Roman"/>
          <w:sz w:val="24"/>
          <w:szCs w:val="24"/>
        </w:rPr>
        <w:t>tree. In</w:t>
      </w:r>
      <w:r w:rsidR="00E65123" w:rsidRPr="00E36FD7">
        <w:rPr>
          <w:rFonts w:ascii="Cambria Math" w:hAnsi="Cambria Math" w:cs="Times New Roman"/>
          <w:sz w:val="24"/>
          <w:szCs w:val="24"/>
        </w:rPr>
        <w:t xml:space="preserve"> a best case, a read majority comprises of just a root, {1}. </w:t>
      </w:r>
      <w:r w:rsidR="003A417D" w:rsidRPr="00E36FD7">
        <w:rPr>
          <w:rFonts w:ascii="Cambria Math" w:hAnsi="Cambria Math" w:cs="Times New Roman"/>
          <w:sz w:val="24"/>
          <w:szCs w:val="24"/>
        </w:rPr>
        <w:t>If</w:t>
      </w:r>
      <w:r w:rsidR="00E65123" w:rsidRPr="00E36FD7">
        <w:rPr>
          <w:rFonts w:ascii="Cambria Math" w:hAnsi="Cambria Math" w:cs="Times New Roman"/>
          <w:sz w:val="24"/>
          <w:szCs w:val="24"/>
        </w:rPr>
        <w:t xml:space="preserve"> the root falls flat, a majority is shaped by most of the duplicates at level 1, e.g. {2, 3}, {3, 4} or {2, 4}. In cases, where no larger part is available at level 1 or just hub 4 is open, hubs 2 and 3 will be supplanted by their children in a specific order. In case of all duplicates in level 0 and 1 fizzled, a majority will be performed by most of the children of the chose larger part at level 1. The span of compose majority is altered, however the individuals might be distinctive</w:t>
      </w:r>
    </w:p>
    <w:p w:rsidR="00E65123" w:rsidRPr="00E36FD7" w:rsidRDefault="00E65123" w:rsidP="005445FE">
      <w:pPr>
        <w:jc w:val="both"/>
        <w:rPr>
          <w:rFonts w:ascii="Cambria Math" w:hAnsi="Cambria Math" w:cs="Times New Roman"/>
          <w:sz w:val="24"/>
          <w:szCs w:val="24"/>
        </w:rPr>
      </w:pPr>
      <w:r w:rsidRPr="00E36FD7">
        <w:rPr>
          <w:rFonts w:ascii="Cambria Math" w:hAnsi="Cambria Math" w:cs="Times New Roman"/>
          <w:sz w:val="24"/>
          <w:szCs w:val="24"/>
        </w:rPr>
        <w:tab/>
      </w:r>
      <w:r w:rsidRPr="00E36FD7">
        <w:rPr>
          <w:rFonts w:ascii="Cambria Math" w:hAnsi="Cambria Math" w:cs="Times New Roman"/>
          <w:sz w:val="24"/>
          <w:szCs w:val="24"/>
        </w:rPr>
        <w:tab/>
        <w:t xml:space="preserve">The upside of this convention is the compose operation can get to the quantity of duplicates that are constantly not exactly the lion's share of the majority, while for read operation it might get to one and only duplicate. For read operation, the cost of executing is equivalent with ROWA, however for compose operation it </w:t>
      </w:r>
      <w:r w:rsidR="003A417D" w:rsidRPr="00E36FD7">
        <w:rPr>
          <w:rFonts w:ascii="Cambria Math" w:hAnsi="Cambria Math" w:cs="Times New Roman"/>
          <w:sz w:val="24"/>
          <w:szCs w:val="24"/>
        </w:rPr>
        <w:t>gives</w:t>
      </w:r>
      <w:r w:rsidRPr="00E36FD7">
        <w:rPr>
          <w:rFonts w:ascii="Cambria Math" w:hAnsi="Cambria Math" w:cs="Times New Roman"/>
          <w:sz w:val="24"/>
          <w:szCs w:val="24"/>
        </w:rPr>
        <w:t xml:space="preserve"> a superior result. Lamentably, the compose operation neglects to be executed if more than the lion's share of the duplicates at any level of the tree get to be inaccessible.</w:t>
      </w:r>
    </w:p>
    <w:p w:rsidR="00E65123" w:rsidRPr="00E36FD7" w:rsidRDefault="00E65123" w:rsidP="005445FE">
      <w:pPr>
        <w:jc w:val="both"/>
        <w:rPr>
          <w:rFonts w:ascii="Cambria Math" w:hAnsi="Cambria Math" w:cs="Times New Roman"/>
          <w:sz w:val="24"/>
          <w:szCs w:val="24"/>
        </w:rPr>
      </w:pPr>
    </w:p>
    <w:p w:rsidR="00E65123" w:rsidRPr="00E36FD7" w:rsidRDefault="00DB1357" w:rsidP="005A4CEF">
      <w:pPr>
        <w:jc w:val="both"/>
        <w:rPr>
          <w:rFonts w:ascii="Cambria Math" w:hAnsi="Cambria Math" w:cs="Times New Roman"/>
          <w:sz w:val="24"/>
          <w:szCs w:val="24"/>
        </w:rPr>
      </w:pPr>
      <w:r w:rsidRPr="00DB1357">
        <w:rPr>
          <w:rFonts w:ascii="Cambria Math" w:hAnsi="Cambria Math" w:cs="Times New Roman"/>
          <w:noProof/>
          <w:sz w:val="24"/>
          <w:szCs w:val="24"/>
        </w:rPr>
        <w:lastRenderedPageBreak/>
        <w:drawing>
          <wp:inline distT="0" distB="0" distL="0" distR="0" wp14:anchorId="37ECC34D" wp14:editId="110D327F">
            <wp:extent cx="5402580" cy="2457450"/>
            <wp:effectExtent l="0" t="0" r="7620" b="0"/>
            <wp:docPr id="41" name="Picture 40">
              <a:extLst xmlns:a="http://schemas.openxmlformats.org/drawingml/2006/main">
                <a:ext uri="{FF2B5EF4-FFF2-40B4-BE49-F238E27FC236}">
                  <a16:creationId xmlns:a16="http://schemas.microsoft.com/office/drawing/2014/main" id="{67577964-FB6D-4FBD-B92A-9B0EC477F2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a:extLst>
                        <a:ext uri="{FF2B5EF4-FFF2-40B4-BE49-F238E27FC236}">
                          <a16:creationId xmlns:a16="http://schemas.microsoft.com/office/drawing/2014/main" id="{67577964-FB6D-4FBD-B92A-9B0EC477F296}"/>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3035" cy="2457657"/>
                    </a:xfrm>
                    <a:prstGeom prst="rect">
                      <a:avLst/>
                    </a:prstGeom>
                  </pic:spPr>
                </pic:pic>
              </a:graphicData>
            </a:graphic>
          </wp:inline>
        </w:drawing>
      </w:r>
    </w:p>
    <w:p w:rsidR="00E65123" w:rsidRPr="00D528E9" w:rsidRDefault="00E65123" w:rsidP="005445FE">
      <w:pPr>
        <w:jc w:val="both"/>
        <w:rPr>
          <w:rFonts w:ascii="Cambria Math" w:hAnsi="Cambria Math" w:cs="Times New Roman"/>
          <w:b/>
          <w:sz w:val="28"/>
          <w:szCs w:val="28"/>
          <w14:shadow w14:blurRad="50800" w14:dist="38100" w14:dir="2700000" w14:sx="100000" w14:sy="100000" w14:kx="0" w14:ky="0" w14:algn="tl">
            <w14:srgbClr w14:val="000000">
              <w14:alpha w14:val="60000"/>
            </w14:srgbClr>
          </w14:shadow>
        </w:rPr>
      </w:pPr>
    </w:p>
    <w:p w:rsidR="001C66CE" w:rsidRPr="009555D4" w:rsidRDefault="005A4CEF" w:rsidP="005A4CEF">
      <w:pPr>
        <w:pStyle w:val="ListParagraph"/>
        <w:numPr>
          <w:ilvl w:val="0"/>
          <w:numId w:val="9"/>
        </w:numPr>
        <w:jc w:val="both"/>
        <w:rPr>
          <w:rFonts w:ascii="Cambria Math" w:hAnsi="Cambria Math" w:cs="Times New Roman"/>
          <w:b/>
          <w:sz w:val="28"/>
          <w:szCs w:val="28"/>
          <w:u w:val="dotted"/>
          <w14:shadow w14:blurRad="50800" w14:dist="38100" w14:dir="2700000" w14:sx="100000" w14:sy="100000" w14:kx="0" w14:ky="0" w14:algn="tl">
            <w14:srgbClr w14:val="000000">
              <w14:alpha w14:val="60000"/>
            </w14:srgbClr>
          </w14:shadow>
        </w:rPr>
      </w:pPr>
      <w:r w:rsidRPr="009555D4">
        <w:rPr>
          <w:rFonts w:ascii="Cambria Math" w:hAnsi="Cambria Math" w:cs="Times New Roman"/>
          <w:b/>
          <w:sz w:val="28"/>
          <w:szCs w:val="28"/>
          <w:u w:val="dotted"/>
          <w14:shadow w14:blurRad="50800" w14:dist="38100" w14:dir="2700000" w14:sx="100000" w14:sy="100000" w14:kx="0" w14:ky="0" w14:algn="tl">
            <w14:srgbClr w14:val="000000">
              <w14:alpha w14:val="60000"/>
            </w14:srgbClr>
          </w14:shadow>
        </w:rPr>
        <w:t>GRID CONFIGURATION (GC) PROTOCOL:</w:t>
      </w:r>
    </w:p>
    <w:p w:rsidR="001C66CE" w:rsidRPr="00E36FD7" w:rsidRDefault="003476AE" w:rsidP="003476AE">
      <w:pPr>
        <w:ind w:firstLine="720"/>
        <w:jc w:val="both"/>
        <w:rPr>
          <w:rFonts w:ascii="Cambria Math" w:hAnsi="Cambria Math" w:cs="Times New Roman"/>
          <w:sz w:val="24"/>
          <w:szCs w:val="24"/>
        </w:rPr>
      </w:pPr>
      <w:r>
        <w:rPr>
          <w:rFonts w:ascii="Cambria Math" w:hAnsi="Cambria Math" w:cs="Times New Roman"/>
          <w:sz w:val="24"/>
          <w:szCs w:val="24"/>
        </w:rPr>
        <w:t xml:space="preserve">            </w:t>
      </w:r>
      <w:r w:rsidR="001C66CE" w:rsidRPr="00E36FD7">
        <w:rPr>
          <w:rFonts w:ascii="Cambria Math" w:hAnsi="Cambria Math" w:cs="Times New Roman"/>
          <w:sz w:val="24"/>
          <w:szCs w:val="24"/>
        </w:rPr>
        <w:t xml:space="preserve">This protocol is introduced by </w:t>
      </w:r>
      <w:proofErr w:type="spellStart"/>
      <w:r w:rsidR="001C66CE" w:rsidRPr="00E36FD7">
        <w:rPr>
          <w:rFonts w:ascii="Cambria Math" w:hAnsi="Cambria Math" w:cs="Times New Roman"/>
          <w:sz w:val="24"/>
          <w:szCs w:val="24"/>
        </w:rPr>
        <w:t>Maekawa</w:t>
      </w:r>
      <w:proofErr w:type="spellEnd"/>
      <w:r w:rsidR="001C66CE" w:rsidRPr="00E36FD7">
        <w:rPr>
          <w:rFonts w:ascii="Cambria Math" w:hAnsi="Cambria Math" w:cs="Times New Roman"/>
          <w:sz w:val="24"/>
          <w:szCs w:val="24"/>
        </w:rPr>
        <w:t>.</w:t>
      </w:r>
      <w:r w:rsidR="001C66CE" w:rsidRPr="00E36FD7">
        <w:rPr>
          <w:rFonts w:ascii="Cambria Math" w:hAnsi="Cambria Math" w:cs="Times New Roman"/>
          <w:color w:val="252525"/>
          <w:sz w:val="24"/>
          <w:szCs w:val="24"/>
          <w:shd w:val="clear" w:color="auto" w:fill="FFFFFF"/>
        </w:rPr>
        <w:t xml:space="preserve"> A</w:t>
      </w:r>
      <w:r w:rsidR="001C66CE" w:rsidRPr="00E36FD7">
        <w:rPr>
          <w:rStyle w:val="apple-converted-space"/>
          <w:rFonts w:ascii="Cambria Math" w:hAnsi="Cambria Math" w:cs="Times New Roman"/>
          <w:color w:val="252525"/>
          <w:sz w:val="24"/>
          <w:szCs w:val="24"/>
          <w:shd w:val="clear" w:color="auto" w:fill="FFFFFF"/>
        </w:rPr>
        <w:t> </w:t>
      </w:r>
      <w:r w:rsidR="001C66CE" w:rsidRPr="00E36FD7">
        <w:rPr>
          <w:rFonts w:ascii="Cambria Math" w:hAnsi="Cambria Math" w:cs="Times New Roman"/>
          <w:bCs/>
          <w:color w:val="252525"/>
          <w:sz w:val="24"/>
          <w:szCs w:val="24"/>
          <w:shd w:val="clear" w:color="auto" w:fill="FFFFFF"/>
        </w:rPr>
        <w:t>quorum</w:t>
      </w:r>
      <w:r w:rsidR="001C66CE" w:rsidRPr="00E36FD7">
        <w:rPr>
          <w:rStyle w:val="apple-converted-space"/>
          <w:rFonts w:ascii="Cambria Math" w:hAnsi="Cambria Math" w:cs="Times New Roman"/>
          <w:color w:val="252525"/>
          <w:sz w:val="24"/>
          <w:szCs w:val="24"/>
          <w:shd w:val="clear" w:color="auto" w:fill="FFFFFF"/>
        </w:rPr>
        <w:t> </w:t>
      </w:r>
      <w:r w:rsidR="001C66CE" w:rsidRPr="00E36FD7">
        <w:rPr>
          <w:rFonts w:ascii="Cambria Math" w:hAnsi="Cambria Math" w:cs="Times New Roman"/>
          <w:color w:val="252525"/>
          <w:sz w:val="24"/>
          <w:szCs w:val="24"/>
          <w:shd w:val="clear" w:color="auto" w:fill="FFFFFF"/>
        </w:rPr>
        <w:t xml:space="preserve">is defined as the minimum number of votes that a distributed transaction </w:t>
      </w:r>
      <w:r w:rsidR="003A417D" w:rsidRPr="00E36FD7">
        <w:rPr>
          <w:rFonts w:ascii="Cambria Math" w:hAnsi="Cambria Math" w:cs="Times New Roman"/>
          <w:color w:val="252525"/>
          <w:sz w:val="24"/>
          <w:szCs w:val="24"/>
          <w:shd w:val="clear" w:color="auto" w:fill="FFFFFF"/>
        </w:rPr>
        <w:t>must</w:t>
      </w:r>
      <w:r w:rsidR="001C66CE" w:rsidRPr="00E36FD7">
        <w:rPr>
          <w:rFonts w:ascii="Cambria Math" w:hAnsi="Cambria Math" w:cs="Times New Roman"/>
          <w:color w:val="252525"/>
          <w:sz w:val="24"/>
          <w:szCs w:val="24"/>
          <w:shd w:val="clear" w:color="auto" w:fill="FFFFFF"/>
        </w:rPr>
        <w:t xml:space="preserve"> obtain </w:t>
      </w:r>
      <w:r w:rsidRPr="00E36FD7">
        <w:rPr>
          <w:rFonts w:ascii="Cambria Math" w:hAnsi="Cambria Math" w:cs="Times New Roman"/>
          <w:color w:val="252525"/>
          <w:sz w:val="24"/>
          <w:szCs w:val="24"/>
          <w:shd w:val="clear" w:color="auto" w:fill="FFFFFF"/>
        </w:rPr>
        <w:t>to</w:t>
      </w:r>
      <w:r w:rsidR="001C66CE" w:rsidRPr="00E36FD7">
        <w:rPr>
          <w:rFonts w:ascii="Cambria Math" w:hAnsi="Cambria Math" w:cs="Times New Roman"/>
          <w:color w:val="252525"/>
          <w:sz w:val="24"/>
          <w:szCs w:val="24"/>
          <w:shd w:val="clear" w:color="auto" w:fill="FFFFFF"/>
        </w:rPr>
        <w:t xml:space="preserve"> be allowed to perform an operation in a</w:t>
      </w:r>
      <w:r w:rsidR="001C66CE" w:rsidRPr="00E36FD7">
        <w:rPr>
          <w:rStyle w:val="apple-converted-space"/>
          <w:rFonts w:ascii="Cambria Math" w:hAnsi="Cambria Math" w:cs="Times New Roman"/>
          <w:color w:val="252525"/>
          <w:sz w:val="24"/>
          <w:szCs w:val="24"/>
          <w:shd w:val="clear" w:color="auto" w:fill="FFFFFF"/>
        </w:rPr>
        <w:t> </w:t>
      </w:r>
      <w:r w:rsidR="001C66CE" w:rsidRPr="00E36FD7">
        <w:rPr>
          <w:rFonts w:ascii="Cambria Math" w:hAnsi="Cambria Math" w:cs="Times New Roman"/>
          <w:sz w:val="24"/>
          <w:szCs w:val="24"/>
          <w:shd w:val="clear" w:color="auto" w:fill="FFFFFF"/>
        </w:rPr>
        <w:t>distributed system</w:t>
      </w:r>
      <w:r w:rsidR="001C66CE" w:rsidRPr="00E36FD7">
        <w:rPr>
          <w:rFonts w:ascii="Cambria Math" w:hAnsi="Cambria Math" w:cs="Times New Roman"/>
          <w:sz w:val="24"/>
          <w:szCs w:val="24"/>
        </w:rPr>
        <w:t xml:space="preserve">. In this protocol to obtain a distributed mutual exclusion algorithm, all the quorums of same size are considered. This mutual exclusion algorithm uses c √N messages to create mutual exclusion in a computer network, where N is the number of nodes and c a constant between 3 and 5. This algorithm is symmetric and allows fully parallel operation. If any </w:t>
      </w:r>
      <w:r w:rsidR="009555D4" w:rsidRPr="00E36FD7">
        <w:rPr>
          <w:rFonts w:ascii="Cambria Math" w:hAnsi="Cambria Math" w:cs="Times New Roman"/>
          <w:sz w:val="24"/>
          <w:szCs w:val="24"/>
        </w:rPr>
        <w:t>node</w:t>
      </w:r>
      <w:r w:rsidR="001C66CE" w:rsidRPr="00E36FD7">
        <w:rPr>
          <w:rFonts w:ascii="Cambria Math" w:hAnsi="Cambria Math" w:cs="Times New Roman"/>
          <w:sz w:val="24"/>
          <w:szCs w:val="24"/>
        </w:rPr>
        <w:t xml:space="preserve"> is locked by a </w:t>
      </w:r>
      <w:r w:rsidR="00AF3276" w:rsidRPr="00E36FD7">
        <w:rPr>
          <w:rFonts w:ascii="Cambria Math" w:hAnsi="Cambria Math" w:cs="Times New Roman"/>
          <w:sz w:val="24"/>
          <w:szCs w:val="24"/>
        </w:rPr>
        <w:t>member</w:t>
      </w:r>
      <w:r w:rsidR="003A417D" w:rsidRPr="00E36FD7">
        <w:rPr>
          <w:rFonts w:ascii="Cambria Math" w:hAnsi="Cambria Math" w:cs="Times New Roman"/>
          <w:sz w:val="24"/>
          <w:szCs w:val="24"/>
        </w:rPr>
        <w:t>,</w:t>
      </w:r>
      <w:r w:rsidR="001C66CE" w:rsidRPr="00E36FD7">
        <w:rPr>
          <w:rFonts w:ascii="Cambria Math" w:hAnsi="Cambria Math" w:cs="Times New Roman"/>
          <w:sz w:val="24"/>
          <w:szCs w:val="24"/>
        </w:rPr>
        <w:t xml:space="preserve"> then no other node </w:t>
      </w:r>
      <w:r w:rsidR="00646896" w:rsidRPr="00E36FD7">
        <w:rPr>
          <w:rFonts w:ascii="Cambria Math" w:hAnsi="Cambria Math" w:cs="Times New Roman"/>
          <w:sz w:val="24"/>
          <w:szCs w:val="24"/>
        </w:rPr>
        <w:t>can</w:t>
      </w:r>
      <w:r w:rsidR="001C66CE" w:rsidRPr="00E36FD7">
        <w:rPr>
          <w:rFonts w:ascii="Cambria Math" w:hAnsi="Cambria Math" w:cs="Times New Roman"/>
          <w:sz w:val="24"/>
          <w:szCs w:val="24"/>
        </w:rPr>
        <w:t xml:space="preserve"> use any of its members which results in a deadlock problem. Hence when more than one node simultaneously requests mutual exclusion, a </w:t>
      </w:r>
      <w:r w:rsidR="003A417D" w:rsidRPr="00E36FD7">
        <w:rPr>
          <w:rFonts w:ascii="Cambria Math" w:hAnsi="Cambria Math" w:cs="Times New Roman"/>
          <w:sz w:val="24"/>
          <w:szCs w:val="24"/>
        </w:rPr>
        <w:t>node</w:t>
      </w:r>
      <w:r w:rsidR="001C66CE" w:rsidRPr="00E36FD7">
        <w:rPr>
          <w:rFonts w:ascii="Cambria Math" w:hAnsi="Cambria Math" w:cs="Times New Roman"/>
          <w:sz w:val="24"/>
          <w:szCs w:val="24"/>
        </w:rPr>
        <w:t xml:space="preserve"> will yield to others if its priority is lower than any other conflicting requests. The request priority is based on sequence numbers. Messag</w:t>
      </w:r>
      <w:r w:rsidR="007078E1">
        <w:rPr>
          <w:rFonts w:ascii="Cambria Math" w:hAnsi="Cambria Math" w:cs="Times New Roman"/>
          <w:sz w:val="24"/>
          <w:szCs w:val="24"/>
        </w:rPr>
        <w:t xml:space="preserve">e types like </w:t>
      </w:r>
      <w:r w:rsidR="007078E1" w:rsidRPr="00646896">
        <w:rPr>
          <w:rFonts w:ascii="Cambria Math" w:hAnsi="Cambria Math" w:cs="Times New Roman"/>
          <w:b/>
          <w:sz w:val="24"/>
          <w:szCs w:val="24"/>
        </w:rPr>
        <w:t>REQUEST</w:t>
      </w:r>
      <w:r w:rsidR="001C66CE" w:rsidRPr="00E36FD7">
        <w:rPr>
          <w:rFonts w:ascii="Cambria Math" w:hAnsi="Cambria Math" w:cs="Times New Roman"/>
          <w:sz w:val="24"/>
          <w:szCs w:val="24"/>
        </w:rPr>
        <w:t xml:space="preserve"> and </w:t>
      </w:r>
      <w:r w:rsidR="001C66CE" w:rsidRPr="00646896">
        <w:rPr>
          <w:rFonts w:ascii="Cambria Math" w:hAnsi="Cambria Math" w:cs="Times New Roman"/>
          <w:b/>
          <w:sz w:val="24"/>
          <w:szCs w:val="24"/>
        </w:rPr>
        <w:t>RELEASE</w:t>
      </w:r>
      <w:r w:rsidR="001C66CE" w:rsidRPr="00E36FD7">
        <w:rPr>
          <w:rFonts w:ascii="Cambria Math" w:hAnsi="Cambria Math" w:cs="Times New Roman"/>
          <w:sz w:val="24"/>
          <w:szCs w:val="24"/>
        </w:rPr>
        <w:t xml:space="preserve"> are used </w:t>
      </w:r>
      <w:r w:rsidR="003A417D" w:rsidRPr="00E36FD7">
        <w:rPr>
          <w:rFonts w:ascii="Cambria Math" w:hAnsi="Cambria Math" w:cs="Times New Roman"/>
          <w:sz w:val="24"/>
          <w:szCs w:val="24"/>
        </w:rPr>
        <w:t>to</w:t>
      </w:r>
      <w:r w:rsidR="001C66CE" w:rsidRPr="00E36FD7">
        <w:rPr>
          <w:rFonts w:ascii="Cambria Math" w:hAnsi="Cambria Math" w:cs="Times New Roman"/>
          <w:sz w:val="24"/>
          <w:szCs w:val="24"/>
        </w:rPr>
        <w:t xml:space="preserve"> resolve the critical section problem. </w:t>
      </w:r>
    </w:p>
    <w:p w:rsidR="001C66CE" w:rsidRPr="00E36FD7" w:rsidRDefault="001C66CE" w:rsidP="0033418F">
      <w:pPr>
        <w:jc w:val="both"/>
        <w:rPr>
          <w:rFonts w:ascii="Cambria Math" w:hAnsi="Cambria Math" w:cs="Times New Roman"/>
          <w:sz w:val="24"/>
          <w:szCs w:val="24"/>
        </w:rPr>
      </w:pPr>
      <w:r w:rsidRPr="00E36FD7">
        <w:rPr>
          <w:rFonts w:ascii="Cambria Math" w:hAnsi="Cambria Math" w:cs="Times New Roman"/>
          <w:sz w:val="24"/>
          <w:szCs w:val="24"/>
        </w:rPr>
        <w:t>Later this protocol was later extended for replication data objects by Cheung et al. In this protocol we have n copies of data objects which</w:t>
      </w:r>
      <w:r w:rsidR="008478E9">
        <w:rPr>
          <w:rFonts w:ascii="Cambria Math" w:hAnsi="Cambria Math" w:cs="Times New Roman"/>
          <w:sz w:val="24"/>
          <w:szCs w:val="24"/>
        </w:rPr>
        <w:t xml:space="preserve"> are organized logically in </w:t>
      </w:r>
      <w:r w:rsidRPr="00E36FD7">
        <w:rPr>
          <w:rFonts w:ascii="Cambria Math" w:hAnsi="Cambria Math" w:cs="Times New Roman"/>
          <w:sz w:val="24"/>
          <w:szCs w:val="24"/>
        </w:rPr>
        <w:t xml:space="preserve">form of a </w:t>
      </w:r>
      <w:r w:rsidRPr="00646896">
        <w:rPr>
          <w:rFonts w:ascii="Cambria Math" w:hAnsi="Cambria Math" w:cs="Times New Roman"/>
          <w:b/>
          <w:sz w:val="24"/>
          <w:szCs w:val="24"/>
        </w:rPr>
        <w:t>√N x √N.</w:t>
      </w:r>
    </w:p>
    <w:p w:rsidR="001C66CE" w:rsidRPr="00E36FD7" w:rsidRDefault="008478E9" w:rsidP="005445FE">
      <w:pPr>
        <w:jc w:val="both"/>
        <w:rPr>
          <w:rFonts w:ascii="Cambria Math" w:hAnsi="Cambria Math" w:cs="Times New Roman"/>
          <w:sz w:val="24"/>
          <w:szCs w:val="24"/>
        </w:rPr>
      </w:pPr>
      <w:r w:rsidRPr="008478E9">
        <w:rPr>
          <w:rFonts w:ascii="Cambria Math" w:hAnsi="Cambria Math" w:cs="Times New Roman"/>
          <w:noProof/>
          <w:sz w:val="24"/>
          <w:szCs w:val="24"/>
        </w:rPr>
        <w:drawing>
          <wp:inline distT="0" distB="0" distL="0" distR="0" wp14:anchorId="647FB0F9" wp14:editId="7DBC0C22">
            <wp:extent cx="3810000" cy="1792605"/>
            <wp:effectExtent l="0" t="0" r="0" b="0"/>
            <wp:docPr id="8"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Grp="1" noChangeAspect="1"/>
                    </pic:cNvPicPr>
                  </pic:nvPicPr>
                  <pic:blipFill>
                    <a:blip r:embed="rId8"/>
                    <a:stretch>
                      <a:fillRect/>
                    </a:stretch>
                  </pic:blipFill>
                  <pic:spPr>
                    <a:xfrm>
                      <a:off x="0" y="0"/>
                      <a:ext cx="3860869" cy="1816539"/>
                    </a:xfrm>
                    <a:prstGeom prst="rect">
                      <a:avLst/>
                    </a:prstGeom>
                  </pic:spPr>
                </pic:pic>
              </a:graphicData>
            </a:graphic>
          </wp:inline>
        </w:drawing>
      </w:r>
    </w:p>
    <w:p w:rsidR="001C66CE" w:rsidRPr="00E36FD7" w:rsidRDefault="001C66CE" w:rsidP="005445FE">
      <w:pPr>
        <w:jc w:val="both"/>
        <w:rPr>
          <w:rFonts w:ascii="Cambria Math" w:hAnsi="Cambria Math" w:cs="Times New Roman"/>
          <w:sz w:val="24"/>
          <w:szCs w:val="24"/>
        </w:rPr>
      </w:pPr>
    </w:p>
    <w:p w:rsidR="001C66CE" w:rsidRPr="00E36FD7" w:rsidRDefault="001E2A5D" w:rsidP="001E2A5D">
      <w:pPr>
        <w:ind w:firstLine="720"/>
        <w:jc w:val="both"/>
        <w:rPr>
          <w:rFonts w:ascii="Cambria Math" w:hAnsi="Cambria Math" w:cs="Times New Roman"/>
          <w:sz w:val="24"/>
          <w:szCs w:val="24"/>
        </w:rPr>
      </w:pPr>
      <w:r>
        <w:rPr>
          <w:rFonts w:ascii="Cambria Math" w:hAnsi="Cambria Math" w:cs="Times New Roman"/>
          <w:sz w:val="24"/>
          <w:szCs w:val="24"/>
        </w:rPr>
        <w:lastRenderedPageBreak/>
        <w:t xml:space="preserve">         </w:t>
      </w:r>
      <w:r w:rsidRPr="00761512">
        <w:rPr>
          <w:rFonts w:ascii="Cambria Math" w:hAnsi="Cambria Math" w:cs="Times New Roman"/>
          <w:b/>
          <w:sz w:val="24"/>
          <w:szCs w:val="24"/>
        </w:rPr>
        <w:t xml:space="preserve"> </w:t>
      </w:r>
      <w:r w:rsidR="001C66CE" w:rsidRPr="00761512">
        <w:rPr>
          <w:rFonts w:ascii="Cambria Math" w:hAnsi="Cambria Math" w:cs="Times New Roman"/>
          <w:b/>
          <w:sz w:val="24"/>
          <w:szCs w:val="24"/>
        </w:rPr>
        <w:t xml:space="preserve">Read quorum </w:t>
      </w:r>
      <w:r w:rsidR="001C66CE" w:rsidRPr="00E36FD7">
        <w:rPr>
          <w:rFonts w:ascii="Cambria Math" w:hAnsi="Cambria Math" w:cs="Times New Roman"/>
          <w:sz w:val="24"/>
          <w:szCs w:val="24"/>
        </w:rPr>
        <w:t xml:space="preserve">consists of a copy from every column in the grid which is fetched </w:t>
      </w:r>
      <w:r w:rsidR="00A32DB5" w:rsidRPr="00E36FD7">
        <w:rPr>
          <w:rFonts w:ascii="Cambria Math" w:hAnsi="Cambria Math" w:cs="Times New Roman"/>
          <w:sz w:val="24"/>
          <w:szCs w:val="24"/>
        </w:rPr>
        <w:t>to</w:t>
      </w:r>
      <w:r w:rsidR="001C66CE" w:rsidRPr="00E36FD7">
        <w:rPr>
          <w:rFonts w:ascii="Cambria Math" w:hAnsi="Cambria Math" w:cs="Times New Roman"/>
          <w:sz w:val="24"/>
          <w:szCs w:val="24"/>
        </w:rPr>
        <w:t xml:space="preserve"> perform read operation on the data item. </w:t>
      </w:r>
      <w:r w:rsidR="003A417D" w:rsidRPr="00E36FD7">
        <w:rPr>
          <w:rFonts w:ascii="Cambria Math" w:hAnsi="Cambria Math" w:cs="Times New Roman"/>
          <w:sz w:val="24"/>
          <w:szCs w:val="24"/>
        </w:rPr>
        <w:t>To</w:t>
      </w:r>
      <w:r w:rsidR="001C66CE" w:rsidRPr="00E36FD7">
        <w:rPr>
          <w:rFonts w:ascii="Cambria Math" w:hAnsi="Cambria Math" w:cs="Times New Roman"/>
          <w:sz w:val="24"/>
          <w:szCs w:val="24"/>
        </w:rPr>
        <w:t xml:space="preserve"> perform, a write operation, write quorum should have all the copies present in a </w:t>
      </w:r>
      <w:r w:rsidR="00DC6E70" w:rsidRPr="00E36FD7">
        <w:rPr>
          <w:rFonts w:ascii="Cambria Math" w:hAnsi="Cambria Math" w:cs="Times New Roman"/>
          <w:sz w:val="24"/>
          <w:szCs w:val="24"/>
        </w:rPr>
        <w:t>column</w:t>
      </w:r>
      <w:r w:rsidR="001C66CE" w:rsidRPr="00E36FD7">
        <w:rPr>
          <w:rFonts w:ascii="Cambria Math" w:hAnsi="Cambria Math" w:cs="Times New Roman"/>
          <w:sz w:val="24"/>
          <w:szCs w:val="24"/>
        </w:rPr>
        <w:t xml:space="preserve"> and one from each of the remaining columns. For example, if the read operation is performed on the above demonstrated figure copies {1,2,3,4,5} are required and </w:t>
      </w:r>
      <w:r w:rsidR="003A417D" w:rsidRPr="00E36FD7">
        <w:rPr>
          <w:rFonts w:ascii="Cambria Math" w:hAnsi="Cambria Math" w:cs="Times New Roman"/>
          <w:sz w:val="24"/>
          <w:szCs w:val="24"/>
        </w:rPr>
        <w:t>to</w:t>
      </w:r>
      <w:r w:rsidR="001C66CE" w:rsidRPr="00E36FD7">
        <w:rPr>
          <w:rFonts w:ascii="Cambria Math" w:hAnsi="Cambria Math" w:cs="Times New Roman"/>
          <w:sz w:val="24"/>
          <w:szCs w:val="24"/>
        </w:rPr>
        <w:t xml:space="preserve"> perform a write operation, we require the copies {1,6,11,16,21,7,13,19,25}. Both the read and write operations are performed within a size </w:t>
      </w:r>
      <w:r w:rsidR="001C66CE" w:rsidRPr="00AA3D7B">
        <w:rPr>
          <w:rFonts w:ascii="Cambria Math" w:hAnsi="Cambria Math" w:cs="Times New Roman"/>
          <w:b/>
          <w:sz w:val="24"/>
          <w:szCs w:val="24"/>
        </w:rPr>
        <w:t>complexity</w:t>
      </w:r>
      <w:r w:rsidR="001C66CE" w:rsidRPr="00E36FD7">
        <w:rPr>
          <w:rFonts w:ascii="Cambria Math" w:hAnsi="Cambria Math" w:cs="Times New Roman"/>
          <w:sz w:val="24"/>
          <w:szCs w:val="24"/>
        </w:rPr>
        <w:t xml:space="preserve"> of </w:t>
      </w:r>
      <w:r w:rsidR="001C66CE" w:rsidRPr="00646896">
        <w:rPr>
          <w:rFonts w:ascii="Cambria Math" w:hAnsi="Cambria Math" w:cs="Times New Roman"/>
          <w:b/>
          <w:sz w:val="24"/>
          <w:szCs w:val="24"/>
        </w:rPr>
        <w:t>O (√n)</w:t>
      </w:r>
      <w:r w:rsidR="001C66CE" w:rsidRPr="00E36FD7">
        <w:rPr>
          <w:rFonts w:ascii="Cambria Math" w:hAnsi="Cambria Math" w:cs="Times New Roman"/>
          <w:sz w:val="24"/>
          <w:szCs w:val="24"/>
        </w:rPr>
        <w:t xml:space="preserve">. Usually, this protocol is represented as </w:t>
      </w:r>
      <w:r w:rsidR="001C66CE" w:rsidRPr="00AA3D7B">
        <w:rPr>
          <w:rFonts w:ascii="Cambria Math" w:hAnsi="Cambria Math" w:cs="Times New Roman"/>
          <w:b/>
          <w:sz w:val="24"/>
          <w:szCs w:val="24"/>
        </w:rPr>
        <w:t>(x, y)</w:t>
      </w:r>
      <w:r w:rsidR="001C66CE" w:rsidRPr="00E36FD7">
        <w:rPr>
          <w:rFonts w:ascii="Cambria Math" w:hAnsi="Cambria Math" w:cs="Times New Roman"/>
          <w:sz w:val="24"/>
          <w:szCs w:val="24"/>
        </w:rPr>
        <w:t xml:space="preserve"> where </w:t>
      </w:r>
      <w:r w:rsidR="001C66CE" w:rsidRPr="00AA3D7B">
        <w:rPr>
          <w:rFonts w:ascii="Cambria Math" w:hAnsi="Cambria Math" w:cs="Times New Roman"/>
          <w:b/>
          <w:sz w:val="24"/>
          <w:szCs w:val="24"/>
        </w:rPr>
        <w:t>x</w:t>
      </w:r>
      <w:r w:rsidR="001C66CE" w:rsidRPr="00E36FD7">
        <w:rPr>
          <w:rFonts w:ascii="Cambria Math" w:hAnsi="Cambria Math" w:cs="Times New Roman"/>
          <w:sz w:val="24"/>
          <w:szCs w:val="24"/>
        </w:rPr>
        <w:t xml:space="preserve"> represents the </w:t>
      </w:r>
      <w:r w:rsidR="001C66CE" w:rsidRPr="00AA3D7B">
        <w:rPr>
          <w:rFonts w:ascii="Cambria Math" w:hAnsi="Cambria Math" w:cs="Times New Roman"/>
          <w:b/>
          <w:sz w:val="24"/>
          <w:szCs w:val="24"/>
        </w:rPr>
        <w:t>length</w:t>
      </w:r>
      <w:r w:rsidR="001C66CE" w:rsidRPr="00E36FD7">
        <w:rPr>
          <w:rFonts w:ascii="Cambria Math" w:hAnsi="Cambria Math" w:cs="Times New Roman"/>
          <w:sz w:val="24"/>
          <w:szCs w:val="24"/>
        </w:rPr>
        <w:t xml:space="preserve"> and </w:t>
      </w:r>
      <w:r w:rsidR="001C66CE" w:rsidRPr="00AA3D7B">
        <w:rPr>
          <w:rFonts w:ascii="Cambria Math" w:hAnsi="Cambria Math" w:cs="Times New Roman"/>
          <w:b/>
          <w:sz w:val="24"/>
          <w:szCs w:val="24"/>
        </w:rPr>
        <w:t>y</w:t>
      </w:r>
      <w:r w:rsidR="001C66CE" w:rsidRPr="00E36FD7">
        <w:rPr>
          <w:rFonts w:ascii="Cambria Math" w:hAnsi="Cambria Math" w:cs="Times New Roman"/>
          <w:sz w:val="24"/>
          <w:szCs w:val="24"/>
        </w:rPr>
        <w:t xml:space="preserve"> represents the </w:t>
      </w:r>
      <w:r w:rsidR="001C66CE" w:rsidRPr="00AA3D7B">
        <w:rPr>
          <w:rFonts w:ascii="Cambria Math" w:hAnsi="Cambria Math" w:cs="Times New Roman"/>
          <w:b/>
          <w:sz w:val="24"/>
          <w:szCs w:val="24"/>
        </w:rPr>
        <w:t>width</w:t>
      </w:r>
      <w:r w:rsidR="001C66CE" w:rsidRPr="00E36FD7">
        <w:rPr>
          <w:rFonts w:ascii="Cambria Math" w:hAnsi="Cambria Math" w:cs="Times New Roman"/>
          <w:sz w:val="24"/>
          <w:szCs w:val="24"/>
        </w:rPr>
        <w:t xml:space="preserve">. A read operation is performed when a read quorum (x, y) is fetched which is formed from x copies in each of y different columns. A write operation is performed when a write quorum is formed from x copies in each of y columns and any of √n-x+1 copies in each of √n+y+1 column. Based on the read and write grid quorum size, intersection property between read and write quorum is determined. If the read grid size is (x, y) and the write grid size should be (√n-x+1, √n-y+1). </w:t>
      </w:r>
      <w:r w:rsidR="003A417D" w:rsidRPr="00E36FD7">
        <w:rPr>
          <w:rFonts w:ascii="Cambria Math" w:hAnsi="Cambria Math" w:cs="Times New Roman"/>
          <w:sz w:val="24"/>
          <w:szCs w:val="24"/>
        </w:rPr>
        <w:t>To</w:t>
      </w:r>
      <w:r w:rsidR="001C66CE" w:rsidRPr="00E36FD7">
        <w:rPr>
          <w:rFonts w:ascii="Cambria Math" w:hAnsi="Cambria Math" w:cs="Times New Roman"/>
          <w:sz w:val="24"/>
          <w:szCs w:val="24"/>
        </w:rPr>
        <w:t xml:space="preserve"> increase the fault tolerance of write operations, reconfiguration grid protocol has been proposed. In such case, read and write quorum will have the values (√n/2+1, √n/2+1) i.e., both the operations are executed by accessing majority of copies in majority of the columns.</w:t>
      </w:r>
    </w:p>
    <w:p w:rsidR="00A32DB5" w:rsidRDefault="007A129D" w:rsidP="00A32DB5">
      <w:pPr>
        <w:pStyle w:val="ListParagraph"/>
        <w:numPr>
          <w:ilvl w:val="0"/>
          <w:numId w:val="9"/>
        </w:numPr>
        <w:jc w:val="both"/>
        <w:rPr>
          <w:rFonts w:ascii="Cambria Math" w:hAnsi="Cambria Math" w:cs="Times New Roman"/>
          <w:sz w:val="24"/>
          <w:szCs w:val="24"/>
        </w:rPr>
      </w:pPr>
      <w:r>
        <w:rPr>
          <w:rFonts w:ascii="Cambria Math" w:hAnsi="Cambria Math" w:cs="Times New Roman"/>
          <w:sz w:val="24"/>
          <w:szCs w:val="24"/>
        </w:rPr>
        <w:t xml:space="preserve">The communication cost for </w:t>
      </w:r>
      <w:r w:rsidRPr="007A129D">
        <w:rPr>
          <w:rFonts w:ascii="Cambria Math" w:hAnsi="Cambria Math" w:cs="Times New Roman"/>
          <w:b/>
          <w:sz w:val="24"/>
          <w:szCs w:val="24"/>
        </w:rPr>
        <w:t>Read O</w:t>
      </w:r>
      <w:r w:rsidR="001C66CE" w:rsidRPr="007A129D">
        <w:rPr>
          <w:rFonts w:ascii="Cambria Math" w:hAnsi="Cambria Math" w:cs="Times New Roman"/>
          <w:b/>
          <w:sz w:val="24"/>
          <w:szCs w:val="24"/>
        </w:rPr>
        <w:t>peration</w:t>
      </w:r>
      <w:r w:rsidR="001C66CE" w:rsidRPr="00A32DB5">
        <w:rPr>
          <w:rFonts w:ascii="Cambria Math" w:hAnsi="Cambria Math" w:cs="Times New Roman"/>
          <w:sz w:val="24"/>
          <w:szCs w:val="24"/>
        </w:rPr>
        <w:t xml:space="preserve"> can be represented as </w:t>
      </w:r>
    </w:p>
    <w:p w:rsidR="001C66CE" w:rsidRPr="00646896" w:rsidRDefault="001C66CE" w:rsidP="00A32DB5">
      <w:pPr>
        <w:pStyle w:val="ListParagraph"/>
        <w:numPr>
          <w:ilvl w:val="2"/>
          <w:numId w:val="9"/>
        </w:numPr>
        <w:jc w:val="both"/>
        <w:rPr>
          <w:rFonts w:ascii="Cambria Math" w:hAnsi="Cambria Math" w:cs="Times New Roman"/>
          <w:b/>
          <w:sz w:val="24"/>
          <w:szCs w:val="24"/>
        </w:rPr>
      </w:pPr>
      <w:r w:rsidRPr="00646896">
        <w:rPr>
          <w:rFonts w:ascii="Cambria Math" w:hAnsi="Cambria Math" w:cs="Times New Roman"/>
          <w:b/>
          <w:sz w:val="24"/>
          <w:szCs w:val="24"/>
        </w:rPr>
        <w:t>C</w:t>
      </w:r>
      <w:r w:rsidRPr="00646896">
        <w:rPr>
          <w:rFonts w:ascii="Cambria Math" w:hAnsi="Cambria Math" w:cs="Times New Roman"/>
          <w:b/>
          <w:sz w:val="24"/>
          <w:szCs w:val="24"/>
          <w:vertAlign w:val="subscript"/>
        </w:rPr>
        <w:t>GCR</w:t>
      </w:r>
      <w:r w:rsidRPr="00646896">
        <w:rPr>
          <w:rFonts w:ascii="Cambria Math" w:hAnsi="Cambria Math" w:cs="Times New Roman"/>
          <w:b/>
          <w:sz w:val="24"/>
          <w:szCs w:val="24"/>
        </w:rPr>
        <w:t xml:space="preserve"> = √n.</w:t>
      </w:r>
    </w:p>
    <w:p w:rsidR="00A32DB5" w:rsidRDefault="007A129D" w:rsidP="00A32DB5">
      <w:pPr>
        <w:pStyle w:val="ListParagraph"/>
        <w:numPr>
          <w:ilvl w:val="0"/>
          <w:numId w:val="9"/>
        </w:numPr>
        <w:jc w:val="both"/>
        <w:rPr>
          <w:rFonts w:ascii="Cambria Math" w:hAnsi="Cambria Math" w:cs="Times New Roman"/>
          <w:sz w:val="24"/>
          <w:szCs w:val="24"/>
        </w:rPr>
      </w:pPr>
      <w:r>
        <w:rPr>
          <w:rFonts w:ascii="Cambria Math" w:hAnsi="Cambria Math" w:cs="Times New Roman"/>
          <w:sz w:val="24"/>
          <w:szCs w:val="24"/>
        </w:rPr>
        <w:t xml:space="preserve">The communication cost for </w:t>
      </w:r>
      <w:r w:rsidRPr="007A129D">
        <w:rPr>
          <w:rFonts w:ascii="Cambria Math" w:hAnsi="Cambria Math" w:cs="Times New Roman"/>
          <w:b/>
          <w:sz w:val="24"/>
          <w:szCs w:val="24"/>
        </w:rPr>
        <w:t>Write O</w:t>
      </w:r>
      <w:r w:rsidR="001C66CE" w:rsidRPr="007A129D">
        <w:rPr>
          <w:rFonts w:ascii="Cambria Math" w:hAnsi="Cambria Math" w:cs="Times New Roman"/>
          <w:b/>
          <w:sz w:val="24"/>
          <w:szCs w:val="24"/>
        </w:rPr>
        <w:t>peration</w:t>
      </w:r>
      <w:r w:rsidR="001C66CE" w:rsidRPr="00A32DB5">
        <w:rPr>
          <w:rFonts w:ascii="Cambria Math" w:hAnsi="Cambria Math" w:cs="Times New Roman"/>
          <w:sz w:val="24"/>
          <w:szCs w:val="24"/>
        </w:rPr>
        <w:t xml:space="preserve"> can be represented as</w:t>
      </w:r>
    </w:p>
    <w:p w:rsidR="001C66CE" w:rsidRPr="00646896" w:rsidRDefault="001C66CE" w:rsidP="005445FE">
      <w:pPr>
        <w:pStyle w:val="ListParagraph"/>
        <w:numPr>
          <w:ilvl w:val="2"/>
          <w:numId w:val="9"/>
        </w:numPr>
        <w:jc w:val="both"/>
        <w:rPr>
          <w:rFonts w:ascii="Cambria Math" w:hAnsi="Cambria Math" w:cs="Times New Roman"/>
          <w:b/>
          <w:sz w:val="24"/>
          <w:szCs w:val="24"/>
        </w:rPr>
      </w:pPr>
      <w:r w:rsidRPr="00A32DB5">
        <w:rPr>
          <w:rFonts w:ascii="Cambria Math" w:hAnsi="Cambria Math" w:cs="Times New Roman"/>
          <w:sz w:val="24"/>
          <w:szCs w:val="24"/>
        </w:rPr>
        <w:t xml:space="preserve"> </w:t>
      </w:r>
      <w:r w:rsidRPr="00646896">
        <w:rPr>
          <w:rFonts w:ascii="Cambria Math" w:hAnsi="Cambria Math" w:cs="Times New Roman"/>
          <w:b/>
          <w:sz w:val="24"/>
          <w:szCs w:val="24"/>
        </w:rPr>
        <w:t>C</w:t>
      </w:r>
      <w:r w:rsidRPr="00646896">
        <w:rPr>
          <w:rFonts w:ascii="Cambria Math" w:hAnsi="Cambria Math" w:cs="Times New Roman"/>
          <w:b/>
          <w:sz w:val="24"/>
          <w:szCs w:val="24"/>
          <w:vertAlign w:val="subscript"/>
        </w:rPr>
        <w:t xml:space="preserve">GCW   </w:t>
      </w:r>
      <w:r w:rsidRPr="00646896">
        <w:rPr>
          <w:rFonts w:ascii="Cambria Math" w:hAnsi="Cambria Math" w:cs="Times New Roman"/>
          <w:b/>
          <w:sz w:val="24"/>
          <w:szCs w:val="24"/>
        </w:rPr>
        <w:t>= √n + (√n-1) = 2√n -1.</w:t>
      </w:r>
    </w:p>
    <w:p w:rsidR="00E043B8" w:rsidRPr="00A32DB5" w:rsidRDefault="00E043B8" w:rsidP="00E043B8">
      <w:pPr>
        <w:pStyle w:val="ListParagraph"/>
        <w:ind w:left="2160"/>
        <w:jc w:val="both"/>
        <w:rPr>
          <w:rFonts w:ascii="Cambria Math" w:hAnsi="Cambria Math" w:cs="Times New Roman"/>
          <w:sz w:val="24"/>
          <w:szCs w:val="24"/>
        </w:rPr>
      </w:pPr>
    </w:p>
    <w:p w:rsidR="001C66CE" w:rsidRPr="004F1649" w:rsidRDefault="00E043B8" w:rsidP="00E043B8">
      <w:pPr>
        <w:pStyle w:val="ListParagraph"/>
        <w:numPr>
          <w:ilvl w:val="0"/>
          <w:numId w:val="10"/>
        </w:numPr>
        <w:jc w:val="both"/>
        <w:rPr>
          <w:rFonts w:ascii="Cambria Math" w:hAnsi="Cambria Math" w:cs="Times New Roman"/>
          <w:b/>
          <w:sz w:val="24"/>
          <w:szCs w:val="24"/>
          <w:u w:val="dotted"/>
          <w14:shadow w14:blurRad="50800" w14:dist="38100" w14:dir="2700000" w14:sx="100000" w14:sy="100000" w14:kx="0" w14:ky="0" w14:algn="tl">
            <w14:srgbClr w14:val="000000">
              <w14:alpha w14:val="60000"/>
            </w14:srgbClr>
          </w14:shadow>
        </w:rPr>
      </w:pPr>
      <w:r w:rsidRPr="004F1649">
        <w:rPr>
          <w:rFonts w:ascii="Cambria Math" w:hAnsi="Cambria Math" w:cs="Times New Roman"/>
          <w:b/>
          <w:sz w:val="24"/>
          <w:szCs w:val="24"/>
          <w:u w:val="dotted"/>
          <w14:shadow w14:blurRad="50800" w14:dist="38100" w14:dir="2700000" w14:sx="100000" w14:sy="100000" w14:kx="0" w14:ky="0" w14:algn="tl">
            <w14:srgbClr w14:val="000000">
              <w14:alpha w14:val="60000"/>
            </w14:srgbClr>
          </w14:shadow>
        </w:rPr>
        <w:t>DRAWBACKS:</w:t>
      </w:r>
    </w:p>
    <w:p w:rsidR="001C66CE" w:rsidRPr="00E36FD7" w:rsidRDefault="001C66CE" w:rsidP="005445FE">
      <w:pPr>
        <w:pStyle w:val="ListParagraph"/>
        <w:numPr>
          <w:ilvl w:val="0"/>
          <w:numId w:val="3"/>
        </w:numPr>
        <w:spacing w:line="256" w:lineRule="auto"/>
        <w:jc w:val="both"/>
        <w:rPr>
          <w:rFonts w:ascii="Cambria Math" w:hAnsi="Cambria Math" w:cs="Times New Roman"/>
          <w:sz w:val="24"/>
          <w:szCs w:val="24"/>
        </w:rPr>
      </w:pPr>
      <w:r w:rsidRPr="00E36FD7">
        <w:rPr>
          <w:rFonts w:ascii="Cambria Math" w:hAnsi="Cambria Math" w:cs="Times New Roman"/>
          <w:sz w:val="24"/>
          <w:szCs w:val="24"/>
        </w:rPr>
        <w:t>Communication cost will be degraded by the structure.</w:t>
      </w:r>
    </w:p>
    <w:p w:rsidR="001C66CE" w:rsidRDefault="001C66CE" w:rsidP="005445FE">
      <w:pPr>
        <w:pStyle w:val="ListParagraph"/>
        <w:numPr>
          <w:ilvl w:val="0"/>
          <w:numId w:val="3"/>
        </w:numPr>
        <w:spacing w:line="256" w:lineRule="auto"/>
        <w:jc w:val="both"/>
        <w:rPr>
          <w:rFonts w:ascii="Cambria Math" w:hAnsi="Cambria Math" w:cs="Times New Roman"/>
          <w:sz w:val="24"/>
          <w:szCs w:val="24"/>
        </w:rPr>
      </w:pPr>
      <w:r w:rsidRPr="00E36FD7">
        <w:rPr>
          <w:rFonts w:ascii="Cambria Math" w:hAnsi="Cambria Math" w:cs="Times New Roman"/>
          <w:sz w:val="24"/>
          <w:szCs w:val="24"/>
        </w:rPr>
        <w:t>Grid will be prone to a failure while the number of copies of read and write quorum is large.</w:t>
      </w:r>
    </w:p>
    <w:p w:rsidR="00483F3B" w:rsidRPr="004F1649" w:rsidRDefault="00483F3B" w:rsidP="00483F3B">
      <w:pPr>
        <w:spacing w:line="256" w:lineRule="auto"/>
        <w:jc w:val="both"/>
        <w:rPr>
          <w:rFonts w:ascii="Cambria Math" w:hAnsi="Cambria Math" w:cs="Times New Roman"/>
          <w:sz w:val="24"/>
          <w:szCs w:val="24"/>
          <w:u w:val="dotted"/>
        </w:rPr>
      </w:pPr>
    </w:p>
    <w:p w:rsidR="001C66CE" w:rsidRPr="004F1649" w:rsidRDefault="00483F3B" w:rsidP="00483F3B">
      <w:pPr>
        <w:pStyle w:val="ListParagraph"/>
        <w:numPr>
          <w:ilvl w:val="0"/>
          <w:numId w:val="10"/>
        </w:numPr>
        <w:jc w:val="both"/>
        <w:rPr>
          <w:rFonts w:ascii="Cambria Math" w:hAnsi="Cambria Math" w:cs="Times New Roman"/>
          <w:b/>
          <w:sz w:val="28"/>
          <w:szCs w:val="28"/>
          <w:u w:val="dotted"/>
          <w14:shadow w14:blurRad="50800" w14:dist="38100" w14:dir="2700000" w14:sx="100000" w14:sy="100000" w14:kx="0" w14:ky="0" w14:algn="tl">
            <w14:srgbClr w14:val="000000">
              <w14:alpha w14:val="60000"/>
            </w14:srgbClr>
          </w14:shadow>
        </w:rPr>
      </w:pPr>
      <w:r w:rsidRPr="004F1649">
        <w:rPr>
          <w:rFonts w:ascii="Cambria Math" w:hAnsi="Cambria Math" w:cs="Times New Roman"/>
          <w:b/>
          <w:sz w:val="28"/>
          <w:szCs w:val="28"/>
          <w:u w:val="dotted"/>
          <w14:shadow w14:blurRad="50800" w14:dist="38100" w14:dir="2700000" w14:sx="100000" w14:sy="100000" w14:kx="0" w14:ky="0" w14:algn="tl">
            <w14:srgbClr w14:val="000000">
              <w14:alpha w14:val="60000"/>
            </w14:srgbClr>
          </w14:shadow>
        </w:rPr>
        <w:t>TWO-REPLICA DISTRIBUTION TECHNIQUE (TRDT):</w:t>
      </w:r>
    </w:p>
    <w:p w:rsidR="001C66CE" w:rsidRPr="00E36FD7" w:rsidRDefault="000D17EE" w:rsidP="005445FE">
      <w:pPr>
        <w:jc w:val="both"/>
        <w:rPr>
          <w:rFonts w:ascii="Cambria Math" w:hAnsi="Cambria Math" w:cs="Times New Roman"/>
          <w:sz w:val="24"/>
          <w:szCs w:val="24"/>
        </w:rPr>
      </w:pPr>
      <w:r>
        <w:rPr>
          <w:rFonts w:ascii="Cambria Math" w:hAnsi="Cambria Math" w:cs="Times New Roman"/>
          <w:sz w:val="24"/>
          <w:szCs w:val="24"/>
        </w:rPr>
        <w:t xml:space="preserve">                    </w:t>
      </w:r>
      <w:r w:rsidR="001C66CE" w:rsidRPr="00E36FD7">
        <w:rPr>
          <w:rFonts w:ascii="Cambria Math" w:hAnsi="Cambria Math" w:cs="Times New Roman"/>
          <w:sz w:val="24"/>
          <w:szCs w:val="24"/>
        </w:rPr>
        <w:t xml:space="preserve">This technique has been proposed by Shen. Chen. Zheng and Shi. In this technique, each </w:t>
      </w:r>
      <w:r w:rsidR="003A417D" w:rsidRPr="00E36FD7">
        <w:rPr>
          <w:rFonts w:ascii="Cambria Math" w:hAnsi="Cambria Math" w:cs="Times New Roman"/>
          <w:sz w:val="24"/>
          <w:szCs w:val="24"/>
        </w:rPr>
        <w:t>node</w:t>
      </w:r>
      <w:r w:rsidR="001C66CE" w:rsidRPr="00E36FD7">
        <w:rPr>
          <w:rFonts w:ascii="Cambria Math" w:hAnsi="Cambria Math" w:cs="Times New Roman"/>
          <w:sz w:val="24"/>
          <w:szCs w:val="24"/>
        </w:rPr>
        <w:t xml:space="preserve"> will have equal capacity of storage and all data have two replicas on different nodes and all these nodes have two data replicas. Consider a scenario with N nodes which is divided into n set of nodes (N = 2n) and each set consists of 2 nodes which can be illustrated in the following diagram.</w:t>
      </w:r>
    </w:p>
    <w:p w:rsidR="001C66CE" w:rsidRPr="00E36FD7" w:rsidRDefault="00081E1C" w:rsidP="005445FE">
      <w:pPr>
        <w:jc w:val="both"/>
        <w:rPr>
          <w:rFonts w:ascii="Cambria Math" w:hAnsi="Cambria Math" w:cs="Times New Roman"/>
          <w:sz w:val="24"/>
          <w:szCs w:val="24"/>
        </w:rPr>
      </w:pPr>
      <w:r w:rsidRPr="00081E1C">
        <w:rPr>
          <w:rFonts w:ascii="Cambria Math" w:hAnsi="Cambria Math" w:cs="Times New Roman"/>
          <w:noProof/>
          <w:sz w:val="24"/>
          <w:szCs w:val="24"/>
        </w:rPr>
        <w:lastRenderedPageBreak/>
        <w:drawing>
          <wp:inline distT="0" distB="0" distL="0" distR="0" wp14:anchorId="6BA51202" wp14:editId="36B0C0AD">
            <wp:extent cx="3543300" cy="1455420"/>
            <wp:effectExtent l="0" t="0" r="0" b="0"/>
            <wp:docPr id="9"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3595" cy="1455541"/>
                    </a:xfrm>
                    <a:prstGeom prst="rect">
                      <a:avLst/>
                    </a:prstGeom>
                    <a:noFill/>
                    <a:ln>
                      <a:noFill/>
                    </a:ln>
                  </pic:spPr>
                </pic:pic>
              </a:graphicData>
            </a:graphic>
          </wp:inline>
        </w:drawing>
      </w:r>
    </w:p>
    <w:p w:rsidR="001C66CE" w:rsidRPr="00E36FD7" w:rsidRDefault="00081E1C" w:rsidP="00081E1C">
      <w:pPr>
        <w:ind w:firstLine="720"/>
        <w:jc w:val="both"/>
        <w:rPr>
          <w:rFonts w:ascii="Cambria Math" w:hAnsi="Cambria Math" w:cs="Times New Roman"/>
          <w:sz w:val="24"/>
          <w:szCs w:val="24"/>
        </w:rPr>
      </w:pPr>
      <w:r>
        <w:rPr>
          <w:rFonts w:ascii="Cambria Math" w:hAnsi="Cambria Math" w:cs="Times New Roman"/>
          <w:sz w:val="24"/>
          <w:szCs w:val="24"/>
        </w:rPr>
        <w:t xml:space="preserve">     </w:t>
      </w:r>
      <w:r w:rsidR="001C66CE" w:rsidRPr="00E36FD7">
        <w:rPr>
          <w:rFonts w:ascii="Cambria Math" w:hAnsi="Cambria Math" w:cs="Times New Roman"/>
          <w:sz w:val="24"/>
          <w:szCs w:val="24"/>
        </w:rPr>
        <w:t xml:space="preserve">In the above diagram, each rectangle represents a node, and each oval represents a set which in turn consists of two nodes. Data x and y have two replicas which are represented by the nodes from set 1. In the same way data from set </w:t>
      </w:r>
      <w:proofErr w:type="spellStart"/>
      <w:proofErr w:type="gramStart"/>
      <w:r w:rsidR="001C66CE" w:rsidRPr="00E36FD7">
        <w:rPr>
          <w:rFonts w:ascii="Cambria Math" w:hAnsi="Cambria Math" w:cs="Times New Roman"/>
          <w:sz w:val="24"/>
          <w:szCs w:val="24"/>
        </w:rPr>
        <w:t>a</w:t>
      </w:r>
      <w:proofErr w:type="spellEnd"/>
      <w:proofErr w:type="gramEnd"/>
      <w:r w:rsidR="001C66CE" w:rsidRPr="00E36FD7">
        <w:rPr>
          <w:rFonts w:ascii="Cambria Math" w:hAnsi="Cambria Math" w:cs="Times New Roman"/>
          <w:sz w:val="24"/>
          <w:szCs w:val="24"/>
        </w:rPr>
        <w:t xml:space="preserve"> also has two replicas which are located in the set 2 and the sequence continues. Whenever a primary node receives a request from the replication link, replication is done directly on the replica. These replication techniques use asynchronous replication.</w:t>
      </w:r>
    </w:p>
    <w:p w:rsidR="001C66CE" w:rsidRPr="00E36FD7" w:rsidRDefault="00081E1C" w:rsidP="00081E1C">
      <w:pPr>
        <w:ind w:firstLine="720"/>
        <w:jc w:val="both"/>
        <w:rPr>
          <w:rFonts w:ascii="Cambria Math" w:hAnsi="Cambria Math" w:cs="Times New Roman"/>
          <w:sz w:val="24"/>
          <w:szCs w:val="24"/>
        </w:rPr>
      </w:pPr>
      <w:r>
        <w:rPr>
          <w:rFonts w:ascii="Cambria Math" w:hAnsi="Cambria Math" w:cs="Times New Roman"/>
          <w:sz w:val="24"/>
          <w:szCs w:val="24"/>
        </w:rPr>
        <w:t xml:space="preserve">    </w:t>
      </w:r>
      <w:r w:rsidR="001C66CE" w:rsidRPr="00E36FD7">
        <w:rPr>
          <w:rFonts w:ascii="Cambria Math" w:hAnsi="Cambria Math" w:cs="Times New Roman"/>
          <w:sz w:val="24"/>
          <w:szCs w:val="24"/>
        </w:rPr>
        <w:t>Asynchronous Replication is a technique that writes data to a primary storage array first and then depending upon the implementation approach, commits data to be replicated to memory or a disk-based journal. It then copies the data in real-time</w:t>
      </w:r>
      <w:r w:rsidR="00083A5B" w:rsidRPr="00E36FD7">
        <w:rPr>
          <w:rFonts w:ascii="Cambria Math" w:hAnsi="Cambria Math" w:cs="Times New Roman"/>
          <w:sz w:val="24"/>
          <w:szCs w:val="24"/>
        </w:rPr>
        <w:t xml:space="preserve"> </w:t>
      </w:r>
      <w:r w:rsidR="001C66CE" w:rsidRPr="00E36FD7">
        <w:rPr>
          <w:rFonts w:ascii="Cambria Math" w:hAnsi="Cambria Math" w:cs="Times New Roman"/>
          <w:sz w:val="24"/>
          <w:szCs w:val="24"/>
        </w:rPr>
        <w:t>or at scheduled intervals to replication targets. This technique is a store and forward approach to data backup or data protection.</w:t>
      </w:r>
    </w:p>
    <w:p w:rsidR="001C66CE" w:rsidRPr="004F1649" w:rsidRDefault="00B97717" w:rsidP="00B97717">
      <w:pPr>
        <w:pStyle w:val="ListParagraph"/>
        <w:numPr>
          <w:ilvl w:val="0"/>
          <w:numId w:val="10"/>
        </w:numPr>
        <w:jc w:val="both"/>
        <w:rPr>
          <w:rFonts w:ascii="Cambria Math" w:hAnsi="Cambria Math" w:cs="Times New Roman"/>
          <w:b/>
          <w:sz w:val="24"/>
          <w:szCs w:val="24"/>
          <w:u w:val="dotted"/>
          <w14:shadow w14:blurRad="50800" w14:dist="38100" w14:dir="2700000" w14:sx="100000" w14:sy="100000" w14:kx="0" w14:ky="0" w14:algn="tl">
            <w14:srgbClr w14:val="000000">
              <w14:alpha w14:val="60000"/>
            </w14:srgbClr>
          </w14:shadow>
        </w:rPr>
      </w:pPr>
      <w:r w:rsidRPr="004F1649">
        <w:rPr>
          <w:rFonts w:ascii="Cambria Math" w:hAnsi="Cambria Math" w:cs="Times New Roman"/>
          <w:b/>
          <w:sz w:val="24"/>
          <w:szCs w:val="24"/>
          <w:u w:val="dotted"/>
          <w14:shadow w14:blurRad="50800" w14:dist="38100" w14:dir="2700000" w14:sx="100000" w14:sy="100000" w14:kx="0" w14:ky="0" w14:algn="tl">
            <w14:srgbClr w14:val="000000">
              <w14:alpha w14:val="60000"/>
            </w14:srgbClr>
          </w14:shadow>
        </w:rPr>
        <w:t>ARCHITECTURE OF A TYPICAL TWO-REPLICA DISTRIBUTION TECHNIQUE:</w:t>
      </w:r>
    </w:p>
    <w:p w:rsidR="001C66CE" w:rsidRPr="00E36FD7" w:rsidRDefault="001C66CE" w:rsidP="005445FE">
      <w:pPr>
        <w:jc w:val="both"/>
        <w:rPr>
          <w:rFonts w:ascii="Cambria Math" w:hAnsi="Cambria Math" w:cs="Times New Roman"/>
          <w:sz w:val="24"/>
          <w:szCs w:val="24"/>
        </w:rPr>
      </w:pPr>
      <w:r w:rsidRPr="00E36FD7">
        <w:rPr>
          <w:rFonts w:ascii="Cambria Math" w:hAnsi="Cambria Math"/>
          <w:noProof/>
        </w:rPr>
        <w:drawing>
          <wp:inline distT="0" distB="0" distL="0" distR="0">
            <wp:extent cx="6602730" cy="1732280"/>
            <wp:effectExtent l="0" t="0" r="762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02730" cy="1732280"/>
                    </a:xfrm>
                    <a:prstGeom prst="rect">
                      <a:avLst/>
                    </a:prstGeom>
                    <a:noFill/>
                    <a:ln>
                      <a:noFill/>
                    </a:ln>
                  </pic:spPr>
                </pic:pic>
              </a:graphicData>
            </a:graphic>
          </wp:inline>
        </w:drawing>
      </w:r>
    </w:p>
    <w:p w:rsidR="001C66CE" w:rsidRPr="00E36FD7" w:rsidRDefault="001C66CE" w:rsidP="005445FE">
      <w:pPr>
        <w:jc w:val="both"/>
        <w:rPr>
          <w:rFonts w:ascii="Cambria Math" w:hAnsi="Cambria Math" w:cs="Times New Roman"/>
          <w:sz w:val="24"/>
          <w:szCs w:val="24"/>
        </w:rPr>
      </w:pPr>
    </w:p>
    <w:p w:rsidR="001C66CE" w:rsidRDefault="00474584" w:rsidP="006D50AE">
      <w:pPr>
        <w:pStyle w:val="ListParagraph"/>
        <w:numPr>
          <w:ilvl w:val="0"/>
          <w:numId w:val="11"/>
        </w:numPr>
        <w:jc w:val="both"/>
        <w:rPr>
          <w:rFonts w:ascii="Cambria Math" w:hAnsi="Cambria Math" w:cs="Times New Roman"/>
          <w:sz w:val="24"/>
          <w:szCs w:val="24"/>
        </w:rPr>
      </w:pPr>
      <w:r w:rsidRPr="006D50AE">
        <w:rPr>
          <w:rFonts w:ascii="Cambria Math" w:hAnsi="Cambria Math" w:cs="Times New Roman"/>
          <w:sz w:val="24"/>
          <w:szCs w:val="24"/>
        </w:rPr>
        <w:t>To</w:t>
      </w:r>
      <w:r w:rsidR="001C66CE" w:rsidRPr="006D50AE">
        <w:rPr>
          <w:rFonts w:ascii="Cambria Math" w:hAnsi="Cambria Math" w:cs="Times New Roman"/>
          <w:sz w:val="24"/>
          <w:szCs w:val="24"/>
        </w:rPr>
        <w:t xml:space="preserve"> achieve high reliability, this technique acquires the system to have replica-availability of more than 99%.</w:t>
      </w:r>
    </w:p>
    <w:p w:rsidR="006D50AE" w:rsidRPr="006D50AE" w:rsidRDefault="006D50AE" w:rsidP="006D50AE">
      <w:pPr>
        <w:pStyle w:val="ListParagraph"/>
        <w:jc w:val="both"/>
        <w:rPr>
          <w:rFonts w:ascii="Cambria Math" w:hAnsi="Cambria Math" w:cs="Times New Roman"/>
          <w:sz w:val="24"/>
          <w:szCs w:val="24"/>
        </w:rPr>
      </w:pPr>
    </w:p>
    <w:p w:rsidR="001C66CE" w:rsidRPr="004F1649" w:rsidRDefault="00BE65B6" w:rsidP="00BE65B6">
      <w:pPr>
        <w:pStyle w:val="ListParagraph"/>
        <w:numPr>
          <w:ilvl w:val="0"/>
          <w:numId w:val="10"/>
        </w:numPr>
        <w:jc w:val="both"/>
        <w:rPr>
          <w:rFonts w:ascii="Cambria Math" w:hAnsi="Cambria Math" w:cs="Times New Roman"/>
          <w:b/>
          <w:sz w:val="24"/>
          <w:szCs w:val="24"/>
          <w:u w:val="dotted"/>
          <w14:shadow w14:blurRad="50800" w14:dist="38100" w14:dir="2700000" w14:sx="100000" w14:sy="100000" w14:kx="0" w14:ky="0" w14:algn="tl">
            <w14:srgbClr w14:val="000000">
              <w14:alpha w14:val="60000"/>
            </w14:srgbClr>
          </w14:shadow>
        </w:rPr>
      </w:pPr>
      <w:r w:rsidRPr="004F1649">
        <w:rPr>
          <w:rFonts w:ascii="Cambria Math" w:hAnsi="Cambria Math" w:cs="Times New Roman"/>
          <w:b/>
          <w:sz w:val="24"/>
          <w:szCs w:val="24"/>
          <w:u w:val="dotted"/>
          <w14:shadow w14:blurRad="50800" w14:dist="38100" w14:dir="2700000" w14:sx="100000" w14:sy="100000" w14:kx="0" w14:ky="0" w14:algn="tl">
            <w14:srgbClr w14:val="000000">
              <w14:alpha w14:val="60000"/>
            </w14:srgbClr>
          </w14:shadow>
        </w:rPr>
        <w:t>DRAWBACKS:</w:t>
      </w:r>
    </w:p>
    <w:p w:rsidR="001C66CE" w:rsidRPr="00E36FD7" w:rsidRDefault="001C66CE" w:rsidP="005445FE">
      <w:pPr>
        <w:pStyle w:val="ListParagraph"/>
        <w:numPr>
          <w:ilvl w:val="0"/>
          <w:numId w:val="4"/>
        </w:numPr>
        <w:spacing w:line="256" w:lineRule="auto"/>
        <w:jc w:val="both"/>
        <w:rPr>
          <w:rFonts w:ascii="Cambria Math" w:hAnsi="Cambria Math" w:cs="Times New Roman"/>
          <w:sz w:val="24"/>
          <w:szCs w:val="24"/>
        </w:rPr>
      </w:pPr>
      <w:r w:rsidRPr="00E36FD7">
        <w:rPr>
          <w:rFonts w:ascii="Cambria Math" w:hAnsi="Cambria Math" w:cs="Times New Roman"/>
          <w:sz w:val="24"/>
          <w:szCs w:val="24"/>
        </w:rPr>
        <w:t>This technique would double up the resources and adds to each of the serves with the second replica even though the incremental value of availability is not trivial.</w:t>
      </w:r>
    </w:p>
    <w:p w:rsidR="001C66CE" w:rsidRPr="00E36FD7" w:rsidRDefault="001C66CE" w:rsidP="005445FE">
      <w:pPr>
        <w:pStyle w:val="ListParagraph"/>
        <w:numPr>
          <w:ilvl w:val="0"/>
          <w:numId w:val="4"/>
        </w:numPr>
        <w:spacing w:line="256" w:lineRule="auto"/>
        <w:jc w:val="both"/>
        <w:rPr>
          <w:rFonts w:ascii="Cambria Math" w:hAnsi="Cambria Math" w:cs="Times New Roman"/>
          <w:sz w:val="24"/>
          <w:szCs w:val="24"/>
        </w:rPr>
      </w:pPr>
      <w:r w:rsidRPr="00E36FD7">
        <w:rPr>
          <w:rFonts w:ascii="Cambria Math" w:hAnsi="Cambria Math" w:cs="Times New Roman"/>
          <w:sz w:val="24"/>
          <w:szCs w:val="24"/>
        </w:rPr>
        <w:t>If one of the sets specified in the diagram is not available, then the operation will be terminated.</w:t>
      </w:r>
    </w:p>
    <w:p w:rsidR="001C66CE" w:rsidRDefault="001C66CE" w:rsidP="005445FE">
      <w:pPr>
        <w:pStyle w:val="ListParagraph"/>
        <w:numPr>
          <w:ilvl w:val="0"/>
          <w:numId w:val="4"/>
        </w:numPr>
        <w:spacing w:line="256" w:lineRule="auto"/>
        <w:jc w:val="both"/>
        <w:rPr>
          <w:rFonts w:ascii="Cambria Math" w:hAnsi="Cambria Math" w:cs="Times New Roman"/>
          <w:sz w:val="24"/>
          <w:szCs w:val="24"/>
        </w:rPr>
      </w:pPr>
      <w:r w:rsidRPr="00E36FD7">
        <w:rPr>
          <w:rFonts w:ascii="Cambria Math" w:hAnsi="Cambria Math" w:cs="Times New Roman"/>
          <w:sz w:val="24"/>
          <w:szCs w:val="24"/>
        </w:rPr>
        <w:lastRenderedPageBreak/>
        <w:t xml:space="preserve">If both the replicas are lost/damaged, this technique would expose the nodes </w:t>
      </w:r>
      <w:r w:rsidR="00F91F24" w:rsidRPr="00E36FD7">
        <w:rPr>
          <w:rFonts w:ascii="Cambria Math" w:hAnsi="Cambria Math" w:cs="Times New Roman"/>
          <w:sz w:val="24"/>
          <w:szCs w:val="24"/>
        </w:rPr>
        <w:t>to</w:t>
      </w:r>
      <w:r w:rsidRPr="00E36FD7">
        <w:rPr>
          <w:rFonts w:ascii="Cambria Math" w:hAnsi="Cambria Math" w:cs="Times New Roman"/>
          <w:sz w:val="24"/>
          <w:szCs w:val="24"/>
        </w:rPr>
        <w:t xml:space="preserve"> experience double faults.</w:t>
      </w:r>
    </w:p>
    <w:p w:rsidR="004078DE" w:rsidRPr="004F1649" w:rsidRDefault="004078DE" w:rsidP="004078DE">
      <w:pPr>
        <w:pStyle w:val="ListParagraph"/>
        <w:spacing w:line="256" w:lineRule="auto"/>
        <w:jc w:val="both"/>
        <w:rPr>
          <w:rFonts w:ascii="Cambria Math" w:hAnsi="Cambria Math" w:cs="Times New Roman"/>
          <w:sz w:val="24"/>
          <w:szCs w:val="24"/>
          <w:u w:val="dotted"/>
        </w:rPr>
      </w:pPr>
    </w:p>
    <w:p w:rsidR="001C66CE" w:rsidRPr="004F1649" w:rsidRDefault="004078DE" w:rsidP="004078DE">
      <w:pPr>
        <w:pStyle w:val="ListParagraph"/>
        <w:numPr>
          <w:ilvl w:val="0"/>
          <w:numId w:val="10"/>
        </w:numPr>
        <w:jc w:val="both"/>
        <w:rPr>
          <w:rFonts w:ascii="Cambria Math" w:hAnsi="Cambria Math" w:cs="Times New Roman"/>
          <w:b/>
          <w:sz w:val="28"/>
          <w:szCs w:val="28"/>
          <w:u w:val="dotted"/>
          <w14:shadow w14:blurRad="50800" w14:dist="38100" w14:dir="2700000" w14:sx="100000" w14:sy="100000" w14:kx="0" w14:ky="0" w14:algn="tl">
            <w14:srgbClr w14:val="000000">
              <w14:alpha w14:val="60000"/>
            </w14:srgbClr>
          </w14:shadow>
        </w:rPr>
      </w:pPr>
      <w:r w:rsidRPr="004F1649">
        <w:rPr>
          <w:rFonts w:ascii="Cambria Math" w:hAnsi="Cambria Math" w:cs="Times New Roman"/>
          <w:b/>
          <w:sz w:val="28"/>
          <w:szCs w:val="28"/>
          <w:u w:val="dotted"/>
          <w14:shadow w14:blurRad="50800" w14:dist="38100" w14:dir="2700000" w14:sx="100000" w14:sy="100000" w14:kx="0" w14:ky="0" w14:algn="tl">
            <w14:srgbClr w14:val="000000">
              <w14:alpha w14:val="60000"/>
            </w14:srgbClr>
          </w14:shadow>
        </w:rPr>
        <w:t>NEIGHBOUR REPLICA TRIANGULAR GRID (NRTG):</w:t>
      </w:r>
    </w:p>
    <w:p w:rsidR="001C66CE" w:rsidRPr="00E36FD7" w:rsidRDefault="004078DE" w:rsidP="004078DE">
      <w:pPr>
        <w:ind w:firstLine="720"/>
        <w:jc w:val="both"/>
        <w:rPr>
          <w:rFonts w:ascii="Cambria Math" w:hAnsi="Cambria Math" w:cs="Times New Roman"/>
          <w:sz w:val="24"/>
          <w:szCs w:val="24"/>
        </w:rPr>
      </w:pPr>
      <w:r>
        <w:rPr>
          <w:rFonts w:ascii="Cambria Math" w:hAnsi="Cambria Math" w:cs="Times New Roman"/>
          <w:sz w:val="24"/>
          <w:szCs w:val="24"/>
        </w:rPr>
        <w:t xml:space="preserve">       </w:t>
      </w:r>
      <w:r w:rsidR="001C66CE" w:rsidRPr="00E36FD7">
        <w:rPr>
          <w:rFonts w:ascii="Cambria Math" w:hAnsi="Cambria Math" w:cs="Times New Roman"/>
          <w:sz w:val="24"/>
          <w:szCs w:val="24"/>
        </w:rPr>
        <w:t xml:space="preserve">This technique has been proposed by Ali </w:t>
      </w:r>
      <w:proofErr w:type="spellStart"/>
      <w:r w:rsidR="001C66CE" w:rsidRPr="00E36FD7">
        <w:rPr>
          <w:rFonts w:ascii="Cambria Math" w:hAnsi="Cambria Math" w:cs="Times New Roman"/>
          <w:sz w:val="24"/>
          <w:szCs w:val="24"/>
        </w:rPr>
        <w:t>Manmat</w:t>
      </w:r>
      <w:proofErr w:type="spellEnd"/>
      <w:r w:rsidR="001C66CE" w:rsidRPr="00E36FD7">
        <w:rPr>
          <w:rFonts w:ascii="Cambria Math" w:hAnsi="Cambria Math" w:cs="Times New Roman"/>
          <w:sz w:val="24"/>
          <w:szCs w:val="24"/>
        </w:rPr>
        <w:t xml:space="preserve">, M. Mat </w:t>
      </w:r>
      <w:proofErr w:type="spellStart"/>
      <w:r w:rsidR="001C66CE" w:rsidRPr="00E36FD7">
        <w:rPr>
          <w:rFonts w:ascii="Cambria Math" w:hAnsi="Cambria Math" w:cs="Times New Roman"/>
          <w:sz w:val="24"/>
          <w:szCs w:val="24"/>
        </w:rPr>
        <w:t>Deris</w:t>
      </w:r>
      <w:proofErr w:type="spellEnd"/>
      <w:r w:rsidR="001C66CE" w:rsidRPr="00E36FD7">
        <w:rPr>
          <w:rFonts w:ascii="Cambria Math" w:hAnsi="Cambria Math" w:cs="Times New Roman"/>
          <w:sz w:val="24"/>
          <w:szCs w:val="24"/>
        </w:rPr>
        <w:t xml:space="preserve">, J.H. </w:t>
      </w:r>
      <w:proofErr w:type="spellStart"/>
      <w:r w:rsidR="001C66CE" w:rsidRPr="00E36FD7">
        <w:rPr>
          <w:rFonts w:ascii="Cambria Math" w:hAnsi="Cambria Math" w:cs="Times New Roman"/>
          <w:sz w:val="24"/>
          <w:szCs w:val="24"/>
        </w:rPr>
        <w:t>Abawajy</w:t>
      </w:r>
      <w:proofErr w:type="spellEnd"/>
      <w:r w:rsidR="001C66CE" w:rsidRPr="00E36FD7">
        <w:rPr>
          <w:rFonts w:ascii="Cambria Math" w:hAnsi="Cambria Math" w:cs="Times New Roman"/>
          <w:sz w:val="24"/>
          <w:szCs w:val="24"/>
        </w:rPr>
        <w:t xml:space="preserve"> and </w:t>
      </w:r>
      <w:proofErr w:type="spellStart"/>
      <w:r w:rsidR="001C66CE" w:rsidRPr="00E36FD7">
        <w:rPr>
          <w:rFonts w:ascii="Cambria Math" w:hAnsi="Cambria Math" w:cs="Times New Roman"/>
          <w:sz w:val="24"/>
          <w:szCs w:val="24"/>
        </w:rPr>
        <w:t>Suhaila</w:t>
      </w:r>
      <w:proofErr w:type="spellEnd"/>
      <w:r w:rsidR="001C66CE" w:rsidRPr="00E36FD7">
        <w:rPr>
          <w:rFonts w:ascii="Cambria Math" w:hAnsi="Cambria Math" w:cs="Times New Roman"/>
          <w:sz w:val="24"/>
          <w:szCs w:val="24"/>
        </w:rPr>
        <w:t xml:space="preserve"> Ismail. A concept called Partial Replication</w:t>
      </w:r>
      <w:r w:rsidR="005C2D5C" w:rsidRPr="00E36FD7">
        <w:rPr>
          <w:rFonts w:ascii="Cambria Math" w:hAnsi="Cambria Math" w:cs="Times New Roman"/>
          <w:sz w:val="24"/>
          <w:szCs w:val="24"/>
        </w:rPr>
        <w:t xml:space="preserve"> </w:t>
      </w:r>
      <w:r w:rsidR="001C66CE" w:rsidRPr="00E36FD7">
        <w:rPr>
          <w:rFonts w:ascii="Cambria Math" w:hAnsi="Cambria Math" w:cs="Times New Roman"/>
          <w:sz w:val="24"/>
          <w:szCs w:val="24"/>
        </w:rPr>
        <w:t>(all-data-to-some-sites) is implemented in this technique where the replicated dat</w:t>
      </w:r>
      <w:r w:rsidR="001F1415" w:rsidRPr="00E36FD7">
        <w:rPr>
          <w:rFonts w:ascii="Cambria Math" w:hAnsi="Cambria Math" w:cs="Times New Roman"/>
          <w:sz w:val="24"/>
          <w:szCs w:val="24"/>
        </w:rPr>
        <w:t>a is copied only to the neighbo</w:t>
      </w:r>
      <w:r w:rsidR="001C66CE" w:rsidRPr="00E36FD7">
        <w:rPr>
          <w:rFonts w:ascii="Cambria Math" w:hAnsi="Cambria Math" w:cs="Times New Roman"/>
          <w:sz w:val="24"/>
          <w:szCs w:val="24"/>
        </w:rPr>
        <w:t xml:space="preserve">r nodes. By doing so, storage capacity will be </w:t>
      </w:r>
      <w:r w:rsidR="00474584" w:rsidRPr="00E36FD7">
        <w:rPr>
          <w:rFonts w:ascii="Cambria Math" w:hAnsi="Cambria Math" w:cs="Times New Roman"/>
          <w:sz w:val="24"/>
          <w:szCs w:val="24"/>
        </w:rPr>
        <w:t>minimized,</w:t>
      </w:r>
      <w:r w:rsidR="001C66CE" w:rsidRPr="00E36FD7">
        <w:rPr>
          <w:rFonts w:ascii="Cambria Math" w:hAnsi="Cambria Math" w:cs="Times New Roman"/>
          <w:sz w:val="24"/>
          <w:szCs w:val="24"/>
        </w:rPr>
        <w:t xml:space="preserve"> and higher updates will be available.   All the sites are arranged logically in the form of a triangular grid structure. In this grid structure, all the inner leaf nodes present are linked together resulting in a binary tree. A master data file is associated with every site present in the structure. Copies will be available at the site only if the site is operational else it will be unavailable.</w:t>
      </w:r>
    </w:p>
    <w:p w:rsidR="001C66CE" w:rsidRPr="00E36FD7" w:rsidRDefault="004078DE" w:rsidP="00AB77C2">
      <w:pPr>
        <w:jc w:val="both"/>
        <w:rPr>
          <w:rFonts w:ascii="Cambria Math" w:hAnsi="Cambria Math" w:cs="Times New Roman"/>
          <w:sz w:val="24"/>
          <w:szCs w:val="24"/>
        </w:rPr>
      </w:pPr>
      <w:r w:rsidRPr="004078DE">
        <w:rPr>
          <w:rFonts w:ascii="Cambria Math" w:hAnsi="Cambria Math" w:cs="Times New Roman"/>
          <w:noProof/>
          <w:sz w:val="24"/>
          <w:szCs w:val="24"/>
        </w:rPr>
        <w:drawing>
          <wp:inline distT="0" distB="0" distL="0" distR="0" wp14:anchorId="16DF9D55" wp14:editId="6CC64373">
            <wp:extent cx="5003361" cy="2415399"/>
            <wp:effectExtent l="0" t="0" r="6985" b="4445"/>
            <wp:docPr id="10"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3361" cy="2415399"/>
                    </a:xfrm>
                    <a:prstGeom prst="rect">
                      <a:avLst/>
                    </a:prstGeom>
                    <a:noFill/>
                    <a:ln>
                      <a:noFill/>
                    </a:ln>
                  </pic:spPr>
                </pic:pic>
              </a:graphicData>
            </a:graphic>
          </wp:inline>
        </w:drawing>
      </w:r>
    </w:p>
    <w:p w:rsidR="001C66CE" w:rsidRPr="00E36FD7" w:rsidRDefault="00606445" w:rsidP="00606445">
      <w:pPr>
        <w:ind w:firstLine="720"/>
        <w:jc w:val="both"/>
        <w:rPr>
          <w:rFonts w:ascii="Cambria Math" w:hAnsi="Cambria Math" w:cs="Times New Roman"/>
          <w:sz w:val="24"/>
          <w:szCs w:val="24"/>
        </w:rPr>
      </w:pPr>
      <w:r>
        <w:rPr>
          <w:rFonts w:ascii="Cambria Math" w:hAnsi="Cambria Math" w:cs="Times New Roman"/>
          <w:sz w:val="24"/>
          <w:szCs w:val="24"/>
        </w:rPr>
        <w:t xml:space="preserve">          </w:t>
      </w:r>
      <w:r w:rsidR="00474584" w:rsidRPr="00E36FD7">
        <w:rPr>
          <w:rFonts w:ascii="Cambria Math" w:hAnsi="Cambria Math" w:cs="Times New Roman"/>
          <w:sz w:val="24"/>
          <w:szCs w:val="24"/>
        </w:rPr>
        <w:t>To</w:t>
      </w:r>
      <w:r w:rsidR="001C66CE" w:rsidRPr="00E36FD7">
        <w:rPr>
          <w:rFonts w:ascii="Cambria Math" w:hAnsi="Cambria Math" w:cs="Times New Roman"/>
          <w:sz w:val="24"/>
          <w:szCs w:val="24"/>
        </w:rPr>
        <w:t xml:space="preserve"> provide high availability of executing write operations on the replicated database, this technique requires minimum quorum size. This technique minimizes the storage, the high availability for update - frequent operations by imposing a neighbor binary vote assignment to the local grid structure on data copies and even data access time. This is because it requires minimum number of replication sites.</w:t>
      </w:r>
    </w:p>
    <w:p w:rsidR="001C66CE" w:rsidRPr="004F1649" w:rsidRDefault="00606445" w:rsidP="00606445">
      <w:pPr>
        <w:pStyle w:val="ListParagraph"/>
        <w:numPr>
          <w:ilvl w:val="0"/>
          <w:numId w:val="10"/>
        </w:numPr>
        <w:jc w:val="both"/>
        <w:rPr>
          <w:rFonts w:ascii="Cambria Math" w:hAnsi="Cambria Math" w:cs="Times New Roman"/>
          <w:b/>
          <w:sz w:val="24"/>
          <w:szCs w:val="24"/>
          <w:u w:val="dotted"/>
          <w14:shadow w14:blurRad="50800" w14:dist="38100" w14:dir="2700000" w14:sx="100000" w14:sy="100000" w14:kx="0" w14:ky="0" w14:algn="tl">
            <w14:srgbClr w14:val="000000">
              <w14:alpha w14:val="60000"/>
            </w14:srgbClr>
          </w14:shadow>
        </w:rPr>
      </w:pPr>
      <w:r w:rsidRPr="004F1649">
        <w:rPr>
          <w:rFonts w:ascii="Cambria Math" w:hAnsi="Cambria Math" w:cs="Times New Roman"/>
          <w:b/>
          <w:sz w:val="24"/>
          <w:szCs w:val="24"/>
          <w:u w:val="dotted"/>
          <w14:shadow w14:blurRad="50800" w14:dist="38100" w14:dir="2700000" w14:sx="100000" w14:sy="100000" w14:kx="0" w14:ky="0" w14:algn="tl">
            <w14:srgbClr w14:val="000000">
              <w14:alpha w14:val="60000"/>
            </w14:srgbClr>
          </w14:shadow>
        </w:rPr>
        <w:t>ADVANTAGES:</w:t>
      </w:r>
    </w:p>
    <w:p w:rsidR="001C66CE" w:rsidRPr="00E36FD7" w:rsidRDefault="001C66CE" w:rsidP="005445FE">
      <w:pPr>
        <w:pStyle w:val="ListParagraph"/>
        <w:numPr>
          <w:ilvl w:val="0"/>
          <w:numId w:val="5"/>
        </w:numPr>
        <w:spacing w:line="256" w:lineRule="auto"/>
        <w:jc w:val="both"/>
        <w:rPr>
          <w:rFonts w:ascii="Cambria Math" w:hAnsi="Cambria Math" w:cs="Times New Roman"/>
          <w:sz w:val="24"/>
          <w:szCs w:val="24"/>
        </w:rPr>
      </w:pPr>
      <w:r w:rsidRPr="00E36FD7">
        <w:rPr>
          <w:rFonts w:ascii="Cambria Math" w:hAnsi="Cambria Math" w:cs="Times New Roman"/>
          <w:sz w:val="24"/>
          <w:szCs w:val="24"/>
        </w:rPr>
        <w:t>Low communication cost for an operation</w:t>
      </w:r>
      <w:r w:rsidR="00AB77C2">
        <w:rPr>
          <w:rFonts w:ascii="Cambria Math" w:hAnsi="Cambria Math" w:cs="Times New Roman"/>
          <w:sz w:val="24"/>
          <w:szCs w:val="24"/>
        </w:rPr>
        <w:t>.</w:t>
      </w:r>
    </w:p>
    <w:p w:rsidR="001C66CE" w:rsidRDefault="001C66CE" w:rsidP="005445FE">
      <w:pPr>
        <w:pStyle w:val="ListParagraph"/>
        <w:numPr>
          <w:ilvl w:val="0"/>
          <w:numId w:val="5"/>
        </w:numPr>
        <w:spacing w:line="256" w:lineRule="auto"/>
        <w:jc w:val="both"/>
        <w:rPr>
          <w:rFonts w:ascii="Cambria Math" w:hAnsi="Cambria Math" w:cs="Times New Roman"/>
          <w:sz w:val="24"/>
          <w:szCs w:val="24"/>
        </w:rPr>
      </w:pPr>
      <w:r w:rsidRPr="00E36FD7">
        <w:rPr>
          <w:rFonts w:ascii="Cambria Math" w:hAnsi="Cambria Math" w:cs="Times New Roman"/>
          <w:sz w:val="24"/>
          <w:szCs w:val="24"/>
        </w:rPr>
        <w:t>Applicable for large systems because of higher system availability</w:t>
      </w:r>
      <w:r w:rsidR="00AB77C2">
        <w:rPr>
          <w:rFonts w:ascii="Cambria Math" w:hAnsi="Cambria Math" w:cs="Times New Roman"/>
          <w:sz w:val="24"/>
          <w:szCs w:val="24"/>
        </w:rPr>
        <w:t>.</w:t>
      </w:r>
    </w:p>
    <w:p w:rsidR="00606445" w:rsidRPr="00E36FD7" w:rsidRDefault="00606445" w:rsidP="00606445">
      <w:pPr>
        <w:pStyle w:val="ListParagraph"/>
        <w:spacing w:line="256" w:lineRule="auto"/>
        <w:jc w:val="both"/>
        <w:rPr>
          <w:rFonts w:ascii="Cambria Math" w:hAnsi="Cambria Math" w:cs="Times New Roman"/>
          <w:sz w:val="24"/>
          <w:szCs w:val="24"/>
        </w:rPr>
      </w:pPr>
    </w:p>
    <w:p w:rsidR="00E65123" w:rsidRPr="004F1649" w:rsidRDefault="00606445" w:rsidP="00606445">
      <w:pPr>
        <w:pStyle w:val="ListParagraph"/>
        <w:numPr>
          <w:ilvl w:val="0"/>
          <w:numId w:val="10"/>
        </w:numPr>
        <w:jc w:val="both"/>
        <w:rPr>
          <w:rFonts w:ascii="Cambria Math" w:hAnsi="Cambria Math" w:cs="Times New Roman"/>
          <w:b/>
          <w:sz w:val="28"/>
          <w:szCs w:val="28"/>
          <w:u w:val="dotted"/>
          <w14:shadow w14:blurRad="50800" w14:dist="38100" w14:dir="2700000" w14:sx="100000" w14:sy="100000" w14:kx="0" w14:ky="0" w14:algn="tl">
            <w14:srgbClr w14:val="000000">
              <w14:alpha w14:val="60000"/>
            </w14:srgbClr>
          </w14:shadow>
        </w:rPr>
      </w:pPr>
      <w:r w:rsidRPr="004F1649">
        <w:rPr>
          <w:rFonts w:ascii="Cambria Math" w:hAnsi="Cambria Math" w:cs="Times New Roman"/>
          <w:b/>
          <w:sz w:val="28"/>
          <w:szCs w:val="28"/>
          <w:u w:val="dotted"/>
          <w14:shadow w14:blurRad="50800" w14:dist="38100" w14:dir="2700000" w14:sx="100000" w14:sy="100000" w14:kx="0" w14:ky="0" w14:algn="tl">
            <w14:srgbClr w14:val="000000">
              <w14:alpha w14:val="60000"/>
            </w14:srgbClr>
          </w14:shadow>
        </w:rPr>
        <w:t>NEIGHBOUR REPLICATION DISTRIBUTED TECHNIQUE (NRDT):</w:t>
      </w:r>
    </w:p>
    <w:p w:rsidR="001C66CE" w:rsidRPr="008369DD" w:rsidRDefault="00746BDB" w:rsidP="008369DD">
      <w:pPr>
        <w:ind w:firstLine="720"/>
        <w:jc w:val="both"/>
        <w:rPr>
          <w:rFonts w:ascii="Cambria Math" w:hAnsi="Cambria Math" w:cs="Times New Roman"/>
          <w:b/>
          <w:sz w:val="28"/>
          <w:szCs w:val="28"/>
        </w:rPr>
      </w:pPr>
      <w:r>
        <w:rPr>
          <w:rFonts w:ascii="Cambria Math" w:hAnsi="Cambria Math" w:cs="Times New Roman"/>
          <w:sz w:val="24"/>
          <w:szCs w:val="24"/>
        </w:rPr>
        <w:t xml:space="preserve">        </w:t>
      </w:r>
      <w:r w:rsidR="001C66CE" w:rsidRPr="00E36FD7">
        <w:rPr>
          <w:rFonts w:ascii="Cambria Math" w:hAnsi="Cambria Math" w:cs="Times New Roman"/>
          <w:sz w:val="24"/>
          <w:szCs w:val="24"/>
        </w:rPr>
        <w:t xml:space="preserve">This technique has been proposed by R. </w:t>
      </w:r>
      <w:proofErr w:type="spellStart"/>
      <w:r w:rsidR="001C66CE" w:rsidRPr="00E36FD7">
        <w:rPr>
          <w:rFonts w:ascii="Cambria Math" w:hAnsi="Cambria Math" w:cs="Times New Roman"/>
          <w:sz w:val="24"/>
          <w:szCs w:val="24"/>
        </w:rPr>
        <w:t>Mamat</w:t>
      </w:r>
      <w:proofErr w:type="spellEnd"/>
      <w:r w:rsidR="001C66CE" w:rsidRPr="00E36FD7">
        <w:rPr>
          <w:rFonts w:ascii="Cambria Math" w:hAnsi="Cambria Math" w:cs="Times New Roman"/>
          <w:sz w:val="24"/>
          <w:szCs w:val="24"/>
        </w:rPr>
        <w:t xml:space="preserve">, M. Mat </w:t>
      </w:r>
      <w:proofErr w:type="spellStart"/>
      <w:r w:rsidR="001C66CE" w:rsidRPr="00E36FD7">
        <w:rPr>
          <w:rFonts w:ascii="Cambria Math" w:hAnsi="Cambria Math" w:cs="Times New Roman"/>
          <w:sz w:val="24"/>
          <w:szCs w:val="24"/>
        </w:rPr>
        <w:t>Deris</w:t>
      </w:r>
      <w:proofErr w:type="spellEnd"/>
      <w:r w:rsidR="001C66CE" w:rsidRPr="00E36FD7">
        <w:rPr>
          <w:rFonts w:ascii="Cambria Math" w:hAnsi="Cambria Math" w:cs="Times New Roman"/>
          <w:sz w:val="24"/>
          <w:szCs w:val="24"/>
        </w:rPr>
        <w:t xml:space="preserve">, and M. </w:t>
      </w:r>
      <w:proofErr w:type="spellStart"/>
      <w:r w:rsidR="001C66CE" w:rsidRPr="00E36FD7">
        <w:rPr>
          <w:rFonts w:ascii="Cambria Math" w:hAnsi="Cambria Math" w:cs="Times New Roman"/>
          <w:sz w:val="24"/>
          <w:szCs w:val="24"/>
        </w:rPr>
        <w:t>Jalil</w:t>
      </w:r>
      <w:proofErr w:type="spellEnd"/>
      <w:r w:rsidR="001C66CE" w:rsidRPr="00E36FD7">
        <w:rPr>
          <w:rFonts w:ascii="Cambria Math" w:hAnsi="Cambria Math" w:cs="Times New Roman"/>
          <w:sz w:val="24"/>
          <w:szCs w:val="24"/>
        </w:rPr>
        <w:t xml:space="preserve">. All the </w:t>
      </w:r>
      <w:r w:rsidR="00474584" w:rsidRPr="00E36FD7">
        <w:rPr>
          <w:rFonts w:ascii="Cambria Math" w:hAnsi="Cambria Math" w:cs="Times New Roman"/>
          <w:sz w:val="24"/>
          <w:szCs w:val="24"/>
        </w:rPr>
        <w:t>nodes are logically organized in</w:t>
      </w:r>
      <w:r w:rsidR="001C66CE" w:rsidRPr="00E36FD7">
        <w:rPr>
          <w:rFonts w:ascii="Cambria Math" w:hAnsi="Cambria Math" w:cs="Times New Roman"/>
          <w:sz w:val="24"/>
          <w:szCs w:val="24"/>
        </w:rPr>
        <w:t xml:space="preserve"> the form of a two-dimensional n x n grid structure. This would in turn be organized in the form of n x n when there are nodes in the environment where </w:t>
      </w:r>
      <w:r w:rsidR="001C66CE" w:rsidRPr="00646896">
        <w:rPr>
          <w:rFonts w:ascii="Cambria Math" w:hAnsi="Cambria Math" w:cs="Times New Roman"/>
          <w:b/>
          <w:sz w:val="24"/>
          <w:szCs w:val="24"/>
        </w:rPr>
        <w:t>N = n</w:t>
      </w:r>
      <w:r w:rsidR="001C66CE" w:rsidRPr="00646896">
        <w:rPr>
          <w:rFonts w:ascii="Cambria Math" w:hAnsi="Cambria Math" w:cs="Times New Roman"/>
          <w:b/>
          <w:sz w:val="24"/>
          <w:szCs w:val="24"/>
          <w:vertAlign w:val="superscript"/>
        </w:rPr>
        <w:t>2</w:t>
      </w:r>
      <w:r w:rsidR="001C66CE" w:rsidRPr="00646896">
        <w:rPr>
          <w:rFonts w:ascii="Cambria Math" w:hAnsi="Cambria Math" w:cs="Times New Roman"/>
          <w:b/>
          <w:sz w:val="24"/>
          <w:szCs w:val="24"/>
        </w:rPr>
        <w:t>.</w:t>
      </w:r>
    </w:p>
    <w:p w:rsidR="001C66CE" w:rsidRPr="00E36FD7" w:rsidRDefault="002229C0" w:rsidP="002229C0">
      <w:pPr>
        <w:ind w:firstLine="720"/>
        <w:jc w:val="both"/>
        <w:rPr>
          <w:rFonts w:ascii="Cambria Math" w:hAnsi="Cambria Math" w:cs="Times New Roman"/>
          <w:sz w:val="24"/>
          <w:szCs w:val="24"/>
        </w:rPr>
      </w:pPr>
      <w:r>
        <w:rPr>
          <w:rFonts w:ascii="Cambria Math" w:hAnsi="Cambria Math" w:cs="Times New Roman"/>
          <w:sz w:val="24"/>
          <w:szCs w:val="24"/>
        </w:rPr>
        <w:lastRenderedPageBreak/>
        <w:t xml:space="preserve">             </w:t>
      </w:r>
      <w:r w:rsidR="001C66CE" w:rsidRPr="00E36FD7">
        <w:rPr>
          <w:rFonts w:ascii="Cambria Math" w:hAnsi="Cambria Math" w:cs="Times New Roman"/>
          <w:sz w:val="24"/>
          <w:szCs w:val="24"/>
        </w:rPr>
        <w:t xml:space="preserve">The main idea in this technique is, the update on the primary copy will be committed first at the primary node which </w:t>
      </w:r>
      <w:r w:rsidR="00345DE9" w:rsidRPr="00E36FD7">
        <w:rPr>
          <w:rFonts w:ascii="Cambria Math" w:hAnsi="Cambria Math" w:cs="Times New Roman"/>
          <w:sz w:val="24"/>
          <w:szCs w:val="24"/>
        </w:rPr>
        <w:t>would be updated to the neighbo</w:t>
      </w:r>
      <w:r w:rsidR="001C66CE" w:rsidRPr="00E36FD7">
        <w:rPr>
          <w:rFonts w:ascii="Cambria Math" w:hAnsi="Cambria Math" w:cs="Times New Roman"/>
          <w:sz w:val="24"/>
          <w:szCs w:val="24"/>
        </w:rPr>
        <w:t xml:space="preserve">r nodes asynchronously within a separate transaction. In this technique, whatever the data which is present will have some replication the nodes </w:t>
      </w:r>
      <w:r w:rsidR="00474584" w:rsidRPr="00E36FD7">
        <w:rPr>
          <w:rFonts w:ascii="Cambria Math" w:hAnsi="Cambria Math" w:cs="Times New Roman"/>
          <w:sz w:val="24"/>
          <w:szCs w:val="24"/>
        </w:rPr>
        <w:t>present,</w:t>
      </w:r>
      <w:r w:rsidR="001C66CE" w:rsidRPr="00E36FD7">
        <w:rPr>
          <w:rFonts w:ascii="Cambria Math" w:hAnsi="Cambria Math" w:cs="Times New Roman"/>
          <w:sz w:val="24"/>
          <w:szCs w:val="24"/>
        </w:rPr>
        <w:t xml:space="preserve"> and these nodes have some data within the environment. Data rep</w:t>
      </w:r>
      <w:r w:rsidR="003522C7" w:rsidRPr="00E36FD7">
        <w:rPr>
          <w:rFonts w:ascii="Cambria Math" w:hAnsi="Cambria Math" w:cs="Times New Roman"/>
          <w:sz w:val="24"/>
          <w:szCs w:val="24"/>
        </w:rPr>
        <w:t>lication is done to the neighbo</w:t>
      </w:r>
      <w:r w:rsidR="001C66CE" w:rsidRPr="00E36FD7">
        <w:rPr>
          <w:rFonts w:ascii="Cambria Math" w:hAnsi="Cambria Math" w:cs="Times New Roman"/>
          <w:sz w:val="24"/>
          <w:szCs w:val="24"/>
        </w:rPr>
        <w:t xml:space="preserve">r nodes only when the number of replications from each node is less than or </w:t>
      </w:r>
      <w:r w:rsidR="003522C7" w:rsidRPr="00E36FD7">
        <w:rPr>
          <w:rFonts w:ascii="Cambria Math" w:hAnsi="Cambria Math" w:cs="Times New Roman"/>
          <w:sz w:val="24"/>
          <w:szCs w:val="24"/>
        </w:rPr>
        <w:t>equal to added value of neighbo</w:t>
      </w:r>
      <w:r w:rsidR="001C66CE" w:rsidRPr="00E36FD7">
        <w:rPr>
          <w:rFonts w:ascii="Cambria Math" w:hAnsi="Cambria Math" w:cs="Times New Roman"/>
          <w:sz w:val="24"/>
          <w:szCs w:val="24"/>
        </w:rPr>
        <w:t xml:space="preserve">r nodes count and data from the current </w:t>
      </w:r>
      <w:r w:rsidR="00BF51D5" w:rsidRPr="00E36FD7">
        <w:rPr>
          <w:rFonts w:ascii="Cambria Math" w:hAnsi="Cambria Math" w:cs="Times New Roman"/>
          <w:sz w:val="24"/>
          <w:szCs w:val="24"/>
        </w:rPr>
        <w:t>node.</w:t>
      </w:r>
      <w:r w:rsidR="00BF51D5">
        <w:rPr>
          <w:rFonts w:ascii="Cambria Math" w:hAnsi="Cambria Math" w:cs="Times New Roman"/>
          <w:sz w:val="24"/>
          <w:szCs w:val="24"/>
        </w:rPr>
        <w:t xml:space="preserve"> In</w:t>
      </w:r>
      <w:r w:rsidR="00BF75AD">
        <w:rPr>
          <w:rFonts w:ascii="Cambria Math" w:hAnsi="Cambria Math" w:cs="Times New Roman"/>
          <w:sz w:val="24"/>
          <w:szCs w:val="24"/>
        </w:rPr>
        <w:t xml:space="preserve"> this we also have recovery mechanism in some failur</w:t>
      </w:r>
      <w:r w:rsidR="00BF51D5">
        <w:rPr>
          <w:rFonts w:ascii="Cambria Math" w:hAnsi="Cambria Math" w:cs="Times New Roman"/>
          <w:sz w:val="24"/>
          <w:szCs w:val="24"/>
        </w:rPr>
        <w:t>e cases which is given below.</w:t>
      </w:r>
    </w:p>
    <w:p w:rsidR="001C66CE" w:rsidRPr="004F1649" w:rsidRDefault="00A07B29" w:rsidP="00A07B29">
      <w:pPr>
        <w:pStyle w:val="ListParagraph"/>
        <w:numPr>
          <w:ilvl w:val="0"/>
          <w:numId w:val="10"/>
        </w:numPr>
        <w:jc w:val="both"/>
        <w:rPr>
          <w:rFonts w:ascii="Cambria Math" w:hAnsi="Cambria Math" w:cs="Times New Roman"/>
          <w:b/>
          <w:sz w:val="24"/>
          <w:szCs w:val="24"/>
          <w:u w:val="dotted"/>
          <w14:shadow w14:blurRad="50800" w14:dist="38100" w14:dir="2700000" w14:sx="100000" w14:sy="100000" w14:kx="0" w14:ky="0" w14:algn="tl">
            <w14:srgbClr w14:val="000000">
              <w14:alpha w14:val="60000"/>
            </w14:srgbClr>
          </w14:shadow>
        </w:rPr>
      </w:pPr>
      <w:r w:rsidRPr="004F1649">
        <w:rPr>
          <w:rFonts w:ascii="Cambria Math" w:hAnsi="Cambria Math" w:cs="Times New Roman"/>
          <w:b/>
          <w:sz w:val="24"/>
          <w:szCs w:val="24"/>
          <w:u w:val="dotted"/>
          <w14:shadow w14:blurRad="50800" w14:dist="38100" w14:dir="2700000" w14:sx="100000" w14:sy="100000" w14:kx="0" w14:ky="0" w14:algn="tl">
            <w14:srgbClr w14:val="000000">
              <w14:alpha w14:val="60000"/>
            </w14:srgbClr>
          </w14:shadow>
        </w:rPr>
        <w:t>FAILURE RECOVERY MECHANISM:</w:t>
      </w:r>
    </w:p>
    <w:p w:rsidR="001C66CE" w:rsidRPr="00E36FD7" w:rsidRDefault="001C66CE" w:rsidP="005445FE">
      <w:pPr>
        <w:jc w:val="both"/>
        <w:rPr>
          <w:rFonts w:ascii="Cambria Math" w:hAnsi="Cambria Math" w:cs="Times New Roman"/>
          <w:sz w:val="24"/>
          <w:szCs w:val="24"/>
        </w:rPr>
      </w:pPr>
      <w:r w:rsidRPr="00E36FD7">
        <w:rPr>
          <w:rFonts w:ascii="Cambria Math" w:hAnsi="Cambria Math"/>
          <w:noProof/>
        </w:rPr>
        <w:drawing>
          <wp:inline distT="0" distB="0" distL="0" distR="0">
            <wp:extent cx="5890895" cy="25584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0895" cy="2558415"/>
                    </a:xfrm>
                    <a:prstGeom prst="rect">
                      <a:avLst/>
                    </a:prstGeom>
                    <a:noFill/>
                    <a:ln>
                      <a:noFill/>
                    </a:ln>
                  </pic:spPr>
                </pic:pic>
              </a:graphicData>
            </a:graphic>
          </wp:inline>
        </w:drawing>
      </w:r>
    </w:p>
    <w:p w:rsidR="001C66CE" w:rsidRPr="00E36FD7" w:rsidRDefault="001C66CE" w:rsidP="005445FE">
      <w:pPr>
        <w:jc w:val="both"/>
        <w:rPr>
          <w:rFonts w:ascii="Cambria Math" w:hAnsi="Cambria Math" w:cs="Times New Roman"/>
          <w:sz w:val="24"/>
          <w:szCs w:val="24"/>
        </w:rPr>
      </w:pPr>
      <w:r w:rsidRPr="00E36FD7">
        <w:rPr>
          <w:rFonts w:ascii="Cambria Math" w:hAnsi="Cambria Math" w:cs="Times New Roman"/>
          <w:sz w:val="24"/>
          <w:szCs w:val="24"/>
        </w:rPr>
        <w:tab/>
      </w:r>
      <w:r w:rsidRPr="00E36FD7">
        <w:rPr>
          <w:rFonts w:ascii="Cambria Math" w:hAnsi="Cambria Math" w:cs="Times New Roman"/>
          <w:sz w:val="24"/>
          <w:szCs w:val="24"/>
        </w:rPr>
        <w:tab/>
      </w:r>
      <w:r w:rsidRPr="00E36FD7">
        <w:rPr>
          <w:rFonts w:ascii="Cambria Math" w:hAnsi="Cambria Math" w:cs="Times New Roman"/>
          <w:sz w:val="24"/>
          <w:szCs w:val="24"/>
        </w:rPr>
        <w:tab/>
      </w:r>
      <w:r w:rsidRPr="00E36FD7">
        <w:rPr>
          <w:rFonts w:ascii="Cambria Math" w:hAnsi="Cambria Math" w:cs="Times New Roman"/>
          <w:sz w:val="24"/>
          <w:szCs w:val="24"/>
        </w:rPr>
        <w:tab/>
        <w:t>Fig: Architecture with IS and HBM</w:t>
      </w:r>
    </w:p>
    <w:p w:rsidR="001C66CE" w:rsidRPr="00E36FD7" w:rsidRDefault="00A07B29" w:rsidP="00A07B29">
      <w:pPr>
        <w:ind w:firstLine="720"/>
        <w:jc w:val="both"/>
        <w:rPr>
          <w:rFonts w:ascii="Cambria Math" w:hAnsi="Cambria Math" w:cs="Times New Roman"/>
          <w:sz w:val="24"/>
          <w:szCs w:val="24"/>
        </w:rPr>
      </w:pPr>
      <w:r>
        <w:rPr>
          <w:rFonts w:ascii="Cambria Math" w:hAnsi="Cambria Math" w:cs="Times New Roman"/>
          <w:b/>
          <w:sz w:val="24"/>
          <w:szCs w:val="24"/>
        </w:rPr>
        <w:t xml:space="preserve">          </w:t>
      </w:r>
      <w:r w:rsidR="001C66CE" w:rsidRPr="00A07B29">
        <w:rPr>
          <w:rFonts w:ascii="Cambria Math" w:hAnsi="Cambria Math" w:cs="Times New Roman"/>
          <w:b/>
          <w:sz w:val="24"/>
          <w:szCs w:val="24"/>
        </w:rPr>
        <w:t>Heart Beat Monitor</w:t>
      </w:r>
      <w:r w:rsidR="00561A1E" w:rsidRPr="00E36FD7">
        <w:rPr>
          <w:rFonts w:ascii="Cambria Math" w:hAnsi="Cambria Math" w:cs="Times New Roman"/>
          <w:sz w:val="24"/>
          <w:szCs w:val="24"/>
        </w:rPr>
        <w:t xml:space="preserve"> </w:t>
      </w:r>
      <w:r w:rsidR="001C66CE" w:rsidRPr="00E36FD7">
        <w:rPr>
          <w:rFonts w:ascii="Cambria Math" w:hAnsi="Cambria Math" w:cs="Times New Roman"/>
          <w:sz w:val="24"/>
          <w:szCs w:val="24"/>
        </w:rPr>
        <w:t xml:space="preserve">(HBM) would monitor and detect the occurrence of failures with in the application which are registered with AR. The faults will be monitored </w:t>
      </w:r>
      <w:r w:rsidR="00474584" w:rsidRPr="00E36FD7">
        <w:rPr>
          <w:rFonts w:ascii="Cambria Math" w:hAnsi="Cambria Math" w:cs="Times New Roman"/>
          <w:sz w:val="24"/>
          <w:szCs w:val="24"/>
        </w:rPr>
        <w:t>continuously,</w:t>
      </w:r>
      <w:r w:rsidR="001C66CE" w:rsidRPr="00E36FD7">
        <w:rPr>
          <w:rFonts w:ascii="Cambria Math" w:hAnsi="Cambria Math" w:cs="Times New Roman"/>
          <w:sz w:val="24"/>
          <w:szCs w:val="24"/>
        </w:rPr>
        <w:t xml:space="preserve"> and the status will be updated in the Index Server</w:t>
      </w:r>
      <w:r w:rsidR="00561A1E" w:rsidRPr="00E36FD7">
        <w:rPr>
          <w:rFonts w:ascii="Cambria Math" w:hAnsi="Cambria Math" w:cs="Times New Roman"/>
          <w:sz w:val="24"/>
          <w:szCs w:val="24"/>
        </w:rPr>
        <w:t xml:space="preserve"> </w:t>
      </w:r>
      <w:r w:rsidR="001C66CE" w:rsidRPr="00E36FD7">
        <w:rPr>
          <w:rFonts w:ascii="Cambria Math" w:hAnsi="Cambria Math" w:cs="Times New Roman"/>
          <w:sz w:val="24"/>
          <w:szCs w:val="24"/>
        </w:rPr>
        <w:t xml:space="preserve">(IS) and provide space for the happening of recovery operations. This recovery can be done in many ways like kill and restart, fail-over, virtual-IP and others. </w:t>
      </w:r>
      <w:r w:rsidR="001C66CE" w:rsidRPr="00646896">
        <w:rPr>
          <w:rFonts w:ascii="Cambria Math" w:hAnsi="Cambria Math" w:cs="Times New Roman"/>
          <w:b/>
          <w:sz w:val="24"/>
          <w:szCs w:val="24"/>
        </w:rPr>
        <w:t>Index Server</w:t>
      </w:r>
      <w:r w:rsidR="00561A1E" w:rsidRPr="00646896">
        <w:rPr>
          <w:rFonts w:ascii="Cambria Math" w:hAnsi="Cambria Math" w:cs="Times New Roman"/>
          <w:b/>
          <w:sz w:val="24"/>
          <w:szCs w:val="24"/>
        </w:rPr>
        <w:t xml:space="preserve"> </w:t>
      </w:r>
      <w:r w:rsidR="001C66CE" w:rsidRPr="00646896">
        <w:rPr>
          <w:rFonts w:ascii="Cambria Math" w:hAnsi="Cambria Math" w:cs="Times New Roman"/>
          <w:b/>
          <w:sz w:val="24"/>
          <w:szCs w:val="24"/>
        </w:rPr>
        <w:t>(IS)</w:t>
      </w:r>
      <w:r w:rsidR="001C66CE" w:rsidRPr="00E36FD7">
        <w:rPr>
          <w:rFonts w:ascii="Cambria Math" w:hAnsi="Cambria Math" w:cs="Times New Roman"/>
          <w:sz w:val="24"/>
          <w:szCs w:val="24"/>
        </w:rPr>
        <w:t xml:space="preserve"> and </w:t>
      </w:r>
      <w:r w:rsidR="001C66CE" w:rsidRPr="00646896">
        <w:rPr>
          <w:rFonts w:ascii="Cambria Math" w:hAnsi="Cambria Math" w:cs="Times New Roman"/>
          <w:b/>
          <w:sz w:val="24"/>
          <w:szCs w:val="24"/>
        </w:rPr>
        <w:t>Heart Beat Monitor</w:t>
      </w:r>
      <w:r w:rsidR="0005585C" w:rsidRPr="00646896">
        <w:rPr>
          <w:rFonts w:ascii="Cambria Math" w:hAnsi="Cambria Math" w:cs="Times New Roman"/>
          <w:b/>
          <w:sz w:val="24"/>
          <w:szCs w:val="24"/>
        </w:rPr>
        <w:t xml:space="preserve"> </w:t>
      </w:r>
      <w:r w:rsidR="001C66CE" w:rsidRPr="00646896">
        <w:rPr>
          <w:rFonts w:ascii="Cambria Math" w:hAnsi="Cambria Math" w:cs="Times New Roman"/>
          <w:b/>
          <w:sz w:val="24"/>
          <w:szCs w:val="24"/>
        </w:rPr>
        <w:t>(HBM)</w:t>
      </w:r>
      <w:r w:rsidR="001C66CE" w:rsidRPr="00E36FD7">
        <w:rPr>
          <w:rFonts w:ascii="Cambria Math" w:hAnsi="Cambria Math" w:cs="Times New Roman"/>
          <w:sz w:val="24"/>
          <w:szCs w:val="24"/>
        </w:rPr>
        <w:t xml:space="preserve"> are included with in the distributed environment </w:t>
      </w:r>
      <w:r w:rsidR="00474584" w:rsidRPr="00E36FD7">
        <w:rPr>
          <w:rFonts w:ascii="Cambria Math" w:hAnsi="Cambria Math" w:cs="Times New Roman"/>
          <w:sz w:val="24"/>
          <w:szCs w:val="24"/>
        </w:rPr>
        <w:t>to</w:t>
      </w:r>
      <w:r w:rsidR="001C66CE" w:rsidRPr="00E36FD7">
        <w:rPr>
          <w:rFonts w:ascii="Cambria Math" w:hAnsi="Cambria Math" w:cs="Times New Roman"/>
          <w:sz w:val="24"/>
          <w:szCs w:val="24"/>
        </w:rPr>
        <w:t xml:space="preserve"> improve reliability, fault-tolerance and failure recovery. Both IS and HBM back up each other as the data which is associated with them is their replica. </w:t>
      </w:r>
    </w:p>
    <w:p w:rsidR="001C66CE" w:rsidRPr="00A07B29" w:rsidRDefault="001C66CE" w:rsidP="00A07B29">
      <w:pPr>
        <w:pStyle w:val="ListParagraph"/>
        <w:numPr>
          <w:ilvl w:val="0"/>
          <w:numId w:val="12"/>
        </w:numPr>
        <w:jc w:val="both"/>
        <w:rPr>
          <w:rFonts w:ascii="Cambria Math" w:hAnsi="Cambria Math" w:cs="Times New Roman"/>
          <w:sz w:val="24"/>
          <w:szCs w:val="24"/>
        </w:rPr>
      </w:pPr>
      <w:r w:rsidRPr="00A07B29">
        <w:rPr>
          <w:rFonts w:ascii="Cambria Math" w:hAnsi="Cambria Math" w:cs="Times New Roman"/>
          <w:sz w:val="24"/>
          <w:szCs w:val="24"/>
        </w:rPr>
        <w:t xml:space="preserve">Main purpose of the HBM is to detect the failure occurrence and the status need to be indexed with the HBM for further reference. HBM is comprised of </w:t>
      </w:r>
      <w:r w:rsidR="00BA09B7" w:rsidRPr="00BA09B7">
        <w:rPr>
          <w:rFonts w:ascii="Cambria Math" w:hAnsi="Cambria Math" w:cs="Times New Roman"/>
          <w:b/>
          <w:sz w:val="24"/>
          <w:szCs w:val="24"/>
        </w:rPr>
        <w:t>Two Components</w:t>
      </w:r>
      <w:r w:rsidR="00BA09B7" w:rsidRPr="00A07B29">
        <w:rPr>
          <w:rFonts w:ascii="Cambria Math" w:hAnsi="Cambria Math" w:cs="Times New Roman"/>
          <w:sz w:val="24"/>
          <w:szCs w:val="24"/>
        </w:rPr>
        <w:t xml:space="preserve"> </w:t>
      </w:r>
      <w:r w:rsidRPr="00A07B29">
        <w:rPr>
          <w:rFonts w:ascii="Cambria Math" w:hAnsi="Cambria Math" w:cs="Times New Roman"/>
          <w:sz w:val="24"/>
          <w:szCs w:val="24"/>
        </w:rPr>
        <w:t>namely:</w:t>
      </w:r>
    </w:p>
    <w:p w:rsidR="001C66CE" w:rsidRPr="00E36FD7" w:rsidRDefault="00B760A9" w:rsidP="005445FE">
      <w:pPr>
        <w:pStyle w:val="ListParagraph"/>
        <w:numPr>
          <w:ilvl w:val="0"/>
          <w:numId w:val="6"/>
        </w:numPr>
        <w:spacing w:line="256" w:lineRule="auto"/>
        <w:jc w:val="both"/>
        <w:rPr>
          <w:rFonts w:ascii="Cambria Math" w:hAnsi="Cambria Math" w:cs="Times New Roman"/>
          <w:sz w:val="24"/>
          <w:szCs w:val="24"/>
        </w:rPr>
      </w:pPr>
      <w:r w:rsidRPr="00D528E9">
        <w:rPr>
          <w:rFonts w:ascii="Cambria Math" w:hAnsi="Cambria Math" w:cs="Times New Roman"/>
          <w:b/>
          <w:sz w:val="24"/>
          <w:szCs w:val="24"/>
          <w:u w:val="dotted"/>
          <w14:shadow w14:blurRad="50800" w14:dist="38100" w14:dir="2700000" w14:sx="100000" w14:sy="100000" w14:kx="0" w14:ky="0" w14:algn="tl">
            <w14:srgbClr w14:val="000000">
              <w14:alpha w14:val="60000"/>
            </w14:srgbClr>
          </w14:shadow>
        </w:rPr>
        <w:t>DETECTION MANAGER (DM):</w:t>
      </w:r>
      <w:r w:rsidRPr="00D528E9">
        <w:rPr>
          <w:rFonts w:ascii="Cambria Math" w:hAnsi="Cambria Math" w:cs="Times New Roman"/>
          <w:sz w:val="24"/>
          <w:szCs w:val="24"/>
          <w14:shadow w14:blurRad="50800" w14:dist="38100" w14:dir="2700000" w14:sx="100000" w14:sy="100000" w14:kx="0" w14:ky="0" w14:algn="tl">
            <w14:srgbClr w14:val="000000">
              <w14:alpha w14:val="60000"/>
            </w14:srgbClr>
          </w14:shadow>
        </w:rPr>
        <w:t xml:space="preserve"> </w:t>
      </w:r>
      <w:r w:rsidR="001C66CE" w:rsidRPr="00E36FD7">
        <w:rPr>
          <w:rFonts w:ascii="Cambria Math" w:hAnsi="Cambria Math" w:cs="Times New Roman"/>
          <w:sz w:val="24"/>
          <w:szCs w:val="24"/>
        </w:rPr>
        <w:t xml:space="preserve">This is used </w:t>
      </w:r>
      <w:r w:rsidR="00474584" w:rsidRPr="00E36FD7">
        <w:rPr>
          <w:rFonts w:ascii="Cambria Math" w:hAnsi="Cambria Math" w:cs="Times New Roman"/>
          <w:sz w:val="24"/>
          <w:szCs w:val="24"/>
        </w:rPr>
        <w:t>to</w:t>
      </w:r>
      <w:r w:rsidR="001C66CE" w:rsidRPr="00E36FD7">
        <w:rPr>
          <w:rFonts w:ascii="Cambria Math" w:hAnsi="Cambria Math" w:cs="Times New Roman"/>
          <w:sz w:val="24"/>
          <w:szCs w:val="24"/>
        </w:rPr>
        <w:t xml:space="preserve"> detect if any failures are present in the participating nodes.</w:t>
      </w:r>
    </w:p>
    <w:p w:rsidR="001C66CE" w:rsidRPr="00E36FD7" w:rsidRDefault="00B760A9" w:rsidP="005445FE">
      <w:pPr>
        <w:pStyle w:val="ListParagraph"/>
        <w:numPr>
          <w:ilvl w:val="0"/>
          <w:numId w:val="6"/>
        </w:numPr>
        <w:spacing w:line="256" w:lineRule="auto"/>
        <w:jc w:val="both"/>
        <w:rPr>
          <w:rFonts w:ascii="Cambria Math" w:hAnsi="Cambria Math" w:cs="Times New Roman"/>
          <w:sz w:val="24"/>
          <w:szCs w:val="24"/>
        </w:rPr>
      </w:pPr>
      <w:r w:rsidRPr="00D528E9">
        <w:rPr>
          <w:rFonts w:ascii="Cambria Math" w:hAnsi="Cambria Math" w:cs="Times New Roman"/>
          <w:b/>
          <w:sz w:val="24"/>
          <w:szCs w:val="24"/>
          <w:u w:val="dotted"/>
          <w14:shadow w14:blurRad="50800" w14:dist="38100" w14:dir="2700000" w14:sx="100000" w14:sy="100000" w14:kx="0" w14:ky="0" w14:algn="tl">
            <w14:srgbClr w14:val="000000">
              <w14:alpha w14:val="60000"/>
            </w14:srgbClr>
          </w14:shadow>
        </w:rPr>
        <w:t>COORDINATION MANAGER (CM):</w:t>
      </w:r>
      <w:r w:rsidRPr="00D528E9">
        <w:rPr>
          <w:rFonts w:ascii="Cambria Math" w:hAnsi="Cambria Math" w:cs="Times New Roman"/>
          <w:sz w:val="24"/>
          <w:szCs w:val="24"/>
          <w14:shadow w14:blurRad="50800" w14:dist="38100" w14:dir="2700000" w14:sx="100000" w14:sy="100000" w14:kx="0" w14:ky="0" w14:algn="tl">
            <w14:srgbClr w14:val="000000">
              <w14:alpha w14:val="60000"/>
            </w14:srgbClr>
          </w14:shadow>
        </w:rPr>
        <w:t xml:space="preserve"> </w:t>
      </w:r>
      <w:r w:rsidR="001C66CE" w:rsidRPr="00E36FD7">
        <w:rPr>
          <w:rFonts w:ascii="Cambria Math" w:hAnsi="Cambria Math" w:cs="Times New Roman"/>
          <w:sz w:val="24"/>
          <w:szCs w:val="24"/>
        </w:rPr>
        <w:t>In the presence of any failure node, this CM would decide a candidate node which would virtually act as a backup node for the failure</w:t>
      </w:r>
      <w:r w:rsidR="00F75217">
        <w:rPr>
          <w:rFonts w:ascii="Cambria Math" w:hAnsi="Cambria Math" w:cs="Times New Roman"/>
          <w:sz w:val="24"/>
          <w:szCs w:val="24"/>
        </w:rPr>
        <w:t xml:space="preserve"> </w:t>
      </w:r>
      <w:r w:rsidR="001C66CE" w:rsidRPr="00E36FD7">
        <w:rPr>
          <w:rFonts w:ascii="Cambria Math" w:hAnsi="Cambria Math" w:cs="Times New Roman"/>
          <w:sz w:val="24"/>
          <w:szCs w:val="24"/>
        </w:rPr>
        <w:lastRenderedPageBreak/>
        <w:t xml:space="preserve">node and render the functionalities of that </w:t>
      </w:r>
      <w:r w:rsidR="00474584" w:rsidRPr="00E36FD7">
        <w:rPr>
          <w:rFonts w:ascii="Cambria Math" w:hAnsi="Cambria Math" w:cs="Times New Roman"/>
          <w:sz w:val="24"/>
          <w:szCs w:val="24"/>
        </w:rPr>
        <w:t>node</w:t>
      </w:r>
      <w:r w:rsidR="001C66CE" w:rsidRPr="00E36FD7">
        <w:rPr>
          <w:rFonts w:ascii="Cambria Math" w:hAnsi="Cambria Math" w:cs="Times New Roman"/>
          <w:sz w:val="24"/>
          <w:szCs w:val="24"/>
        </w:rPr>
        <w:t>. This decision can be done by using Virtual IP.</w:t>
      </w:r>
    </w:p>
    <w:p w:rsidR="001C66CE" w:rsidRPr="00E36FD7" w:rsidRDefault="007D344A" w:rsidP="007D344A">
      <w:pPr>
        <w:ind w:firstLine="720"/>
        <w:jc w:val="both"/>
        <w:rPr>
          <w:rFonts w:ascii="Cambria Math" w:hAnsi="Cambria Math" w:cs="Times New Roman"/>
          <w:sz w:val="24"/>
          <w:szCs w:val="24"/>
        </w:rPr>
      </w:pPr>
      <w:r>
        <w:rPr>
          <w:rFonts w:ascii="Cambria Math" w:hAnsi="Cambria Math" w:cs="Times New Roman"/>
          <w:sz w:val="24"/>
          <w:szCs w:val="24"/>
        </w:rPr>
        <w:t xml:space="preserve">     </w:t>
      </w:r>
      <w:r w:rsidR="001C66CE" w:rsidRPr="00E36FD7">
        <w:rPr>
          <w:rFonts w:ascii="Cambria Math" w:hAnsi="Cambria Math" w:cs="Times New Roman"/>
          <w:sz w:val="24"/>
          <w:szCs w:val="24"/>
        </w:rPr>
        <w:t xml:space="preserve">Main component present with in the </w:t>
      </w:r>
      <w:r w:rsidR="001C66CE" w:rsidRPr="00E25372">
        <w:rPr>
          <w:rFonts w:ascii="Cambria Math" w:hAnsi="Cambria Math" w:cs="Times New Roman"/>
          <w:b/>
          <w:sz w:val="24"/>
          <w:szCs w:val="24"/>
        </w:rPr>
        <w:t>Index Server</w:t>
      </w:r>
      <w:r w:rsidR="00445C2E" w:rsidRPr="00E25372">
        <w:rPr>
          <w:rFonts w:ascii="Cambria Math" w:hAnsi="Cambria Math" w:cs="Times New Roman"/>
          <w:b/>
          <w:sz w:val="24"/>
          <w:szCs w:val="24"/>
        </w:rPr>
        <w:t xml:space="preserve"> </w:t>
      </w:r>
      <w:r w:rsidR="001C66CE" w:rsidRPr="00E25372">
        <w:rPr>
          <w:rFonts w:ascii="Cambria Math" w:hAnsi="Cambria Math" w:cs="Times New Roman"/>
          <w:b/>
          <w:sz w:val="24"/>
          <w:szCs w:val="24"/>
        </w:rPr>
        <w:t>(IS)</w:t>
      </w:r>
      <w:r w:rsidR="001C66CE" w:rsidRPr="00E36FD7">
        <w:rPr>
          <w:rFonts w:ascii="Cambria Math" w:hAnsi="Cambria Math" w:cs="Times New Roman"/>
          <w:sz w:val="24"/>
          <w:szCs w:val="24"/>
        </w:rPr>
        <w:t xml:space="preserve"> is </w:t>
      </w:r>
      <w:r w:rsidR="001C66CE" w:rsidRPr="00E25372">
        <w:rPr>
          <w:rFonts w:ascii="Cambria Math" w:hAnsi="Cambria Math" w:cs="Times New Roman"/>
          <w:b/>
          <w:sz w:val="24"/>
          <w:szCs w:val="24"/>
        </w:rPr>
        <w:t>Index Manager</w:t>
      </w:r>
      <w:r w:rsidR="00445C2E" w:rsidRPr="00E25372">
        <w:rPr>
          <w:rFonts w:ascii="Cambria Math" w:hAnsi="Cambria Math" w:cs="Times New Roman"/>
          <w:b/>
          <w:sz w:val="24"/>
          <w:szCs w:val="24"/>
        </w:rPr>
        <w:t xml:space="preserve"> </w:t>
      </w:r>
      <w:r w:rsidR="001C66CE" w:rsidRPr="00E25372">
        <w:rPr>
          <w:rFonts w:ascii="Cambria Math" w:hAnsi="Cambria Math" w:cs="Times New Roman"/>
          <w:b/>
          <w:sz w:val="24"/>
          <w:szCs w:val="24"/>
        </w:rPr>
        <w:t>(IM)</w:t>
      </w:r>
      <w:r w:rsidR="001C66CE" w:rsidRPr="00E36FD7">
        <w:rPr>
          <w:rFonts w:ascii="Cambria Math" w:hAnsi="Cambria Math" w:cs="Times New Roman"/>
          <w:sz w:val="24"/>
          <w:szCs w:val="24"/>
        </w:rPr>
        <w:t>. Indexed content of the checksum data file is stored in the participating nodes with the help of Index Manager</w:t>
      </w:r>
      <w:r w:rsidR="00445C2E" w:rsidRPr="00E36FD7">
        <w:rPr>
          <w:rFonts w:ascii="Cambria Math" w:hAnsi="Cambria Math" w:cs="Times New Roman"/>
          <w:sz w:val="24"/>
          <w:szCs w:val="24"/>
        </w:rPr>
        <w:t xml:space="preserve"> </w:t>
      </w:r>
      <w:r w:rsidR="001C66CE" w:rsidRPr="00E36FD7">
        <w:rPr>
          <w:rFonts w:ascii="Cambria Math" w:hAnsi="Cambria Math" w:cs="Times New Roman"/>
          <w:sz w:val="24"/>
          <w:szCs w:val="24"/>
        </w:rPr>
        <w:t>(IM).</w:t>
      </w:r>
      <w:r w:rsidR="00F10EEF" w:rsidRPr="00E36FD7">
        <w:rPr>
          <w:rFonts w:ascii="Cambria Math" w:hAnsi="Cambria Math" w:cs="Times New Roman"/>
          <w:sz w:val="24"/>
          <w:szCs w:val="24"/>
        </w:rPr>
        <w:t xml:space="preserve"> </w:t>
      </w:r>
      <w:r w:rsidR="001C66CE" w:rsidRPr="00E36FD7">
        <w:rPr>
          <w:rFonts w:ascii="Cambria Math" w:hAnsi="Cambria Math" w:cs="Times New Roman"/>
          <w:sz w:val="24"/>
          <w:szCs w:val="24"/>
        </w:rPr>
        <w:t>Once a replica has been elected, it then acts as a primary source. All the transferring of primary services from failure nodes to primary nodes comes under recovery process.</w:t>
      </w:r>
    </w:p>
    <w:p w:rsidR="001C66CE" w:rsidRPr="00E36FD7" w:rsidRDefault="001C66CE" w:rsidP="005445FE">
      <w:pPr>
        <w:jc w:val="both"/>
        <w:rPr>
          <w:rFonts w:ascii="Cambria Math" w:hAnsi="Cambria Math" w:cs="Times New Roman"/>
          <w:sz w:val="24"/>
          <w:szCs w:val="24"/>
        </w:rPr>
      </w:pPr>
      <w:r w:rsidRPr="00E36FD7">
        <w:rPr>
          <w:rFonts w:ascii="Cambria Math" w:hAnsi="Cambria Math"/>
          <w:noProof/>
        </w:rPr>
        <w:drawing>
          <wp:inline distT="0" distB="0" distL="0" distR="0">
            <wp:extent cx="594360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57400"/>
                    </a:xfrm>
                    <a:prstGeom prst="rect">
                      <a:avLst/>
                    </a:prstGeom>
                    <a:noFill/>
                    <a:ln>
                      <a:noFill/>
                    </a:ln>
                  </pic:spPr>
                </pic:pic>
              </a:graphicData>
            </a:graphic>
          </wp:inline>
        </w:drawing>
      </w:r>
    </w:p>
    <w:p w:rsidR="001C66CE" w:rsidRPr="00E36FD7" w:rsidRDefault="00E25372" w:rsidP="00E25372">
      <w:pPr>
        <w:ind w:firstLine="720"/>
        <w:jc w:val="both"/>
        <w:rPr>
          <w:rFonts w:ascii="Cambria Math" w:hAnsi="Cambria Math" w:cs="Times New Roman"/>
          <w:sz w:val="24"/>
          <w:szCs w:val="24"/>
        </w:rPr>
      </w:pPr>
      <w:r>
        <w:rPr>
          <w:rFonts w:ascii="Cambria Math" w:hAnsi="Cambria Math" w:cs="Times New Roman"/>
          <w:sz w:val="24"/>
          <w:szCs w:val="24"/>
        </w:rPr>
        <w:t xml:space="preserve">          </w:t>
      </w:r>
      <w:r w:rsidR="001C66CE" w:rsidRPr="00E36FD7">
        <w:rPr>
          <w:rFonts w:ascii="Cambria Math" w:hAnsi="Cambria Math" w:cs="Times New Roman"/>
          <w:sz w:val="24"/>
          <w:szCs w:val="24"/>
        </w:rPr>
        <w:t xml:space="preserve">This technique has low overhead cost when compared to </w:t>
      </w:r>
      <w:r w:rsidR="001C66CE" w:rsidRPr="00646896">
        <w:rPr>
          <w:rFonts w:ascii="Cambria Math" w:hAnsi="Cambria Math" w:cs="Times New Roman"/>
          <w:b/>
          <w:sz w:val="24"/>
          <w:szCs w:val="24"/>
        </w:rPr>
        <w:t>TRDT</w:t>
      </w:r>
      <w:r w:rsidR="001C66CE" w:rsidRPr="00E36FD7">
        <w:rPr>
          <w:rFonts w:ascii="Cambria Math" w:hAnsi="Cambria Math" w:cs="Times New Roman"/>
          <w:sz w:val="24"/>
          <w:szCs w:val="24"/>
        </w:rPr>
        <w:t xml:space="preserve"> model because of the presence of two redundant components. This technique availability has been reduced in a small percentage with a predicted value of about 1.2% for a period of 10 years.</w:t>
      </w:r>
    </w:p>
    <w:p w:rsidR="001C66CE" w:rsidRPr="00E36FD7" w:rsidRDefault="001C66CE" w:rsidP="005445FE">
      <w:pPr>
        <w:jc w:val="both"/>
        <w:rPr>
          <w:rFonts w:ascii="Cambria Math" w:hAnsi="Cambria Math" w:cs="Times New Roman"/>
          <w:sz w:val="24"/>
          <w:szCs w:val="24"/>
        </w:rPr>
      </w:pPr>
    </w:p>
    <w:p w:rsidR="00D90A99" w:rsidRPr="004F1649" w:rsidRDefault="00D90A99" w:rsidP="00D90A99">
      <w:pPr>
        <w:pStyle w:val="ListParagraph"/>
        <w:numPr>
          <w:ilvl w:val="0"/>
          <w:numId w:val="10"/>
        </w:numPr>
        <w:jc w:val="both"/>
        <w:rPr>
          <w:rFonts w:ascii="Cambria Math" w:hAnsi="Cambria Math" w:cs="Times New Roman"/>
          <w:b/>
          <w:sz w:val="28"/>
          <w:szCs w:val="28"/>
          <w:u w:val="dotted"/>
          <w14:shadow w14:blurRad="50800" w14:dist="38100" w14:dir="2700000" w14:sx="100000" w14:sy="100000" w14:kx="0" w14:ky="0" w14:algn="tl">
            <w14:srgbClr w14:val="000000">
              <w14:alpha w14:val="60000"/>
            </w14:srgbClr>
          </w14:shadow>
        </w:rPr>
      </w:pPr>
      <w:r w:rsidRPr="004F1649">
        <w:rPr>
          <w:rFonts w:ascii="Cambria Math" w:hAnsi="Cambria Math" w:cs="Times New Roman"/>
          <w:b/>
          <w:sz w:val="28"/>
          <w:szCs w:val="28"/>
          <w:u w:val="dotted"/>
          <w14:shadow w14:blurRad="50800" w14:dist="38100" w14:dir="2700000" w14:sx="100000" w14:sy="100000" w14:kx="0" w14:ky="0" w14:algn="tl">
            <w14:srgbClr w14:val="000000">
              <w14:alpha w14:val="60000"/>
            </w14:srgbClr>
          </w14:shadow>
        </w:rPr>
        <w:t xml:space="preserve">CONCLUSION: </w:t>
      </w:r>
    </w:p>
    <w:p w:rsidR="00D528E9" w:rsidRDefault="00D90A99" w:rsidP="0024071F">
      <w:pPr>
        <w:ind w:firstLine="360"/>
        <w:jc w:val="both"/>
        <w:rPr>
          <w:rFonts w:ascii="Cambria Math" w:hAnsi="Cambria Math" w:cs="Times New Roman"/>
          <w:sz w:val="24"/>
          <w:szCs w:val="24"/>
        </w:rPr>
      </w:pPr>
      <w:r>
        <w:rPr>
          <w:rFonts w:ascii="Cambria Math" w:hAnsi="Cambria Math" w:cs="Times New Roman"/>
          <w:sz w:val="24"/>
          <w:szCs w:val="24"/>
        </w:rPr>
        <w:t xml:space="preserve">            </w:t>
      </w:r>
      <w:r w:rsidR="00445C2E" w:rsidRPr="00E36FD7">
        <w:rPr>
          <w:rFonts w:ascii="Cambria Math" w:hAnsi="Cambria Math" w:cs="Times New Roman"/>
          <w:sz w:val="24"/>
          <w:szCs w:val="24"/>
        </w:rPr>
        <w:t>This report tells us about different replication techniques being used in the distributed systems and we have generalized the concept of each technique.</w:t>
      </w:r>
    </w:p>
    <w:p w:rsidR="0024071F" w:rsidRPr="0024071F" w:rsidRDefault="0024071F" w:rsidP="0024071F">
      <w:pPr>
        <w:ind w:firstLine="360"/>
        <w:jc w:val="both"/>
        <w:rPr>
          <w:rFonts w:ascii="Cambria Math" w:hAnsi="Cambria Math" w:cs="Times New Roman"/>
          <w:sz w:val="24"/>
          <w:szCs w:val="24"/>
        </w:rPr>
      </w:pPr>
    </w:p>
    <w:p w:rsidR="001C66CE" w:rsidRPr="004F1649" w:rsidRDefault="005C2A9E" w:rsidP="005445FE">
      <w:pPr>
        <w:pStyle w:val="ListParagraph"/>
        <w:numPr>
          <w:ilvl w:val="0"/>
          <w:numId w:val="10"/>
        </w:numPr>
        <w:jc w:val="both"/>
        <w:rPr>
          <w:rFonts w:ascii="Cambria Math" w:hAnsi="Cambria Math" w:cs="Times New Roman"/>
          <w:b/>
          <w:sz w:val="28"/>
          <w:szCs w:val="28"/>
          <w:u w:val="dotted"/>
          <w14:shadow w14:blurRad="50800" w14:dist="38100" w14:dir="2700000" w14:sx="100000" w14:sy="100000" w14:kx="0" w14:ky="0" w14:algn="tl">
            <w14:srgbClr w14:val="000000">
              <w14:alpha w14:val="60000"/>
            </w14:srgbClr>
          </w14:shadow>
        </w:rPr>
      </w:pPr>
      <w:r w:rsidRPr="004F1649">
        <w:rPr>
          <w:rFonts w:ascii="Cambria Math" w:hAnsi="Cambria Math" w:cs="Times New Roman"/>
          <w:b/>
          <w:sz w:val="28"/>
          <w:szCs w:val="28"/>
          <w:u w:val="dotted"/>
          <w14:shadow w14:blurRad="50800" w14:dist="38100" w14:dir="2700000" w14:sx="100000" w14:sy="100000" w14:kx="0" w14:ky="0" w14:algn="tl">
            <w14:srgbClr w14:val="000000">
              <w14:alpha w14:val="60000"/>
            </w14:srgbClr>
          </w14:shadow>
        </w:rPr>
        <w:t>REFERENCES:</w:t>
      </w:r>
    </w:p>
    <w:p w:rsidR="008F0CB9" w:rsidRPr="00606017" w:rsidRDefault="008F0CB9" w:rsidP="008F0CB9">
      <w:pPr>
        <w:pStyle w:val="ListParagraph"/>
        <w:jc w:val="both"/>
        <w:rPr>
          <w:rFonts w:ascii="Cambria Math" w:hAnsi="Cambria Math" w:cs="Times New Roman"/>
          <w:b/>
          <w:sz w:val="28"/>
          <w:szCs w:val="28"/>
        </w:rPr>
      </w:pPr>
    </w:p>
    <w:p w:rsidR="0011028A" w:rsidRPr="0011028A" w:rsidRDefault="007E1797" w:rsidP="0011028A">
      <w:pPr>
        <w:pStyle w:val="ListParagraph"/>
        <w:numPr>
          <w:ilvl w:val="0"/>
          <w:numId w:val="13"/>
        </w:numPr>
        <w:rPr>
          <w:rFonts w:ascii="Cambria Math" w:hAnsi="Cambria Math"/>
        </w:rPr>
      </w:pPr>
      <w:r w:rsidRPr="0011028A">
        <w:rPr>
          <w:rFonts w:ascii="Cambria Math" w:hAnsi="Cambria Math"/>
        </w:rPr>
        <w:t xml:space="preserve">A.S.M. Noor, T. </w:t>
      </w:r>
      <w:proofErr w:type="spellStart"/>
      <w:r w:rsidRPr="0011028A">
        <w:rPr>
          <w:rFonts w:ascii="Cambria Math" w:hAnsi="Cambria Math"/>
        </w:rPr>
        <w:t>Herawan</w:t>
      </w:r>
      <w:proofErr w:type="spellEnd"/>
      <w:r w:rsidRPr="0011028A">
        <w:rPr>
          <w:rFonts w:ascii="Cambria Math" w:hAnsi="Cambria Math"/>
        </w:rPr>
        <w:t xml:space="preserve"> and M.M. </w:t>
      </w:r>
      <w:proofErr w:type="spellStart"/>
      <w:r w:rsidRPr="0011028A">
        <w:rPr>
          <w:rFonts w:ascii="Cambria Math" w:hAnsi="Cambria Math"/>
        </w:rPr>
        <w:t>Deris</w:t>
      </w:r>
      <w:proofErr w:type="spellEnd"/>
      <w:r w:rsidRPr="0011028A">
        <w:rPr>
          <w:rFonts w:ascii="Cambria Math" w:hAnsi="Cambria Math"/>
        </w:rPr>
        <w:t>, “Neighbor-Replica Distribution Technique Model for Availability Prediction in Distributed Interdependent Environment”, Int’l Journal of Cloud Applications and Computing, 2013.</w:t>
      </w:r>
    </w:p>
    <w:p w:rsidR="007E1797" w:rsidRPr="0011028A" w:rsidRDefault="007E1797" w:rsidP="0011028A">
      <w:pPr>
        <w:pStyle w:val="ListParagraph"/>
        <w:numPr>
          <w:ilvl w:val="0"/>
          <w:numId w:val="13"/>
        </w:numPr>
        <w:rPr>
          <w:rFonts w:ascii="Cambria Math" w:hAnsi="Cambria Math"/>
        </w:rPr>
      </w:pPr>
      <w:r w:rsidRPr="0011028A">
        <w:rPr>
          <w:rFonts w:ascii="Cambria Math" w:hAnsi="Cambria Math"/>
        </w:rPr>
        <w:t>H. H. Shen, S. M. Chen, M. M. Shen, and W. M. Zheng, “Research on Data Replica Distribution Technique for Server Cluster”. IEEE Proc. 4th Int’l. Conference on Performance Computing, Beijing, pp. 966-968, 2000</w:t>
      </w:r>
    </w:p>
    <w:p w:rsidR="007E1797" w:rsidRPr="0011028A" w:rsidRDefault="007E1797" w:rsidP="0011028A">
      <w:pPr>
        <w:pStyle w:val="ListParagraph"/>
        <w:numPr>
          <w:ilvl w:val="0"/>
          <w:numId w:val="13"/>
        </w:numPr>
        <w:rPr>
          <w:rFonts w:ascii="Cambria Math" w:hAnsi="Cambria Math"/>
        </w:rPr>
      </w:pPr>
      <w:r w:rsidRPr="0011028A">
        <w:rPr>
          <w:rFonts w:ascii="Cambria Math" w:hAnsi="Cambria Math"/>
        </w:rPr>
        <w:t xml:space="preserve">D. Agrawal and A. El </w:t>
      </w:r>
      <w:proofErr w:type="spellStart"/>
      <w:r w:rsidRPr="0011028A">
        <w:rPr>
          <w:rFonts w:ascii="Cambria Math" w:hAnsi="Cambria Math"/>
        </w:rPr>
        <w:t>Abbadi</w:t>
      </w:r>
      <w:proofErr w:type="spellEnd"/>
      <w:r w:rsidRPr="0011028A">
        <w:rPr>
          <w:rFonts w:ascii="Cambria Math" w:hAnsi="Cambria Math"/>
        </w:rPr>
        <w:t xml:space="preserve">, “Using the Tree Quorum Protocol: An Efficient Approach for Managing Replicated Data”, </w:t>
      </w:r>
      <w:proofErr w:type="spellStart"/>
      <w:r w:rsidRPr="0011028A">
        <w:rPr>
          <w:rFonts w:ascii="Cambria Math" w:hAnsi="Cambria Math"/>
        </w:rPr>
        <w:t>Proc</w:t>
      </w:r>
      <w:proofErr w:type="spellEnd"/>
      <w:r w:rsidRPr="0011028A">
        <w:rPr>
          <w:rFonts w:ascii="Cambria Math" w:hAnsi="Cambria Math"/>
        </w:rPr>
        <w:t xml:space="preserve"> 16, Int’l Conf. on Very Large Database, 1998, pp 243-254.</w:t>
      </w:r>
    </w:p>
    <w:p w:rsidR="001C66CE" w:rsidRPr="00E36FD7" w:rsidRDefault="001C66CE" w:rsidP="005445FE">
      <w:pPr>
        <w:jc w:val="both"/>
        <w:rPr>
          <w:rFonts w:ascii="Cambria Math" w:hAnsi="Cambria Math" w:cs="Times New Roman"/>
          <w:sz w:val="24"/>
          <w:szCs w:val="24"/>
        </w:rPr>
      </w:pPr>
    </w:p>
    <w:p w:rsidR="001C66CE" w:rsidRPr="00E36FD7" w:rsidRDefault="001C66CE" w:rsidP="005445FE">
      <w:pPr>
        <w:jc w:val="both"/>
        <w:rPr>
          <w:rFonts w:ascii="Cambria Math" w:hAnsi="Cambria Math" w:cs="Times New Roman"/>
          <w:sz w:val="24"/>
          <w:szCs w:val="24"/>
        </w:rPr>
      </w:pPr>
    </w:p>
    <w:p w:rsidR="001C66CE" w:rsidRPr="00E36FD7" w:rsidRDefault="001C66CE" w:rsidP="005445FE">
      <w:pPr>
        <w:jc w:val="both"/>
        <w:rPr>
          <w:rFonts w:ascii="Cambria Math" w:hAnsi="Cambria Math" w:cs="Times New Roman"/>
          <w:sz w:val="24"/>
          <w:szCs w:val="24"/>
        </w:rPr>
      </w:pPr>
    </w:p>
    <w:p w:rsidR="001C66CE" w:rsidRPr="00E36FD7" w:rsidRDefault="001C66CE" w:rsidP="005445FE">
      <w:pPr>
        <w:spacing w:line="276" w:lineRule="auto"/>
        <w:jc w:val="both"/>
        <w:rPr>
          <w:rFonts w:ascii="Cambria Math" w:hAnsi="Cambria Math" w:cs="Times New Roman"/>
          <w:sz w:val="24"/>
          <w:szCs w:val="24"/>
          <w:u w:val="single"/>
        </w:rPr>
      </w:pPr>
    </w:p>
    <w:sectPr w:rsidR="001C66CE" w:rsidRPr="00E36FD7" w:rsidSect="007D14FB">
      <w:headerReference w:type="default" r:id="rId14"/>
      <w:footerReference w:type="default" r:id="rId15"/>
      <w:pgSz w:w="12240" w:h="15840"/>
      <w:pgMar w:top="1440" w:right="1440" w:bottom="1440" w:left="1440" w:header="720" w:footer="720" w:gutter="0"/>
      <w:pgBorders w:offsetFrom="page">
        <w:top w:val="thinThickSmallGap" w:sz="18" w:space="24" w:color="auto"/>
        <w:left w:val="thinThickSmallGap" w:sz="18" w:space="24" w:color="auto"/>
        <w:bottom w:val="thinThickSmallGap" w:sz="18" w:space="24" w:color="auto"/>
        <w:right w:val="thinThickSmallGap"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4E78" w:rsidRDefault="00084E78" w:rsidP="00BE7E29">
      <w:pPr>
        <w:spacing w:after="0" w:line="240" w:lineRule="auto"/>
      </w:pPr>
      <w:r>
        <w:separator/>
      </w:r>
    </w:p>
  </w:endnote>
  <w:endnote w:type="continuationSeparator" w:id="0">
    <w:p w:rsidR="00084E78" w:rsidRDefault="00084E78" w:rsidP="00BE7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7E29" w:rsidRDefault="00006BD0">
    <w:pPr>
      <w:pStyle w:val="Footer"/>
    </w:pPr>
    <w:proofErr w:type="spellStart"/>
    <w:r>
      <w:t>Alekhya</w:t>
    </w:r>
    <w:proofErr w:type="spellEnd"/>
    <w:r>
      <w:t xml:space="preserve"> Vanga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4E78" w:rsidRDefault="00084E78" w:rsidP="00BE7E29">
      <w:pPr>
        <w:spacing w:after="0" w:line="240" w:lineRule="auto"/>
      </w:pPr>
      <w:r>
        <w:separator/>
      </w:r>
    </w:p>
  </w:footnote>
  <w:footnote w:type="continuationSeparator" w:id="0">
    <w:p w:rsidR="00084E78" w:rsidRDefault="00084E78" w:rsidP="00BE7E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7E29" w:rsidRDefault="00BE7E29">
    <w:pPr>
      <w:pStyle w:val="Header"/>
    </w:pPr>
    <w:r>
      <w:t>CS 512</w:t>
    </w:r>
    <w:r w:rsidR="00AF3276">
      <w:t xml:space="preserve"> </w:t>
    </w:r>
    <w:r>
      <w:ptab w:relativeTo="margin" w:alignment="center" w:leader="none"/>
    </w:r>
    <w:r w:rsidR="00AF3276">
      <w:t>ADVANCE OPERATING SYSTEMS</w:t>
    </w:r>
    <w:r>
      <w:ptab w:relativeTo="margin" w:alignment="right" w:leader="none"/>
    </w:r>
    <w:r>
      <w:t>GROUP # 15</w:t>
    </w:r>
  </w:p>
  <w:p w:rsidR="00BE7E29" w:rsidRDefault="00BE7E29">
    <w:pPr>
      <w:pStyle w:val="Header"/>
    </w:pPr>
    <w:r>
      <w:t>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BC24"/>
      </v:shape>
    </w:pict>
  </w:numPicBullet>
  <w:abstractNum w:abstractNumId="0" w15:restartNumberingAfterBreak="0">
    <w:nsid w:val="10275CA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1D01E34"/>
    <w:multiLevelType w:val="hybridMultilevel"/>
    <w:tmpl w:val="5DB0C5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CAD4AE8"/>
    <w:multiLevelType w:val="hybridMultilevel"/>
    <w:tmpl w:val="C64A7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63B95"/>
    <w:multiLevelType w:val="hybridMultilevel"/>
    <w:tmpl w:val="82628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D867A4"/>
    <w:multiLevelType w:val="hybridMultilevel"/>
    <w:tmpl w:val="91CCDF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E35677"/>
    <w:multiLevelType w:val="hybridMultilevel"/>
    <w:tmpl w:val="D32E4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8936B3B"/>
    <w:multiLevelType w:val="hybridMultilevel"/>
    <w:tmpl w:val="0E984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ACB17D8"/>
    <w:multiLevelType w:val="hybridMultilevel"/>
    <w:tmpl w:val="33BC2112"/>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2E4340"/>
    <w:multiLevelType w:val="hybridMultilevel"/>
    <w:tmpl w:val="84DC9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C00AB3"/>
    <w:multiLevelType w:val="hybridMultilevel"/>
    <w:tmpl w:val="1CBA54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7387537C"/>
    <w:multiLevelType w:val="hybridMultilevel"/>
    <w:tmpl w:val="E3A4B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CBA426F"/>
    <w:multiLevelType w:val="hybridMultilevel"/>
    <w:tmpl w:val="51626D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6"/>
  </w:num>
  <w:num w:numId="4">
    <w:abstractNumId w:val="5"/>
  </w:num>
  <w:num w:numId="5">
    <w:abstractNumId w:val="10"/>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7"/>
  </w:num>
  <w:num w:numId="10">
    <w:abstractNumId w:val="11"/>
  </w:num>
  <w:num w:numId="11">
    <w:abstractNumId w:val="2"/>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301"/>
    <w:rsid w:val="0000016D"/>
    <w:rsid w:val="00006BD0"/>
    <w:rsid w:val="00024A8F"/>
    <w:rsid w:val="00037F6A"/>
    <w:rsid w:val="00043E43"/>
    <w:rsid w:val="0005585C"/>
    <w:rsid w:val="00081E1C"/>
    <w:rsid w:val="00083A5B"/>
    <w:rsid w:val="00084E78"/>
    <w:rsid w:val="000A1A26"/>
    <w:rsid w:val="000D17EE"/>
    <w:rsid w:val="000D4E9E"/>
    <w:rsid w:val="000D5898"/>
    <w:rsid w:val="00107451"/>
    <w:rsid w:val="0011028A"/>
    <w:rsid w:val="001148C6"/>
    <w:rsid w:val="00131D7E"/>
    <w:rsid w:val="0013623E"/>
    <w:rsid w:val="0014485D"/>
    <w:rsid w:val="001648F6"/>
    <w:rsid w:val="001C3566"/>
    <w:rsid w:val="001C66CE"/>
    <w:rsid w:val="001E2A5D"/>
    <w:rsid w:val="001F1415"/>
    <w:rsid w:val="002048C0"/>
    <w:rsid w:val="002229C0"/>
    <w:rsid w:val="0024071F"/>
    <w:rsid w:val="00257357"/>
    <w:rsid w:val="002D4284"/>
    <w:rsid w:val="0033418F"/>
    <w:rsid w:val="00345DE9"/>
    <w:rsid w:val="003476AE"/>
    <w:rsid w:val="003522C7"/>
    <w:rsid w:val="003542BE"/>
    <w:rsid w:val="003A417D"/>
    <w:rsid w:val="003F2301"/>
    <w:rsid w:val="003F623E"/>
    <w:rsid w:val="003F664D"/>
    <w:rsid w:val="00400C2C"/>
    <w:rsid w:val="004078DE"/>
    <w:rsid w:val="00445C2E"/>
    <w:rsid w:val="00456678"/>
    <w:rsid w:val="00474584"/>
    <w:rsid w:val="00483F3B"/>
    <w:rsid w:val="00497C34"/>
    <w:rsid w:val="004D4B11"/>
    <w:rsid w:val="004D6F2A"/>
    <w:rsid w:val="004E22D6"/>
    <w:rsid w:val="004E7DF4"/>
    <w:rsid w:val="004F1649"/>
    <w:rsid w:val="0052624E"/>
    <w:rsid w:val="00533ED8"/>
    <w:rsid w:val="0053403F"/>
    <w:rsid w:val="005445FE"/>
    <w:rsid w:val="00561A1E"/>
    <w:rsid w:val="00583011"/>
    <w:rsid w:val="005A4CEF"/>
    <w:rsid w:val="005C2A9E"/>
    <w:rsid w:val="005C2D5C"/>
    <w:rsid w:val="00606017"/>
    <w:rsid w:val="00606445"/>
    <w:rsid w:val="00646896"/>
    <w:rsid w:val="00681475"/>
    <w:rsid w:val="0069484E"/>
    <w:rsid w:val="006A1A9E"/>
    <w:rsid w:val="006D50AE"/>
    <w:rsid w:val="007078E1"/>
    <w:rsid w:val="007102EF"/>
    <w:rsid w:val="00746BDB"/>
    <w:rsid w:val="00761512"/>
    <w:rsid w:val="00763D69"/>
    <w:rsid w:val="00773917"/>
    <w:rsid w:val="0079508E"/>
    <w:rsid w:val="007A129D"/>
    <w:rsid w:val="007B3A04"/>
    <w:rsid w:val="007D14FB"/>
    <w:rsid w:val="007D344A"/>
    <w:rsid w:val="007E1797"/>
    <w:rsid w:val="007E4226"/>
    <w:rsid w:val="007F5674"/>
    <w:rsid w:val="008369DD"/>
    <w:rsid w:val="008478E9"/>
    <w:rsid w:val="00852A6B"/>
    <w:rsid w:val="008763B8"/>
    <w:rsid w:val="008C3766"/>
    <w:rsid w:val="008C5B32"/>
    <w:rsid w:val="008F0CB9"/>
    <w:rsid w:val="008F3717"/>
    <w:rsid w:val="00914148"/>
    <w:rsid w:val="00925A8C"/>
    <w:rsid w:val="009555D4"/>
    <w:rsid w:val="009A1B7B"/>
    <w:rsid w:val="009A4F77"/>
    <w:rsid w:val="009F0A2A"/>
    <w:rsid w:val="00A0531D"/>
    <w:rsid w:val="00A07B29"/>
    <w:rsid w:val="00A25891"/>
    <w:rsid w:val="00A32DB5"/>
    <w:rsid w:val="00A611D7"/>
    <w:rsid w:val="00A67865"/>
    <w:rsid w:val="00A77B45"/>
    <w:rsid w:val="00AA3D7B"/>
    <w:rsid w:val="00AA75B1"/>
    <w:rsid w:val="00AB77C2"/>
    <w:rsid w:val="00AF3276"/>
    <w:rsid w:val="00B0424D"/>
    <w:rsid w:val="00B43DB9"/>
    <w:rsid w:val="00B62C45"/>
    <w:rsid w:val="00B70A51"/>
    <w:rsid w:val="00B760A9"/>
    <w:rsid w:val="00B97717"/>
    <w:rsid w:val="00BA09B7"/>
    <w:rsid w:val="00BE12E5"/>
    <w:rsid w:val="00BE65B6"/>
    <w:rsid w:val="00BE7E29"/>
    <w:rsid w:val="00BF51D5"/>
    <w:rsid w:val="00BF75AD"/>
    <w:rsid w:val="00C42A64"/>
    <w:rsid w:val="00C53076"/>
    <w:rsid w:val="00C97251"/>
    <w:rsid w:val="00CF2362"/>
    <w:rsid w:val="00D4247D"/>
    <w:rsid w:val="00D528E9"/>
    <w:rsid w:val="00D61F51"/>
    <w:rsid w:val="00D82054"/>
    <w:rsid w:val="00D90A99"/>
    <w:rsid w:val="00DB1357"/>
    <w:rsid w:val="00DC6E70"/>
    <w:rsid w:val="00E043B8"/>
    <w:rsid w:val="00E1194E"/>
    <w:rsid w:val="00E25372"/>
    <w:rsid w:val="00E36FD7"/>
    <w:rsid w:val="00E65123"/>
    <w:rsid w:val="00E90D97"/>
    <w:rsid w:val="00ED268A"/>
    <w:rsid w:val="00F10EEF"/>
    <w:rsid w:val="00F16790"/>
    <w:rsid w:val="00F30503"/>
    <w:rsid w:val="00F35943"/>
    <w:rsid w:val="00F41EE9"/>
    <w:rsid w:val="00F540D1"/>
    <w:rsid w:val="00F75217"/>
    <w:rsid w:val="00F91296"/>
    <w:rsid w:val="00F91F24"/>
    <w:rsid w:val="00FA3ECF"/>
    <w:rsid w:val="00FB15A1"/>
    <w:rsid w:val="00FD2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4EC64"/>
  <w15:chartTrackingRefBased/>
  <w15:docId w15:val="{41C75BEB-647C-484B-BF6F-042425F05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EE9"/>
    <w:pPr>
      <w:ind w:left="720"/>
      <w:contextualSpacing/>
    </w:pPr>
  </w:style>
  <w:style w:type="character" w:styleId="Hyperlink">
    <w:name w:val="Hyperlink"/>
    <w:basedOn w:val="DefaultParagraphFont"/>
    <w:uiPriority w:val="99"/>
    <w:semiHidden/>
    <w:unhideWhenUsed/>
    <w:rsid w:val="001C66CE"/>
    <w:rPr>
      <w:color w:val="0000FF"/>
      <w:u w:val="single"/>
    </w:rPr>
  </w:style>
  <w:style w:type="character" w:customStyle="1" w:styleId="apple-converted-space">
    <w:name w:val="apple-converted-space"/>
    <w:basedOn w:val="DefaultParagraphFont"/>
    <w:rsid w:val="001C66CE"/>
  </w:style>
  <w:style w:type="paragraph" w:customStyle="1" w:styleId="Default">
    <w:name w:val="Default"/>
    <w:rsid w:val="00E6512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BE7E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E29"/>
  </w:style>
  <w:style w:type="paragraph" w:styleId="Footer">
    <w:name w:val="footer"/>
    <w:basedOn w:val="Normal"/>
    <w:link w:val="FooterChar"/>
    <w:uiPriority w:val="99"/>
    <w:unhideWhenUsed/>
    <w:rsid w:val="00BE7E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5787186">
      <w:bodyDiv w:val="1"/>
      <w:marLeft w:val="0"/>
      <w:marRight w:val="0"/>
      <w:marTop w:val="0"/>
      <w:marBottom w:val="0"/>
      <w:divBdr>
        <w:top w:val="none" w:sz="0" w:space="0" w:color="auto"/>
        <w:left w:val="none" w:sz="0" w:space="0" w:color="auto"/>
        <w:bottom w:val="none" w:sz="0" w:space="0" w:color="auto"/>
        <w:right w:val="none" w:sz="0" w:space="0" w:color="auto"/>
      </w:divBdr>
    </w:div>
    <w:div w:id="126395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10</Pages>
  <Words>2650</Words>
  <Characters>15108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jonnavittula srivalli priyanka</dc:creator>
  <cp:keywords/>
  <dc:description/>
  <cp:lastModifiedBy>Vanga, TEJASWI (Contractor)</cp:lastModifiedBy>
  <cp:revision>168</cp:revision>
  <dcterms:created xsi:type="dcterms:W3CDTF">2016-11-05T23:32:00Z</dcterms:created>
  <dcterms:modified xsi:type="dcterms:W3CDTF">2018-09-16T19:29:00Z</dcterms:modified>
</cp:coreProperties>
</file>