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b/>
          <w:b/>
          <w:bCs/>
          <w:sz w:val="22"/>
          <w:szCs w:val="22"/>
          <w:shd w:fill="auto" w:val="clear"/>
        </w:rPr>
      </w:pPr>
      <w:r>
        <w:rPr>
          <w:rFonts w:ascii="Arial" w:hAnsi="Arial"/>
          <w:b/>
          <w:bCs/>
          <w:sz w:val="22"/>
          <w:szCs w:val="22"/>
          <w:shd w:fill="auto" w:val="clear"/>
        </w:rPr>
        <w:t>Подготовка за финалниот проект</w:t>
      </w:r>
    </w:p>
    <w:p>
      <w:pPr>
        <w:pStyle w:val="Normal"/>
        <w:bidi w:val="0"/>
        <w:jc w:val="left"/>
        <w:rPr>
          <w:rFonts w:ascii="Arial" w:hAnsi="Arial"/>
          <w:b/>
          <w:b/>
          <w:bCs/>
          <w:sz w:val="22"/>
          <w:szCs w:val="22"/>
          <w:shd w:fill="BBE33D" w:val="clear"/>
        </w:rPr>
      </w:pPr>
      <w:r>
        <w:rPr>
          <w:rFonts w:ascii="Arial" w:hAnsi="Arial"/>
          <w:b/>
          <w:bCs/>
          <w:sz w:val="22"/>
          <w:szCs w:val="22"/>
          <w:shd w:fill="BBE33D" w:val="clear"/>
        </w:rPr>
      </w:r>
    </w:p>
    <w:p>
      <w:pPr>
        <w:pStyle w:val="Normal"/>
        <w:bidi w:val="0"/>
        <w:jc w:val="left"/>
        <w:rPr>
          <w:rFonts w:ascii="Arial" w:hAnsi="Arial"/>
          <w:b/>
          <w:b/>
          <w:bCs/>
          <w:sz w:val="22"/>
          <w:szCs w:val="22"/>
          <w:shd w:fill="BBE33D" w:val="clear"/>
        </w:rPr>
      </w:pPr>
      <w:r>
        <w:rPr>
          <w:rFonts w:ascii="Arial" w:hAnsi="Arial"/>
          <w:b/>
          <w:bCs/>
          <w:sz w:val="22"/>
          <w:szCs w:val="22"/>
          <w:shd w:fill="BBE33D" w:val="clear"/>
        </w:rPr>
        <w:t>Имплементација на рестрикција на одредени улогу во нашиот случај Админ</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Имаме некоја рута која сакаме да дозволиме некоја функција која би била возможна само за админ, администратор, или која улога и да ја кажеме, во случајов сакаме да имплементираме рута со која рута се бриши документ од дата базата </w:t>
      </w:r>
    </w:p>
    <w:p>
      <w:pPr>
        <w:pStyle w:val="Normal"/>
        <w:bidi w:val="0"/>
        <w:jc w:val="left"/>
        <w:rPr>
          <w:rFonts w:ascii="Arial" w:hAnsi="Arial"/>
          <w:sz w:val="22"/>
          <w:szCs w:val="22"/>
          <w:shd w:fill="FFFF00" w:val="clear"/>
        </w:rPr>
      </w:pPr>
      <w:r>
        <w:rPr>
          <w:rFonts w:ascii="Arial" w:hAnsi="Arial"/>
          <w:sz w:val="22"/>
          <w:szCs w:val="22"/>
          <w:shd w:fill="FFFF00" w:val="clear"/>
        </w:rPr>
        <w:t>app.delete( "/avtomobili/:id", auth.protect,auth.restrict("administrator", "admin"),avtoHandler.deletе);</w:t>
      </w:r>
    </w:p>
    <w:p>
      <w:pPr>
        <w:pStyle w:val="Normal"/>
        <w:bidi w:val="0"/>
        <w:jc w:val="left"/>
        <w:rPr>
          <w:rFonts w:ascii="Arial" w:hAnsi="Arial"/>
          <w:sz w:val="22"/>
          <w:szCs w:val="22"/>
          <w:shd w:fill="FFFF00" w:val="clear"/>
        </w:rPr>
      </w:pPr>
      <w:r>
        <w:rPr>
          <w:rFonts w:ascii="Arial" w:hAnsi="Arial"/>
          <w:sz w:val="22"/>
          <w:szCs w:val="22"/>
          <w:shd w:fill="FFFF00" w:val="clear"/>
        </w:rPr>
      </w:r>
    </w:p>
    <w:p>
      <w:pPr>
        <w:pStyle w:val="Normal"/>
        <w:bidi w:val="0"/>
        <w:jc w:val="left"/>
        <w:rPr>
          <w:rFonts w:ascii="Arial" w:hAnsi="Arial"/>
          <w:sz w:val="22"/>
          <w:szCs w:val="22"/>
          <w:shd w:fill="auto" w:val="clear"/>
        </w:rPr>
      </w:pPr>
      <w:r>
        <w:rPr>
          <w:rFonts w:ascii="Arial" w:hAnsi="Arial"/>
          <w:sz w:val="22"/>
          <w:szCs w:val="22"/>
          <w:shd w:fill="auto" w:val="clear"/>
        </w:rPr>
        <w:t>Сакаме да дозволиме само админстраторот или админот во нашиот случај да можат да избришат документ од автомобили колекцијата, пишуваме уште еден middleware функција</w:t>
      </w:r>
    </w:p>
    <w:p>
      <w:pPr>
        <w:pStyle w:val="Normal"/>
        <w:bidi w:val="0"/>
        <w:jc w:val="left"/>
        <w:rPr>
          <w:rFonts w:ascii="Arial" w:hAnsi="Arial"/>
          <w:sz w:val="22"/>
          <w:szCs w:val="22"/>
          <w:shd w:fill="FFFF00" w:val="clear"/>
        </w:rPr>
      </w:pPr>
      <w:r>
        <w:rPr>
          <w:rFonts w:ascii="Arial" w:hAnsi="Arial"/>
          <w:sz w:val="22"/>
          <w:szCs w:val="22"/>
          <w:shd w:fill="FFFF00" w:val="clear"/>
        </w:rPr>
        <w:t>exports.restrict = (...roles) =&gt; {</w:t>
      </w:r>
    </w:p>
    <w:p>
      <w:pPr>
        <w:pStyle w:val="Normal"/>
        <w:bidi w:val="0"/>
        <w:jc w:val="left"/>
        <w:rPr>
          <w:rFonts w:ascii="Arial" w:hAnsi="Arial"/>
          <w:sz w:val="22"/>
          <w:szCs w:val="22"/>
          <w:shd w:fill="FFFF00" w:val="clear"/>
        </w:rPr>
      </w:pPr>
      <w:r>
        <w:rPr>
          <w:rFonts w:ascii="Arial" w:hAnsi="Arial"/>
          <w:sz w:val="22"/>
          <w:szCs w:val="22"/>
          <w:shd w:fill="FFFF00" w:val="clear"/>
        </w:rPr>
        <w:t xml:space="preserve">  </w:t>
      </w:r>
      <w:r>
        <w:rPr>
          <w:rFonts w:ascii="Arial" w:hAnsi="Arial"/>
          <w:sz w:val="22"/>
          <w:szCs w:val="22"/>
          <w:shd w:fill="FFFF00" w:val="clear"/>
        </w:rPr>
        <w:t>return (req, res, next) =&gt; {</w:t>
      </w:r>
    </w:p>
    <w:p>
      <w:pPr>
        <w:pStyle w:val="Normal"/>
        <w:bidi w:val="0"/>
        <w:jc w:val="left"/>
        <w:rPr>
          <w:rFonts w:ascii="Arial" w:hAnsi="Arial"/>
          <w:sz w:val="22"/>
          <w:szCs w:val="22"/>
          <w:shd w:fill="FFFF00" w:val="clear"/>
        </w:rPr>
      </w:pPr>
      <w:r>
        <w:rPr>
          <w:rFonts w:ascii="Arial" w:hAnsi="Arial"/>
          <w:sz w:val="22"/>
          <w:szCs w:val="22"/>
          <w:shd w:fill="FFFF00" w:val="clear"/>
        </w:rPr>
        <w:t xml:space="preserve">    </w:t>
      </w:r>
      <w:r>
        <w:rPr>
          <w:rFonts w:ascii="Arial" w:hAnsi="Arial"/>
          <w:sz w:val="22"/>
          <w:szCs w:val="22"/>
          <w:shd w:fill="FFFF00" w:val="clear"/>
        </w:rPr>
        <w:t>if (!roles.includes(req.user.role)) {</w:t>
      </w:r>
    </w:p>
    <w:p>
      <w:pPr>
        <w:pStyle w:val="Normal"/>
        <w:bidi w:val="0"/>
        <w:jc w:val="left"/>
        <w:rPr>
          <w:rFonts w:ascii="Arial" w:hAnsi="Arial"/>
          <w:sz w:val="22"/>
          <w:szCs w:val="22"/>
          <w:shd w:fill="FFFF00" w:val="clear"/>
        </w:rPr>
      </w:pPr>
      <w:r>
        <w:rPr>
          <w:rFonts w:ascii="Arial" w:hAnsi="Arial"/>
          <w:sz w:val="22"/>
          <w:szCs w:val="22"/>
          <w:shd w:fill="FFFF00" w:val="clear"/>
        </w:rPr>
        <w:t xml:space="preserve">      </w:t>
      </w:r>
      <w:r>
        <w:rPr>
          <w:rFonts w:ascii="Arial" w:hAnsi="Arial"/>
          <w:sz w:val="22"/>
          <w:szCs w:val="22"/>
          <w:shd w:fill="FFFF00" w:val="clear"/>
        </w:rPr>
        <w:t>return res.status(403).send("You dont have access");</w:t>
      </w:r>
    </w:p>
    <w:p>
      <w:pPr>
        <w:pStyle w:val="Normal"/>
        <w:bidi w:val="0"/>
        <w:jc w:val="left"/>
        <w:rPr>
          <w:rFonts w:ascii="Arial" w:hAnsi="Arial"/>
          <w:sz w:val="22"/>
          <w:szCs w:val="22"/>
          <w:shd w:fill="FFFF00" w:val="clear"/>
        </w:rPr>
      </w:pPr>
      <w:r>
        <w:rPr>
          <w:rFonts w:ascii="Arial" w:hAnsi="Arial"/>
          <w:sz w:val="22"/>
          <w:szCs w:val="22"/>
          <w:shd w:fill="FFFF00" w:val="clear"/>
        </w:rPr>
        <w:t xml:space="preserve">    </w:t>
      </w:r>
      <w:r>
        <w:rPr>
          <w:rFonts w:ascii="Arial" w:hAnsi="Arial"/>
          <w:sz w:val="22"/>
          <w:szCs w:val="22"/>
          <w:shd w:fill="FFFF00" w:val="clear"/>
        </w:rPr>
        <w:t>}</w:t>
      </w:r>
    </w:p>
    <w:p>
      <w:pPr>
        <w:pStyle w:val="Normal"/>
        <w:bidi w:val="0"/>
        <w:jc w:val="left"/>
        <w:rPr>
          <w:rFonts w:ascii="Arial" w:hAnsi="Arial"/>
          <w:sz w:val="22"/>
          <w:szCs w:val="22"/>
          <w:shd w:fill="FFFF00" w:val="clear"/>
        </w:rPr>
      </w:pPr>
      <w:r>
        <w:rPr>
          <w:rFonts w:ascii="Arial" w:hAnsi="Arial"/>
          <w:sz w:val="22"/>
          <w:szCs w:val="22"/>
          <w:shd w:fill="FFFF00" w:val="clear"/>
        </w:rPr>
        <w:t xml:space="preserve">    </w:t>
      </w:r>
      <w:r>
        <w:rPr>
          <w:rFonts w:ascii="Arial" w:hAnsi="Arial"/>
          <w:sz w:val="22"/>
          <w:szCs w:val="22"/>
          <w:shd w:fill="FFFF00" w:val="clear"/>
        </w:rPr>
        <w:t>next();</w:t>
      </w:r>
    </w:p>
    <w:p>
      <w:pPr>
        <w:pStyle w:val="Normal"/>
        <w:bidi w:val="0"/>
        <w:jc w:val="left"/>
        <w:rPr>
          <w:rFonts w:ascii="Arial" w:hAnsi="Arial"/>
          <w:sz w:val="22"/>
          <w:szCs w:val="22"/>
          <w:shd w:fill="FFFF00" w:val="clear"/>
        </w:rPr>
      </w:pPr>
      <w:r>
        <w:rPr>
          <w:rFonts w:ascii="Arial" w:hAnsi="Arial"/>
          <w:sz w:val="22"/>
          <w:szCs w:val="22"/>
          <w:shd w:fill="FFFF00" w:val="clear"/>
        </w:rPr>
        <w:t xml:space="preserve">  </w:t>
      </w:r>
      <w:r>
        <w:rPr>
          <w:rFonts w:ascii="Arial" w:hAnsi="Arial"/>
          <w:sz w:val="22"/>
          <w:szCs w:val="22"/>
          <w:shd w:fill="FFFF00" w:val="clear"/>
        </w:rPr>
        <w:t>};</w:t>
      </w:r>
    </w:p>
    <w:p>
      <w:pPr>
        <w:pStyle w:val="Normal"/>
        <w:bidi w:val="0"/>
        <w:jc w:val="left"/>
        <w:rPr>
          <w:rFonts w:ascii="Arial" w:hAnsi="Arial"/>
          <w:sz w:val="22"/>
          <w:szCs w:val="22"/>
          <w:shd w:fill="FFFF00" w:val="clear"/>
        </w:rPr>
      </w:pPr>
      <w:r>
        <w:rPr>
          <w:rFonts w:ascii="Arial" w:hAnsi="Arial"/>
          <w:sz w:val="22"/>
          <w:szCs w:val="22"/>
          <w:shd w:fill="FFFF00" w:val="clear"/>
        </w:rPr>
        <w:t>};</w:t>
      </w:r>
    </w:p>
    <w:p>
      <w:pPr>
        <w:pStyle w:val="Normal"/>
        <w:bidi w:val="0"/>
        <w:jc w:val="left"/>
        <w:rPr>
          <w:rFonts w:ascii="Arial" w:hAnsi="Arial"/>
          <w:sz w:val="22"/>
          <w:szCs w:val="22"/>
          <w:shd w:fill="FFFF00" w:val="clear"/>
        </w:rPr>
      </w:pPr>
      <w:r>
        <w:rPr>
          <w:rFonts w:ascii="Arial" w:hAnsi="Arial"/>
          <w:sz w:val="22"/>
          <w:szCs w:val="22"/>
          <w:shd w:fill="FFFF00" w:val="clear"/>
        </w:rPr>
      </w:r>
    </w:p>
    <w:p>
      <w:pPr>
        <w:pStyle w:val="Normal"/>
        <w:bidi w:val="0"/>
        <w:jc w:val="left"/>
        <w:rPr>
          <w:rFonts w:ascii="Arial" w:hAnsi="Arial"/>
          <w:sz w:val="22"/>
          <w:szCs w:val="22"/>
          <w:shd w:fill="auto" w:val="clear"/>
        </w:rPr>
      </w:pPr>
      <w:r>
        <w:rPr>
          <w:rFonts w:ascii="Arial" w:hAnsi="Arial"/>
          <w:sz w:val="22"/>
          <w:szCs w:val="22"/>
          <w:shd w:fill="auto" w:val="clear"/>
        </w:rPr>
        <w:t xml:space="preserve">Оваа функција како параметри ги зема во заградата запиашаните атрибути во нашиот случај администратор и админ и проверуваме дали во нашиот корисник има таква улога, каде што во случајот би провериле во req.user.role = administrator , ако не е администратор тогаш ќе неможе во нашиов случај да избрише документ од автомобили колекцијата, а ова req.user.role го добиваме од  </w:t>
      </w:r>
      <w:r>
        <w:rPr>
          <w:rFonts w:ascii="Arial" w:hAnsi="Arial"/>
          <w:sz w:val="22"/>
          <w:szCs w:val="22"/>
          <w:shd w:fill="FFFF00" w:val="clear"/>
        </w:rPr>
        <w:t xml:space="preserve">   req.user = userTrue; </w:t>
      </w:r>
      <w:r>
        <w:rPr>
          <w:rFonts w:ascii="Arial" w:hAnsi="Arial"/>
          <w:sz w:val="22"/>
          <w:szCs w:val="22"/>
          <w:shd w:fill="auto" w:val="clear"/>
        </w:rPr>
        <w:t xml:space="preserve">што го запишавме во протект middelwarot, и затоа restrict middelwarot го пишуваме после протект значи ако сакаме да извршиме рестрикција на некои улоги од корисникот мора прво во рутата да го пишиме протект миделварот, и на крај задаваме req.user = userTrue, и после сите функции после middlewarot што се ќе можат да пристапат за кој корисник станува збор дали има улога за админ или не </w:t>
        <w:br/>
        <w:br/>
        <w:t>exports.protect = async (req, res, next) =&gt; {</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try {</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let token;</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if (</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req.headers.authorization &amp;&amp;</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req.headers.authorization.startsWith("Bearer")</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 {</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token = req.headers.authorization.split(" ")[1];</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 else if (req.cookies.jwt) {</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token = req.cookies.jwt;</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if (!token) {</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return res.status(500).send("You are not logged in! please log in");</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w:t>
      </w:r>
    </w:p>
    <w:p>
      <w:pPr>
        <w:pStyle w:val="Normal"/>
        <w:bidi w:val="0"/>
        <w:jc w:val="left"/>
        <w:rPr>
          <w:rFonts w:ascii="Arial" w:hAnsi="Arial"/>
          <w:sz w:val="22"/>
          <w:szCs w:val="22"/>
          <w:shd w:fill="auto" w:val="clear"/>
        </w:rPr>
      </w:pPr>
      <w:r>
        <w:rPr>
          <w:rFonts w:ascii="Arial" w:hAnsi="Arial"/>
          <w:sz w:val="22"/>
          <w:szCs w:val="22"/>
          <w:shd w:fill="auto" w:val="clear"/>
        </w:rPr>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const decoded = await promisify(jwt.verify)(token, process.env.JWT_SECRET);</w:t>
      </w:r>
    </w:p>
    <w:p>
      <w:pPr>
        <w:pStyle w:val="Normal"/>
        <w:bidi w:val="0"/>
        <w:jc w:val="left"/>
        <w:rPr>
          <w:rFonts w:ascii="Arial" w:hAnsi="Arial"/>
          <w:sz w:val="22"/>
          <w:szCs w:val="22"/>
          <w:shd w:fill="auto" w:val="clear"/>
        </w:rPr>
      </w:pPr>
      <w:r>
        <w:rPr>
          <w:rFonts w:ascii="Arial" w:hAnsi="Arial"/>
          <w:sz w:val="22"/>
          <w:szCs w:val="22"/>
          <w:shd w:fill="auto" w:val="clear"/>
        </w:rPr>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const userTrue = await User.findById(decoded.id);</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if (!userTrue) {</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return res.status(401).send("User doenst longer exist!");</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w:t>
      </w:r>
    </w:p>
    <w:p>
      <w:pPr>
        <w:pStyle w:val="Normal"/>
        <w:bidi w:val="0"/>
        <w:jc w:val="left"/>
        <w:rPr>
          <w:rFonts w:ascii="Arial" w:hAnsi="Arial"/>
          <w:sz w:val="22"/>
          <w:szCs w:val="22"/>
          <w:shd w:fill="auto" w:val="clear"/>
        </w:rPr>
      </w:pPr>
      <w:r>
        <w:rPr>
          <w:rFonts w:ascii="Arial" w:hAnsi="Arial"/>
          <w:sz w:val="22"/>
          <w:szCs w:val="22"/>
          <w:shd w:fill="auto" w:val="clear"/>
        </w:rPr>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FFFF00" w:val="clear"/>
        </w:rPr>
        <w:t xml:space="preserve">   </w:t>
      </w:r>
      <w:r>
        <w:rPr>
          <w:rFonts w:ascii="Arial" w:hAnsi="Arial"/>
          <w:sz w:val="22"/>
          <w:szCs w:val="22"/>
          <w:shd w:fill="FFFF00" w:val="clear"/>
        </w:rPr>
        <w:t>req.user = userTrue;</w:t>
      </w:r>
    </w:p>
    <w:p>
      <w:pPr>
        <w:pStyle w:val="Normal"/>
        <w:bidi w:val="0"/>
        <w:jc w:val="left"/>
        <w:rPr>
          <w:rFonts w:ascii="Arial" w:hAnsi="Arial"/>
          <w:sz w:val="22"/>
          <w:szCs w:val="22"/>
          <w:shd w:fill="auto" w:val="clear"/>
        </w:rPr>
      </w:pPr>
      <w:r>
        <w:rPr>
          <w:rFonts w:ascii="Arial" w:hAnsi="Arial"/>
          <w:sz w:val="22"/>
          <w:szCs w:val="22"/>
          <w:shd w:fill="auto" w:val="clear"/>
        </w:rPr>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next();</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 catch (err) {</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return res.status(500).send(err.message);</w:t>
      </w:r>
    </w:p>
    <w:p>
      <w:pPr>
        <w:pStyle w:val="Normal"/>
        <w:bidi w:val="0"/>
        <w:jc w:val="left"/>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w:t>
      </w:r>
    </w:p>
    <w:p>
      <w:pPr>
        <w:pStyle w:val="Normal"/>
        <w:bidi w:val="0"/>
        <w:jc w:val="left"/>
        <w:rPr>
          <w:rFonts w:ascii="Arial" w:hAnsi="Arial"/>
          <w:sz w:val="22"/>
          <w:szCs w:val="22"/>
          <w:shd w:fill="auto" w:val="clear"/>
        </w:rPr>
      </w:pPr>
      <w:r>
        <w:rPr>
          <w:rFonts w:ascii="Arial" w:hAnsi="Arial"/>
          <w:sz w:val="22"/>
          <w:szCs w:val="22"/>
          <w:shd w:fill="auto" w:val="clear"/>
        </w:rPr>
        <w:t>};</w:t>
      </w:r>
    </w:p>
    <w:p>
      <w:pPr>
        <w:pStyle w:val="Normal"/>
        <w:bidi w:val="0"/>
        <w:jc w:val="left"/>
        <w:rPr>
          <w:rFonts w:ascii="Arial" w:hAnsi="Arial"/>
          <w:sz w:val="22"/>
          <w:szCs w:val="22"/>
          <w:shd w:fill="auto" w:val="clear"/>
        </w:rPr>
      </w:pPr>
      <w:r>
        <w:rPr>
          <w:rFonts w:ascii="Arial" w:hAnsi="Arial"/>
          <w:sz w:val="22"/>
          <w:szCs w:val="22"/>
          <w:shd w:fill="auto" w:val="clear"/>
        </w:rPr>
      </w:r>
    </w:p>
    <w:p>
      <w:pPr>
        <w:pStyle w:val="Normal"/>
        <w:bidi w:val="0"/>
        <w:jc w:val="left"/>
        <w:rPr>
          <w:rFonts w:ascii="Arial" w:hAnsi="Arial"/>
          <w:sz w:val="22"/>
          <w:szCs w:val="22"/>
          <w:shd w:fill="auto" w:val="clear"/>
        </w:rPr>
      </w:pPr>
      <w:r>
        <w:rPr>
          <w:rFonts w:ascii="Arial" w:hAnsi="Arial"/>
          <w:sz w:val="22"/>
          <w:szCs w:val="22"/>
          <w:shd w:fill="auto" w:val="clear"/>
        </w:rPr>
        <w:t>И еве како би изгледала шемата за да имплементираме улога како на пример администратор админ или што и да посакаме</w:t>
      </w:r>
    </w:p>
    <w:p>
      <w:pPr>
        <w:pStyle w:val="Normal"/>
        <w:bidi w:val="0"/>
        <w:jc w:val="left"/>
        <w:rPr>
          <w:rFonts w:ascii="Arial" w:hAnsi="Arial"/>
          <w:sz w:val="22"/>
          <w:szCs w:val="22"/>
          <w:shd w:fill="auto" w:val="clear"/>
        </w:rPr>
      </w:pPr>
      <w:r>
        <w:rPr>
          <w:rFonts w:ascii="Arial" w:hAnsi="Arial"/>
          <w:sz w:val="22"/>
          <w:szCs w:val="22"/>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t>const userSchema = new mongoose.Schema({</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name: {</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type: String,</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required: [true, "Name is required"],</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email: {</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type: String,</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required: [true, "Email is required"],</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lowercase: true, //site bukvi da se mali</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unique: true, // normalno sekoj email da ni e unikaten</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validate: [validator.isEmail, "Please provide a valid email"], // i za validacija kje e iskorstiime bibliotekata</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w:t>
      </w:r>
    </w:p>
    <w:p>
      <w:pPr>
        <w:pStyle w:val="Normal"/>
        <w:bidi w:val="0"/>
        <w:jc w:val="left"/>
        <w:rPr>
          <w:rFonts w:ascii="Arial" w:hAnsi="Arial"/>
          <w:sz w:val="20"/>
          <w:szCs w:val="20"/>
          <w:shd w:fill="FFFF00" w:val="clear"/>
        </w:rPr>
      </w:pPr>
      <w:r>
        <w:rPr>
          <w:rFonts w:ascii="Arial" w:hAnsi="Arial"/>
          <w:sz w:val="20"/>
          <w:szCs w:val="20"/>
          <w:shd w:fill="FFFF00" w:val="clear"/>
        </w:rPr>
        <w:t xml:space="preserve">  </w:t>
      </w:r>
      <w:r>
        <w:rPr>
          <w:rFonts w:ascii="Arial" w:hAnsi="Arial"/>
          <w:sz w:val="20"/>
          <w:szCs w:val="20"/>
          <w:shd w:fill="FFFF00" w:val="clear"/>
        </w:rPr>
        <w:t>role: {</w:t>
      </w:r>
    </w:p>
    <w:p>
      <w:pPr>
        <w:pStyle w:val="Normal"/>
        <w:bidi w:val="0"/>
        <w:jc w:val="left"/>
        <w:rPr>
          <w:rFonts w:ascii="Arial" w:hAnsi="Arial"/>
          <w:sz w:val="20"/>
          <w:szCs w:val="20"/>
          <w:shd w:fill="FFFF00" w:val="clear"/>
        </w:rPr>
      </w:pPr>
      <w:r>
        <w:rPr>
          <w:rFonts w:ascii="Arial" w:hAnsi="Arial"/>
          <w:sz w:val="20"/>
          <w:szCs w:val="20"/>
          <w:shd w:fill="FFFF00" w:val="clear"/>
        </w:rPr>
        <w:t xml:space="preserve">    </w:t>
      </w:r>
      <w:r>
        <w:rPr>
          <w:rFonts w:ascii="Arial" w:hAnsi="Arial"/>
          <w:sz w:val="20"/>
          <w:szCs w:val="20"/>
          <w:shd w:fill="FFFF00" w:val="clear"/>
        </w:rPr>
        <w:t>type: String,</w:t>
      </w:r>
    </w:p>
    <w:p>
      <w:pPr>
        <w:pStyle w:val="Normal"/>
        <w:bidi w:val="0"/>
        <w:jc w:val="left"/>
        <w:rPr>
          <w:rFonts w:ascii="Arial" w:hAnsi="Arial"/>
          <w:sz w:val="20"/>
          <w:szCs w:val="20"/>
          <w:shd w:fill="FFFF00" w:val="clear"/>
        </w:rPr>
      </w:pPr>
      <w:r>
        <w:rPr>
          <w:rFonts w:ascii="Arial" w:hAnsi="Arial"/>
          <w:sz w:val="20"/>
          <w:szCs w:val="20"/>
          <w:shd w:fill="FFFF00" w:val="clear"/>
        </w:rPr>
        <w:t xml:space="preserve">    </w:t>
      </w:r>
      <w:r>
        <w:rPr>
          <w:rFonts w:ascii="Arial" w:hAnsi="Arial"/>
          <w:sz w:val="20"/>
          <w:szCs w:val="20"/>
          <w:shd w:fill="FFFF00" w:val="clear"/>
        </w:rPr>
        <w:t>enum: ["user", "administrator"],</w:t>
      </w:r>
    </w:p>
    <w:p>
      <w:pPr>
        <w:pStyle w:val="Normal"/>
        <w:bidi w:val="0"/>
        <w:jc w:val="left"/>
        <w:rPr>
          <w:rFonts w:ascii="Arial" w:hAnsi="Arial"/>
          <w:sz w:val="20"/>
          <w:szCs w:val="20"/>
          <w:shd w:fill="FFFF00" w:val="clear"/>
        </w:rPr>
      </w:pPr>
      <w:r>
        <w:rPr>
          <w:rFonts w:ascii="Arial" w:hAnsi="Arial"/>
          <w:sz w:val="20"/>
          <w:szCs w:val="20"/>
          <w:shd w:fill="FFFF00" w:val="clear"/>
        </w:rPr>
        <w:t xml:space="preserve">    </w:t>
      </w:r>
      <w:r>
        <w:rPr>
          <w:rFonts w:ascii="Arial" w:hAnsi="Arial"/>
          <w:sz w:val="20"/>
          <w:szCs w:val="20"/>
          <w:shd w:fill="FFFF00" w:val="clear"/>
        </w:rPr>
        <w:t>default: "user",</w:t>
      </w:r>
    </w:p>
    <w:p>
      <w:pPr>
        <w:pStyle w:val="Normal"/>
        <w:bidi w:val="0"/>
        <w:jc w:val="left"/>
        <w:rPr>
          <w:rFonts w:ascii="Arial" w:hAnsi="Arial"/>
          <w:sz w:val="20"/>
          <w:szCs w:val="20"/>
          <w:shd w:fill="FFFF00" w:val="clear"/>
        </w:rPr>
      </w:pPr>
      <w:r>
        <w:rPr>
          <w:rFonts w:ascii="Arial" w:hAnsi="Arial"/>
          <w:sz w:val="20"/>
          <w:szCs w:val="20"/>
          <w:shd w:fill="FFFF00" w:val="clear"/>
        </w:rPr>
        <w:t xml:space="preserve">  </w:t>
      </w:r>
      <w:r>
        <w:rPr>
          <w:rFonts w:ascii="Arial" w:hAnsi="Arial"/>
          <w:sz w:val="20"/>
          <w:szCs w:val="20"/>
          <w:shd w:fill="FFFF00" w:val="clear"/>
        </w:rPr>
        <w:t>},</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password: {</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type: String,</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required: [true, "Password is required"],</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minlength: [8, "Password must be at least 8 characters long"],</w:t>
      </w:r>
    </w:p>
    <w:p>
      <w:pPr>
        <w:pStyle w:val="Normal"/>
        <w:bidi w:val="0"/>
        <w:jc w:val="left"/>
        <w:rPr>
          <w:rFonts w:ascii="Arial" w:hAnsi="Arial"/>
          <w:sz w:val="20"/>
          <w:szCs w:val="20"/>
          <w:shd w:fill="auto" w:val="clear"/>
        </w:rPr>
      </w:pPr>
      <w:r>
        <w:rPr>
          <w:rFonts w:ascii="Arial" w:hAnsi="Arial"/>
          <w:sz w:val="20"/>
          <w:szCs w:val="20"/>
          <w:shd w:fill="auto" w:val="clear"/>
        </w:rPr>
        <w:t xml:space="preserve">    </w:t>
      </w:r>
      <w:r>
        <w:rPr>
          <w:rFonts w:ascii="Arial" w:hAnsi="Arial"/>
          <w:sz w:val="20"/>
          <w:szCs w:val="20"/>
          <w:shd w:fill="auto" w:val="clear"/>
        </w:rPr>
        <w:t>// validate: [validator.isStrongPassword, "Please provide a stron password"]</w:t>
      </w:r>
    </w:p>
    <w:p>
      <w:pPr>
        <w:pStyle w:val="Normal"/>
        <w:bidi w:val="0"/>
        <w:jc w:val="left"/>
        <w:rPr>
          <w:rFonts w:ascii="Arial" w:hAnsi="Arial"/>
          <w:sz w:val="20"/>
          <w:szCs w:val="20"/>
          <w:shd w:fill="auto" w:val="clear"/>
        </w:rPr>
      </w:pPr>
      <w:r>
        <w:rPr>
          <w:rFonts w:ascii="Arial" w:hAnsi="Arial"/>
          <w:sz w:val="20"/>
          <w:szCs w:val="20"/>
          <w:shd w:fill="auto" w:val="clear"/>
        </w:rPr>
        <w:t>});</w:t>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rPr>
      </w:pPr>
      <w:r>
        <w:rPr>
          <w:rFonts w:ascii="Arial" w:hAnsi="Arial"/>
          <w:b/>
          <w:bCs/>
          <w:sz w:val="20"/>
          <w:szCs w:val="20"/>
          <w:shd w:fill="auto" w:val="clear"/>
        </w:rPr>
        <w:t xml:space="preserve">Имплементација на купување во случајов на Коли </w:t>
      </w:r>
      <w:r>
        <w:rPr>
          <w:rFonts w:ascii="Arial" w:hAnsi="Arial"/>
          <w:sz w:val="20"/>
          <w:szCs w:val="20"/>
          <w:shd w:fill="auto" w:val="clear"/>
        </w:rPr>
        <w:t>(</w:t>
      </w:r>
      <w:r>
        <w:rPr>
          <w:rFonts w:ascii="Arial" w:hAnsi="Arial"/>
          <w:b w:val="false"/>
          <w:i w:val="false"/>
          <w:caps w:val="false"/>
          <w:smallCaps w:val="false"/>
          <w:color w:val="202124"/>
          <w:spacing w:val="0"/>
          <w:sz w:val="20"/>
          <w:szCs w:val="20"/>
        </w:rPr>
        <w:t>Multitenancy –</w:t>
      </w:r>
      <w:r>
        <w:rPr>
          <w:rFonts w:ascii="Arial" w:hAnsi="Arial"/>
          <w:b w:val="false"/>
          <w:i w:val="false"/>
          <w:caps w:val="false"/>
          <w:smallCaps w:val="false"/>
          <w:color w:val="202124"/>
          <w:spacing w:val="0"/>
          <w:sz w:val="20"/>
          <w:szCs w:val="20"/>
        </w:rPr>
        <w:t xml:space="preserve"> со ова се кажува дека секој корисник ќе си има различен документ во нашиот случај ќе има различни купено кол</w:t>
      </w:r>
      <w:r>
        <w:rPr>
          <w:rFonts w:ascii="Arial" w:hAnsi="Arial"/>
          <w:b w:val="false"/>
          <w:i w:val="false"/>
          <w:caps w:val="false"/>
          <w:smallCaps w:val="false"/>
          <w:color w:val="202124"/>
          <w:spacing w:val="0"/>
          <w:sz w:val="20"/>
          <w:szCs w:val="20"/>
        </w:rPr>
        <w:t>и</w:t>
      </w:r>
      <w:r>
        <w:rPr>
          <w:rFonts w:ascii="Arial" w:hAnsi="Arial"/>
          <w:b w:val="false"/>
          <w:i w:val="false"/>
          <w:caps w:val="false"/>
          <w:smallCaps w:val="false"/>
          <w:color w:val="202124"/>
          <w:spacing w:val="0"/>
          <w:sz w:val="20"/>
          <w:szCs w:val="20"/>
        </w:rPr>
        <w:t xml:space="preserve"> од друг корисник</w:t>
      </w:r>
      <w:r>
        <w:rPr>
          <w:rFonts w:ascii="Arial" w:hAnsi="Arial"/>
          <w:sz w:val="20"/>
          <w:szCs w:val="20"/>
          <w:shd w:fill="auto" w:val="clear"/>
        </w:rPr>
        <w:t xml:space="preserve">) </w:t>
      </w:r>
      <w:r>
        <w:rPr>
          <w:rFonts w:ascii="Arial" w:hAnsi="Arial"/>
          <w:sz w:val="20"/>
          <w:szCs w:val="20"/>
          <w:shd w:fill="auto" w:val="clear"/>
        </w:rPr>
        <w:br/>
        <w:br/>
      </w:r>
      <w:r>
        <w:rPr>
          <w:rFonts w:ascii="Arial" w:hAnsi="Arial"/>
          <w:sz w:val="20"/>
          <w:szCs w:val="20"/>
          <w:shd w:fill="auto" w:val="clear"/>
        </w:rPr>
        <w:t xml:space="preserve">За купување кола ќе употребиме reference ради тоа што со embeding </w:t>
      </w:r>
      <w:r>
        <w:rPr>
          <w:rFonts w:ascii="Arial" w:hAnsi="Arial"/>
          <w:b w:val="false"/>
          <w:i w:val="false"/>
          <w:caps w:val="false"/>
          <w:smallCaps w:val="false"/>
          <w:color w:val="202124"/>
          <w:spacing w:val="0"/>
          <w:sz w:val="20"/>
          <w:szCs w:val="20"/>
          <w:shd w:fill="auto" w:val="clear"/>
          <w:lang w:val="mk-MK"/>
        </w:rPr>
        <w:t>пристапот може да доведе до вишок на податоци и потенцијални проблеми со синхронизацијата. Ако очекувате информациите за автомобилот често да се менуваат, генерално се препорачува да се складира само референцата</w:t>
      </w:r>
    </w:p>
    <w:p>
      <w:pPr>
        <w:pStyle w:val="Normal"/>
        <w:bidi w:val="0"/>
        <w:jc w:val="left"/>
        <w:rPr>
          <w:rFonts w:ascii="Arial" w:hAnsi="Arial"/>
          <w:b w:val="false"/>
          <w:i w:val="false"/>
          <w:caps w:val="false"/>
          <w:smallCaps w:val="false"/>
          <w:color w:val="202124"/>
          <w:spacing w:val="0"/>
          <w:sz w:val="20"/>
          <w:szCs w:val="20"/>
          <w:shd w:fill="auto" w:val="clear"/>
          <w:lang w:val="mk-MK"/>
        </w:rPr>
      </w:pPr>
      <w:r>
        <w:rPr>
          <w:rFonts w:ascii="Arial" w:hAnsi="Arial"/>
          <w:b w:val="false"/>
          <w:i w:val="false"/>
          <w:caps w:val="false"/>
          <w:smallCaps w:val="false"/>
          <w:color w:val="202124"/>
          <w:spacing w:val="0"/>
          <w:sz w:val="20"/>
          <w:szCs w:val="20"/>
          <w:shd w:fill="auto" w:val="clear"/>
          <w:lang w:val="mk-MK"/>
        </w:rPr>
        <w:drawing>
          <wp:anchor behindDoc="0" distT="0" distB="0" distL="0" distR="0" simplePos="0" locked="0" layoutInCell="0" allowOverlap="1" relativeHeight="2">
            <wp:simplePos x="0" y="0"/>
            <wp:positionH relativeFrom="column">
              <wp:posOffset>-6350</wp:posOffset>
            </wp:positionH>
            <wp:positionV relativeFrom="paragraph">
              <wp:posOffset>208280</wp:posOffset>
            </wp:positionV>
            <wp:extent cx="6111240" cy="2884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1240" cy="2884805"/>
                    </a:xfrm>
                    <a:prstGeom prst="rect">
                      <a:avLst/>
                    </a:prstGeom>
                  </pic:spPr>
                </pic:pic>
              </a:graphicData>
            </a:graphic>
          </wp:anchor>
        </w:drawing>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rPr>
      </w:pPr>
      <w:r>
        <w:rPr>
          <w:rFonts w:ascii="Arial" w:hAnsi="Arial"/>
          <w:sz w:val="20"/>
          <w:szCs w:val="20"/>
          <w:shd w:fill="auto" w:val="clear"/>
        </w:rPr>
        <w:t xml:space="preserve"> </w:t>
      </w:r>
      <w:r>
        <w:rPr>
          <w:rFonts w:ascii="Arial" w:hAnsi="Arial"/>
          <w:sz w:val="20"/>
          <w:szCs w:val="20"/>
          <w:shd w:fill="auto" w:val="clear"/>
        </w:rPr>
        <w:t>Како шти гледаме req.user го имаме од протект миделварот значи што рековме ако прикачиме нешто на req сите наредни миделвери имаат пристап до модифицираниот риквест, што значи дека со оваа имплементација само логирани корисници можат да купат кола, зна</w:t>
      </w:r>
      <w:r>
        <w:rPr>
          <w:rFonts w:ascii="Arial" w:hAnsi="Arial"/>
          <w:sz w:val="20"/>
          <w:szCs w:val="20"/>
          <w:shd w:fill="auto" w:val="clear"/>
        </w:rPr>
        <w:t>чи</w:t>
        <w:br/>
        <w:br/>
      </w:r>
      <w:r>
        <w:rPr>
          <w:rFonts w:ascii="Arial" w:hAnsi="Arial"/>
          <w:sz w:val="20"/>
          <w:szCs w:val="20"/>
          <w:shd w:fill="auto" w:val="clear"/>
        </w:rPr>
        <w:drawing>
          <wp:anchor behindDoc="0" distT="0" distB="0" distL="0" distR="0" simplePos="0" locked="0" layoutInCell="0" allowOverlap="1" relativeHeight="3">
            <wp:simplePos x="0" y="0"/>
            <wp:positionH relativeFrom="column">
              <wp:posOffset>-51435</wp:posOffset>
            </wp:positionH>
            <wp:positionV relativeFrom="paragraph">
              <wp:posOffset>534670</wp:posOffset>
            </wp:positionV>
            <wp:extent cx="6120130" cy="381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81635"/>
                    </a:xfrm>
                    <a:prstGeom prst="rect">
                      <a:avLst/>
                    </a:prstGeom>
                  </pic:spPr>
                </pic:pic>
              </a:graphicData>
            </a:graphic>
          </wp:anchor>
        </w:drawing>
        <w:t>а пак моделот на корисникот треба да биде вака</w:t>
        <w:br/>
      </w:r>
      <w:r>
        <w:drawing>
          <wp:anchor behindDoc="0" distT="0" distB="0" distL="0" distR="0" simplePos="0" locked="0" layoutInCell="0" allowOverlap="1" relativeHeight="4">
            <wp:simplePos x="0" y="0"/>
            <wp:positionH relativeFrom="column">
              <wp:posOffset>7620</wp:posOffset>
            </wp:positionH>
            <wp:positionV relativeFrom="paragraph">
              <wp:posOffset>1346835</wp:posOffset>
            </wp:positionV>
            <wp:extent cx="3671570" cy="29229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71570" cy="2922905"/>
                    </a:xfrm>
                    <a:prstGeom prst="rect">
                      <a:avLst/>
                    </a:prstGeom>
                  </pic:spPr>
                </pic:pic>
              </a:graphicData>
            </a:graphic>
          </wp:anchor>
        </w:drawing>
      </w:r>
      <w:r>
        <w:rPr>
          <w:rFonts w:ascii="Arial" w:hAnsi="Arial"/>
          <w:sz w:val="20"/>
          <w:szCs w:val="20"/>
          <w:shd w:fill="auto" w:val="clear"/>
        </w:rPr>
        <w:b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t>и би имале рута со гет за да ги рендерираме колите во ejs, одкога ќе ги рендерираме колите во ejs со forEach ќе ги прикажиме и со форма со акција на рута “/cars/purchase/&lt;%= car._id %&gt;” со метода пост ќе може да купиме кола</w:t>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rPr>
      </w:pPr>
      <w:r>
        <w:rPr>
          <w:rFonts w:ascii="Arial" w:hAnsi="Arial"/>
          <w:sz w:val="20"/>
          <w:szCs w:val="20"/>
          <w:shd w:fill="auto" w:val="clear"/>
        </w:rPr>
        <w:t xml:space="preserve">и </w:t>
      </w:r>
      <w:r>
        <w:rPr>
          <w:rFonts w:ascii="Arial" w:hAnsi="Arial"/>
          <w:sz w:val="20"/>
          <w:szCs w:val="20"/>
          <w:shd w:fill="auto" w:val="clear"/>
        </w:rPr>
        <w:t xml:space="preserve">еве пример како би изгледала формата во ejs </w:t>
        <w:br/>
        <w:br/>
      </w:r>
    </w:p>
    <w:p>
      <w:pPr>
        <w:pStyle w:val="Normal"/>
        <w:bidi w:val="0"/>
        <w:jc w:val="left"/>
        <w:rPr>
          <w:rFonts w:ascii="Arial" w:hAnsi="Arial"/>
          <w:sz w:val="20"/>
          <w:szCs w:val="20"/>
          <w:shd w:fill="auto" w:val="clear"/>
        </w:rPr>
      </w:pPr>
      <w:r>
        <w:rPr>
          <w:rFonts w:ascii="Arial" w:hAnsi="Arial"/>
          <w:sz w:val="20"/>
          <w:szCs w:val="20"/>
          <w:shd w:fill="auto"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712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371215"/>
                    </a:xfrm>
                    <a:prstGeom prst="rect">
                      <a:avLst/>
                    </a:prstGeom>
                  </pic:spPr>
                </pic:pic>
              </a:graphicData>
            </a:graphic>
          </wp:anchor>
        </w:drawing>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p>
      <w:pPr>
        <w:pStyle w:val="Normal"/>
        <w:bidi w:val="0"/>
        <w:jc w:val="left"/>
        <w:rPr>
          <w:rFonts w:ascii="Arial" w:hAnsi="Arial"/>
          <w:sz w:val="20"/>
          <w:szCs w:val="20"/>
          <w:shd w:fill="auto" w:val="clear"/>
        </w:rPr>
      </w:pPr>
      <w:r>
        <w:rPr>
          <w:rFonts w:ascii="Arial" w:hAnsi="Arial"/>
          <w:sz w:val="20"/>
          <w:szCs w:val="20"/>
          <w:shd w:fill="auto" w:val="clea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4</Pages>
  <Words>593</Words>
  <Characters>3414</Characters>
  <CharactersWithSpaces>4148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2023-05-27T20:59:05Z</dcterms:created>
  <dc:creator/>
  <dc:description/>
  <dc:language>en-US</dc:language>
  <cp:lastModifiedBy/>
  <dcterms:modified xsi:type="dcterms:W3CDTF">2023-05-27T22:21:32Z</dcterms:modified>
  <cp:revision>2</cp:revision>
  <dc:subject/>
  <dc:title/>
</cp:coreProperties>
</file>