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0502D" w:rsidRDefault="00F27792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90502D" w:rsidRDefault="00F27792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00000003" w14:textId="77777777" w:rsidR="0090502D" w:rsidRDefault="00F2779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«Южно-Уральский государственный университет</w:t>
      </w:r>
    </w:p>
    <w:p w14:paraId="00000004" w14:textId="77777777" w:rsidR="0090502D" w:rsidRDefault="00F27792">
      <w:pPr>
        <w:jc w:val="center"/>
        <w:rPr>
          <w:b/>
          <w:color w:val="000000"/>
          <w:sz w:val="28"/>
          <w:szCs w:val="28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b/>
          <w:color w:val="000000"/>
          <w:sz w:val="28"/>
          <w:szCs w:val="28"/>
        </w:rPr>
        <w:t>(национальный исследовательский университет)»</w:t>
      </w:r>
    </w:p>
    <w:p w14:paraId="00000005" w14:textId="77777777" w:rsidR="0090502D" w:rsidRDefault="00F277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00000006" w14:textId="77777777" w:rsidR="0090502D" w:rsidRDefault="00F277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00000007" w14:textId="77777777" w:rsidR="0090502D" w:rsidRDefault="0090502D">
      <w:pPr>
        <w:jc w:val="both"/>
        <w:rPr>
          <w:sz w:val="24"/>
          <w:szCs w:val="24"/>
        </w:rPr>
      </w:pPr>
    </w:p>
    <w:p w14:paraId="00000008" w14:textId="77777777" w:rsidR="0090502D" w:rsidRDefault="00F277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ОТЗЫВ НАУЧНОГО РУКОВОДИТЕЛЯ</w:t>
      </w:r>
    </w:p>
    <w:p w14:paraId="00000009" w14:textId="77777777" w:rsidR="0090502D" w:rsidRDefault="00F277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 </w:t>
      </w:r>
    </w:p>
    <w:p w14:paraId="0000000A" w14:textId="77777777" w:rsidR="0090502D" w:rsidRDefault="00F2779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Витомскова</w:t>
      </w:r>
      <w:proofErr w:type="spellEnd"/>
      <w:r>
        <w:rPr>
          <w:b/>
          <w:sz w:val="32"/>
          <w:szCs w:val="32"/>
        </w:rPr>
        <w:t xml:space="preserve"> Алексея Вадимовича</w:t>
      </w:r>
    </w:p>
    <w:p w14:paraId="0000000B" w14:textId="77777777" w:rsidR="0090502D" w:rsidRDefault="00F27792">
      <w:pPr>
        <w:ind w:left="1021" w:right="1021"/>
        <w:jc w:val="center"/>
        <w:rPr>
          <w:sz w:val="28"/>
          <w:szCs w:val="28"/>
        </w:rPr>
      </w:pPr>
      <w:r>
        <w:rPr>
          <w:sz w:val="28"/>
          <w:szCs w:val="28"/>
        </w:rPr>
        <w:t>«Разработка интеллектуальной сис</w:t>
      </w:r>
      <w:r>
        <w:rPr>
          <w:sz w:val="28"/>
          <w:szCs w:val="28"/>
        </w:rPr>
        <w:t>темы автоматизированной обработки обращений граждан»,</w:t>
      </w:r>
    </w:p>
    <w:p w14:paraId="0000000C" w14:textId="77777777" w:rsidR="0090502D" w:rsidRDefault="00F27792">
      <w:pPr>
        <w:ind w:left="1021" w:right="1021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представленную на соискание академической степени магистра по направлению 02.04.02 «Фундаментальная информатика и информационные технологии»</w:t>
      </w:r>
    </w:p>
    <w:p w14:paraId="0000000D" w14:textId="77777777" w:rsidR="0090502D" w:rsidRDefault="0090502D">
      <w:pPr>
        <w:jc w:val="both"/>
        <w:rPr>
          <w:sz w:val="28"/>
          <w:szCs w:val="28"/>
        </w:rPr>
      </w:pPr>
    </w:p>
    <w:p w14:paraId="0000000E" w14:textId="77777777" w:rsidR="0090502D" w:rsidRDefault="00F2779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с обращениями граждан является неотъемлемой частью ра</w:t>
      </w:r>
      <w:r>
        <w:rPr>
          <w:sz w:val="28"/>
          <w:szCs w:val="28"/>
        </w:rPr>
        <w:t>боты всякой организации, работающей с населением. Цифровизация делает актуальной и необходимой автоматизацию обработки обращений граждан.</w:t>
      </w:r>
    </w:p>
    <w:p w14:paraId="0000000F" w14:textId="77777777" w:rsidR="0090502D" w:rsidRDefault="00F277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выпускной квалификационной работы магистра перед </w:t>
      </w:r>
      <w:proofErr w:type="spellStart"/>
      <w:r>
        <w:rPr>
          <w:color w:val="000000"/>
          <w:sz w:val="28"/>
          <w:szCs w:val="28"/>
        </w:rPr>
        <w:t>Витомсковым</w:t>
      </w:r>
      <w:proofErr w:type="spellEnd"/>
      <w:r>
        <w:rPr>
          <w:color w:val="000000"/>
          <w:sz w:val="28"/>
          <w:szCs w:val="28"/>
        </w:rPr>
        <w:t xml:space="preserve"> Алексеем Вадимовичем были поставлены сл</w:t>
      </w:r>
      <w:r>
        <w:rPr>
          <w:color w:val="000000"/>
          <w:sz w:val="28"/>
          <w:szCs w:val="28"/>
        </w:rPr>
        <w:t>едующие задачи:</w:t>
      </w:r>
      <w:r>
        <w:rPr>
          <w:color w:val="000000"/>
          <w:sz w:val="28"/>
          <w:szCs w:val="28"/>
        </w:rPr>
        <w:br/>
        <w:t>разработка интеллектуальной системы автоматизированной обработки обращений граждан, её тестирование и внедрение. Поставленные задачи были выполнены в полном объёме.</w:t>
      </w:r>
    </w:p>
    <w:p w14:paraId="00000010" w14:textId="77777777" w:rsidR="0090502D" w:rsidRDefault="00F2779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написания выпускной квалификационной работы Витомсков Алексей Ва</w:t>
      </w:r>
      <w:r>
        <w:rPr>
          <w:color w:val="000000"/>
          <w:sz w:val="28"/>
          <w:szCs w:val="28"/>
        </w:rPr>
        <w:t xml:space="preserve">димович продемонстрировал высокий уровень профессиональной подготовки. Работа выполнена самостоятельно и на высоком уровне. По итогам работы интеллектуальная система автоматизированной обработки обращений граждан, разработанная </w:t>
      </w:r>
      <w:proofErr w:type="spellStart"/>
      <w:r>
        <w:rPr>
          <w:color w:val="000000"/>
          <w:sz w:val="28"/>
          <w:szCs w:val="28"/>
        </w:rPr>
        <w:t>Витомсковым</w:t>
      </w:r>
      <w:proofErr w:type="spellEnd"/>
      <w:r>
        <w:rPr>
          <w:color w:val="000000"/>
          <w:sz w:val="28"/>
          <w:szCs w:val="28"/>
        </w:rPr>
        <w:t xml:space="preserve"> А.В., внедрена в</w:t>
      </w:r>
      <w:r>
        <w:rPr>
          <w:color w:val="000000"/>
          <w:sz w:val="28"/>
          <w:szCs w:val="28"/>
        </w:rPr>
        <w:t xml:space="preserve"> компании «</w:t>
      </w:r>
      <w:proofErr w:type="spellStart"/>
      <w:r>
        <w:rPr>
          <w:color w:val="000000"/>
          <w:sz w:val="28"/>
          <w:szCs w:val="28"/>
        </w:rPr>
        <w:t>Интерсвязь</w:t>
      </w:r>
      <w:proofErr w:type="spellEnd"/>
      <w:r>
        <w:rPr>
          <w:color w:val="000000"/>
          <w:sz w:val="28"/>
          <w:szCs w:val="28"/>
        </w:rPr>
        <w:t>» и используется в данной компании.</w:t>
      </w:r>
    </w:p>
    <w:p w14:paraId="00000011" w14:textId="77777777" w:rsidR="0090502D" w:rsidRDefault="00F27792">
      <w:pPr>
        <w:tabs>
          <w:tab w:val="right" w:pos="963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Процент оригинальности текста выпускной квалификационной работы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Витомскова</w:t>
      </w:r>
      <w:proofErr w:type="spellEnd"/>
      <w:r>
        <w:rPr>
          <w:sz w:val="28"/>
          <w:szCs w:val="28"/>
        </w:rPr>
        <w:t xml:space="preserve"> Алексея Вадимовича, согласно протоколу проверки в системе «ВУЗ-Антиплагиат», - </w:t>
      </w:r>
      <w:r w:rsidRPr="00EA4B8C">
        <w:rPr>
          <w:sz w:val="28"/>
          <w:szCs w:val="28"/>
        </w:rPr>
        <w:t>85,42</w:t>
      </w:r>
      <w:r>
        <w:rPr>
          <w:sz w:val="28"/>
          <w:szCs w:val="28"/>
        </w:rPr>
        <w:t>%.</w:t>
      </w:r>
    </w:p>
    <w:p w14:paraId="00000012" w14:textId="77777777" w:rsidR="0090502D" w:rsidRDefault="00F27792">
      <w:pPr>
        <w:tabs>
          <w:tab w:val="right" w:pos="9637"/>
        </w:tabs>
        <w:ind w:firstLine="567"/>
        <w:jc w:val="both"/>
        <w:rPr>
          <w:sz w:val="24"/>
          <w:szCs w:val="24"/>
        </w:rPr>
      </w:pPr>
      <w:r>
        <w:rPr>
          <w:sz w:val="28"/>
          <w:szCs w:val="28"/>
        </w:rPr>
        <w:t>Считаю, что выпускная квалификационная работа А.В. </w:t>
      </w:r>
      <w:proofErr w:type="spellStart"/>
      <w:r>
        <w:rPr>
          <w:sz w:val="28"/>
          <w:szCs w:val="28"/>
        </w:rPr>
        <w:t>Витомскова</w:t>
      </w:r>
      <w:proofErr w:type="spellEnd"/>
      <w:r>
        <w:rPr>
          <w:sz w:val="28"/>
          <w:szCs w:val="28"/>
        </w:rPr>
        <w:t xml:space="preserve"> заслуживает оценки «</w:t>
      </w:r>
      <w:r>
        <w:rPr>
          <w:b/>
          <w:sz w:val="28"/>
          <w:szCs w:val="28"/>
        </w:rPr>
        <w:t>отлично</w:t>
      </w:r>
      <w:r>
        <w:rPr>
          <w:sz w:val="28"/>
          <w:szCs w:val="28"/>
        </w:rPr>
        <w:t xml:space="preserve">», а её автор – присвоения ему академической степени магистра </w:t>
      </w:r>
      <w:r w:rsidRPr="00EA4B8C">
        <w:rPr>
          <w:sz w:val="28"/>
          <w:szCs w:val="28"/>
        </w:rPr>
        <w:t>фундаментальной информатики и информационных технологий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по направлению «Фундаментальная информатика и инф</w:t>
      </w:r>
      <w:r>
        <w:rPr>
          <w:sz w:val="28"/>
          <w:szCs w:val="28"/>
        </w:rPr>
        <w:t>ормационные технологии».</w:t>
      </w:r>
    </w:p>
    <w:p w14:paraId="00000013" w14:textId="77777777" w:rsidR="0090502D" w:rsidRDefault="009050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14" w14:textId="77777777" w:rsidR="0090502D" w:rsidRDefault="00F277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Научный руководитель</w:t>
      </w:r>
    </w:p>
    <w:p w14:paraId="00000015" w14:textId="77777777" w:rsidR="0090502D" w:rsidRDefault="00F277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Профессор кафедры СП,</w:t>
      </w:r>
    </w:p>
    <w:p w14:paraId="00000016" w14:textId="77777777" w:rsidR="0090502D" w:rsidRDefault="00F27792">
      <w:pPr>
        <w:pBdr>
          <w:top w:val="nil"/>
          <w:left w:val="nil"/>
          <w:bottom w:val="nil"/>
          <w:right w:val="nil"/>
          <w:between w:val="nil"/>
        </w:pBdr>
        <w:tabs>
          <w:tab w:val="right" w:pos="9637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д.ф.-м.н., доцент</w:t>
      </w:r>
      <w:r>
        <w:rPr>
          <w:color w:val="000000"/>
          <w:sz w:val="28"/>
          <w:szCs w:val="28"/>
        </w:rPr>
        <w:tab/>
        <w:t xml:space="preserve"> Р.Ж. </w:t>
      </w:r>
      <w:proofErr w:type="spellStart"/>
      <w:r>
        <w:rPr>
          <w:color w:val="000000"/>
          <w:sz w:val="28"/>
          <w:szCs w:val="28"/>
        </w:rPr>
        <w:t>Алеев</w:t>
      </w:r>
      <w:proofErr w:type="spellEnd"/>
    </w:p>
    <w:p w14:paraId="00000018" w14:textId="1F227FCF" w:rsidR="0090502D" w:rsidRDefault="00F27792" w:rsidP="00EA4B8C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_.2021</w:t>
      </w:r>
      <w:bookmarkStart w:id="2" w:name="_GoBack"/>
      <w:bookmarkEnd w:id="2"/>
    </w:p>
    <w:sectPr w:rsidR="0090502D" w:rsidSect="00EA4B8C">
      <w:pgSz w:w="11906" w:h="16838"/>
      <w:pgMar w:top="1134" w:right="851" w:bottom="993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2D"/>
    <w:rsid w:val="0090502D"/>
    <w:rsid w:val="00EA4B8C"/>
    <w:rsid w:val="00F2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95C6"/>
  <w15:docId w15:val="{7C8CCB1A-17A9-494B-B252-33A3E32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480"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aleks1212</dc:creator>
  <cp:lastModifiedBy>aleks1212</cp:lastModifiedBy>
  <cp:revision>2</cp:revision>
  <dcterms:created xsi:type="dcterms:W3CDTF">2021-06-04T06:24:00Z</dcterms:created>
  <dcterms:modified xsi:type="dcterms:W3CDTF">2021-06-04T06:24:00Z</dcterms:modified>
</cp:coreProperties>
</file>