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CE56" w14:textId="77777777" w:rsidR="004C7A5E" w:rsidRDefault="00A514F0" w:rsidP="004C7A5E">
      <w:pPr>
        <w:jc w:val="center"/>
        <w:rPr>
          <w:rFonts w:ascii="Times New Roman" w:hAnsi="Times New Roman" w:cs="Times New Roman"/>
          <w:sz w:val="32"/>
          <w:szCs w:val="32"/>
        </w:rPr>
      </w:pPr>
      <w:r w:rsidRPr="004C7A5E">
        <w:rPr>
          <w:rFonts w:ascii="Times New Roman" w:hAnsi="Times New Roman" w:cs="Times New Roman"/>
          <w:sz w:val="32"/>
          <w:szCs w:val="32"/>
        </w:rPr>
        <w:t>Отчет</w:t>
      </w:r>
      <w:r w:rsidR="004C7A5E">
        <w:rPr>
          <w:rFonts w:ascii="Times New Roman" w:hAnsi="Times New Roman" w:cs="Times New Roman"/>
          <w:sz w:val="32"/>
          <w:szCs w:val="32"/>
        </w:rPr>
        <w:t xml:space="preserve"> </w:t>
      </w:r>
      <w:r w:rsidRPr="004C7A5E">
        <w:rPr>
          <w:rFonts w:ascii="Times New Roman" w:hAnsi="Times New Roman" w:cs="Times New Roman"/>
          <w:sz w:val="32"/>
          <w:szCs w:val="32"/>
        </w:rPr>
        <w:t>по выполнению задания</w:t>
      </w:r>
    </w:p>
    <w:p w14:paraId="70B57C27" w14:textId="77777777" w:rsidR="00A514F0" w:rsidRDefault="00A514F0" w:rsidP="004C7A5E">
      <w:pPr>
        <w:jc w:val="center"/>
        <w:rPr>
          <w:rFonts w:ascii="Times New Roman" w:hAnsi="Times New Roman" w:cs="Times New Roman"/>
          <w:sz w:val="32"/>
          <w:szCs w:val="32"/>
        </w:rPr>
      </w:pPr>
      <w:r w:rsidRPr="004C7A5E">
        <w:rPr>
          <w:rFonts w:ascii="Times New Roman" w:hAnsi="Times New Roman" w:cs="Times New Roman"/>
          <w:sz w:val="32"/>
          <w:szCs w:val="32"/>
        </w:rPr>
        <w:t>по реализации модели для определения класса сообщения</w:t>
      </w:r>
    </w:p>
    <w:p w14:paraId="415062DF" w14:textId="77777777" w:rsidR="005D0358" w:rsidRDefault="005D0358" w:rsidP="005D03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06.02.2021. </w:t>
      </w:r>
    </w:p>
    <w:p w14:paraId="7D68C5DF" w14:textId="187AFD34" w:rsidR="004C7A5E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>Изучение текста задания.</w:t>
      </w:r>
    </w:p>
    <w:p w14:paraId="7B7D7EEB" w14:textId="3823FA36" w:rsidR="005D0358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>Ознакомление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>с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>репозиторием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intelligent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D0358">
        <w:rPr>
          <w:rFonts w:ascii="Times New Roman" w:hAnsi="Times New Roman" w:cs="Times New Roman"/>
          <w:sz w:val="28"/>
          <w:szCs w:val="28"/>
          <w:lang w:val="en-US"/>
        </w:rPr>
        <w:t>citizenss</w:t>
      </w:r>
      <w:proofErr w:type="spellEnd"/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94992">
        <w:rPr>
          <w:rFonts w:ascii="Times New Roman" w:hAnsi="Times New Roman" w:cs="Times New Roman"/>
          <w:sz w:val="28"/>
          <w:szCs w:val="28"/>
        </w:rPr>
        <w:t>-</w:t>
      </w:r>
      <w:r w:rsidRPr="005D035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>автор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>Андрей</w:t>
      </w:r>
      <w:r w:rsidRPr="00094992"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>Петров</w:t>
      </w:r>
      <w:r w:rsidR="00094992">
        <w:rPr>
          <w:rFonts w:ascii="Times New Roman" w:hAnsi="Times New Roman" w:cs="Times New Roman"/>
          <w:sz w:val="28"/>
          <w:szCs w:val="28"/>
        </w:rPr>
        <w:t>.</w:t>
      </w:r>
    </w:p>
    <w:p w14:paraId="66144739" w14:textId="34014E55" w:rsid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 xml:space="preserve">Ознакомление с репозиторием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classification-appeals-ada-master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358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Кварацхелия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Гонерович</w:t>
      </w:r>
      <w:proofErr w:type="spellEnd"/>
      <w:r w:rsidR="00094992">
        <w:rPr>
          <w:rFonts w:ascii="Times New Roman" w:hAnsi="Times New Roman" w:cs="Times New Roman"/>
          <w:sz w:val="28"/>
          <w:szCs w:val="28"/>
        </w:rPr>
        <w:t>.</w:t>
      </w:r>
    </w:p>
    <w:p w14:paraId="3126D74A" w14:textId="0D7666AD" w:rsidR="00094992" w:rsidRDefault="004535A8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файла </w:t>
      </w:r>
      <w:r w:rsidR="00D44E93">
        <w:rPr>
          <w:rFonts w:ascii="Times New Roman" w:hAnsi="Times New Roman" w:cs="Times New Roman"/>
          <w:sz w:val="28"/>
          <w:szCs w:val="28"/>
        </w:rPr>
        <w:t>«</w:t>
      </w:r>
      <w:r w:rsidR="00D44E93" w:rsidRPr="00D44E93">
        <w:rPr>
          <w:rFonts w:ascii="Times New Roman" w:hAnsi="Times New Roman" w:cs="Times New Roman"/>
          <w:sz w:val="28"/>
          <w:szCs w:val="28"/>
        </w:rPr>
        <w:t>NLP-</w:t>
      </w:r>
      <w:proofErr w:type="spellStart"/>
      <w:r w:rsidR="00D44E93" w:rsidRPr="00D44E93">
        <w:rPr>
          <w:rFonts w:ascii="Times New Roman" w:hAnsi="Times New Roman" w:cs="Times New Roman"/>
          <w:sz w:val="28"/>
          <w:szCs w:val="28"/>
        </w:rPr>
        <w:t>preparation.ipynb</w:t>
      </w:r>
      <w:proofErr w:type="spellEnd"/>
      <w:r w:rsidR="00D44E9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 предобработкой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заявок региона Татарстан. </w:t>
      </w:r>
      <w:r w:rsidR="00DF1F53">
        <w:rPr>
          <w:rFonts w:ascii="Times New Roman" w:hAnsi="Times New Roman" w:cs="Times New Roman"/>
          <w:sz w:val="28"/>
          <w:szCs w:val="28"/>
        </w:rPr>
        <w:t xml:space="preserve">Заявки нужно классифицировать по 36 категориям. </w:t>
      </w:r>
      <w:r>
        <w:rPr>
          <w:rFonts w:ascii="Times New Roman" w:hAnsi="Times New Roman" w:cs="Times New Roman"/>
          <w:sz w:val="28"/>
          <w:szCs w:val="28"/>
        </w:rPr>
        <w:t xml:space="preserve">Предобработка взята из задания из летней практики по определению тональности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44E93">
        <w:rPr>
          <w:rFonts w:ascii="Times New Roman" w:hAnsi="Times New Roman" w:cs="Times New Roman"/>
          <w:sz w:val="28"/>
          <w:szCs w:val="28"/>
        </w:rPr>
        <w:t xml:space="preserve">Удаляем цифры и спецсимволы, замена «е» на «ё», замена смайлов на текст, удаление дублирования букв (более 2), удаление лишних пробелов. </w:t>
      </w:r>
      <w:proofErr w:type="spellStart"/>
      <w:r w:rsidR="00D44E93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="00D44E93">
        <w:rPr>
          <w:rFonts w:ascii="Times New Roman" w:hAnsi="Times New Roman" w:cs="Times New Roman"/>
          <w:sz w:val="28"/>
          <w:szCs w:val="28"/>
        </w:rPr>
        <w:t xml:space="preserve"> слов.</w:t>
      </w:r>
    </w:p>
    <w:p w14:paraId="0D842118" w14:textId="20F64467" w:rsidR="001424A1" w:rsidRDefault="001424A1" w:rsidP="005D0358">
      <w:pPr>
        <w:rPr>
          <w:rFonts w:ascii="Times New Roman" w:hAnsi="Times New Roman" w:cs="Times New Roman"/>
          <w:sz w:val="28"/>
          <w:szCs w:val="28"/>
        </w:rPr>
      </w:pPr>
    </w:p>
    <w:p w14:paraId="22AADD1D" w14:textId="47C0AEC8" w:rsidR="001424A1" w:rsidRDefault="001424A1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07.02.2021</w:t>
      </w:r>
    </w:p>
    <w:p w14:paraId="673D6C73" w14:textId="0923F753" w:rsidR="001424A1" w:rsidRPr="0087631F" w:rsidRDefault="00DF1F53" w:rsidP="005D0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87631F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моделей: логистическая регрессия</w:t>
      </w:r>
      <w:r w:rsidR="008763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  <w:r w:rsidRPr="00DF1F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метод опорных векторов). </w:t>
      </w:r>
      <w:r w:rsidR="0087631F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="0087631F"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 w:rsidR="0087631F">
        <w:rPr>
          <w:rFonts w:ascii="Times New Roman" w:hAnsi="Times New Roman" w:cs="Times New Roman"/>
          <w:sz w:val="28"/>
          <w:szCs w:val="28"/>
        </w:rPr>
        <w:t xml:space="preserve"> использовал «мешок слов» и </w:t>
      </w:r>
      <w:proofErr w:type="spellStart"/>
      <w:r w:rsidR="0087631F">
        <w:rPr>
          <w:rFonts w:ascii="Times New Roman" w:hAnsi="Times New Roman" w:cs="Times New Roman"/>
          <w:sz w:val="28"/>
          <w:szCs w:val="28"/>
          <w:lang w:val="en-US"/>
        </w:rPr>
        <w:t>tf-idf</w:t>
      </w:r>
      <w:proofErr w:type="spellEnd"/>
      <w:r w:rsidR="00876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FC6209" w14:textId="59F56576" w:rsidR="005D0358" w:rsidRDefault="00FD6B19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FD6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метрик</w:t>
      </w:r>
      <w:r w:rsidRPr="00FD6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 модели</w:t>
      </w:r>
      <w:r w:rsidRPr="00FD6B19">
        <w:rPr>
          <w:rFonts w:ascii="Times New Roman" w:hAnsi="Times New Roman" w:cs="Times New Roman"/>
          <w:sz w:val="28"/>
          <w:szCs w:val="28"/>
        </w:rPr>
        <w:t xml:space="preserve">: </w:t>
      </w:r>
      <w:r w:rsidRPr="00FD6B19">
        <w:rPr>
          <w:rFonts w:ascii="Times New Roman" w:hAnsi="Times New Roman" w:cs="Times New Roman"/>
          <w:sz w:val="28"/>
          <w:szCs w:val="28"/>
        </w:rPr>
        <w:t>'</w:t>
      </w:r>
      <w:r w:rsidRPr="00FD6B1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FD6B19">
        <w:rPr>
          <w:rFonts w:ascii="Times New Roman" w:hAnsi="Times New Roman" w:cs="Times New Roman"/>
          <w:sz w:val="28"/>
          <w:szCs w:val="28"/>
        </w:rPr>
        <w:t>'</w:t>
      </w:r>
      <w:r w:rsidRPr="00FD6B19">
        <w:rPr>
          <w:rFonts w:ascii="Times New Roman" w:hAnsi="Times New Roman" w:cs="Times New Roman"/>
          <w:sz w:val="28"/>
          <w:szCs w:val="28"/>
        </w:rPr>
        <w:t>,</w:t>
      </w:r>
      <w:r w:rsidRPr="00FD6B19">
        <w:rPr>
          <w:rFonts w:ascii="Times New Roman" w:hAnsi="Times New Roman" w:cs="Times New Roman"/>
          <w:sz w:val="28"/>
          <w:szCs w:val="28"/>
        </w:rPr>
        <w:t xml:space="preserve"> '</w:t>
      </w:r>
      <w:r w:rsidRPr="00FD6B19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D6B19">
        <w:rPr>
          <w:rFonts w:ascii="Times New Roman" w:hAnsi="Times New Roman" w:cs="Times New Roman"/>
          <w:sz w:val="28"/>
          <w:szCs w:val="28"/>
        </w:rPr>
        <w:t>'</w:t>
      </w:r>
      <w:r w:rsidRPr="00FD6B19">
        <w:rPr>
          <w:rFonts w:ascii="Times New Roman" w:hAnsi="Times New Roman" w:cs="Times New Roman"/>
          <w:sz w:val="28"/>
          <w:szCs w:val="28"/>
        </w:rPr>
        <w:t xml:space="preserve">, </w:t>
      </w:r>
      <w:r w:rsidRPr="00FD6B19">
        <w:rPr>
          <w:rFonts w:ascii="Times New Roman" w:hAnsi="Times New Roman" w:cs="Times New Roman"/>
          <w:sz w:val="28"/>
          <w:szCs w:val="28"/>
        </w:rPr>
        <w:t>'</w:t>
      </w:r>
      <w:r w:rsidRPr="00FD6B19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D6B19">
        <w:rPr>
          <w:rFonts w:ascii="Times New Roman" w:hAnsi="Times New Roman" w:cs="Times New Roman"/>
          <w:sz w:val="28"/>
          <w:szCs w:val="28"/>
        </w:rPr>
        <w:t>'</w:t>
      </w:r>
      <w:r w:rsidRPr="00FD6B19">
        <w:rPr>
          <w:rFonts w:ascii="Times New Roman" w:hAnsi="Times New Roman" w:cs="Times New Roman"/>
          <w:sz w:val="28"/>
          <w:szCs w:val="28"/>
        </w:rPr>
        <w:t>,</w:t>
      </w:r>
      <w:r w:rsidRPr="00FD6B19">
        <w:rPr>
          <w:rFonts w:ascii="Times New Roman" w:hAnsi="Times New Roman" w:cs="Times New Roman"/>
          <w:sz w:val="28"/>
          <w:szCs w:val="28"/>
        </w:rPr>
        <w:t xml:space="preserve">  '</w:t>
      </w:r>
      <w:r w:rsidRPr="00FD6B1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6B19">
        <w:rPr>
          <w:rFonts w:ascii="Times New Roman" w:hAnsi="Times New Roman" w:cs="Times New Roman"/>
          <w:sz w:val="28"/>
          <w:szCs w:val="28"/>
        </w:rPr>
        <w:t>1'</w:t>
      </w:r>
      <w:r w:rsidRPr="00FD6B19">
        <w:rPr>
          <w:rFonts w:ascii="Times New Roman" w:hAnsi="Times New Roman" w:cs="Times New Roman"/>
          <w:sz w:val="28"/>
          <w:szCs w:val="28"/>
        </w:rPr>
        <w:t>.</w:t>
      </w:r>
    </w:p>
    <w:p w14:paraId="364241CD" w14:textId="07604165" w:rsidR="00FD6B19" w:rsidRPr="00181BA1" w:rsidRDefault="00FD6B19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вычислил с помощью кросс-валидации, </w:t>
      </w:r>
      <w:r w:rsidR="00181BA1">
        <w:rPr>
          <w:rFonts w:ascii="Times New Roman" w:hAnsi="Times New Roman" w:cs="Times New Roman"/>
          <w:sz w:val="28"/>
          <w:szCs w:val="28"/>
        </w:rPr>
        <w:t>разделив всю обучающую выборку на 5 частей и взяв среднее значение метрик для каждой части.</w:t>
      </w:r>
    </w:p>
    <w:p w14:paraId="07847F3B" w14:textId="3BE2C022" w:rsidR="00181BA1" w:rsidRDefault="00181BA1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обучении моделей были найдены оптимальные параметры регуляризации.</w:t>
      </w:r>
    </w:p>
    <w:p w14:paraId="04F19DF7" w14:textId="5BE2798E" w:rsidR="00181BA1" w:rsidRDefault="00181BA1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приведены результаты обучения</w:t>
      </w:r>
    </w:p>
    <w:p w14:paraId="6862A134" w14:textId="300E9E7C" w:rsidR="00181BA1" w:rsidRDefault="00181BA1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858"/>
        <w:gridCol w:w="1857"/>
        <w:gridCol w:w="1851"/>
        <w:gridCol w:w="1842"/>
      </w:tblGrid>
      <w:tr w:rsidR="00181BA1" w14:paraId="50CE6EAC" w14:textId="77777777" w:rsidTr="001A130F">
        <w:tc>
          <w:tcPr>
            <w:tcW w:w="1869" w:type="dxa"/>
            <w:tcBorders>
              <w:bottom w:val="double" w:sz="4" w:space="0" w:color="auto"/>
            </w:tcBorders>
          </w:tcPr>
          <w:p w14:paraId="0A5947AB" w14:textId="216B2CAD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65426067"/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14:paraId="1E1F1921" w14:textId="52671217" w:rsidR="00181BA1" w:rsidRDefault="001A130F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14:paraId="2A13CEB2" w14:textId="7F8F8A75" w:rsidR="00181BA1" w:rsidRDefault="001A130F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14:paraId="54ED55FC" w14:textId="101432AE" w:rsidR="00181BA1" w:rsidRDefault="001A130F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69" w:type="dxa"/>
            <w:tcBorders>
              <w:bottom w:val="double" w:sz="4" w:space="0" w:color="auto"/>
            </w:tcBorders>
          </w:tcPr>
          <w:p w14:paraId="30087DCA" w14:textId="1ADEDE9F" w:rsidR="00181BA1" w:rsidRDefault="001A130F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6B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1BA1" w14:paraId="1DA5B125" w14:textId="77777777" w:rsidTr="001A130F">
        <w:tc>
          <w:tcPr>
            <w:tcW w:w="1869" w:type="dxa"/>
            <w:tcBorders>
              <w:top w:val="double" w:sz="4" w:space="0" w:color="auto"/>
            </w:tcBorders>
          </w:tcPr>
          <w:p w14:paraId="1A78907B" w14:textId="3DA7DA6C" w:rsidR="00181BA1" w:rsidRPr="001A130F" w:rsidRDefault="00181BA1" w:rsidP="005D0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Мешок слов + логистическая регрессия</w:t>
            </w:r>
          </w:p>
        </w:tc>
        <w:tc>
          <w:tcPr>
            <w:tcW w:w="1869" w:type="dxa"/>
            <w:tcBorders>
              <w:top w:val="double" w:sz="4" w:space="0" w:color="auto"/>
            </w:tcBorders>
          </w:tcPr>
          <w:p w14:paraId="17F956AA" w14:textId="36ECCB8D" w:rsidR="00984C94" w:rsidRPr="00984C94" w:rsidRDefault="00984C94" w:rsidP="00984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1E4B89EA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double" w:sz="4" w:space="0" w:color="auto"/>
            </w:tcBorders>
          </w:tcPr>
          <w:p w14:paraId="2BC94642" w14:textId="040ADB6F" w:rsidR="00984C94" w:rsidRPr="00984C94" w:rsidRDefault="00984C94" w:rsidP="00984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52F69792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double" w:sz="4" w:space="0" w:color="auto"/>
            </w:tcBorders>
          </w:tcPr>
          <w:p w14:paraId="7B40E2B3" w14:textId="2BC1ECBB" w:rsidR="00984C94" w:rsidRPr="00984C94" w:rsidRDefault="00984C94" w:rsidP="00984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59219367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double" w:sz="4" w:space="0" w:color="auto"/>
            </w:tcBorders>
          </w:tcPr>
          <w:p w14:paraId="0B7DCA1D" w14:textId="497E6075" w:rsidR="00984C94" w:rsidRPr="00984C94" w:rsidRDefault="00984C94" w:rsidP="00984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796</w:t>
            </w:r>
          </w:p>
          <w:p w14:paraId="7820CEAD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BA1" w14:paraId="0F77E015" w14:textId="77777777" w:rsidTr="00181BA1">
        <w:tc>
          <w:tcPr>
            <w:tcW w:w="1869" w:type="dxa"/>
          </w:tcPr>
          <w:p w14:paraId="78899A4D" w14:textId="6CF7EC88" w:rsidR="00181BA1" w:rsidRPr="001A130F" w:rsidRDefault="001A130F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Tf-idf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1869" w:type="dxa"/>
          </w:tcPr>
          <w:p w14:paraId="0E63B57C" w14:textId="77777777" w:rsidR="002C5687" w:rsidRDefault="002C5687" w:rsidP="002C568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0.805</w:t>
            </w:r>
          </w:p>
          <w:p w14:paraId="51F16F36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49FE906" w14:textId="1BAA4158" w:rsidR="002C5687" w:rsidRDefault="002C5687" w:rsidP="002C568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</w:t>
            </w:r>
            <w:r>
              <w:rPr>
                <w:color w:val="000000"/>
                <w:sz w:val="21"/>
                <w:szCs w:val="21"/>
              </w:rPr>
              <w:t>7</w:t>
            </w:r>
          </w:p>
          <w:p w14:paraId="3644528B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7FDBFCE" w14:textId="77777777" w:rsidR="002C5687" w:rsidRDefault="002C5687" w:rsidP="002C568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0.805</w:t>
            </w:r>
          </w:p>
          <w:p w14:paraId="761F75DC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627BEA" w14:textId="1CD961DE" w:rsidR="002C5687" w:rsidRPr="00A33C5C" w:rsidRDefault="002C5687" w:rsidP="002C5687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0.80</w:t>
            </w:r>
            <w:r>
              <w:rPr>
                <w:color w:val="000000"/>
                <w:sz w:val="21"/>
                <w:szCs w:val="21"/>
              </w:rPr>
              <w:t>0</w:t>
            </w:r>
          </w:p>
          <w:p w14:paraId="2FF9712F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BA1" w14:paraId="5C5F2356" w14:textId="77777777" w:rsidTr="00181BA1">
        <w:tc>
          <w:tcPr>
            <w:tcW w:w="1869" w:type="dxa"/>
          </w:tcPr>
          <w:p w14:paraId="04DC4E77" w14:textId="03D7E4E7" w:rsidR="00181BA1" w:rsidRPr="001A130F" w:rsidRDefault="001A130F" w:rsidP="005D03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Tf-idf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svm</w:t>
            </w:r>
            <w:proofErr w:type="spellEnd"/>
          </w:p>
        </w:tc>
        <w:tc>
          <w:tcPr>
            <w:tcW w:w="1869" w:type="dxa"/>
          </w:tcPr>
          <w:p w14:paraId="31C2A02C" w14:textId="7209CA54" w:rsidR="00A33C5C" w:rsidRPr="00984C94" w:rsidRDefault="00A33C5C" w:rsidP="00A33C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</w:t>
            </w:r>
          </w:p>
          <w:p w14:paraId="12BACDA0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DDB49A" w14:textId="77777777" w:rsidR="00A33C5C" w:rsidRPr="00984C94" w:rsidRDefault="00A33C5C" w:rsidP="00A33C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</w:t>
            </w:r>
          </w:p>
          <w:p w14:paraId="236F34EA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3621E6" w14:textId="77777777" w:rsidR="00A33C5C" w:rsidRPr="00984C94" w:rsidRDefault="00A33C5C" w:rsidP="00A33C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</w:t>
            </w:r>
          </w:p>
          <w:p w14:paraId="7C4DBAEA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A847F5" w14:textId="7C5E3666" w:rsidR="00A33C5C" w:rsidRPr="00984C94" w:rsidRDefault="00A33C5C" w:rsidP="00A33C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84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794</w:t>
            </w:r>
          </w:p>
          <w:p w14:paraId="4D088EE7" w14:textId="77777777" w:rsidR="00181BA1" w:rsidRDefault="00181BA1" w:rsidP="005D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74451740" w14:textId="734917E4" w:rsidR="00181BA1" w:rsidRPr="0007252A" w:rsidRDefault="001C7764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 на самом деле удивительны, так как количество классов велико, а с увеличением количества классов следовало бы ожидать ухудшение результатов классификации при критерии «один-ко-многим».</w:t>
      </w:r>
    </w:p>
    <w:p w14:paraId="3C169114" w14:textId="48C88F8C" w:rsidR="001C7764" w:rsidRDefault="001C7764" w:rsidP="005D0358">
      <w:pPr>
        <w:rPr>
          <w:rFonts w:ascii="Times New Roman" w:hAnsi="Times New Roman" w:cs="Times New Roman"/>
          <w:sz w:val="28"/>
          <w:szCs w:val="28"/>
        </w:rPr>
      </w:pPr>
    </w:p>
    <w:p w14:paraId="5137BB2F" w14:textId="16B77194" w:rsidR="001C7764" w:rsidRDefault="0007252A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9.02.20</w:t>
      </w:r>
      <w:r w:rsidR="00876222">
        <w:rPr>
          <w:rFonts w:ascii="Times New Roman" w:hAnsi="Times New Roman" w:cs="Times New Roman"/>
          <w:sz w:val="28"/>
          <w:szCs w:val="28"/>
        </w:rPr>
        <w:t>21</w:t>
      </w:r>
    </w:p>
    <w:p w14:paraId="36F0A28B" w14:textId="13AE21A5" w:rsidR="0007252A" w:rsidRPr="00223C90" w:rsidRDefault="0087631F" w:rsidP="005D0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 В качестве</w:t>
      </w:r>
      <w:r w:rsidRPr="00876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 словарь из обученной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7631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76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8763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взял 600 000 слов из этого словаря).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7631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76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обучена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рамках летней практики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интерсвязи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C06F4F">
        <w:rPr>
          <w:rFonts w:ascii="Times New Roman" w:hAnsi="Times New Roman" w:cs="Times New Roman"/>
          <w:sz w:val="28"/>
          <w:szCs w:val="28"/>
        </w:rPr>
        <w:t xml:space="preserve"> Также использовал статью </w:t>
      </w:r>
    </w:p>
    <w:p w14:paraId="287146E0" w14:textId="77777777" w:rsidR="009B0B27" w:rsidRDefault="0087631F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топологию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сети. В первом слое использовал информацию о семантической близости слов, заложенную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7631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76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(слой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87631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Нейросеть обучалась 200 эпох с замороженным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8763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слоем и 20 эпох – с размороженным.</w:t>
      </w:r>
    </w:p>
    <w:p w14:paraId="7A4F6633" w14:textId="753EF079" w:rsidR="009B0B27" w:rsidRDefault="009B0B27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показаны значения метрик качества модели в процессе обучения 200 эпох на обучающей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выборке.</w:t>
      </w:r>
    </w:p>
    <w:p w14:paraId="7A9840F3" w14:textId="1CB8D851" w:rsidR="0087631F" w:rsidRPr="0087631F" w:rsidRDefault="0087631F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C10FB" wp14:editId="0C891373">
            <wp:extent cx="593407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16A5" w14:textId="52EB4ECD" w:rsidR="00181BA1" w:rsidRDefault="009B0B27" w:rsidP="009B0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283AF739" w14:textId="6087CC88" w:rsidR="009B0B27" w:rsidRDefault="009B0B27" w:rsidP="009B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показаны значения метрик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14:paraId="54BE6A34" w14:textId="6E984C3E" w:rsidR="009B0B27" w:rsidRPr="00181BA1" w:rsidRDefault="009B0B27" w:rsidP="009B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28BA7C" wp14:editId="664B3760">
            <wp:extent cx="5934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F6D2" w14:textId="3B0A95A6" w:rsidR="004C7A5E" w:rsidRDefault="009B0B27" w:rsidP="004C7A5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Получившиеся значения </w:t>
      </w:r>
      <w:r w:rsidR="004C4FF0">
        <w:rPr>
          <w:rFonts w:ascii="Times New Roman" w:hAnsi="Times New Roman" w:cs="Times New Roman"/>
          <w:noProof/>
          <w:sz w:val="28"/>
          <w:szCs w:val="28"/>
        </w:rPr>
        <w:t xml:space="preserve">на тестовом наборе </w:t>
      </w:r>
      <w:r>
        <w:rPr>
          <w:rFonts w:ascii="Times New Roman" w:hAnsi="Times New Roman" w:cs="Times New Roman"/>
          <w:noProof/>
          <w:sz w:val="28"/>
          <w:szCs w:val="28"/>
        </w:rPr>
        <w:t>представлены в таблице 2.</w:t>
      </w:r>
    </w:p>
    <w:p w14:paraId="0C2CB13E" w14:textId="41009DB0" w:rsidR="009B0B27" w:rsidRDefault="004C4FF0" w:rsidP="004C4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857"/>
        <w:gridCol w:w="1851"/>
        <w:gridCol w:w="1842"/>
      </w:tblGrid>
      <w:tr w:rsidR="001C1CC8" w14:paraId="6B87C00D" w14:textId="77777777" w:rsidTr="004C4FF0">
        <w:tc>
          <w:tcPr>
            <w:tcW w:w="1937" w:type="dxa"/>
            <w:tcBorders>
              <w:bottom w:val="double" w:sz="4" w:space="0" w:color="auto"/>
            </w:tcBorders>
          </w:tcPr>
          <w:p w14:paraId="6C923178" w14:textId="77777777" w:rsidR="001C1CC8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57" w:type="dxa"/>
            <w:tcBorders>
              <w:bottom w:val="double" w:sz="4" w:space="0" w:color="auto"/>
            </w:tcBorders>
          </w:tcPr>
          <w:p w14:paraId="483FC77A" w14:textId="77777777" w:rsidR="001C1CC8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851" w:type="dxa"/>
            <w:tcBorders>
              <w:bottom w:val="double" w:sz="4" w:space="0" w:color="auto"/>
            </w:tcBorders>
          </w:tcPr>
          <w:p w14:paraId="51D47613" w14:textId="77777777" w:rsidR="001C1CC8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5EC2A02D" w14:textId="77777777" w:rsidR="001C1CC8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6B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CC8" w14:paraId="240FCDF8" w14:textId="77777777" w:rsidTr="004C4FF0">
        <w:tc>
          <w:tcPr>
            <w:tcW w:w="1937" w:type="dxa"/>
            <w:tcBorders>
              <w:top w:val="double" w:sz="4" w:space="0" w:color="auto"/>
            </w:tcBorders>
          </w:tcPr>
          <w:p w14:paraId="51DFAD88" w14:textId="0D6B6D8A" w:rsidR="001C1CC8" w:rsidRPr="001A130F" w:rsidRDefault="001C1CC8" w:rsidP="00840D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w2v + CNN</w:t>
            </w:r>
          </w:p>
        </w:tc>
        <w:tc>
          <w:tcPr>
            <w:tcW w:w="1857" w:type="dxa"/>
            <w:tcBorders>
              <w:top w:val="double" w:sz="4" w:space="0" w:color="auto"/>
            </w:tcBorders>
          </w:tcPr>
          <w:p w14:paraId="2B227AD3" w14:textId="44878341" w:rsidR="001C1CC8" w:rsidRPr="006A4683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  <w:r w:rsidR="006A468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1" w:type="dxa"/>
            <w:tcBorders>
              <w:top w:val="double" w:sz="4" w:space="0" w:color="auto"/>
            </w:tcBorders>
          </w:tcPr>
          <w:p w14:paraId="67BD492C" w14:textId="1266AAF3" w:rsidR="001C1CC8" w:rsidRPr="001C1CC8" w:rsidRDefault="001C1CC8" w:rsidP="00840D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0.756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03064EF5" w14:textId="1AC2BA4B" w:rsidR="001C1CC8" w:rsidRPr="006A4683" w:rsidRDefault="001C1CC8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="006A4683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14:paraId="4ED134D8" w14:textId="7465A0B2" w:rsidR="006A4683" w:rsidRDefault="006A4683" w:rsidP="006A4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приведены микро-средние значения метрик.</w:t>
      </w:r>
    </w:p>
    <w:p w14:paraId="0C016CC5" w14:textId="79D2D016" w:rsidR="006A4683" w:rsidRPr="00CF27B3" w:rsidRDefault="006A4683" w:rsidP="006A4683">
      <w:pPr>
        <w:rPr>
          <w:rFonts w:ascii="Times New Roman" w:hAnsi="Times New Roman" w:cs="Times New Roman"/>
          <w:sz w:val="28"/>
          <w:szCs w:val="28"/>
        </w:rPr>
      </w:pPr>
      <w:r w:rsidRPr="00CF27B3">
        <w:rPr>
          <w:rFonts w:ascii="Times New Roman" w:hAnsi="Times New Roman" w:cs="Times New Roman"/>
          <w:sz w:val="28"/>
          <w:szCs w:val="28"/>
        </w:rPr>
        <w:t xml:space="preserve">Макро-среднее вычислит метрику независимо для каждого класса, а затем возьмет среднее (следовательно, будет обрабатывать все классы одинаково), тогда как микро-среднее будет агрегировать вклады всех классов для вычисления средней метрики. В </w:t>
      </w:r>
      <w:proofErr w:type="spellStart"/>
      <w:r w:rsidRPr="00CF27B3">
        <w:rPr>
          <w:rFonts w:ascii="Times New Roman" w:hAnsi="Times New Roman" w:cs="Times New Roman"/>
          <w:sz w:val="28"/>
          <w:szCs w:val="28"/>
        </w:rPr>
        <w:t>мультиклассовой</w:t>
      </w:r>
      <w:proofErr w:type="spellEnd"/>
      <w:r w:rsidRPr="00CF27B3">
        <w:rPr>
          <w:rFonts w:ascii="Times New Roman" w:hAnsi="Times New Roman" w:cs="Times New Roman"/>
          <w:sz w:val="28"/>
          <w:szCs w:val="28"/>
        </w:rPr>
        <w:t xml:space="preserve"> классификации предпочтение отдается микро-среднему, если вы подозреваете, что может быть дисбаланс классов.</w:t>
      </w:r>
    </w:p>
    <w:p w14:paraId="4FAE4E8A" w14:textId="77777777" w:rsidR="004C4FF0" w:rsidRPr="00FD6B19" w:rsidRDefault="004C4FF0" w:rsidP="004C4FF0">
      <w:pPr>
        <w:rPr>
          <w:rFonts w:ascii="Times New Roman" w:hAnsi="Times New Roman" w:cs="Times New Roman"/>
          <w:sz w:val="28"/>
          <w:szCs w:val="28"/>
        </w:rPr>
      </w:pPr>
    </w:p>
    <w:p w14:paraId="29B8A50A" w14:textId="37FE4DCD" w:rsidR="00A514F0" w:rsidRDefault="00434E75">
      <w:pPr>
        <w:rPr>
          <w:rFonts w:ascii="Times New Roman" w:hAnsi="Times New Roman" w:cs="Times New Roman"/>
          <w:sz w:val="28"/>
          <w:szCs w:val="28"/>
        </w:rPr>
      </w:pPr>
      <w:r w:rsidRPr="00434E75">
        <w:rPr>
          <w:rFonts w:ascii="Times New Roman" w:hAnsi="Times New Roman" w:cs="Times New Roman"/>
          <w:sz w:val="28"/>
          <w:szCs w:val="28"/>
        </w:rPr>
        <w:t>16.02.20</w:t>
      </w:r>
      <w:r w:rsidR="00876222">
        <w:rPr>
          <w:rFonts w:ascii="Times New Roman" w:hAnsi="Times New Roman" w:cs="Times New Roman"/>
          <w:sz w:val="28"/>
          <w:szCs w:val="28"/>
        </w:rPr>
        <w:t>21</w:t>
      </w:r>
    </w:p>
    <w:p w14:paraId="5D229326" w14:textId="33E7A894" w:rsidR="00434E75" w:rsidRPr="006A4683" w:rsidRDefault="00434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876222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6A4683" w:rsidRPr="006A4683">
        <w:rPr>
          <w:rFonts w:ascii="Times New Roman" w:hAnsi="Times New Roman" w:cs="Times New Roman"/>
          <w:sz w:val="28"/>
          <w:szCs w:val="28"/>
        </w:rPr>
        <w:t>NLP_word2vec-LSTM_2.ipynb</w:t>
      </w:r>
      <w:r w:rsidR="00876222">
        <w:rPr>
          <w:rFonts w:ascii="Times New Roman" w:hAnsi="Times New Roman" w:cs="Times New Roman"/>
          <w:sz w:val="28"/>
          <w:szCs w:val="28"/>
        </w:rPr>
        <w:t>)</w:t>
      </w:r>
      <w:r w:rsidRPr="006A4683">
        <w:rPr>
          <w:rFonts w:ascii="Times New Roman" w:hAnsi="Times New Roman" w:cs="Times New Roman"/>
          <w:sz w:val="28"/>
          <w:szCs w:val="28"/>
        </w:rPr>
        <w:t>.</w:t>
      </w:r>
    </w:p>
    <w:p w14:paraId="59F2E0B3" w14:textId="2785CCE9" w:rsidR="00434E75" w:rsidRDefault="00FA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FA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слой в модель.</w:t>
      </w:r>
    </w:p>
    <w:p w14:paraId="5312D64B" w14:textId="5BAFC601" w:rsidR="006A4683" w:rsidRDefault="006A4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результаты (микро-средние значения метрик) после 200 эпох обучения приведены в таблице 3.</w:t>
      </w:r>
    </w:p>
    <w:tbl>
      <w:tblPr>
        <w:tblStyle w:val="a3"/>
        <w:tblpPr w:leftFromText="180" w:rightFromText="180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1937"/>
        <w:gridCol w:w="1857"/>
        <w:gridCol w:w="1851"/>
        <w:gridCol w:w="1842"/>
      </w:tblGrid>
      <w:tr w:rsidR="00FA40EE" w14:paraId="388FEF6E" w14:textId="77777777" w:rsidTr="00FA40EE">
        <w:tc>
          <w:tcPr>
            <w:tcW w:w="1937" w:type="dxa"/>
            <w:tcBorders>
              <w:bottom w:val="double" w:sz="4" w:space="0" w:color="auto"/>
            </w:tcBorders>
          </w:tcPr>
          <w:p w14:paraId="2636DD7B" w14:textId="77777777" w:rsidR="00FA40EE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57" w:type="dxa"/>
            <w:tcBorders>
              <w:bottom w:val="double" w:sz="4" w:space="0" w:color="auto"/>
            </w:tcBorders>
          </w:tcPr>
          <w:p w14:paraId="21DB814E" w14:textId="77777777" w:rsidR="00FA40EE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851" w:type="dxa"/>
            <w:tcBorders>
              <w:bottom w:val="double" w:sz="4" w:space="0" w:color="auto"/>
            </w:tcBorders>
          </w:tcPr>
          <w:p w14:paraId="7CFC3F59" w14:textId="77777777" w:rsidR="00FA40EE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74172FC1" w14:textId="77777777" w:rsidR="00FA40EE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6B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40EE" w14:paraId="262A3E33" w14:textId="77777777" w:rsidTr="00FA40EE">
        <w:tc>
          <w:tcPr>
            <w:tcW w:w="1937" w:type="dxa"/>
            <w:tcBorders>
              <w:top w:val="double" w:sz="4" w:space="0" w:color="auto"/>
            </w:tcBorders>
          </w:tcPr>
          <w:p w14:paraId="04E13398" w14:textId="179B2A4F" w:rsidR="00FA40EE" w:rsidRPr="00FA40EE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w2v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857" w:type="dxa"/>
            <w:tcBorders>
              <w:top w:val="double" w:sz="4" w:space="0" w:color="auto"/>
            </w:tcBorders>
          </w:tcPr>
          <w:p w14:paraId="4E84FF85" w14:textId="1186C248" w:rsidR="00FA40EE" w:rsidRPr="00876222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="00CF27B3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851" w:type="dxa"/>
            <w:tcBorders>
              <w:top w:val="double" w:sz="4" w:space="0" w:color="auto"/>
            </w:tcBorders>
          </w:tcPr>
          <w:p w14:paraId="5F4B7F16" w14:textId="3EDE425D" w:rsidR="00FA40EE" w:rsidRPr="00876222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="0087622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6E574CCD" w14:textId="6447B5D6" w:rsidR="00FA40EE" w:rsidRPr="00876222" w:rsidRDefault="00FA40EE" w:rsidP="00FA4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="00CF27B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320A900A" w14:textId="2451E971" w:rsidR="00FA40EE" w:rsidRDefault="00FA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75755529" w14:textId="3151002E" w:rsidR="00876222" w:rsidRDefault="00876222">
      <w:pPr>
        <w:rPr>
          <w:rFonts w:ascii="Times New Roman" w:hAnsi="Times New Roman" w:cs="Times New Roman"/>
          <w:sz w:val="28"/>
          <w:szCs w:val="28"/>
        </w:rPr>
      </w:pPr>
    </w:p>
    <w:p w14:paraId="0B80A8F9" w14:textId="61DF1E23" w:rsidR="00876222" w:rsidRDefault="00876222">
      <w:pPr>
        <w:rPr>
          <w:rFonts w:ascii="Times New Roman" w:hAnsi="Times New Roman" w:cs="Times New Roman"/>
          <w:sz w:val="28"/>
          <w:szCs w:val="28"/>
        </w:rPr>
      </w:pPr>
    </w:p>
    <w:p w14:paraId="47942212" w14:textId="18EBE1F6" w:rsidR="00876222" w:rsidRDefault="00876222">
      <w:pPr>
        <w:rPr>
          <w:rFonts w:ascii="Times New Roman" w:hAnsi="Times New Roman" w:cs="Times New Roman"/>
          <w:sz w:val="28"/>
          <w:szCs w:val="28"/>
        </w:rPr>
      </w:pPr>
    </w:p>
    <w:p w14:paraId="2C48508B" w14:textId="6820318D" w:rsidR="00876222" w:rsidRDefault="0087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27.02.2021</w:t>
      </w:r>
    </w:p>
    <w:p w14:paraId="3619D1E1" w14:textId="41535449" w:rsidR="00876222" w:rsidRDefault="0087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87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(файл </w:t>
      </w:r>
      <w:r w:rsidRPr="00876222">
        <w:rPr>
          <w:rFonts w:ascii="Times New Roman" w:hAnsi="Times New Roman" w:cs="Times New Roman"/>
          <w:sz w:val="28"/>
          <w:szCs w:val="28"/>
        </w:rPr>
        <w:t>NLP_bert_tokenizer_2.ipynb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9AE5815" w14:textId="3A8B50B2" w:rsidR="00CF27B3" w:rsidRDefault="0087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возникли определенные сложности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7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модели. </w:t>
      </w:r>
      <w:r w:rsidR="006A4683">
        <w:rPr>
          <w:rFonts w:ascii="Times New Roman" w:hAnsi="Times New Roman" w:cs="Times New Roman"/>
          <w:sz w:val="28"/>
          <w:szCs w:val="28"/>
        </w:rPr>
        <w:t xml:space="preserve">По времени, ушло 3 вечера. Разбирался по статье с </w:t>
      </w:r>
      <w:proofErr w:type="spellStart"/>
      <w:r w:rsidR="006A4683">
        <w:rPr>
          <w:rFonts w:ascii="Times New Roman" w:hAnsi="Times New Roman" w:cs="Times New Roman"/>
          <w:sz w:val="28"/>
          <w:szCs w:val="28"/>
        </w:rPr>
        <w:t>Хабра</w:t>
      </w:r>
      <w:proofErr w:type="spellEnd"/>
      <w:r w:rsidR="006A468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A4683" w:rsidRPr="00EC1404">
          <w:rPr>
            <w:rStyle w:val="a4"/>
            <w:rFonts w:ascii="Times New Roman" w:hAnsi="Times New Roman" w:cs="Times New Roman"/>
            <w:sz w:val="28"/>
            <w:szCs w:val="28"/>
          </w:rPr>
          <w:t>https://m.habr.com/ru/company/sberdevices/blog/527576/</w:t>
        </w:r>
      </w:hyperlink>
      <w:r w:rsidR="006A4683">
        <w:rPr>
          <w:rFonts w:ascii="Times New Roman" w:hAnsi="Times New Roman" w:cs="Times New Roman"/>
          <w:sz w:val="28"/>
          <w:szCs w:val="28"/>
        </w:rPr>
        <w:t xml:space="preserve">, оттуда же взята </w:t>
      </w:r>
      <w:proofErr w:type="spellStart"/>
      <w:r w:rsidR="006A4683">
        <w:rPr>
          <w:rFonts w:ascii="Times New Roman" w:hAnsi="Times New Roman" w:cs="Times New Roman"/>
          <w:sz w:val="28"/>
          <w:szCs w:val="28"/>
        </w:rPr>
        <w:t>руссокоязычная</w:t>
      </w:r>
      <w:proofErr w:type="spellEnd"/>
      <w:r w:rsidR="006A4683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6A4683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6A4683" w:rsidRPr="006A4683">
        <w:rPr>
          <w:rFonts w:ascii="Times New Roman" w:hAnsi="Times New Roman" w:cs="Times New Roman"/>
          <w:sz w:val="28"/>
          <w:szCs w:val="28"/>
        </w:rPr>
        <w:t xml:space="preserve"> </w:t>
      </w:r>
      <w:r w:rsidR="006A468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6A4683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6A4683" w:rsidRPr="006A4683">
        <w:rPr>
          <w:rFonts w:ascii="Times New Roman" w:hAnsi="Times New Roman" w:cs="Times New Roman"/>
          <w:sz w:val="28"/>
          <w:szCs w:val="28"/>
        </w:rPr>
        <w:t>-</w:t>
      </w:r>
      <w:r w:rsidR="006A468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6A4683" w:rsidRPr="006A4683">
        <w:rPr>
          <w:rFonts w:ascii="Times New Roman" w:hAnsi="Times New Roman" w:cs="Times New Roman"/>
          <w:sz w:val="28"/>
          <w:szCs w:val="28"/>
        </w:rPr>
        <w:t>.</w:t>
      </w:r>
    </w:p>
    <w:p w14:paraId="0DA38965" w14:textId="2EC65A42" w:rsidR="006A4683" w:rsidRPr="006A4683" w:rsidRDefault="006A4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приведены лучшие результаты (микро-средние значения метрик) после 200 эпох обучения.</w:t>
      </w:r>
    </w:p>
    <w:p w14:paraId="07A477A5" w14:textId="1075F6CC" w:rsidR="00CF27B3" w:rsidRDefault="00CF27B3" w:rsidP="00CF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a3"/>
        <w:tblpPr w:leftFromText="180" w:rightFromText="180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1937"/>
        <w:gridCol w:w="1857"/>
        <w:gridCol w:w="1851"/>
        <w:gridCol w:w="1842"/>
      </w:tblGrid>
      <w:tr w:rsidR="00CF27B3" w14:paraId="2DDAAEBB" w14:textId="77777777" w:rsidTr="00840D95">
        <w:tc>
          <w:tcPr>
            <w:tcW w:w="1937" w:type="dxa"/>
            <w:tcBorders>
              <w:bottom w:val="double" w:sz="4" w:space="0" w:color="auto"/>
            </w:tcBorders>
          </w:tcPr>
          <w:p w14:paraId="7E0E061C" w14:textId="77777777" w:rsidR="00CF27B3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857" w:type="dxa"/>
            <w:tcBorders>
              <w:bottom w:val="double" w:sz="4" w:space="0" w:color="auto"/>
            </w:tcBorders>
          </w:tcPr>
          <w:p w14:paraId="7B0D550F" w14:textId="77777777" w:rsidR="00CF27B3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851" w:type="dxa"/>
            <w:tcBorders>
              <w:bottom w:val="double" w:sz="4" w:space="0" w:color="auto"/>
            </w:tcBorders>
          </w:tcPr>
          <w:p w14:paraId="49850813" w14:textId="77777777" w:rsidR="00CF27B3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0F93A2D6" w14:textId="77777777" w:rsidR="00CF27B3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D6B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7B3" w14:paraId="586E957B" w14:textId="77777777" w:rsidTr="00840D95">
        <w:tc>
          <w:tcPr>
            <w:tcW w:w="1937" w:type="dxa"/>
            <w:tcBorders>
              <w:top w:val="double" w:sz="4" w:space="0" w:color="auto"/>
            </w:tcBorders>
          </w:tcPr>
          <w:p w14:paraId="396DFE3F" w14:textId="5E6770B0" w:rsidR="00CF27B3" w:rsidRPr="00FA40EE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bert_tokenizer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</w:t>
            </w:r>
          </w:p>
        </w:tc>
        <w:tc>
          <w:tcPr>
            <w:tcW w:w="1857" w:type="dxa"/>
            <w:tcBorders>
              <w:top w:val="double" w:sz="4" w:space="0" w:color="auto"/>
            </w:tcBorders>
          </w:tcPr>
          <w:p w14:paraId="4BBF8736" w14:textId="680ABDBD" w:rsidR="00CF27B3" w:rsidRPr="00876222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920</w:t>
            </w:r>
          </w:p>
        </w:tc>
        <w:tc>
          <w:tcPr>
            <w:tcW w:w="1851" w:type="dxa"/>
            <w:tcBorders>
              <w:top w:val="double" w:sz="4" w:space="0" w:color="auto"/>
            </w:tcBorders>
          </w:tcPr>
          <w:p w14:paraId="0DB2F1AC" w14:textId="4880F97F" w:rsidR="00CF27B3" w:rsidRPr="00876222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914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24EDF8CD" w14:textId="3C1069C3" w:rsidR="00CF27B3" w:rsidRPr="00CF27B3" w:rsidRDefault="00CF27B3" w:rsidP="00840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917</w:t>
            </w:r>
          </w:p>
        </w:tc>
      </w:tr>
    </w:tbl>
    <w:p w14:paraId="52A300FD" w14:textId="5269D67B" w:rsidR="00CF27B3" w:rsidRDefault="00CF2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60E17" w14:textId="1D67674B" w:rsidR="00CF27B3" w:rsidRDefault="00CF2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2610B" w14:textId="248434D5" w:rsidR="00CF27B3" w:rsidRDefault="00CF2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B8566" w14:textId="28785D9D" w:rsidR="00223C90" w:rsidRPr="00A4327C" w:rsidRDefault="00EA4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мой взгляд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(входное представление) слов играет важную роль при подготовке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статистических модел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ей.</w:t>
      </w:r>
    </w:p>
    <w:sectPr w:rsidR="00223C90" w:rsidRPr="00A43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F0"/>
    <w:rsid w:val="0007252A"/>
    <w:rsid w:val="00094992"/>
    <w:rsid w:val="001424A1"/>
    <w:rsid w:val="00174394"/>
    <w:rsid w:val="00181BA1"/>
    <w:rsid w:val="001A130F"/>
    <w:rsid w:val="001C1CC8"/>
    <w:rsid w:val="001C7764"/>
    <w:rsid w:val="001D22C6"/>
    <w:rsid w:val="00223C90"/>
    <w:rsid w:val="002C5687"/>
    <w:rsid w:val="00434E75"/>
    <w:rsid w:val="004535A8"/>
    <w:rsid w:val="004C4FF0"/>
    <w:rsid w:val="004C7A5E"/>
    <w:rsid w:val="0058785C"/>
    <w:rsid w:val="005D0358"/>
    <w:rsid w:val="006A4683"/>
    <w:rsid w:val="00876222"/>
    <w:rsid w:val="0087631F"/>
    <w:rsid w:val="00984C94"/>
    <w:rsid w:val="009B0B27"/>
    <w:rsid w:val="00A33C5C"/>
    <w:rsid w:val="00A4327C"/>
    <w:rsid w:val="00A514F0"/>
    <w:rsid w:val="00C06F4F"/>
    <w:rsid w:val="00CF27B3"/>
    <w:rsid w:val="00D44E93"/>
    <w:rsid w:val="00DF1F53"/>
    <w:rsid w:val="00EA43AC"/>
    <w:rsid w:val="00FA40EE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FBF7"/>
  <w15:chartTrackingRefBased/>
  <w15:docId w15:val="{A5BF2248-06E0-4B39-86B4-57A87847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C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A46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habr.com/ru/company/sberdevices/blog/52757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4615-DC7E-4ABC-8DBD-36B21F7E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aleks1212</cp:lastModifiedBy>
  <cp:revision>14</cp:revision>
  <dcterms:created xsi:type="dcterms:W3CDTF">2021-02-06T06:44:00Z</dcterms:created>
  <dcterms:modified xsi:type="dcterms:W3CDTF">2021-03-01T06:11:00Z</dcterms:modified>
</cp:coreProperties>
</file>