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Руководство пользователя</w:t>
      </w:r>
    </w:p>
    <w:p>
      <w:pPr>
        <w:pStyle w:val="Heading1"/>
      </w:pPr>
      <w:r>
        <w:t>Training Tracker Power Apps</w:t>
      </w:r>
    </w:p>
    <w:p>
      <w:pPr>
        <w:pStyle w:val="Heading2"/>
      </w:pPr>
      <w:r>
        <w:t>1. Введение</w:t>
      </w:r>
    </w:p>
    <w:p>
      <w:r>
        <w:rPr>
          <w:b/>
        </w:rPr>
        <w:t>Это руководство поможет пользователям эффективно работать с приложением Training Tracker, предназначенным для управления заявками на тренинги и курсы.</w:t>
      </w:r>
    </w:p>
    <w:p>
      <w:pPr>
        <w:pStyle w:val="Heading2"/>
      </w:pPr>
      <w:r>
        <w:t>2. Главная страница - Статистика</w:t>
      </w:r>
    </w:p>
    <w:p>
      <w:r>
        <w:t>Главная страница отображает общую аналитику по заявкам:</w:t>
      </w:r>
    </w:p>
    <w:p>
      <w:r>
        <w:rPr>
          <w:b/>
        </w:rPr>
        <w:t>📊 Общая статистика:</w:t>
        <w:br/>
      </w:r>
      <w:r>
        <w:t>• Всего заявок: 24</w:t>
        <w:br/>
      </w:r>
      <w:r>
        <w:t>• Ожидают утверждения: 12</w:t>
        <w:br/>
      </w:r>
      <w:r>
        <w:t>• Утверждено: 11</w:t>
        <w:br/>
      </w:r>
      <w:r>
        <w:t>• Отклонено: 1</w:t>
        <w:br/>
        <w:br/>
      </w:r>
      <w:r>
        <w:rPr>
          <w:b/>
        </w:rPr>
        <w:t>🎯 Популярные курсы:</w:t>
        <w:br/>
      </w:r>
      <w:r>
        <w:t>• Python Test</w:t>
        <w:br/>
      </w:r>
      <w:r>
        <w:t>• Agile</w:t>
        <w:br/>
      </w:r>
      <w:r>
        <w:t>• SaaS</w:t>
        <w:br/>
      </w:r>
      <w:r>
        <w:t>(Показаны топ-3 из 15+ доступных курсов)</w:t>
      </w:r>
    </w:p>
    <w:p>
      <w:pPr>
        <w:pStyle w:val="Heading2"/>
      </w:pPr>
      <w:r>
        <w:t>3. Создание новой заявки</w:t>
      </w:r>
    </w:p>
    <w:p>
      <w:r>
        <w:t>Для создания новой заявки на тренинг:</w:t>
      </w:r>
    </w:p>
    <w:p>
      <w:r>
        <w:rPr>
          <w:b/>
        </w:rPr>
        <w:t>1. Нажмите кнопку "New application"</w:t>
        <w:br/>
      </w:r>
      <w:r>
        <w:t>2. Заполните обязательные поля:</w:t>
        <w:br/>
      </w:r>
      <w:r>
        <w:t xml:space="preserve">   • Title - название курса</w:t>
        <w:br/>
      </w:r>
      <w:r>
        <w:t xml:space="preserve">   • Location - выберите из списка (Minsk, Warsaw, Berlin, Batumi)</w:t>
        <w:br/>
      </w:r>
      <w:r>
        <w:t xml:space="preserve">   • Department - отдел (Power Platform, Big Data, Finance, HR)</w:t>
        <w:br/>
      </w:r>
      <w:r>
        <w:t xml:space="preserve">   • Type - тип (Course, Training, Exam, Certification)</w:t>
        <w:br/>
      </w:r>
      <w:r>
        <w:t xml:space="preserve">   • Line Manager - руководитель</w:t>
        <w:br/>
      </w:r>
      <w:r>
        <w:t xml:space="preserve">   • Status - статус заявки</w:t>
        <w:br/>
      </w:r>
      <w:r>
        <w:t xml:space="preserve">   • Start Date - дата начала (выберите в календаре)</w:t>
        <w:br/>
      </w:r>
      <w:r>
        <w:t xml:space="preserve">   • End Date - дата окончания (выберите в календаре)</w:t>
        <w:br/>
        <w:br/>
      </w:r>
      <w:r>
        <w:rPr>
          <w:b/>
        </w:rPr>
        <w:t>3. Нажмите "Submit" для отправки или "Cancel" для отмены</w:t>
        <w:br/>
      </w:r>
    </w:p>
    <w:p>
      <w:pPr>
        <w:pStyle w:val="Heading2"/>
      </w:pPr>
      <w:r>
        <w:t>4. Просмотр всех заявок</w:t>
      </w:r>
    </w:p>
    <w:p>
      <w:r>
        <w:t>Таблица "All applications" показывает все заявки с возможностью фильтрации:</w:t>
      </w:r>
    </w:p>
    <w:p>
      <w:r>
        <w:rPr>
          <w:b/>
        </w:rPr>
        <w:t>📋 Доступные колонки:</w:t>
        <w:br/>
      </w:r>
      <w:r>
        <w:t>• Title - название курса</w:t>
        <w:br/>
      </w:r>
      <w:r>
        <w:t>• Start Date - дата начала</w:t>
        <w:br/>
      </w:r>
      <w:r>
        <w:t>• End Date - дата окончания</w:t>
        <w:br/>
      </w:r>
      <w:r>
        <w:t>• Location - локация</w:t>
        <w:br/>
      </w:r>
      <w:r>
        <w:t>• Department - отдел</w:t>
        <w:br/>
      </w:r>
      <w:r>
        <w:t>• Type - тип тренинга</w:t>
        <w:br/>
      </w:r>
      <w:r>
        <w:t>• Line Manager - руководитель</w:t>
        <w:br/>
      </w:r>
      <w:r>
        <w:t>• Status - статус (Not Started, Approved, In Progress)</w:t>
        <w:br/>
        <w:br/>
      </w:r>
      <w:r>
        <w:rPr>
          <w:b/>
        </w:rPr>
        <w:t>🔍 Статусы заявок:</w:t>
        <w:br/>
      </w:r>
      <w:r>
        <w:t>• Not Started - не начато</w:t>
        <w:br/>
      </w:r>
      <w:r>
        <w:t>• Approved - утверждено</w:t>
        <w:br/>
      </w:r>
      <w:r>
        <w:t>• In Progress - в процессе</w:t>
        <w:br/>
      </w:r>
      <w:r>
        <w:t>• Rejected - отклонено</w:t>
        <w:br/>
      </w:r>
    </w:p>
    <w:p>
      <w:pPr>
        <w:pStyle w:val="Heading2"/>
      </w:pPr>
      <w:r>
        <w:t>5. Навигация и горячие клавиши</w:t>
      </w:r>
    </w:p>
    <w:p>
      <w:r>
        <w:rPr>
          <w:b/>
        </w:rPr>
        <w:t>🖱️ Основные элементы интерфейса:</w:t>
        <w:br/>
      </w:r>
      <w:r>
        <w:t>• Кнопка "New application" - создание новой заявки</w:t>
        <w:br/>
      </w:r>
      <w:r>
        <w:t>• Кнопка "Cancel" - отмена действия</w:t>
        <w:br/>
      </w:r>
      <w:r>
        <w:t>• Кнопка "Submit" - подтверждение действия</w:t>
        <w:br/>
      </w:r>
      <w:r>
        <w:t>• Календарь - выбор дат</w:t>
        <w:br/>
      </w:r>
      <w:r>
        <w:t>• Выпадающие списки - выбор значений</w:t>
        <w:br/>
        <w:br/>
      </w:r>
      <w:r>
        <w:rPr>
          <w:b/>
        </w:rPr>
        <w:t>📱 Адаптивный дизайн:</w:t>
        <w:br/>
      </w:r>
      <w:r>
        <w:t>Приложение адаптируется под размер экрана устройства</w:t>
        <w:br/>
      </w:r>
      <w:r>
        <w:t>Все элементы остаются доступными на мобильных устройствах</w:t>
        <w:br/>
      </w:r>
    </w:p>
    <w:p>
      <w:pPr>
        <w:pStyle w:val="Heading2"/>
      </w:pPr>
      <w:r>
        <w:t>6. Устранение неполадок</w:t>
      </w:r>
    </w:p>
    <w:p>
      <w:r>
        <w:rPr>
          <w:b/>
        </w:rPr>
        <w:t>🔧 Возможные проблемы:</w:t>
        <w:br/>
      </w:r>
      <w:r>
        <w:t>• Данные не обновляются - обновите страницу (F5)</w:t>
        <w:br/>
      </w:r>
      <w:r>
        <w:t>• Форма не отправляется - проверьте заполнение всех обязательных полей</w:t>
        <w:br/>
      </w:r>
      <w:r>
        <w:t>• Кнопки не работают - проверьте подключение к интернету</w:t>
        <w:br/>
      </w:r>
      <w:r>
        <w:t>• Даты не выбираются - используйте календарь или введите вручную</w:t>
        <w:br/>
        <w:br/>
      </w:r>
      <w:r>
        <w:rPr>
          <w:b/>
        </w:rPr>
        <w:t>📞 Техническая поддержка:</w:t>
        <w:br/>
      </w:r>
      <w:r>
        <w:t>При возникновении проблем обратитесь к администратору системы</w:t>
        <w:br/>
      </w:r>
      <w:r>
        <w:t>или в службу технической поддержки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