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6ECAC7E" w14:textId="41D9FF5D" w:rsidR="00927CCB" w:rsidRPr="00927CCB" w:rsidRDefault="00927CCB" w:rsidP="00927CC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8B4711D" w14:textId="47C36F72" w:rsidR="00927CCB" w:rsidRDefault="005D08B5" w:rsidP="00927CCB">
      <w:pPr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</w:pPr>
      <w:r w:rsidRPr="00B10F8F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 xml:space="preserve">Днес Python е един от най-използваните програмни езици и един от най-предпочитаните от програмистите. Той има интуитивен и разбираем синтаксис и върви с редица рамки, които да подсилят работата ти. </w:t>
      </w:r>
    </w:p>
    <w:p w14:paraId="2F973F08" w14:textId="5CA8A00B" w:rsidR="00B10F8F" w:rsidRPr="00CD5E0F" w:rsidRDefault="00B10F8F" w:rsidP="00927CCB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CD5E0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Винаги е била повсеместна дилема, когато става въпрос за избора на рамка за следващия ви проект. На всеки няколко месеца виждате нова технология и рамка, която преодолява слабостта на предишната, която сте използвали.</w:t>
      </w:r>
    </w:p>
    <w:p w14:paraId="4C10ADFF" w14:textId="7F69EC3C" w:rsidR="00B10F8F" w:rsidRPr="00CD5E0F" w:rsidRDefault="00CD5E0F" w:rsidP="00927CCB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CD5E0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</w:t>
      </w:r>
      <w:r w:rsidR="00B10F8F" w:rsidRPr="00CD5E0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мемента двете най използвани и популярни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</w:t>
      </w:r>
      <w:r w:rsidR="00B10F8F" w:rsidRPr="00CD5E0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ython рамки са </w:t>
      </w:r>
      <w:r w:rsidR="00B10F8F" w:rsidRPr="00CD5E0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>Flask</w:t>
      </w:r>
      <w:r w:rsidR="00B10F8F" w:rsidRPr="00CD5E0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="00B10F8F" w:rsidRPr="00CD5E0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и </w:t>
      </w:r>
      <w:r w:rsidR="00B10F8F" w:rsidRPr="00CD5E0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>Django</w:t>
      </w:r>
      <w:r w:rsidR="00B10F8F" w:rsidRPr="00CD5E0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като </w:t>
      </w:r>
      <w:r w:rsidRPr="00CD5E0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и двете си </w:t>
      </w:r>
      <w:r w:rsidR="00B10F8F" w:rsidRPr="00CD5E0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има собствените си минуси и плюсове</w:t>
      </w:r>
      <w:r w:rsidRPr="00CD5E0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26BBF955" w14:textId="795076A7" w:rsidR="00CD5E0F" w:rsidRPr="00CD5E0F" w:rsidRDefault="00CD5E0F" w:rsidP="00927CCB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CD5E0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Но без значение коя от двете рамики ще изберете няма да сгрешите в никакъв случай </w:t>
      </w:r>
    </w:p>
    <w:p w14:paraId="1EE4E579" w14:textId="1D98B7FB" w:rsidR="00CD5E0F" w:rsidRDefault="00CD5E0F" w:rsidP="00927CCB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CD5E0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Първоначално стартиран през 2010 г. от Armin Ronacher, Flask е известен като микро-рамка, тъй като има малка или никаква зависимост от външни библиотеки. Използвайки го, разработчиците имат гъвкавостта да избират шаблони за проектиране, инструменти и бази данни. По този начин гъвкавостта е основната характеристика на тази Python рамка.</w:t>
      </w:r>
    </w:p>
    <w:p w14:paraId="06D6C72B" w14:textId="78A36BD3" w:rsidR="00CD5E0F" w:rsidRDefault="00CD5E0F" w:rsidP="00927CCB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306C6820" w14:textId="22DEAA0B" w:rsidR="00CD5E0F" w:rsidRDefault="00CD5E0F" w:rsidP="00927CCB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CD5E0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Тъй като индустрията за уеб разработка сега клони повече към микро-услуги и server-less платформи, популярността на Flask непрекъснато нараства. Той се използва широко за изграждане на мащабируеми уеб приложения без усилие. Всичко това благодарение на неговите уникални характеристики.</w:t>
      </w:r>
    </w:p>
    <w:p w14:paraId="532E2D87" w14:textId="2D958376" w:rsidR="00CD5E0F" w:rsidRDefault="00CD5E0F" w:rsidP="00927CCB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5BE12387" w14:textId="671CCDD4" w:rsidR="00CD5E0F" w:rsidRDefault="00CD5E0F" w:rsidP="00927CCB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57112B69" w14:textId="48BB3C7A" w:rsidR="00CD5E0F" w:rsidRDefault="00CD5E0F" w:rsidP="00927CCB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520BEC49" w14:textId="77777777" w:rsidR="00CD5E0F" w:rsidRDefault="00CD5E0F" w:rsidP="00927CCB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553480C6" w14:textId="5A3D114E" w:rsidR="00CD5E0F" w:rsidRDefault="00CD5E0F" w:rsidP="00927CCB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31509847" w14:textId="77777777" w:rsidR="00CD5E0F" w:rsidRDefault="00CD5E0F" w:rsidP="00CD5E0F">
      <w:pPr>
        <w:pStyle w:val="Heading3"/>
        <w:shd w:val="clear" w:color="auto" w:fill="FFFFFF"/>
        <w:spacing w:before="0" w:after="300"/>
        <w:rPr>
          <w:rFonts w:ascii="Helvetica" w:hAnsi="Helvetica"/>
          <w:color w:val="444444"/>
          <w:sz w:val="42"/>
          <w:szCs w:val="42"/>
        </w:rPr>
      </w:pPr>
      <w:r>
        <w:rPr>
          <w:rFonts w:ascii="Helvetica" w:hAnsi="Helvetica"/>
          <w:b/>
          <w:bCs/>
          <w:color w:val="444444"/>
          <w:sz w:val="42"/>
          <w:szCs w:val="42"/>
        </w:rPr>
        <w:lastRenderedPageBreak/>
        <w:t>Features of Flask</w:t>
      </w:r>
    </w:p>
    <w:p w14:paraId="7BEEB27B" w14:textId="24EF35BB" w:rsidR="00CD5E0F" w:rsidRPr="00043AB5" w:rsidRDefault="00F251B1" w:rsidP="00CD5E0F">
      <w:pPr>
        <w:numPr>
          <w:ilvl w:val="0"/>
          <w:numId w:val="1"/>
        </w:numPr>
        <w:shd w:val="clear" w:color="auto" w:fill="FFFFFF"/>
        <w:spacing w:before="300" w:after="0" w:line="510" w:lineRule="atLeast"/>
        <w:ind w:left="1320"/>
        <w:rPr>
          <w:rFonts w:ascii="Times New Roman" w:hAnsi="Times New Roman" w:cs="Times New Roman"/>
          <w:color w:val="444444"/>
          <w:sz w:val="28"/>
          <w:szCs w:val="28"/>
        </w:rPr>
      </w:pPr>
      <w:r w:rsidRPr="00043AB5">
        <w:rPr>
          <w:rFonts w:ascii="Times New Roman" w:hAnsi="Times New Roman" w:cs="Times New Roman"/>
          <w:color w:val="444444"/>
          <w:sz w:val="28"/>
          <w:szCs w:val="28"/>
        </w:rPr>
        <w:t>Вграден сървър за разработка и бърз дебъгер</w:t>
      </w:r>
    </w:p>
    <w:p w14:paraId="4906B115" w14:textId="77777777" w:rsidR="00F251B1" w:rsidRPr="00043AB5" w:rsidRDefault="00F251B1" w:rsidP="00CD5E0F">
      <w:pPr>
        <w:numPr>
          <w:ilvl w:val="0"/>
          <w:numId w:val="1"/>
        </w:numPr>
        <w:shd w:val="clear" w:color="auto" w:fill="FFFFFF"/>
        <w:spacing w:before="300" w:after="0" w:line="510" w:lineRule="atLeast"/>
        <w:ind w:left="1320"/>
        <w:rPr>
          <w:rFonts w:ascii="Times New Roman" w:hAnsi="Times New Roman" w:cs="Times New Roman"/>
          <w:color w:val="444444"/>
          <w:sz w:val="28"/>
          <w:szCs w:val="28"/>
        </w:rPr>
      </w:pPr>
      <w:r w:rsidRPr="00043AB5">
        <w:rPr>
          <w:rFonts w:ascii="Times New Roman" w:hAnsi="Times New Roman" w:cs="Times New Roman"/>
          <w:color w:val="444444"/>
          <w:sz w:val="28"/>
          <w:szCs w:val="28"/>
        </w:rPr>
        <w:t xml:space="preserve">Висока мащабируемост </w:t>
      </w:r>
    </w:p>
    <w:p w14:paraId="01BE2F41" w14:textId="414D7258" w:rsidR="00CD5E0F" w:rsidRPr="00043AB5" w:rsidRDefault="00F251B1" w:rsidP="00F251B1">
      <w:pPr>
        <w:numPr>
          <w:ilvl w:val="0"/>
          <w:numId w:val="1"/>
        </w:numPr>
        <w:shd w:val="clear" w:color="auto" w:fill="FFFFFF"/>
        <w:spacing w:before="300" w:after="0" w:line="510" w:lineRule="atLeast"/>
        <w:ind w:left="1320"/>
        <w:rPr>
          <w:rFonts w:ascii="Times New Roman" w:hAnsi="Times New Roman" w:cs="Times New Roman"/>
          <w:color w:val="444444"/>
          <w:sz w:val="28"/>
          <w:szCs w:val="28"/>
        </w:rPr>
      </w:pPr>
      <w:r w:rsidRPr="00043AB5">
        <w:rPr>
          <w:rFonts w:ascii="Times New Roman" w:hAnsi="Times New Roman" w:cs="Times New Roman"/>
          <w:color w:val="444444"/>
          <w:sz w:val="28"/>
          <w:szCs w:val="28"/>
        </w:rPr>
        <w:t>Използва шаблони Jinja2 и е съвместим с WSGI 1.0</w:t>
      </w:r>
    </w:p>
    <w:p w14:paraId="7827709B" w14:textId="77777777" w:rsidR="00CD5E0F" w:rsidRPr="00043AB5" w:rsidRDefault="00CD5E0F" w:rsidP="00CD5E0F">
      <w:pPr>
        <w:numPr>
          <w:ilvl w:val="0"/>
          <w:numId w:val="1"/>
        </w:numPr>
        <w:shd w:val="clear" w:color="auto" w:fill="FFFFFF"/>
        <w:spacing w:before="300" w:after="0" w:line="510" w:lineRule="atLeast"/>
        <w:ind w:left="1320"/>
        <w:rPr>
          <w:rFonts w:ascii="Times New Roman" w:hAnsi="Times New Roman" w:cs="Times New Roman"/>
          <w:color w:val="444444"/>
          <w:sz w:val="28"/>
          <w:szCs w:val="28"/>
        </w:rPr>
      </w:pPr>
      <w:r w:rsidRPr="00043AB5">
        <w:rPr>
          <w:rFonts w:ascii="Times New Roman" w:hAnsi="Times New Roman" w:cs="Times New Roman"/>
          <w:color w:val="444444"/>
          <w:sz w:val="28"/>
          <w:szCs w:val="28"/>
        </w:rPr>
        <w:t>ORM-agnostic and highly flexible</w:t>
      </w:r>
    </w:p>
    <w:p w14:paraId="1C17D9A8" w14:textId="2C5B880D" w:rsidR="00CD5E0F" w:rsidRPr="00043AB5" w:rsidRDefault="00CD5E0F" w:rsidP="00CD5E0F">
      <w:pPr>
        <w:numPr>
          <w:ilvl w:val="0"/>
          <w:numId w:val="1"/>
        </w:numPr>
        <w:shd w:val="clear" w:color="auto" w:fill="FFFFFF"/>
        <w:spacing w:before="300" w:after="0" w:line="510" w:lineRule="atLeast"/>
        <w:ind w:left="1320"/>
        <w:rPr>
          <w:rFonts w:ascii="Times New Roman" w:hAnsi="Times New Roman" w:cs="Times New Roman"/>
          <w:color w:val="444444"/>
          <w:sz w:val="28"/>
          <w:szCs w:val="28"/>
        </w:rPr>
      </w:pPr>
      <w:r w:rsidRPr="00043AB5">
        <w:rPr>
          <w:rFonts w:ascii="Times New Roman" w:hAnsi="Times New Roman" w:cs="Times New Roman"/>
          <w:color w:val="444444"/>
          <w:sz w:val="28"/>
          <w:szCs w:val="28"/>
        </w:rPr>
        <w:t xml:space="preserve">HTTP </w:t>
      </w:r>
      <w:r w:rsidR="00F251B1" w:rsidRPr="00043AB5">
        <w:rPr>
          <w:rFonts w:ascii="Times New Roman" w:hAnsi="Times New Roman" w:cs="Times New Roman"/>
          <w:color w:val="444444"/>
          <w:sz w:val="28"/>
          <w:szCs w:val="28"/>
        </w:rPr>
        <w:t>рекуести които подържат функционалноста</w:t>
      </w:r>
    </w:p>
    <w:p w14:paraId="5A05C970" w14:textId="1495BBDB" w:rsidR="00CD5E0F" w:rsidRPr="00043AB5" w:rsidRDefault="00F251B1" w:rsidP="00CD5E0F">
      <w:pPr>
        <w:numPr>
          <w:ilvl w:val="0"/>
          <w:numId w:val="1"/>
        </w:numPr>
        <w:shd w:val="clear" w:color="auto" w:fill="FFFFFF"/>
        <w:spacing w:before="300" w:after="0" w:line="510" w:lineRule="atLeast"/>
        <w:ind w:left="1320"/>
        <w:rPr>
          <w:rFonts w:ascii="Times New Roman" w:hAnsi="Times New Roman" w:cs="Times New Roman"/>
          <w:color w:val="444444"/>
          <w:sz w:val="28"/>
          <w:szCs w:val="28"/>
        </w:rPr>
      </w:pPr>
      <w:r w:rsidRPr="00043AB5">
        <w:rPr>
          <w:rFonts w:ascii="Times New Roman" w:hAnsi="Times New Roman" w:cs="Times New Roman"/>
          <w:color w:val="444444"/>
          <w:sz w:val="28"/>
          <w:szCs w:val="28"/>
        </w:rPr>
        <w:t xml:space="preserve">Дава възможност за </w:t>
      </w:r>
      <w:r w:rsidR="00CD5E0F" w:rsidRPr="00043AB5">
        <w:rPr>
          <w:rFonts w:ascii="Times New Roman" w:hAnsi="Times New Roman" w:cs="Times New Roman"/>
          <w:color w:val="444444"/>
          <w:sz w:val="28"/>
          <w:szCs w:val="28"/>
        </w:rPr>
        <w:t>unit testing</w:t>
      </w:r>
    </w:p>
    <w:p w14:paraId="2B0DAB80" w14:textId="50A1CCC3" w:rsidR="00CD5E0F" w:rsidRPr="00043AB5" w:rsidRDefault="00F251B1" w:rsidP="00CD5E0F">
      <w:pPr>
        <w:numPr>
          <w:ilvl w:val="0"/>
          <w:numId w:val="1"/>
        </w:numPr>
        <w:shd w:val="clear" w:color="auto" w:fill="FFFFFF"/>
        <w:spacing w:before="300" w:after="0" w:line="510" w:lineRule="atLeast"/>
        <w:ind w:left="1320"/>
        <w:rPr>
          <w:rFonts w:ascii="Times New Roman" w:hAnsi="Times New Roman" w:cs="Times New Roman"/>
          <w:color w:val="444444"/>
          <w:sz w:val="28"/>
          <w:szCs w:val="28"/>
        </w:rPr>
      </w:pPr>
      <w:r w:rsidRPr="00043AB5">
        <w:rPr>
          <w:rFonts w:ascii="Times New Roman" w:hAnsi="Times New Roman" w:cs="Times New Roman"/>
          <w:color w:val="444444"/>
          <w:sz w:val="28"/>
          <w:szCs w:val="28"/>
        </w:rPr>
        <w:t>Лесен за работа</w:t>
      </w:r>
    </w:p>
    <w:p w14:paraId="73CDD452" w14:textId="063B73D3" w:rsidR="00CD5E0F" w:rsidRDefault="00CD5E0F" w:rsidP="00927CCB">
      <w:pPr>
        <w:rPr>
          <w:rFonts w:cs="Times New Roman"/>
          <w:color w:val="000000" w:themeColor="text1"/>
          <w:sz w:val="28"/>
          <w:szCs w:val="28"/>
          <w:shd w:val="clear" w:color="auto" w:fill="FFFFFF"/>
        </w:rPr>
      </w:pPr>
    </w:p>
    <w:p w14:paraId="31D727BE" w14:textId="261C5F72" w:rsidR="00F251B1" w:rsidRDefault="00F251B1" w:rsidP="00927CCB">
      <w:pPr>
        <w:rPr>
          <w:rFonts w:cs="Times New Roman"/>
          <w:color w:val="000000" w:themeColor="text1"/>
          <w:sz w:val="28"/>
          <w:szCs w:val="28"/>
          <w:shd w:val="clear" w:color="auto" w:fill="FFFFFF"/>
        </w:rPr>
      </w:pPr>
    </w:p>
    <w:p w14:paraId="29864D77" w14:textId="205698C9" w:rsidR="00F251B1" w:rsidRDefault="00F251B1" w:rsidP="00927CCB">
      <w:pPr>
        <w:rPr>
          <w:rFonts w:cs="Times New Roman"/>
          <w:color w:val="000000" w:themeColor="text1"/>
          <w:sz w:val="28"/>
          <w:szCs w:val="28"/>
          <w:shd w:val="clear" w:color="auto" w:fill="FFFFFF"/>
        </w:rPr>
      </w:pPr>
    </w:p>
    <w:p w14:paraId="35302698" w14:textId="13456B50" w:rsidR="00F251B1" w:rsidRDefault="00F251B1" w:rsidP="00927CCB">
      <w:pPr>
        <w:rPr>
          <w:rFonts w:cs="Times New Roman"/>
          <w:color w:val="000000" w:themeColor="text1"/>
          <w:sz w:val="28"/>
          <w:szCs w:val="28"/>
          <w:shd w:val="clear" w:color="auto" w:fill="FFFFFF"/>
        </w:rPr>
      </w:pPr>
    </w:p>
    <w:p w14:paraId="6932AA96" w14:textId="57C7241E" w:rsidR="00F251B1" w:rsidRDefault="00F251B1" w:rsidP="00927CCB">
      <w:pPr>
        <w:rPr>
          <w:rFonts w:cs="Times New Roman"/>
          <w:color w:val="000000" w:themeColor="text1"/>
          <w:sz w:val="28"/>
          <w:szCs w:val="28"/>
          <w:shd w:val="clear" w:color="auto" w:fill="FFFFFF"/>
        </w:rPr>
      </w:pPr>
    </w:p>
    <w:p w14:paraId="0DC174C2" w14:textId="51A8F27E" w:rsidR="00F251B1" w:rsidRDefault="00F251B1" w:rsidP="00927CCB">
      <w:pPr>
        <w:rPr>
          <w:rFonts w:cs="Times New Roman"/>
          <w:color w:val="000000" w:themeColor="text1"/>
          <w:sz w:val="28"/>
          <w:szCs w:val="28"/>
          <w:shd w:val="clear" w:color="auto" w:fill="FFFFFF"/>
        </w:rPr>
      </w:pPr>
    </w:p>
    <w:p w14:paraId="596BB891" w14:textId="149488FE" w:rsidR="00F251B1" w:rsidRDefault="00F251B1" w:rsidP="00927CCB">
      <w:pPr>
        <w:rPr>
          <w:rFonts w:cs="Times New Roman"/>
          <w:color w:val="000000" w:themeColor="text1"/>
          <w:sz w:val="28"/>
          <w:szCs w:val="28"/>
          <w:shd w:val="clear" w:color="auto" w:fill="FFFFFF"/>
        </w:rPr>
      </w:pPr>
    </w:p>
    <w:p w14:paraId="2158247C" w14:textId="4D7C62F7" w:rsidR="00F251B1" w:rsidRDefault="00F251B1" w:rsidP="00927CCB">
      <w:pPr>
        <w:rPr>
          <w:rFonts w:cs="Times New Roman"/>
          <w:color w:val="000000" w:themeColor="text1"/>
          <w:sz w:val="28"/>
          <w:szCs w:val="28"/>
          <w:shd w:val="clear" w:color="auto" w:fill="FFFFFF"/>
        </w:rPr>
      </w:pPr>
    </w:p>
    <w:p w14:paraId="37ED873B" w14:textId="2E69B2AF" w:rsidR="00F251B1" w:rsidRDefault="00F251B1" w:rsidP="00927CCB">
      <w:pPr>
        <w:rPr>
          <w:rFonts w:cs="Times New Roman"/>
          <w:color w:val="000000" w:themeColor="text1"/>
          <w:sz w:val="28"/>
          <w:szCs w:val="28"/>
          <w:shd w:val="clear" w:color="auto" w:fill="FFFFFF"/>
        </w:rPr>
      </w:pPr>
    </w:p>
    <w:p w14:paraId="27F8ABA8" w14:textId="09DE1BD5" w:rsidR="00F251B1" w:rsidRDefault="00F251B1" w:rsidP="00927CCB">
      <w:pPr>
        <w:rPr>
          <w:rFonts w:cs="Times New Roman"/>
          <w:color w:val="000000" w:themeColor="text1"/>
          <w:sz w:val="28"/>
          <w:szCs w:val="28"/>
          <w:shd w:val="clear" w:color="auto" w:fill="FFFFFF"/>
        </w:rPr>
      </w:pPr>
    </w:p>
    <w:p w14:paraId="28DE7F04" w14:textId="7ABB7E9D" w:rsidR="00F251B1" w:rsidRDefault="00F251B1" w:rsidP="00927CCB">
      <w:pPr>
        <w:rPr>
          <w:rFonts w:cs="Times New Roman"/>
          <w:color w:val="000000" w:themeColor="text1"/>
          <w:sz w:val="28"/>
          <w:szCs w:val="28"/>
          <w:shd w:val="clear" w:color="auto" w:fill="FFFFFF"/>
        </w:rPr>
      </w:pPr>
    </w:p>
    <w:p w14:paraId="05F535CA" w14:textId="77777777" w:rsidR="00F251B1" w:rsidRDefault="00F251B1" w:rsidP="00927CCB">
      <w:pPr>
        <w:rPr>
          <w:rFonts w:cs="Times New Roman"/>
          <w:color w:val="000000" w:themeColor="text1"/>
          <w:sz w:val="28"/>
          <w:szCs w:val="28"/>
          <w:shd w:val="clear" w:color="auto" w:fill="FFFFFF"/>
        </w:rPr>
      </w:pPr>
    </w:p>
    <w:p w14:paraId="6D5E7418" w14:textId="23048B3F" w:rsidR="00F251B1" w:rsidRPr="00F251B1" w:rsidRDefault="00F251B1" w:rsidP="00927CCB">
      <w:pPr>
        <w:rPr>
          <w:rFonts w:cs="Times New Roman"/>
          <w:color w:val="000000" w:themeColor="text1"/>
          <w:sz w:val="36"/>
          <w:szCs w:val="36"/>
          <w:shd w:val="clear" w:color="auto" w:fill="FFFFFF"/>
          <w:lang w:val="en-US"/>
        </w:rPr>
      </w:pPr>
      <w:r w:rsidRPr="00F251B1">
        <w:rPr>
          <w:rFonts w:cs="Times New Roman"/>
          <w:color w:val="000000" w:themeColor="text1"/>
          <w:sz w:val="36"/>
          <w:szCs w:val="36"/>
          <w:shd w:val="clear" w:color="auto" w:fill="FFFFFF"/>
        </w:rPr>
        <w:lastRenderedPageBreak/>
        <w:t xml:space="preserve">КАКВО Е </w:t>
      </w:r>
      <w:r w:rsidRPr="00F251B1">
        <w:rPr>
          <w:rFonts w:cs="Times New Roman"/>
          <w:color w:val="000000" w:themeColor="text1"/>
          <w:sz w:val="36"/>
          <w:szCs w:val="36"/>
          <w:shd w:val="clear" w:color="auto" w:fill="FFFFFF"/>
          <w:lang w:val="en-US"/>
        </w:rPr>
        <w:t>Django</w:t>
      </w:r>
    </w:p>
    <w:p w14:paraId="305E8843" w14:textId="2B1D3776" w:rsidR="00F251B1" w:rsidRDefault="00F251B1" w:rsidP="00927CCB">
      <w:pPr>
        <w:rPr>
          <w:rFonts w:cs="Times New Roman"/>
          <w:color w:val="000000" w:themeColor="text1"/>
          <w:sz w:val="28"/>
          <w:szCs w:val="28"/>
          <w:shd w:val="clear" w:color="auto" w:fill="FFFFFF"/>
        </w:rPr>
      </w:pPr>
      <w:r w:rsidRPr="00F251B1">
        <w:rPr>
          <w:rFonts w:cs="Times New Roman"/>
          <w:color w:val="000000" w:themeColor="text1"/>
          <w:sz w:val="28"/>
          <w:szCs w:val="28"/>
          <w:shd w:val="clear" w:color="auto" w:fill="FFFFFF"/>
        </w:rPr>
        <w:t>Стартиран през 2005 г., Django е рамка с пълен стек, проектирана с основната цел да улесни разработването на сложни уебсайтове, управлявани от база данни. Той улеснява сигурното и по-бързо разработване, като освобождава разработчиците от извършването на повтарящи се задачи за уеб разработка. С много отлични функции, той позволява на разработчиците да създават стабилни и високоефективни приложения.</w:t>
      </w:r>
    </w:p>
    <w:p w14:paraId="67E4C302" w14:textId="77777777" w:rsidR="00F251B1" w:rsidRDefault="00F251B1" w:rsidP="00F251B1">
      <w:pPr>
        <w:pStyle w:val="Heading3"/>
        <w:shd w:val="clear" w:color="auto" w:fill="FFFFFF"/>
        <w:spacing w:before="0" w:after="300"/>
        <w:rPr>
          <w:rFonts w:ascii="Helvetica" w:hAnsi="Helvetica"/>
          <w:color w:val="444444"/>
          <w:sz w:val="42"/>
          <w:szCs w:val="42"/>
        </w:rPr>
      </w:pPr>
      <w:r>
        <w:rPr>
          <w:rFonts w:ascii="Helvetica" w:hAnsi="Helvetica"/>
          <w:b/>
          <w:bCs/>
          <w:color w:val="444444"/>
          <w:sz w:val="42"/>
          <w:szCs w:val="42"/>
        </w:rPr>
        <w:t>Features of Django</w:t>
      </w:r>
    </w:p>
    <w:p w14:paraId="1318F1B5" w14:textId="77777777" w:rsidR="00F251B1" w:rsidRPr="00043AB5" w:rsidRDefault="00F251B1" w:rsidP="00F251B1">
      <w:pPr>
        <w:numPr>
          <w:ilvl w:val="0"/>
          <w:numId w:val="2"/>
        </w:numPr>
        <w:shd w:val="clear" w:color="auto" w:fill="FFFFFF"/>
        <w:spacing w:before="300" w:after="0" w:line="510" w:lineRule="atLeast"/>
        <w:ind w:left="1320"/>
        <w:rPr>
          <w:rFonts w:ascii="Times New Roman" w:hAnsi="Times New Roman" w:cs="Times New Roman"/>
          <w:color w:val="444444"/>
          <w:sz w:val="28"/>
          <w:szCs w:val="28"/>
        </w:rPr>
      </w:pPr>
      <w:r w:rsidRPr="00043AB5">
        <w:rPr>
          <w:rFonts w:ascii="Times New Roman" w:hAnsi="Times New Roman" w:cs="Times New Roman"/>
          <w:color w:val="444444"/>
          <w:sz w:val="28"/>
          <w:szCs w:val="28"/>
        </w:rPr>
        <w:t xml:space="preserve">Позволява бързо разработка </w:t>
      </w:r>
    </w:p>
    <w:p w14:paraId="4B843BE4" w14:textId="23B4D35A" w:rsidR="00F251B1" w:rsidRPr="00043AB5" w:rsidRDefault="00F251B1" w:rsidP="00F251B1">
      <w:pPr>
        <w:numPr>
          <w:ilvl w:val="0"/>
          <w:numId w:val="2"/>
        </w:numPr>
        <w:shd w:val="clear" w:color="auto" w:fill="FFFFFF"/>
        <w:spacing w:before="300" w:after="0" w:line="510" w:lineRule="atLeast"/>
        <w:ind w:left="1320"/>
        <w:rPr>
          <w:rFonts w:ascii="Times New Roman" w:hAnsi="Times New Roman" w:cs="Times New Roman"/>
          <w:color w:val="444444"/>
          <w:sz w:val="28"/>
          <w:szCs w:val="28"/>
        </w:rPr>
      </w:pPr>
      <w:r w:rsidRPr="00043AB5">
        <w:rPr>
          <w:rFonts w:ascii="Times New Roman" w:hAnsi="Times New Roman" w:cs="Times New Roman"/>
          <w:color w:val="444444"/>
          <w:sz w:val="28"/>
          <w:szCs w:val="28"/>
        </w:rPr>
        <w:t>лесен за мащабиране и подържане</w:t>
      </w:r>
    </w:p>
    <w:p w14:paraId="34301836" w14:textId="77777777" w:rsidR="00F251B1" w:rsidRPr="00043AB5" w:rsidRDefault="00F251B1" w:rsidP="00F251B1">
      <w:pPr>
        <w:numPr>
          <w:ilvl w:val="0"/>
          <w:numId w:val="2"/>
        </w:numPr>
        <w:shd w:val="clear" w:color="auto" w:fill="FFFFFF"/>
        <w:spacing w:before="300" w:after="0" w:line="510" w:lineRule="atLeast"/>
        <w:ind w:left="1320"/>
        <w:rPr>
          <w:rFonts w:ascii="Times New Roman" w:hAnsi="Times New Roman" w:cs="Times New Roman"/>
          <w:color w:val="444444"/>
          <w:sz w:val="28"/>
          <w:szCs w:val="28"/>
        </w:rPr>
      </w:pPr>
      <w:r w:rsidRPr="00043AB5">
        <w:rPr>
          <w:rFonts w:ascii="Times New Roman" w:hAnsi="Times New Roman" w:cs="Times New Roman"/>
          <w:color w:val="444444"/>
          <w:sz w:val="28"/>
          <w:szCs w:val="28"/>
        </w:rPr>
        <w:t>Много сигурен и многофункционален</w:t>
      </w:r>
    </w:p>
    <w:p w14:paraId="4D4503C7" w14:textId="29FD9282" w:rsidR="00F251B1" w:rsidRPr="00043AB5" w:rsidRDefault="00F251B1" w:rsidP="00F251B1">
      <w:pPr>
        <w:numPr>
          <w:ilvl w:val="0"/>
          <w:numId w:val="2"/>
        </w:numPr>
        <w:shd w:val="clear" w:color="auto" w:fill="FFFFFF"/>
        <w:spacing w:before="300" w:after="0" w:line="510" w:lineRule="atLeast"/>
        <w:ind w:left="1320"/>
        <w:rPr>
          <w:rFonts w:ascii="Times New Roman" w:hAnsi="Times New Roman" w:cs="Times New Roman"/>
          <w:color w:val="444444"/>
          <w:sz w:val="28"/>
          <w:szCs w:val="28"/>
        </w:rPr>
      </w:pPr>
      <w:r w:rsidRPr="00043AB5">
        <w:rPr>
          <w:rFonts w:ascii="Times New Roman" w:hAnsi="Times New Roman" w:cs="Times New Roman"/>
          <w:color w:val="444444"/>
          <w:sz w:val="28"/>
          <w:szCs w:val="28"/>
        </w:rPr>
        <w:t>Осигурява поддръжка за много front-end инструменти</w:t>
      </w:r>
    </w:p>
    <w:p w14:paraId="1AE582BC" w14:textId="77777777" w:rsidR="00F251B1" w:rsidRDefault="00F251B1" w:rsidP="00927CCB">
      <w:pPr>
        <w:rPr>
          <w:rFonts w:cs="Times New Roman"/>
          <w:color w:val="000000" w:themeColor="text1"/>
          <w:sz w:val="28"/>
          <w:szCs w:val="28"/>
          <w:shd w:val="clear" w:color="auto" w:fill="FFFFFF"/>
        </w:rPr>
      </w:pPr>
    </w:p>
    <w:p w14:paraId="4E5F8266" w14:textId="411A6031" w:rsidR="00F251B1" w:rsidRDefault="00F251B1" w:rsidP="00927CCB">
      <w:pPr>
        <w:rPr>
          <w:rFonts w:cs="Times New Roman"/>
          <w:color w:val="000000" w:themeColor="text1"/>
          <w:sz w:val="28"/>
          <w:szCs w:val="28"/>
          <w:shd w:val="clear" w:color="auto" w:fill="FFFFFF"/>
        </w:rPr>
      </w:pPr>
    </w:p>
    <w:p w14:paraId="2BE91790" w14:textId="2839A809" w:rsidR="00F251B1" w:rsidRDefault="00F251B1" w:rsidP="00927CCB">
      <w:pPr>
        <w:rPr>
          <w:rFonts w:cs="Times New Roman"/>
          <w:color w:val="000000" w:themeColor="text1"/>
          <w:sz w:val="28"/>
          <w:szCs w:val="28"/>
          <w:shd w:val="clear" w:color="auto" w:fill="FFFFFF"/>
        </w:rPr>
      </w:pPr>
    </w:p>
    <w:p w14:paraId="46F02800" w14:textId="3EA915FB" w:rsidR="00F251B1" w:rsidRDefault="00043AB5" w:rsidP="00927CCB">
      <w:pPr>
        <w:rPr>
          <w:rFonts w:cs="Times New Roman"/>
          <w:color w:val="000000" w:themeColor="text1"/>
          <w:sz w:val="28"/>
          <w:szCs w:val="28"/>
          <w:shd w:val="clear" w:color="auto" w:fill="FFFFFF"/>
        </w:rPr>
      </w:pPr>
      <w:r w:rsidRPr="00043AB5">
        <w:rPr>
          <w:rFonts w:cs="Times New Roman"/>
          <w:color w:val="000000" w:themeColor="text1"/>
          <w:sz w:val="28"/>
          <w:szCs w:val="28"/>
          <w:shd w:val="clear" w:color="auto" w:fill="FFFFFF"/>
        </w:rPr>
        <w:t>Докато Flask и Django са рамки на Python, подходящи за разработване на уеб приложения, които са с висока производителност и лесни за мащабиране, те са много различни една от друга.</w:t>
      </w:r>
    </w:p>
    <w:p w14:paraId="77BD1E50" w14:textId="4917C2D5" w:rsidR="00043AB5" w:rsidRDefault="00043AB5" w:rsidP="00927CCB">
      <w:pPr>
        <w:rPr>
          <w:rFonts w:cs="Times New Roman"/>
          <w:color w:val="000000" w:themeColor="text1"/>
          <w:sz w:val="28"/>
          <w:szCs w:val="28"/>
          <w:shd w:val="clear" w:color="auto" w:fill="FFFFFF"/>
        </w:rPr>
      </w:pPr>
      <w:r w:rsidRPr="00043AB5">
        <w:rPr>
          <w:rFonts w:cs="Times New Roman"/>
          <w:color w:val="C00000"/>
          <w:sz w:val="28"/>
          <w:szCs w:val="28"/>
          <w:shd w:val="clear" w:color="auto" w:fill="FFFFFF"/>
        </w:rPr>
        <w:t>Макар Django да позволява бързо създаване на приложения той е сравнително по-бавен от Flask</w:t>
      </w:r>
      <w:r w:rsidRPr="00043AB5">
        <w:rPr>
          <w:rFonts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121A3233" w14:textId="77777777" w:rsidR="00F251B1" w:rsidRPr="00F251B1" w:rsidRDefault="00F251B1" w:rsidP="00927CCB">
      <w:pPr>
        <w:rPr>
          <w:rFonts w:cs="Times New Roman"/>
          <w:color w:val="000000" w:themeColor="text1"/>
          <w:sz w:val="28"/>
          <w:szCs w:val="28"/>
          <w:shd w:val="clear" w:color="auto" w:fill="FFFFFF"/>
        </w:rPr>
      </w:pPr>
    </w:p>
    <w:p w14:paraId="4E671A4F" w14:textId="7C35D496" w:rsidR="00732C6C" w:rsidRPr="00732C6C" w:rsidRDefault="00732C6C" w:rsidP="00927CCB">
      <w:pPr>
        <w:rPr>
          <w:rFonts w:ascii="Times New Roman" w:hAnsi="Times New Roman" w:cs="Times New Roman"/>
          <w:color w:val="000000" w:themeColor="text1"/>
          <w:sz w:val="48"/>
          <w:szCs w:val="48"/>
          <w:shd w:val="clear" w:color="auto" w:fill="FFFFFF"/>
          <w:lang w:val="en-US"/>
        </w:rPr>
      </w:pPr>
      <w:r w:rsidRPr="00732C6C">
        <w:rPr>
          <w:rFonts w:ascii="Times New Roman" w:hAnsi="Times New Roman" w:cs="Times New Roman"/>
          <w:color w:val="000000" w:themeColor="text1"/>
          <w:sz w:val="48"/>
          <w:szCs w:val="48"/>
          <w:shd w:val="clear" w:color="auto" w:fill="FFFFFF"/>
        </w:rPr>
        <w:t xml:space="preserve">Микро-рамка </w:t>
      </w:r>
      <w:r w:rsidRPr="00732C6C">
        <w:rPr>
          <w:rFonts w:ascii="Times New Roman" w:hAnsi="Times New Roman" w:cs="Times New Roman"/>
          <w:color w:val="000000" w:themeColor="text1"/>
          <w:sz w:val="48"/>
          <w:szCs w:val="48"/>
          <w:shd w:val="clear" w:color="auto" w:fill="FFFFFF"/>
          <w:lang w:val="en-US"/>
        </w:rPr>
        <w:t>Flask</w:t>
      </w:r>
    </w:p>
    <w:p w14:paraId="24120C73" w14:textId="275DA3F1" w:rsidR="005D08B5" w:rsidRPr="00927CCB" w:rsidRDefault="005D08B5" w:rsidP="00927CCB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27C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Flask е т.нар. </w:t>
      </w:r>
      <w:r w:rsidRPr="00927CC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shd w:val="clear" w:color="auto" w:fill="FFFFFF"/>
        </w:rPr>
        <w:t>micro-framework</w:t>
      </w:r>
      <w:r w:rsidRPr="00927C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много лека микро-рамка, която контрастира с full-stack рамки като Django. Основната ѝ функционалност е малка, но е чувствително разширяема, правейки я подходяща за разработка както на малки, така и на големи приложения. В момента е една от най-използваните технологични рамки изобщо, по данни от анкетата на StackOverflow, и е в топ 3 на най-използваните рамки с Python.</w:t>
      </w:r>
      <w:r w:rsidRPr="00927CC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  <w:r w:rsidRPr="00927CCB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  <w:lang w:val="en-US"/>
        </w:rPr>
        <w:drawing>
          <wp:inline distT="0" distB="0" distL="0" distR="0" wp14:anchorId="3879896E" wp14:editId="130D6532">
            <wp:extent cx="4748530" cy="30829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853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E8161" w14:textId="679C2897" w:rsidR="005D08B5" w:rsidRPr="00927CCB" w:rsidRDefault="005D08B5" w:rsidP="00927CCB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27C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Едно от големите предимства на Flask е фактът, че е много </w:t>
      </w:r>
      <w:r w:rsidRPr="00927CC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shd w:val="clear" w:color="auto" w:fill="FFFFFF"/>
        </w:rPr>
        <w:t>интуитивна рамка</w:t>
      </w:r>
      <w:r w:rsidRPr="00927C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и е лесна за използване, както от по-неопитни програмисти, така и от експерти. Известно е, че популярни компании като Netflix, LinkedIn, AirBnB и reddit използват framework-а в работата си.</w:t>
      </w:r>
    </w:p>
    <w:p w14:paraId="6CCE1859" w14:textId="27B6D219" w:rsidR="005D08B5" w:rsidRPr="00927CCB" w:rsidRDefault="005D08B5" w:rsidP="00927CCB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27C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Въпреки че е подходяща за начинаещи, Flask предлага всички функционалности, необходими за създаването на </w:t>
      </w:r>
      <w:r w:rsidRPr="00927CC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shd w:val="clear" w:color="auto" w:fill="FFFFFF"/>
        </w:rPr>
        <w:t>back-end-а на добре работещо уеб приложение</w:t>
      </w:r>
      <w:r w:rsidRPr="00927C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Тя идва с технологиите и инструментите, с които да създаваш необходимите ти функционалности, фокусирайки се върху тях, а не върху дизайна и визията на приложението.</w:t>
      </w:r>
    </w:p>
    <w:p w14:paraId="2BA6D7E8" w14:textId="21B8E623" w:rsidR="005D08B5" w:rsidRPr="00927CCB" w:rsidRDefault="005D08B5" w:rsidP="00927CCB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27C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Чрез нея можеш бързо и лесно да започнеш да разработваш уеб апликации, които могат да бъдат </w:t>
      </w:r>
      <w:r w:rsidRPr="00927CC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shd w:val="clear" w:color="auto" w:fill="FFFFFF"/>
        </w:rPr>
        <w:t>скалирани</w:t>
      </w:r>
      <w:r w:rsidRPr="00927C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Проектът ти, разработен с помощта на Flask, ще има изчистен и подреден код, без парчета за функционалности, които не се ползват и не са необходими на този етап.</w:t>
      </w:r>
    </w:p>
    <w:p w14:paraId="4D61A08F" w14:textId="0644C6D8" w:rsidR="005D08B5" w:rsidRPr="00927CCB" w:rsidRDefault="005D08B5" w:rsidP="00927CCB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27C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Предвид това колко широкоразпространено е ползването на рамката, можеш да очакваш да попаднеш в </w:t>
      </w:r>
      <w:r w:rsidRPr="00927CC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shd w:val="clear" w:color="auto" w:fill="FFFFFF"/>
        </w:rPr>
        <w:t>богата и активна общност</w:t>
      </w:r>
      <w:r w:rsidRPr="00927C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от разработчици. Именно на тях и базата от знания, които са развили и придобили, можеш да разчиташ, ако срещаш трудности или имаш въпроси за работата с Flask.</w:t>
      </w:r>
    </w:p>
    <w:p w14:paraId="178D0B30" w14:textId="18F2E531" w:rsidR="00927CCB" w:rsidRPr="00927CCB" w:rsidRDefault="00927CCB" w:rsidP="00927CCB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394F377B" w14:textId="3FA48CE5" w:rsidR="00927CCB" w:rsidRPr="00927CCB" w:rsidRDefault="00927CCB" w:rsidP="00927CCB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27C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Макар и лека микро-рамка, Flask ти помага да разработваш както простички, така и мащабни </w:t>
      </w:r>
      <w:r w:rsidRPr="00927CC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shd w:val="clear" w:color="auto" w:fill="FFFFFF"/>
        </w:rPr>
        <w:t>приложения с разнообразни цели</w:t>
      </w:r>
      <w:r w:rsidRPr="00927C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С него можеш да създадеш блог, приложения като социални мрежи, метеорологични апликации, форми за събиране на обратна връзка, сайт за портфолио, с който да демонстрираш на потенциални работодатели, че имаш опит с рамката, а дори и да разработиш machine learning модели.</w:t>
      </w:r>
    </w:p>
    <w:p w14:paraId="5F350EE3" w14:textId="77777777" w:rsidR="00927CCB" w:rsidRPr="00927CCB" w:rsidRDefault="00927CCB" w:rsidP="00927CC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7CCB">
        <w:rPr>
          <w:rFonts w:ascii="Times New Roman" w:hAnsi="Times New Roman" w:cs="Times New Roman"/>
          <w:color w:val="000000" w:themeColor="text1"/>
          <w:sz w:val="28"/>
          <w:szCs w:val="28"/>
        </w:rPr>
        <w:t>Когато имаш нужда от </w:t>
      </w:r>
      <w:r w:rsidRPr="00927CC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гъвкавост</w:t>
      </w:r>
      <w:r w:rsidRPr="00927CCB">
        <w:rPr>
          <w:rFonts w:ascii="Times New Roman" w:hAnsi="Times New Roman" w:cs="Times New Roman"/>
          <w:color w:val="000000" w:themeColor="text1"/>
          <w:sz w:val="28"/>
          <w:szCs w:val="28"/>
        </w:rPr>
        <w:t> в проектите си и търсиш </w:t>
      </w:r>
      <w:r w:rsidRPr="00927CC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възможности за персонализиране</w:t>
      </w:r>
      <w:r w:rsidRPr="00927CCB">
        <w:rPr>
          <w:rFonts w:ascii="Times New Roman" w:hAnsi="Times New Roman" w:cs="Times New Roman"/>
          <w:color w:val="000000" w:themeColor="text1"/>
          <w:sz w:val="28"/>
          <w:szCs w:val="28"/>
        </w:rPr>
        <w:t>, то рамката няма да те подведе. Особено ако става дума за </w:t>
      </w:r>
      <w:r w:rsidRPr="00927CC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технологични решения</w:t>
      </w:r>
      <w:r w:rsidRPr="00927CCB">
        <w:rPr>
          <w:rFonts w:ascii="Times New Roman" w:hAnsi="Times New Roman" w:cs="Times New Roman"/>
          <w:color w:val="000000" w:themeColor="text1"/>
          <w:sz w:val="28"/>
          <w:szCs w:val="28"/>
        </w:rPr>
        <w:t>, които ще се отложат във времето, тези опции за персонализиране и промяна ще ти бъдат от голяма полза. Това по свой начин може да подпомогне производителността ти, така че </w:t>
      </w:r>
      <w:r w:rsidRPr="00927CC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да ускориш процеса</w:t>
      </w:r>
      <w:r w:rsidRPr="00927CCB">
        <w:rPr>
          <w:rFonts w:ascii="Times New Roman" w:hAnsi="Times New Roman" w:cs="Times New Roman"/>
          <w:color w:val="000000" w:themeColor="text1"/>
          <w:sz w:val="28"/>
          <w:szCs w:val="28"/>
        </w:rPr>
        <w:t> по разработка.</w:t>
      </w:r>
    </w:p>
    <w:p w14:paraId="11890431" w14:textId="3C4A01A2" w:rsidR="00927CCB" w:rsidRDefault="00927CCB" w:rsidP="00927CC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7CCB">
        <w:rPr>
          <w:rFonts w:ascii="Times New Roman" w:hAnsi="Times New Roman" w:cs="Times New Roman"/>
          <w:color w:val="000000" w:themeColor="text1"/>
          <w:sz w:val="28"/>
          <w:szCs w:val="28"/>
        </w:rPr>
        <w:t>Именно в това се крие и основното предимство пред цялостни, комплексни рамки като Django. Ще можеш бързо да създаваш уеб приложения, към които да добавяш нови и наистина необходими функционалности </w:t>
      </w:r>
      <w:r w:rsidRPr="00927CC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на по-късен етап</w:t>
      </w:r>
      <w:r w:rsidRPr="00927C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E2D78F7" w14:textId="3186A91F" w:rsidR="00732C6C" w:rsidRDefault="00732C6C" w:rsidP="00927CC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612DAD0" w14:textId="305118AB" w:rsidR="00732C6C" w:rsidRDefault="00732C6C" w:rsidP="00927CC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22C23CD" w14:textId="6266347B" w:rsidR="00732C6C" w:rsidRDefault="00732C6C" w:rsidP="00927CC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5F837B1" w14:textId="1E7D2F16" w:rsidR="00732C6C" w:rsidRDefault="00732C6C" w:rsidP="00927CC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38411CB" w14:textId="3CAB786E" w:rsidR="00732C6C" w:rsidRDefault="00732C6C" w:rsidP="00927CC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37EC14" w14:textId="1168861F" w:rsidR="00732C6C" w:rsidRDefault="00732C6C" w:rsidP="00927CC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1EE1858" w14:textId="5628D3F0" w:rsidR="00732C6C" w:rsidRDefault="00732C6C" w:rsidP="00927CC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EF17B26" w14:textId="59024073" w:rsidR="00732C6C" w:rsidRPr="00732C6C" w:rsidRDefault="00732C6C" w:rsidP="00732C6C">
      <w:pPr>
        <w:pStyle w:val="NormalWeb"/>
        <w:shd w:val="clear" w:color="auto" w:fill="FFFFFF"/>
        <w:spacing w:before="0" w:beforeAutospacing="0" w:after="360" w:afterAutospacing="0" w:line="300" w:lineRule="atLeast"/>
        <w:rPr>
          <w:color w:val="000000" w:themeColor="text1"/>
          <w:sz w:val="48"/>
          <w:szCs w:val="48"/>
        </w:rPr>
      </w:pPr>
      <w:r w:rsidRPr="00732C6C">
        <w:rPr>
          <w:color w:val="000000" w:themeColor="text1"/>
          <w:sz w:val="48"/>
          <w:szCs w:val="48"/>
        </w:rPr>
        <w:lastRenderedPageBreak/>
        <w:t>Какво е ардуино</w:t>
      </w:r>
    </w:p>
    <w:p w14:paraId="6F794FC7" w14:textId="14E777F4" w:rsidR="00732C6C" w:rsidRPr="00732C6C" w:rsidRDefault="00732C6C" w:rsidP="00732C6C">
      <w:pPr>
        <w:pStyle w:val="NormalWeb"/>
        <w:shd w:val="clear" w:color="auto" w:fill="FFFFFF"/>
        <w:spacing w:before="0" w:beforeAutospacing="0" w:after="360" w:afterAutospacing="0" w:line="300" w:lineRule="atLeast"/>
        <w:rPr>
          <w:color w:val="000000" w:themeColor="text1"/>
          <w:sz w:val="28"/>
          <w:szCs w:val="28"/>
        </w:rPr>
      </w:pPr>
      <w:r w:rsidRPr="00732C6C">
        <w:rPr>
          <w:color w:val="000000" w:themeColor="text1"/>
          <w:sz w:val="28"/>
          <w:szCs w:val="28"/>
        </w:rPr>
        <w:t>По същество </w:t>
      </w:r>
      <w:r w:rsidRPr="00732C6C">
        <w:rPr>
          <w:color w:val="000000" w:themeColor="text1"/>
          <w:sz w:val="28"/>
          <w:szCs w:val="28"/>
        </w:rPr>
        <w:fldChar w:fldCharType="begin"/>
      </w:r>
      <w:r w:rsidRPr="00732C6C">
        <w:rPr>
          <w:color w:val="000000" w:themeColor="text1"/>
          <w:sz w:val="28"/>
          <w:szCs w:val="28"/>
        </w:rPr>
        <w:instrText xml:space="preserve"> HYPERLINK "https://www.arduino.cc/" \t "_blank" </w:instrText>
      </w:r>
      <w:r w:rsidRPr="00732C6C">
        <w:rPr>
          <w:color w:val="000000" w:themeColor="text1"/>
          <w:sz w:val="28"/>
          <w:szCs w:val="28"/>
        </w:rPr>
        <w:fldChar w:fldCharType="separate"/>
      </w:r>
      <w:r w:rsidRPr="00732C6C">
        <w:rPr>
          <w:rStyle w:val="Hyperlink"/>
          <w:color w:val="000000" w:themeColor="text1"/>
          <w:sz w:val="28"/>
          <w:szCs w:val="28"/>
        </w:rPr>
        <w:t>Arduino</w:t>
      </w:r>
      <w:r w:rsidRPr="00732C6C">
        <w:rPr>
          <w:color w:val="000000" w:themeColor="text1"/>
          <w:sz w:val="28"/>
          <w:szCs w:val="28"/>
        </w:rPr>
        <w:fldChar w:fldCharType="end"/>
      </w:r>
      <w:r w:rsidRPr="00732C6C">
        <w:rPr>
          <w:color w:val="000000" w:themeColor="text1"/>
          <w:sz w:val="28"/>
          <w:szCs w:val="28"/>
        </w:rPr>
        <w:t> са </w:t>
      </w:r>
      <w:r w:rsidRPr="00732C6C"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  <w:t>микроконтролерни развойни платки</w:t>
      </w:r>
      <w:r w:rsidRPr="00732C6C">
        <w:rPr>
          <w:color w:val="000000" w:themeColor="text1"/>
          <w:sz w:val="28"/>
          <w:szCs w:val="28"/>
        </w:rPr>
        <w:t>. Arduino се състои от 8-битов Atmel AVR микроконтролер с допълващи се компоненти, които улесняват програмирането и включването в други вериги. Важен аспект на Arduino платформата, е наличието на стандартни конектори, които позволяват на потребителите да свързват CPU платката към голям набор от различни, взаимнозаменяеми модули, наречени шилдове. Важно е да отбележим, че Arduino е хардуер с отворен код.</w:t>
      </w:r>
    </w:p>
    <w:p w14:paraId="1BF684E6" w14:textId="77777777" w:rsidR="00732C6C" w:rsidRPr="00732C6C" w:rsidRDefault="00732C6C" w:rsidP="00732C6C">
      <w:pPr>
        <w:pStyle w:val="NormalWeb"/>
        <w:shd w:val="clear" w:color="auto" w:fill="FFFFFF"/>
        <w:spacing w:before="0" w:beforeAutospacing="0" w:after="360" w:afterAutospacing="0" w:line="300" w:lineRule="atLeast"/>
        <w:rPr>
          <w:color w:val="000000" w:themeColor="text1"/>
          <w:sz w:val="28"/>
          <w:szCs w:val="28"/>
        </w:rPr>
      </w:pPr>
      <w:r w:rsidRPr="00732C6C"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  <w:t>А сега на по-прост език</w:t>
      </w:r>
      <w:r w:rsidRPr="00732C6C">
        <w:rPr>
          <w:color w:val="000000" w:themeColor="text1"/>
          <w:sz w:val="28"/>
          <w:szCs w:val="28"/>
        </w:rPr>
        <w:t>: Arduino платките са като мини-компютри, които може да програмирате да правят различни неща и да взаимодействат със света посредством електронни сензори, светодиоди и електромоторчета. Всъщност чрез тези платки, сериозни проекти свързани с електроника вече да достъпни до всички. Дори хора на изкуството и креативността, дизайнери, могат да превръщат идеите си в реалност. Arduino микроконтролерите са подходящи и за всеки с хоби или интерес да създава интерактивни обекти. Звучи интересно, нали?</w:t>
      </w:r>
    </w:p>
    <w:p w14:paraId="775794A5" w14:textId="77777777" w:rsidR="00732C6C" w:rsidRPr="00927CCB" w:rsidRDefault="00732C6C" w:rsidP="00927CC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6BE0CCD" w14:textId="7A066E8A" w:rsidR="00927CCB" w:rsidRPr="00927CCB" w:rsidRDefault="00732C6C" w:rsidP="00927CCB">
      <w:pPr>
        <w:rPr>
          <w:rFonts w:ascii="Times New Roman" w:hAnsi="Times New Roman" w:cs="Times New Roman"/>
          <w:color w:val="666666"/>
          <w:sz w:val="28"/>
          <w:szCs w:val="28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63CB9E57" wp14:editId="3F7D1598">
            <wp:extent cx="5745480" cy="3830320"/>
            <wp:effectExtent l="0" t="0" r="0" b="0"/>
            <wp:docPr id="3" name="Picture 3" descr="Different Types of Arduino Boards - Quick Comparison on Specification &amp;  Featu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fferent Types of Arduino Boards - Quick Comparison on Specification &amp;  Feature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21A09" w14:textId="7B0C4EEA" w:rsidR="00BE1648" w:rsidRDefault="00732C6C" w:rsidP="00927CCB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32C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Ардуино представляват микроконтролерни развойни платки с отворен код, базирани на принципа „лесен за използване“ хардуер и софтуер. Те взаимодействат с външното им обкръжение чрез различни сензори, бутони, електромотори, светодиоди и други, което позволява на разработчиците на програми да създават широк набор от приложения. Голямо предимство на Ардуино е, че конекторите им са стандартни (като например USB), което позволява лесно свързване с други устройства и системи.</w:t>
      </w:r>
      <w:r w:rsidR="00BE1648" w:rsidRPr="00BE1648">
        <w:rPr>
          <w:noProof/>
        </w:rPr>
        <w:t xml:space="preserve"> </w:t>
      </w:r>
      <w:r w:rsidR="00BE1648">
        <w:rPr>
          <w:noProof/>
          <w:lang w:val="en-US"/>
        </w:rPr>
        <w:drawing>
          <wp:inline distT="0" distB="0" distL="0" distR="0" wp14:anchorId="662FB7A2" wp14:editId="4FA4A9A0">
            <wp:extent cx="5715000" cy="3943350"/>
            <wp:effectExtent l="0" t="0" r="0" b="0"/>
            <wp:docPr id="2" name="Picture 2" descr="Ардуино Uno е микроконтролерен бор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Ардуино Uno е микроконтролерен борд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0EA29" w14:textId="77777777" w:rsidR="00BE1648" w:rsidRDefault="00BE1648" w:rsidP="00927CCB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690A263E" w14:textId="223C6783" w:rsidR="005D08B5" w:rsidRDefault="00732C6C" w:rsidP="00927CCB">
      <w:pPr>
        <w:rPr>
          <w:noProof/>
        </w:rPr>
      </w:pPr>
      <w:r w:rsidRPr="00732C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Важно от финансова гледна точка е да отбележим, че тези електронни платки могат както да се закупят готови, така и да бъдат сглобени от потребители с достатъчно познания в тази област. </w:t>
      </w:r>
      <w:hyperlink r:id="rId9" w:history="1">
        <w:r w:rsidRPr="00732C6C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u w:val="none"/>
            <w:bdr w:val="none" w:sz="0" w:space="0" w:color="auto" w:frame="1"/>
            <w:shd w:val="clear" w:color="auto" w:fill="FFFFFF"/>
          </w:rPr>
          <w:t>Серията Ардуино</w:t>
        </w:r>
      </w:hyperlink>
      <w:r w:rsidRPr="00732C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включва микроконтролери и процесори на различни производители – Atmel, ARM, Intel. Управлението на платките става посредством набор от инструкции на програмния език за програмиране </w:t>
      </w:r>
      <w:r w:rsidR="000D466A">
        <w:fldChar w:fldCharType="begin"/>
      </w:r>
      <w:r w:rsidR="000D466A">
        <w:instrText xml:space="preserve"> HYPERLINK "https://www.arduino.cc/en/Reference/HomePage" </w:instrText>
      </w:r>
      <w:r w:rsidR="000D466A">
        <w:fldChar w:fldCharType="separate"/>
      </w:r>
      <w:r w:rsidRPr="00732C6C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  <w:bdr w:val="none" w:sz="0" w:space="0" w:color="auto" w:frame="1"/>
          <w:shd w:val="clear" w:color="auto" w:fill="FFFFFF"/>
        </w:rPr>
        <w:t>Arduino </w:t>
      </w:r>
      <w:r w:rsidR="000D466A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  <w:bdr w:val="none" w:sz="0" w:space="0" w:color="auto" w:frame="1"/>
          <w:shd w:val="clear" w:color="auto" w:fill="FFFFFF"/>
        </w:rPr>
        <w:fldChar w:fldCharType="end"/>
      </w:r>
      <w:r w:rsidRPr="00732C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(базиран на Wiring) и средата за разработка </w:t>
      </w:r>
      <w:r w:rsidRPr="00732C6C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732C6C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HYPERLINK "https://www.arduino.cc/en/Main/Software" </w:instrText>
      </w:r>
      <w:r w:rsidRPr="00732C6C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732C6C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  <w:bdr w:val="none" w:sz="0" w:space="0" w:color="auto" w:frame="1"/>
          <w:shd w:val="clear" w:color="auto" w:fill="FFFFFF"/>
        </w:rPr>
        <w:t>Arduino Software</w:t>
      </w:r>
      <w:r w:rsidRPr="00732C6C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732C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(базирана на Processing).</w:t>
      </w:r>
      <w:r w:rsidRPr="00732C6C">
        <w:rPr>
          <w:noProof/>
        </w:rPr>
        <w:t xml:space="preserve"> </w:t>
      </w:r>
    </w:p>
    <w:p w14:paraId="025BD3DA" w14:textId="675EC86A" w:rsidR="00BE1648" w:rsidRDefault="00BE1648" w:rsidP="00927CCB">
      <w:pPr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</w:pPr>
      <w:r w:rsidRPr="00BE1648"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lastRenderedPageBreak/>
        <w:t>Ардуино възниква като платформа за разработка на проекти от студенти без особен опит в областта на електрониката и програмирането, но впоследствие, след като достига по-широк кръг от потребители и набира голяма популярност, тя започва да се използва в много по-сложни проекти в сфери като IoT, 3D принтиране, вградени системи и др. През годините разработчици от цял свят  (студенти, любители, артисти, програмисти, специалисти в различни области) допринасят за натрупването на огромен обем информация и проекти, които са със свободен достъп и помагат в работата, както на хора, които тепърва навлизат в света на Ардуино, така и на експерти.</w:t>
      </w:r>
    </w:p>
    <w:p w14:paraId="2F4D1AC2" w14:textId="3C084F55" w:rsidR="00745ECD" w:rsidRDefault="00745ECD" w:rsidP="00927CCB">
      <w:pPr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</w:pPr>
    </w:p>
    <w:p w14:paraId="03A9E2FC" w14:textId="01466818" w:rsidR="00745ECD" w:rsidRPr="00745ECD" w:rsidRDefault="00745ECD" w:rsidP="00745ECD">
      <w:pPr>
        <w:shd w:val="clear" w:color="auto" w:fill="FFFFFF"/>
        <w:spacing w:after="0" w:line="390" w:lineRule="atLeast"/>
        <w:rPr>
          <w:rFonts w:ascii="Times New Roman" w:eastAsia="Times New Roman" w:hAnsi="Times New Roman" w:cs="Times New Roman"/>
          <w:color w:val="2C2F34"/>
          <w:sz w:val="28"/>
          <w:szCs w:val="28"/>
          <w:lang w:val="en-US"/>
        </w:rPr>
      </w:pPr>
      <w:proofErr w:type="spellStart"/>
      <w:r w:rsidRPr="00745ECD">
        <w:rPr>
          <w:rFonts w:ascii="Times New Roman" w:eastAsia="Times New Roman" w:hAnsi="Times New Roman" w:cs="Times New Roman"/>
          <w:b/>
          <w:bCs/>
          <w:color w:val="2C2F34"/>
          <w:sz w:val="28"/>
          <w:szCs w:val="28"/>
          <w:bdr w:val="none" w:sz="0" w:space="0" w:color="auto" w:frame="1"/>
          <w:lang w:val="en-US"/>
        </w:rPr>
        <w:t>Основните</w:t>
      </w:r>
      <w:proofErr w:type="spellEnd"/>
      <w:r w:rsidRPr="00745ECD">
        <w:rPr>
          <w:rFonts w:ascii="Times New Roman" w:eastAsia="Times New Roman" w:hAnsi="Times New Roman" w:cs="Times New Roman"/>
          <w:b/>
          <w:bCs/>
          <w:color w:val="2C2F34"/>
          <w:sz w:val="28"/>
          <w:szCs w:val="28"/>
          <w:bdr w:val="none" w:sz="0" w:space="0" w:color="auto" w:frame="1"/>
          <w:lang w:val="en-US"/>
        </w:rPr>
        <w:t xml:space="preserve"> </w:t>
      </w:r>
      <w:proofErr w:type="spellStart"/>
      <w:r w:rsidRPr="00745ECD">
        <w:rPr>
          <w:rFonts w:ascii="Times New Roman" w:eastAsia="Times New Roman" w:hAnsi="Times New Roman" w:cs="Times New Roman"/>
          <w:b/>
          <w:bCs/>
          <w:color w:val="2C2F34"/>
          <w:sz w:val="28"/>
          <w:szCs w:val="28"/>
          <w:bdr w:val="none" w:sz="0" w:space="0" w:color="auto" w:frame="1"/>
          <w:lang w:val="en-US"/>
        </w:rPr>
        <w:t>предимства</w:t>
      </w:r>
      <w:proofErr w:type="spellEnd"/>
      <w:r w:rsidRPr="00745ECD">
        <w:rPr>
          <w:rFonts w:ascii="Times New Roman" w:eastAsia="Times New Roman" w:hAnsi="Times New Roman" w:cs="Times New Roman"/>
          <w:b/>
          <w:bCs/>
          <w:color w:val="2C2F34"/>
          <w:sz w:val="28"/>
          <w:szCs w:val="28"/>
          <w:bdr w:val="none" w:sz="0" w:space="0" w:color="auto" w:frame="1"/>
          <w:lang w:val="en-US"/>
        </w:rPr>
        <w:t xml:space="preserve"> </w:t>
      </w:r>
      <w:proofErr w:type="spellStart"/>
      <w:r w:rsidRPr="00745ECD">
        <w:rPr>
          <w:rFonts w:ascii="Times New Roman" w:eastAsia="Times New Roman" w:hAnsi="Times New Roman" w:cs="Times New Roman"/>
          <w:b/>
          <w:bCs/>
          <w:color w:val="2C2F34"/>
          <w:sz w:val="28"/>
          <w:szCs w:val="28"/>
          <w:bdr w:val="none" w:sz="0" w:space="0" w:color="auto" w:frame="1"/>
          <w:lang w:val="en-US"/>
        </w:rPr>
        <w:t>на</w:t>
      </w:r>
      <w:proofErr w:type="spellEnd"/>
      <w:r w:rsidRPr="00745ECD">
        <w:rPr>
          <w:rFonts w:ascii="Times New Roman" w:eastAsia="Times New Roman" w:hAnsi="Times New Roman" w:cs="Times New Roman"/>
          <w:b/>
          <w:bCs/>
          <w:color w:val="2C2F34"/>
          <w:sz w:val="28"/>
          <w:szCs w:val="28"/>
          <w:bdr w:val="none" w:sz="0" w:space="0" w:color="auto" w:frame="1"/>
          <w:lang w:val="en-US"/>
        </w:rPr>
        <w:t xml:space="preserve"> </w:t>
      </w:r>
      <w:proofErr w:type="spellStart"/>
      <w:r w:rsidRPr="00745ECD">
        <w:rPr>
          <w:rFonts w:ascii="Times New Roman" w:eastAsia="Times New Roman" w:hAnsi="Times New Roman" w:cs="Times New Roman"/>
          <w:b/>
          <w:bCs/>
          <w:color w:val="2C2F34"/>
          <w:sz w:val="28"/>
          <w:szCs w:val="28"/>
          <w:bdr w:val="none" w:sz="0" w:space="0" w:color="auto" w:frame="1"/>
          <w:lang w:val="en-US"/>
        </w:rPr>
        <w:t>тази</w:t>
      </w:r>
      <w:proofErr w:type="spellEnd"/>
      <w:r w:rsidRPr="00745ECD">
        <w:rPr>
          <w:rFonts w:ascii="Times New Roman" w:eastAsia="Times New Roman" w:hAnsi="Times New Roman" w:cs="Times New Roman"/>
          <w:b/>
          <w:bCs/>
          <w:color w:val="2C2F34"/>
          <w:sz w:val="28"/>
          <w:szCs w:val="28"/>
          <w:bdr w:val="none" w:sz="0" w:space="0" w:color="auto" w:frame="1"/>
          <w:lang w:val="en-US"/>
        </w:rPr>
        <w:t xml:space="preserve"> </w:t>
      </w:r>
      <w:r w:rsidRPr="00745ECD">
        <w:rPr>
          <w:rFonts w:ascii="Times New Roman" w:eastAsia="Times New Roman" w:hAnsi="Times New Roman" w:cs="Times New Roman"/>
          <w:b/>
          <w:bCs/>
          <w:color w:val="2C2F34"/>
          <w:sz w:val="28"/>
          <w:szCs w:val="28"/>
          <w:bdr w:val="none" w:sz="0" w:space="0" w:color="auto" w:frame="1"/>
        </w:rPr>
        <w:t>ардуино</w:t>
      </w:r>
      <w:r w:rsidRPr="00745ECD">
        <w:rPr>
          <w:rFonts w:ascii="Times New Roman" w:eastAsia="Times New Roman" w:hAnsi="Times New Roman" w:cs="Times New Roman"/>
          <w:b/>
          <w:bCs/>
          <w:color w:val="2C2F34"/>
          <w:sz w:val="28"/>
          <w:szCs w:val="28"/>
          <w:bdr w:val="none" w:sz="0" w:space="0" w:color="auto" w:frame="1"/>
          <w:lang w:val="en-US"/>
        </w:rPr>
        <w:t xml:space="preserve"> </w:t>
      </w:r>
      <w:proofErr w:type="spellStart"/>
      <w:r w:rsidRPr="00745ECD">
        <w:rPr>
          <w:rFonts w:ascii="Times New Roman" w:eastAsia="Times New Roman" w:hAnsi="Times New Roman" w:cs="Times New Roman"/>
          <w:b/>
          <w:bCs/>
          <w:color w:val="2C2F34"/>
          <w:sz w:val="28"/>
          <w:szCs w:val="28"/>
          <w:bdr w:val="none" w:sz="0" w:space="0" w:color="auto" w:frame="1"/>
          <w:lang w:val="en-US"/>
        </w:rPr>
        <w:t>са</w:t>
      </w:r>
      <w:proofErr w:type="spellEnd"/>
      <w:r w:rsidRPr="00745ECD">
        <w:rPr>
          <w:rFonts w:ascii="Times New Roman" w:eastAsia="Times New Roman" w:hAnsi="Times New Roman" w:cs="Times New Roman"/>
          <w:b/>
          <w:bCs/>
          <w:color w:val="2C2F34"/>
          <w:sz w:val="28"/>
          <w:szCs w:val="28"/>
          <w:bdr w:val="none" w:sz="0" w:space="0" w:color="auto" w:frame="1"/>
          <w:lang w:val="en-US"/>
        </w:rPr>
        <w:t xml:space="preserve"> </w:t>
      </w:r>
      <w:proofErr w:type="spellStart"/>
      <w:r w:rsidRPr="00745ECD">
        <w:rPr>
          <w:rFonts w:ascii="Times New Roman" w:eastAsia="Times New Roman" w:hAnsi="Times New Roman" w:cs="Times New Roman"/>
          <w:b/>
          <w:bCs/>
          <w:color w:val="2C2F34"/>
          <w:sz w:val="28"/>
          <w:szCs w:val="28"/>
          <w:bdr w:val="none" w:sz="0" w:space="0" w:color="auto" w:frame="1"/>
          <w:lang w:val="en-US"/>
        </w:rPr>
        <w:t>следните</w:t>
      </w:r>
      <w:proofErr w:type="spellEnd"/>
      <w:r w:rsidRPr="00745ECD">
        <w:rPr>
          <w:rFonts w:ascii="Times New Roman" w:eastAsia="Times New Roman" w:hAnsi="Times New Roman" w:cs="Times New Roman"/>
          <w:b/>
          <w:bCs/>
          <w:color w:val="2C2F34"/>
          <w:sz w:val="28"/>
          <w:szCs w:val="28"/>
          <w:bdr w:val="none" w:sz="0" w:space="0" w:color="auto" w:frame="1"/>
          <w:lang w:val="en-US"/>
        </w:rPr>
        <w:t>:</w:t>
      </w:r>
    </w:p>
    <w:p w14:paraId="277594D9" w14:textId="77777777" w:rsidR="00745ECD" w:rsidRPr="00745ECD" w:rsidRDefault="00745ECD" w:rsidP="00745ECD">
      <w:pPr>
        <w:numPr>
          <w:ilvl w:val="0"/>
          <w:numId w:val="3"/>
        </w:numPr>
        <w:shd w:val="clear" w:color="auto" w:fill="FFFFFF"/>
        <w:spacing w:after="0" w:line="240" w:lineRule="auto"/>
        <w:ind w:left="1020"/>
        <w:rPr>
          <w:rFonts w:ascii="Times New Roman" w:eastAsia="Times New Roman" w:hAnsi="Times New Roman" w:cs="Times New Roman"/>
          <w:color w:val="2C2F34"/>
          <w:sz w:val="28"/>
          <w:szCs w:val="28"/>
          <w:lang w:val="en-US"/>
        </w:rPr>
      </w:pPr>
      <w:proofErr w:type="spellStart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ниска</w:t>
      </w:r>
      <w:proofErr w:type="spellEnd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 xml:space="preserve"> </w:t>
      </w:r>
      <w:proofErr w:type="spellStart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цена</w:t>
      </w:r>
      <w:proofErr w:type="spellEnd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 xml:space="preserve"> – </w:t>
      </w:r>
      <w:proofErr w:type="spellStart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струва</w:t>
      </w:r>
      <w:proofErr w:type="spellEnd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 xml:space="preserve"> </w:t>
      </w:r>
      <w:proofErr w:type="spellStart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не</w:t>
      </w:r>
      <w:proofErr w:type="spellEnd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 xml:space="preserve"> </w:t>
      </w:r>
      <w:proofErr w:type="spellStart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повече</w:t>
      </w:r>
      <w:proofErr w:type="spellEnd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 xml:space="preserve"> </w:t>
      </w:r>
      <w:proofErr w:type="spellStart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от</w:t>
      </w:r>
      <w:proofErr w:type="spellEnd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 xml:space="preserve"> 50 </w:t>
      </w:r>
      <w:proofErr w:type="spellStart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долара</w:t>
      </w:r>
      <w:proofErr w:type="spellEnd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;</w:t>
      </w:r>
    </w:p>
    <w:p w14:paraId="64DBFE41" w14:textId="77777777" w:rsidR="00745ECD" w:rsidRPr="00745ECD" w:rsidRDefault="00745ECD" w:rsidP="00745ECD">
      <w:pPr>
        <w:numPr>
          <w:ilvl w:val="0"/>
          <w:numId w:val="3"/>
        </w:numPr>
        <w:shd w:val="clear" w:color="auto" w:fill="FFFFFF"/>
        <w:spacing w:after="0" w:line="240" w:lineRule="auto"/>
        <w:ind w:left="1020"/>
        <w:rPr>
          <w:rFonts w:ascii="Times New Roman" w:eastAsia="Times New Roman" w:hAnsi="Times New Roman" w:cs="Times New Roman"/>
          <w:color w:val="2C2F34"/>
          <w:sz w:val="28"/>
          <w:szCs w:val="28"/>
          <w:lang w:val="en-US"/>
        </w:rPr>
      </w:pPr>
      <w:proofErr w:type="spellStart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представлява</w:t>
      </w:r>
      <w:proofErr w:type="spellEnd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 xml:space="preserve"> </w:t>
      </w:r>
      <w:proofErr w:type="spellStart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крос</w:t>
      </w:r>
      <w:proofErr w:type="spellEnd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 xml:space="preserve"> </w:t>
      </w:r>
      <w:proofErr w:type="spellStart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платформа</w:t>
      </w:r>
      <w:proofErr w:type="spellEnd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 xml:space="preserve"> – </w:t>
      </w:r>
      <w:proofErr w:type="spellStart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средата</w:t>
      </w:r>
      <w:proofErr w:type="spellEnd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 xml:space="preserve"> </w:t>
      </w:r>
      <w:proofErr w:type="spellStart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за</w:t>
      </w:r>
      <w:proofErr w:type="spellEnd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 xml:space="preserve"> </w:t>
      </w:r>
      <w:proofErr w:type="spellStart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разработка</w:t>
      </w:r>
      <w:proofErr w:type="spellEnd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 xml:space="preserve"> </w:t>
      </w:r>
      <w:proofErr w:type="spellStart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функционира</w:t>
      </w:r>
      <w:proofErr w:type="spellEnd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 xml:space="preserve"> </w:t>
      </w:r>
      <w:proofErr w:type="spellStart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без</w:t>
      </w:r>
      <w:proofErr w:type="spellEnd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 xml:space="preserve"> </w:t>
      </w:r>
      <w:proofErr w:type="spellStart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проблем</w:t>
      </w:r>
      <w:proofErr w:type="spellEnd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 xml:space="preserve"> </w:t>
      </w:r>
      <w:proofErr w:type="spellStart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както</w:t>
      </w:r>
      <w:proofErr w:type="spellEnd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 xml:space="preserve"> </w:t>
      </w:r>
      <w:proofErr w:type="spellStart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под</w:t>
      </w:r>
      <w:proofErr w:type="spellEnd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 xml:space="preserve"> Windows, </w:t>
      </w:r>
      <w:proofErr w:type="spellStart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така</w:t>
      </w:r>
      <w:proofErr w:type="spellEnd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 xml:space="preserve"> и </w:t>
      </w:r>
      <w:proofErr w:type="spellStart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под</w:t>
      </w:r>
      <w:proofErr w:type="spellEnd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 xml:space="preserve"> Macintosh OSX и Linux;</w:t>
      </w:r>
    </w:p>
    <w:p w14:paraId="66B5F102" w14:textId="77777777" w:rsidR="00745ECD" w:rsidRPr="00745ECD" w:rsidRDefault="00745ECD" w:rsidP="00745ECD">
      <w:pPr>
        <w:numPr>
          <w:ilvl w:val="0"/>
          <w:numId w:val="3"/>
        </w:numPr>
        <w:shd w:val="clear" w:color="auto" w:fill="FFFFFF"/>
        <w:spacing w:after="0" w:line="240" w:lineRule="auto"/>
        <w:ind w:left="1020"/>
        <w:rPr>
          <w:rFonts w:ascii="Times New Roman" w:eastAsia="Times New Roman" w:hAnsi="Times New Roman" w:cs="Times New Roman"/>
          <w:color w:val="2C2F34"/>
          <w:sz w:val="28"/>
          <w:szCs w:val="28"/>
          <w:lang w:val="en-US"/>
        </w:rPr>
      </w:pPr>
      <w:proofErr w:type="spellStart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опростена</w:t>
      </w:r>
      <w:proofErr w:type="spellEnd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 xml:space="preserve">, </w:t>
      </w:r>
      <w:proofErr w:type="spellStart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изчистена</w:t>
      </w:r>
      <w:proofErr w:type="spellEnd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 xml:space="preserve"> </w:t>
      </w:r>
      <w:proofErr w:type="spellStart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програмна</w:t>
      </w:r>
      <w:proofErr w:type="spellEnd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 xml:space="preserve"> </w:t>
      </w:r>
      <w:proofErr w:type="spellStart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среда</w:t>
      </w:r>
      <w:proofErr w:type="spellEnd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;</w:t>
      </w:r>
    </w:p>
    <w:p w14:paraId="6CEBBB0E" w14:textId="77777777" w:rsidR="00745ECD" w:rsidRPr="00745ECD" w:rsidRDefault="00745ECD" w:rsidP="00745ECD">
      <w:pPr>
        <w:numPr>
          <w:ilvl w:val="0"/>
          <w:numId w:val="3"/>
        </w:numPr>
        <w:shd w:val="clear" w:color="auto" w:fill="FFFFFF"/>
        <w:spacing w:after="0" w:line="240" w:lineRule="auto"/>
        <w:ind w:left="1020"/>
        <w:rPr>
          <w:rFonts w:ascii="Times New Roman" w:eastAsia="Times New Roman" w:hAnsi="Times New Roman" w:cs="Times New Roman"/>
          <w:color w:val="2C2F34"/>
          <w:sz w:val="28"/>
          <w:szCs w:val="28"/>
          <w:lang w:val="en-US"/>
        </w:rPr>
      </w:pPr>
      <w:proofErr w:type="spellStart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разширяем</w:t>
      </w:r>
      <w:proofErr w:type="spellEnd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 xml:space="preserve"> </w:t>
      </w:r>
      <w:proofErr w:type="spellStart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софтуер</w:t>
      </w:r>
      <w:proofErr w:type="spellEnd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 xml:space="preserve"> с </w:t>
      </w:r>
      <w:proofErr w:type="spellStart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отворен</w:t>
      </w:r>
      <w:proofErr w:type="spellEnd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 xml:space="preserve"> </w:t>
      </w:r>
      <w:proofErr w:type="spellStart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код</w:t>
      </w:r>
      <w:proofErr w:type="spellEnd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;</w:t>
      </w:r>
    </w:p>
    <w:p w14:paraId="2A74066B" w14:textId="05141DA4" w:rsidR="00745ECD" w:rsidRPr="00745ECD" w:rsidRDefault="00745ECD" w:rsidP="00745ECD">
      <w:pPr>
        <w:numPr>
          <w:ilvl w:val="0"/>
          <w:numId w:val="3"/>
        </w:numPr>
        <w:shd w:val="clear" w:color="auto" w:fill="FFFFFF"/>
        <w:spacing w:after="0" w:line="240" w:lineRule="auto"/>
        <w:ind w:left="1020"/>
        <w:rPr>
          <w:rFonts w:ascii="Times New Roman" w:eastAsia="Times New Roman" w:hAnsi="Times New Roman" w:cs="Times New Roman"/>
          <w:color w:val="2C2F34"/>
          <w:sz w:val="28"/>
          <w:szCs w:val="28"/>
          <w:lang w:val="en-US"/>
        </w:rPr>
      </w:pPr>
      <w:proofErr w:type="spellStart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разширяем</w:t>
      </w:r>
      <w:proofErr w:type="spellEnd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 xml:space="preserve"> </w:t>
      </w:r>
      <w:proofErr w:type="spellStart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хардуер</w:t>
      </w:r>
      <w:proofErr w:type="spellEnd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 xml:space="preserve"> с </w:t>
      </w:r>
      <w:proofErr w:type="spellStart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отворен</w:t>
      </w:r>
      <w:proofErr w:type="spellEnd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 xml:space="preserve"> </w:t>
      </w:r>
      <w:proofErr w:type="spellStart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код</w:t>
      </w:r>
      <w:proofErr w:type="spellEnd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.</w:t>
      </w:r>
    </w:p>
    <w:p w14:paraId="6FC1C38A" w14:textId="77777BD9" w:rsidR="00745ECD" w:rsidRDefault="00745ECD" w:rsidP="00745E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</w:pPr>
    </w:p>
    <w:p w14:paraId="3DD73861" w14:textId="2D45C0B6" w:rsidR="00745ECD" w:rsidRDefault="00745ECD" w:rsidP="00745E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</w:pPr>
    </w:p>
    <w:p w14:paraId="67FECEA5" w14:textId="354A898D" w:rsidR="00852E79" w:rsidRDefault="00852E79" w:rsidP="00745E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</w:pPr>
    </w:p>
    <w:p w14:paraId="078BB87F" w14:textId="1631A48D" w:rsidR="00852E79" w:rsidRDefault="00852E79" w:rsidP="00745E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</w:pPr>
    </w:p>
    <w:p w14:paraId="0982627C" w14:textId="6A08D76E" w:rsidR="00852E79" w:rsidRDefault="00852E79" w:rsidP="00745E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</w:pPr>
    </w:p>
    <w:p w14:paraId="703D937D" w14:textId="05501E45" w:rsidR="00852E79" w:rsidRDefault="00852E79" w:rsidP="00745E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</w:pPr>
    </w:p>
    <w:p w14:paraId="6DA5FA48" w14:textId="137F855C" w:rsidR="00852E79" w:rsidRDefault="00852E79" w:rsidP="00745E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</w:pPr>
    </w:p>
    <w:p w14:paraId="1E2BCECD" w14:textId="11A940AE" w:rsidR="00852E79" w:rsidRDefault="00852E79" w:rsidP="00745E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</w:pPr>
    </w:p>
    <w:p w14:paraId="2522FB26" w14:textId="4A09B386" w:rsidR="00852E79" w:rsidRDefault="00852E79" w:rsidP="00745E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</w:pPr>
    </w:p>
    <w:p w14:paraId="713909E6" w14:textId="343D9DD0" w:rsidR="00852E79" w:rsidRDefault="00852E79" w:rsidP="00745E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</w:pPr>
    </w:p>
    <w:p w14:paraId="3ADC05B6" w14:textId="25D3E618" w:rsidR="00852E79" w:rsidRDefault="00852E79" w:rsidP="00745E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</w:pPr>
    </w:p>
    <w:p w14:paraId="4D2EEB6D" w14:textId="1C0AA418" w:rsidR="00852E79" w:rsidRDefault="00852E79" w:rsidP="00745E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</w:pPr>
    </w:p>
    <w:p w14:paraId="5F45EAFC" w14:textId="18549D37" w:rsidR="00852E79" w:rsidRDefault="00852E79" w:rsidP="00745E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</w:pPr>
    </w:p>
    <w:p w14:paraId="01200E64" w14:textId="45D4C9C6" w:rsidR="00852E79" w:rsidRDefault="00852E79" w:rsidP="00745E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</w:pPr>
    </w:p>
    <w:p w14:paraId="0F4D9AA8" w14:textId="2F32E949" w:rsidR="00852E79" w:rsidRDefault="00852E79" w:rsidP="00745E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</w:pPr>
    </w:p>
    <w:p w14:paraId="4F2C6F95" w14:textId="76C18DB4" w:rsidR="00852E79" w:rsidRDefault="00852E79" w:rsidP="00745E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</w:pPr>
    </w:p>
    <w:p w14:paraId="7A6625C7" w14:textId="77777777" w:rsidR="00852E79" w:rsidRDefault="00852E79" w:rsidP="00745E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</w:pPr>
    </w:p>
    <w:p w14:paraId="40E4EA78" w14:textId="172DAD71" w:rsidR="00745ECD" w:rsidRDefault="00745ECD" w:rsidP="00745ECD">
      <w:pPr>
        <w:shd w:val="clear" w:color="auto" w:fill="FFFFFF"/>
        <w:spacing w:after="0" w:line="240" w:lineRule="auto"/>
        <w:rPr>
          <w:rStyle w:val="Strong"/>
          <w:rFonts w:ascii="Times New Roman" w:hAnsi="Times New Roman" w:cs="Times New Roman"/>
          <w:color w:val="2C2F34"/>
          <w:sz w:val="36"/>
          <w:szCs w:val="36"/>
          <w:bdr w:val="none" w:sz="0" w:space="0" w:color="auto" w:frame="1"/>
          <w:shd w:val="clear" w:color="auto" w:fill="FFFFFF"/>
        </w:rPr>
      </w:pPr>
      <w:r w:rsidRPr="00745ECD">
        <w:rPr>
          <w:rStyle w:val="Strong"/>
          <w:rFonts w:ascii="Times New Roman" w:hAnsi="Times New Roman" w:cs="Times New Roman"/>
          <w:color w:val="2C2F34"/>
          <w:sz w:val="36"/>
          <w:szCs w:val="36"/>
          <w:bdr w:val="none" w:sz="0" w:space="0" w:color="auto" w:frame="1"/>
          <w:shd w:val="clear" w:color="auto" w:fill="FFFFFF"/>
        </w:rPr>
        <w:lastRenderedPageBreak/>
        <w:t>Проектите за Ардуино се създават чрез средата за разработка Arduino Software</w:t>
      </w:r>
    </w:p>
    <w:p w14:paraId="4E63978D" w14:textId="77777777" w:rsidR="00745ECD" w:rsidRDefault="00745ECD" w:rsidP="00745ECD">
      <w:pPr>
        <w:shd w:val="clear" w:color="auto" w:fill="FFFFFF"/>
        <w:spacing w:after="0" w:line="240" w:lineRule="auto"/>
        <w:rPr>
          <w:rStyle w:val="Strong"/>
          <w:rFonts w:ascii="Times New Roman" w:hAnsi="Times New Roman" w:cs="Times New Roman"/>
          <w:color w:val="2C2F34"/>
          <w:sz w:val="36"/>
          <w:szCs w:val="36"/>
          <w:bdr w:val="none" w:sz="0" w:space="0" w:color="auto" w:frame="1"/>
          <w:shd w:val="clear" w:color="auto" w:fill="FFFFFF"/>
        </w:rPr>
      </w:pPr>
    </w:p>
    <w:p w14:paraId="3FBFCB88" w14:textId="3BBAE7FB" w:rsidR="00745ECD" w:rsidRPr="00745ECD" w:rsidRDefault="00745ECD" w:rsidP="00745E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C2F34"/>
          <w:sz w:val="52"/>
          <w:szCs w:val="52"/>
          <w:lang w:val="en-US"/>
        </w:rPr>
      </w:pPr>
      <w:r w:rsidRPr="00852E79"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>Ако разполагаме с надеждна Интернет връзка, е най-добре да използваме онлайн варианта на средата – Arduino Web Editor. Той ни позволява да съхраняваме проектите си в глобално Интернет пространство (облак), правейки ги достъпни от всяко друго устройство и дава възможност да имаме резервни копия. Основно предимство на тази опция е и това, че винаги работим с най-новата версия на средата, без да има нужда да инсталираме ъпдейти или допълнителни библиотеки. Всичко, от което се нуждаем в този случай, е да си създадем потребителски акаунт на </w:t>
      </w:r>
      <w:r w:rsidR="000D466A">
        <w:fldChar w:fldCharType="begin"/>
      </w:r>
      <w:r w:rsidR="000D466A">
        <w:instrText xml:space="preserve"> HYPERLINK "https://auth.arduino.cc/register" </w:instrText>
      </w:r>
      <w:r w:rsidR="000D466A">
        <w:fldChar w:fldCharType="separate"/>
      </w:r>
      <w:r w:rsidRPr="00852E79">
        <w:rPr>
          <w:rStyle w:val="Hyperlink"/>
          <w:rFonts w:ascii="Times New Roman" w:hAnsi="Times New Roman" w:cs="Times New Roman"/>
          <w:color w:val="A4D728"/>
          <w:sz w:val="28"/>
          <w:szCs w:val="28"/>
          <w:u w:val="none"/>
          <w:bdr w:val="none" w:sz="0" w:space="0" w:color="auto" w:frame="1"/>
          <w:shd w:val="clear" w:color="auto" w:fill="FFFFFF"/>
        </w:rPr>
        <w:t>auth.arduino.cc/register</w:t>
      </w:r>
      <w:r w:rsidR="000D466A">
        <w:rPr>
          <w:rStyle w:val="Hyperlink"/>
          <w:rFonts w:ascii="Times New Roman" w:hAnsi="Times New Roman" w:cs="Times New Roman"/>
          <w:color w:val="A4D728"/>
          <w:sz w:val="28"/>
          <w:szCs w:val="28"/>
          <w:u w:val="none"/>
          <w:bdr w:val="none" w:sz="0" w:space="0" w:color="auto" w:frame="1"/>
          <w:shd w:val="clear" w:color="auto" w:fill="FFFFFF"/>
        </w:rPr>
        <w:fldChar w:fldCharType="end"/>
      </w:r>
      <w:r w:rsidRPr="00852E79"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>, да отидем на </w:t>
      </w:r>
      <w:r w:rsidR="000D466A">
        <w:fldChar w:fldCharType="begin"/>
      </w:r>
      <w:r w:rsidR="000D466A">
        <w:instrText xml:space="preserve"> HYPERLINK "https://create.arduino.cc/editor" </w:instrText>
      </w:r>
      <w:r w:rsidR="000D466A">
        <w:fldChar w:fldCharType="separate"/>
      </w:r>
      <w:r w:rsidRPr="00852E79">
        <w:rPr>
          <w:rStyle w:val="Hyperlink"/>
          <w:rFonts w:ascii="Times New Roman" w:hAnsi="Times New Roman" w:cs="Times New Roman"/>
          <w:color w:val="A4D728"/>
          <w:sz w:val="28"/>
          <w:szCs w:val="28"/>
          <w:u w:val="none"/>
          <w:bdr w:val="none" w:sz="0" w:space="0" w:color="auto" w:frame="1"/>
          <w:shd w:val="clear" w:color="auto" w:fill="FFFFFF"/>
        </w:rPr>
        <w:t>arduino.cc/editor</w:t>
      </w:r>
      <w:r w:rsidR="000D466A">
        <w:rPr>
          <w:rStyle w:val="Hyperlink"/>
          <w:rFonts w:ascii="Times New Roman" w:hAnsi="Times New Roman" w:cs="Times New Roman"/>
          <w:color w:val="A4D728"/>
          <w:sz w:val="28"/>
          <w:szCs w:val="28"/>
          <w:u w:val="none"/>
          <w:bdr w:val="none" w:sz="0" w:space="0" w:color="auto" w:frame="1"/>
          <w:shd w:val="clear" w:color="auto" w:fill="FFFFFF"/>
        </w:rPr>
        <w:fldChar w:fldCharType="end"/>
      </w:r>
      <w:r w:rsidRPr="00852E79"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> и да добавим един плъгин към нашия браузър. Сега вече можем да влезем в акаунта си и да пишем и качваме проекти на Ардуино платките, с които разполагаме. Уеб средата разпознава автоматично свързаните към персоналния ни компютър Ардуино платформи и се самонастройва в зависимост от конкретния вид на платката.</w:t>
      </w:r>
    </w:p>
    <w:p w14:paraId="0190E5D4" w14:textId="77777777" w:rsidR="00852E79" w:rsidRDefault="00852E79" w:rsidP="00927CCB">
      <w:pPr>
        <w:rPr>
          <w:noProof/>
        </w:rPr>
      </w:pPr>
    </w:p>
    <w:p w14:paraId="25D834F7" w14:textId="2ECD9C3B" w:rsidR="00745ECD" w:rsidRDefault="00852E79" w:rsidP="00927CCB">
      <w:pPr>
        <w:rPr>
          <w:rFonts w:ascii="Times New Roman" w:hAnsi="Times New Roman" w:cs="Times New Roman"/>
          <w:color w:val="000000" w:themeColor="text1"/>
          <w:sz w:val="44"/>
          <w:szCs w:val="44"/>
          <w:lang w:val="en-US"/>
        </w:rPr>
      </w:pPr>
      <w:r>
        <w:rPr>
          <w:noProof/>
          <w:lang w:val="en-US"/>
        </w:rPr>
        <w:drawing>
          <wp:inline distT="0" distB="0" distL="0" distR="0" wp14:anchorId="6421C57B" wp14:editId="2325E6B2">
            <wp:extent cx="5745480" cy="4309110"/>
            <wp:effectExtent l="0" t="0" r="0" b="0"/>
            <wp:docPr id="4" name="Picture 4" descr="Какво е Ардуино и как да стартираме своя първи проект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Какво е Ардуино и как да стартираме своя първи проект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430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F5CFE" w14:textId="2123F6A4" w:rsidR="00852E79" w:rsidRDefault="00852E79" w:rsidP="00927CCB">
      <w:pPr>
        <w:rPr>
          <w:rFonts w:ascii="Segoe UI" w:hAnsi="Segoe UI" w:cs="Segoe UI"/>
          <w:color w:val="2C2F34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lastRenderedPageBreak/>
        <w:t>За да проверим, че всичко е наред, можем да стартираме един от предварително готовите проекти, които ни предоставя средата. Това става като отидем на меню ‘Examples’, изберем ‘Basic’ и след това ‘Blink’. Така проектът се зарежда в пространството за писане на код. След това зареждаме проекта на Ардуино платката чрез бутона ‘Upload’ и резултатът, който трябва да видим, е жълтият светодиод на платформата да пресветва през една секунда в безкраен цикъл.</w:t>
      </w:r>
    </w:p>
    <w:p w14:paraId="7BB9C5CB" w14:textId="09CCA47E" w:rsidR="00852E79" w:rsidRDefault="00852E79" w:rsidP="00927CCB">
      <w:pPr>
        <w:rPr>
          <w:noProof/>
        </w:rPr>
      </w:pPr>
      <w:r>
        <w:rPr>
          <w:noProof/>
          <w:lang w:val="en-US"/>
        </w:rPr>
        <w:drawing>
          <wp:inline distT="0" distB="0" distL="0" distR="0" wp14:anchorId="0696680A" wp14:editId="231578EB">
            <wp:extent cx="5745480" cy="3232150"/>
            <wp:effectExtent l="0" t="0" r="0" b="0"/>
            <wp:docPr id="5" name="Picture 5" descr="Getting Started with Arduino IDE 2.0 | Arduino Documentation | Arduino  Documen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etting Started with Arduino IDE 2.0 | Arduino Documentation | Arduino  Documentation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F3671" w14:textId="4A683729" w:rsidR="00852E79" w:rsidRPr="00852E79" w:rsidRDefault="00852E79" w:rsidP="00852E79">
      <w:pPr>
        <w:rPr>
          <w:rFonts w:ascii="Times New Roman" w:hAnsi="Times New Roman" w:cs="Times New Roman"/>
          <w:sz w:val="44"/>
          <w:szCs w:val="44"/>
          <w:lang w:val="en-US"/>
        </w:rPr>
      </w:pPr>
    </w:p>
    <w:p w14:paraId="1B18FCE2" w14:textId="28AA2D8A" w:rsidR="00852E79" w:rsidRPr="00852E79" w:rsidRDefault="00852E79" w:rsidP="00852E79">
      <w:pPr>
        <w:rPr>
          <w:rFonts w:ascii="Times New Roman" w:hAnsi="Times New Roman" w:cs="Times New Roman"/>
          <w:sz w:val="44"/>
          <w:szCs w:val="44"/>
          <w:lang w:val="en-US"/>
        </w:rPr>
      </w:pPr>
    </w:p>
    <w:p w14:paraId="23A1CCE5" w14:textId="113E24CB" w:rsidR="00852E79" w:rsidRPr="00852E79" w:rsidRDefault="00852E79" w:rsidP="00852E79">
      <w:pPr>
        <w:rPr>
          <w:rFonts w:ascii="Times New Roman" w:hAnsi="Times New Roman" w:cs="Times New Roman"/>
          <w:sz w:val="44"/>
          <w:szCs w:val="44"/>
          <w:lang w:val="en-US"/>
        </w:rPr>
      </w:pPr>
    </w:p>
    <w:p w14:paraId="18162AAF" w14:textId="2110272B" w:rsidR="00852E79" w:rsidRDefault="00852E79" w:rsidP="00852E79">
      <w:pPr>
        <w:rPr>
          <w:noProof/>
        </w:rPr>
      </w:pPr>
    </w:p>
    <w:p w14:paraId="03BB7172" w14:textId="48FBC734" w:rsidR="00852E79" w:rsidRDefault="00852E79" w:rsidP="00852E79">
      <w:pPr>
        <w:rPr>
          <w:noProof/>
        </w:rPr>
      </w:pPr>
    </w:p>
    <w:p w14:paraId="7E15F6D8" w14:textId="2BABBE52" w:rsidR="00852E79" w:rsidRDefault="00852E79" w:rsidP="00852E79">
      <w:pPr>
        <w:rPr>
          <w:noProof/>
        </w:rPr>
      </w:pPr>
    </w:p>
    <w:p w14:paraId="76B12162" w14:textId="045AA564" w:rsidR="00852E79" w:rsidRDefault="00852E79" w:rsidP="00852E79">
      <w:pPr>
        <w:rPr>
          <w:noProof/>
        </w:rPr>
      </w:pPr>
    </w:p>
    <w:p w14:paraId="24879950" w14:textId="01115D72" w:rsidR="00852E79" w:rsidRDefault="00852E79" w:rsidP="00852E79">
      <w:pPr>
        <w:rPr>
          <w:noProof/>
        </w:rPr>
      </w:pPr>
    </w:p>
    <w:p w14:paraId="123A878E" w14:textId="6A6EFB59" w:rsidR="00852E79" w:rsidRPr="009A3891" w:rsidRDefault="00852E79" w:rsidP="00852E79">
      <w:pPr>
        <w:rPr>
          <w:rFonts w:ascii="Times New Roman" w:hAnsi="Times New Roman" w:cs="Times New Roman"/>
          <w:noProof/>
          <w:sz w:val="28"/>
          <w:szCs w:val="28"/>
        </w:rPr>
      </w:pPr>
    </w:p>
    <w:p w14:paraId="3EAD637B" w14:textId="0BB6BBE7" w:rsidR="00852E79" w:rsidRDefault="00852E79" w:rsidP="00852E79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9A3891"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Ардуино има множество модули </w:t>
      </w:r>
      <w:r w:rsidR="009A3891">
        <w:rPr>
          <w:rFonts w:ascii="Times New Roman" w:hAnsi="Times New Roman" w:cs="Times New Roman"/>
          <w:noProof/>
          <w:sz w:val="28"/>
          <w:szCs w:val="28"/>
        </w:rPr>
        <w:t xml:space="preserve">и платки, </w:t>
      </w:r>
      <w:r w:rsidRPr="009A3891">
        <w:rPr>
          <w:rFonts w:ascii="Times New Roman" w:hAnsi="Times New Roman" w:cs="Times New Roman"/>
          <w:noProof/>
          <w:sz w:val="28"/>
          <w:szCs w:val="28"/>
        </w:rPr>
        <w:t xml:space="preserve">но тойзи който ще позлваме в този проек е </w:t>
      </w:r>
      <w:r w:rsidRPr="009A3891">
        <w:rPr>
          <w:rFonts w:ascii="Times New Roman" w:hAnsi="Times New Roman" w:cs="Times New Roman"/>
          <w:noProof/>
          <w:sz w:val="28"/>
          <w:szCs w:val="28"/>
          <w:lang w:val="en-US"/>
        </w:rPr>
        <w:t>esp8266</w:t>
      </w:r>
    </w:p>
    <w:p w14:paraId="0961E6F6" w14:textId="77777777" w:rsidR="00575604" w:rsidRDefault="009A3891" w:rsidP="00852E79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ESP8266 e </w:t>
      </w:r>
      <w:r>
        <w:rPr>
          <w:rFonts w:ascii="Times New Roman" w:hAnsi="Times New Roman" w:cs="Times New Roman"/>
          <w:noProof/>
          <w:sz w:val="28"/>
          <w:szCs w:val="28"/>
        </w:rPr>
        <w:t>един от най големите скокове в мирко контролерите</w:t>
      </w:r>
      <w:r w:rsidR="00575604">
        <w:rPr>
          <w:rFonts w:ascii="Times New Roman" w:hAnsi="Times New Roman" w:cs="Times New Roman"/>
          <w:noProof/>
          <w:sz w:val="28"/>
          <w:szCs w:val="28"/>
        </w:rPr>
        <w:t>,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заради вградени</w:t>
      </w:r>
      <w:r w:rsidR="00575604">
        <w:rPr>
          <w:rFonts w:ascii="Times New Roman" w:hAnsi="Times New Roman" w:cs="Times New Roman"/>
          <w:noProof/>
          <w:sz w:val="28"/>
          <w:szCs w:val="28"/>
        </w:rPr>
        <w:t>я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wifi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модул в него, до сега проектите бяха изолирани</w:t>
      </w:r>
      <w:r w:rsidR="00575604">
        <w:rPr>
          <w:rFonts w:ascii="Times New Roman" w:hAnsi="Times New Roman" w:cs="Times New Roman"/>
          <w:noProof/>
          <w:sz w:val="28"/>
          <w:szCs w:val="28"/>
        </w:rPr>
        <w:t xml:space="preserve"> и не можеха да бътат свързвани в мрежа</w:t>
      </w:r>
      <w:r>
        <w:rPr>
          <w:rFonts w:ascii="Segoe UI" w:hAnsi="Segoe UI" w:cs="Segoe UI"/>
          <w:color w:val="000000"/>
          <w:sz w:val="27"/>
          <w:szCs w:val="27"/>
        </w:rPr>
        <w:t xml:space="preserve"> и по този начин да могат да наблюдават или управляват проекта от Интернет навсякъде на планетата.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 </w:t>
      </w:r>
    </w:p>
    <w:p w14:paraId="7C534855" w14:textId="2741262A" w:rsidR="009A3891" w:rsidRDefault="00575604" w:rsidP="00852E79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CEB6EB5" wp14:editId="0A34D0F6">
            <wp:extent cx="5745480" cy="3232150"/>
            <wp:effectExtent l="0" t="0" r="0" b="0"/>
            <wp:docPr id="6" name="Picture 6" descr="Best ESP8266 Wi-Fi Development Board - Buying Guide 2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Best ESP8266 Wi-Fi Development Board - Buying Guide 20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DDE38" w14:textId="77777777" w:rsidR="00575604" w:rsidRDefault="00575604" w:rsidP="00852E79">
      <w:pPr>
        <w:rPr>
          <w:rFonts w:ascii="Times New Roman" w:hAnsi="Times New Roman" w:cs="Times New Roman"/>
          <w:noProof/>
          <w:sz w:val="48"/>
          <w:szCs w:val="48"/>
        </w:rPr>
      </w:pPr>
    </w:p>
    <w:p w14:paraId="47F28B55" w14:textId="77777777" w:rsidR="00575604" w:rsidRDefault="00575604" w:rsidP="00852E79">
      <w:pPr>
        <w:rPr>
          <w:rFonts w:ascii="Times New Roman" w:hAnsi="Times New Roman" w:cs="Times New Roman"/>
          <w:noProof/>
          <w:sz w:val="48"/>
          <w:szCs w:val="48"/>
        </w:rPr>
      </w:pPr>
    </w:p>
    <w:p w14:paraId="00C65C8A" w14:textId="77777777" w:rsidR="00575604" w:rsidRDefault="00575604" w:rsidP="00852E79">
      <w:pPr>
        <w:rPr>
          <w:rFonts w:ascii="Times New Roman" w:hAnsi="Times New Roman" w:cs="Times New Roman"/>
          <w:noProof/>
          <w:sz w:val="48"/>
          <w:szCs w:val="48"/>
        </w:rPr>
      </w:pPr>
    </w:p>
    <w:p w14:paraId="1CF5A41B" w14:textId="77777777" w:rsidR="00575604" w:rsidRDefault="00575604" w:rsidP="00852E79">
      <w:pPr>
        <w:rPr>
          <w:rFonts w:ascii="Times New Roman" w:hAnsi="Times New Roman" w:cs="Times New Roman"/>
          <w:noProof/>
          <w:sz w:val="48"/>
          <w:szCs w:val="48"/>
        </w:rPr>
      </w:pPr>
    </w:p>
    <w:p w14:paraId="61087737" w14:textId="77777777" w:rsidR="00575604" w:rsidRDefault="00575604" w:rsidP="00852E79">
      <w:pPr>
        <w:rPr>
          <w:rFonts w:ascii="Times New Roman" w:hAnsi="Times New Roman" w:cs="Times New Roman"/>
          <w:noProof/>
          <w:sz w:val="48"/>
          <w:szCs w:val="48"/>
        </w:rPr>
      </w:pPr>
    </w:p>
    <w:p w14:paraId="4C137036" w14:textId="77777777" w:rsidR="00575604" w:rsidRDefault="00575604" w:rsidP="00852E79">
      <w:pPr>
        <w:rPr>
          <w:rFonts w:ascii="Times New Roman" w:hAnsi="Times New Roman" w:cs="Times New Roman"/>
          <w:noProof/>
          <w:sz w:val="48"/>
          <w:szCs w:val="48"/>
        </w:rPr>
      </w:pPr>
    </w:p>
    <w:p w14:paraId="74AA2FE8" w14:textId="1CD254FF" w:rsidR="00575604" w:rsidRDefault="00575604" w:rsidP="00852E79">
      <w:pPr>
        <w:rPr>
          <w:rFonts w:ascii="Times New Roman" w:hAnsi="Times New Roman" w:cs="Times New Roman"/>
          <w:noProof/>
          <w:sz w:val="48"/>
          <w:szCs w:val="48"/>
        </w:rPr>
      </w:pPr>
      <w:r w:rsidRPr="00575604">
        <w:rPr>
          <w:rFonts w:ascii="Times New Roman" w:hAnsi="Times New Roman" w:cs="Times New Roman"/>
          <w:noProof/>
          <w:sz w:val="48"/>
          <w:szCs w:val="48"/>
        </w:rPr>
        <w:lastRenderedPageBreak/>
        <w:t>Малко история</w:t>
      </w:r>
    </w:p>
    <w:p w14:paraId="4436458A" w14:textId="64A414BC" w:rsidR="00575604" w:rsidRDefault="00575604" w:rsidP="00575604">
      <w:pPr>
        <w:pStyle w:val="gt-block"/>
        <w:spacing w:before="0" w:after="0"/>
        <w:textAlignment w:val="baseline"/>
        <w:rPr>
          <w:color w:val="000000"/>
          <w:sz w:val="28"/>
          <w:szCs w:val="28"/>
        </w:rPr>
      </w:pPr>
      <w:proofErr w:type="spellStart"/>
      <w:r w:rsidRPr="00575604">
        <w:rPr>
          <w:color w:val="000000"/>
          <w:sz w:val="28"/>
          <w:szCs w:val="28"/>
        </w:rPr>
        <w:t>Първата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компания</w:t>
      </w:r>
      <w:proofErr w:type="spellEnd"/>
      <w:r w:rsidRPr="00575604">
        <w:rPr>
          <w:color w:val="000000"/>
          <w:sz w:val="28"/>
          <w:szCs w:val="28"/>
        </w:rPr>
        <w:t xml:space="preserve">, </w:t>
      </w:r>
      <w:proofErr w:type="spellStart"/>
      <w:r w:rsidRPr="00575604">
        <w:rPr>
          <w:color w:val="000000"/>
          <w:sz w:val="28"/>
          <w:szCs w:val="28"/>
        </w:rPr>
        <w:t>създала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това</w:t>
      </w:r>
      <w:proofErr w:type="spellEnd"/>
      <w:r w:rsidRPr="00575604">
        <w:rPr>
          <w:color w:val="000000"/>
          <w:sz w:val="28"/>
          <w:szCs w:val="28"/>
        </w:rPr>
        <w:t> </w:t>
      </w:r>
      <w:proofErr w:type="spellStart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>Чипът</w:t>
      </w:r>
      <w:proofErr w:type="spellEnd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 xml:space="preserve"> ESP8266 </w:t>
      </w:r>
      <w:proofErr w:type="spellStart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>беше</w:t>
      </w:r>
      <w:proofErr w:type="spellEnd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>Espressif</w:t>
      </w:r>
      <w:proofErr w:type="spellEnd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>,</w:t>
      </w:r>
      <w:r w:rsidRPr="00575604">
        <w:rPr>
          <w:color w:val="000000"/>
          <w:sz w:val="28"/>
          <w:szCs w:val="28"/>
        </w:rPr>
        <w:t> </w:t>
      </w:r>
      <w:proofErr w:type="spellStart"/>
      <w:r w:rsidRPr="00575604">
        <w:rPr>
          <w:color w:val="000000"/>
          <w:sz w:val="28"/>
          <w:szCs w:val="28"/>
        </w:rPr>
        <w:t>китайска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компания</w:t>
      </w:r>
      <w:proofErr w:type="spellEnd"/>
      <w:r w:rsidRPr="00575604">
        <w:rPr>
          <w:color w:val="000000"/>
          <w:sz w:val="28"/>
          <w:szCs w:val="28"/>
        </w:rPr>
        <w:t xml:space="preserve">, </w:t>
      </w:r>
      <w:proofErr w:type="spellStart"/>
      <w:r w:rsidRPr="00575604">
        <w:rPr>
          <w:color w:val="000000"/>
          <w:sz w:val="28"/>
          <w:szCs w:val="28"/>
        </w:rPr>
        <w:t>разположена</w:t>
      </w:r>
      <w:proofErr w:type="spellEnd"/>
      <w:r w:rsidRPr="00575604">
        <w:rPr>
          <w:color w:val="000000"/>
          <w:sz w:val="28"/>
          <w:szCs w:val="28"/>
        </w:rPr>
        <w:t xml:space="preserve"> в </w:t>
      </w:r>
      <w:proofErr w:type="spellStart"/>
      <w:r w:rsidRPr="00575604">
        <w:rPr>
          <w:color w:val="000000"/>
          <w:sz w:val="28"/>
          <w:szCs w:val="28"/>
        </w:rPr>
        <w:t>Шанхай</w:t>
      </w:r>
      <w:proofErr w:type="spellEnd"/>
      <w:r w:rsidRPr="00575604">
        <w:rPr>
          <w:color w:val="000000"/>
          <w:sz w:val="28"/>
          <w:szCs w:val="28"/>
        </w:rPr>
        <w:t xml:space="preserve">, </w:t>
      </w:r>
      <w:proofErr w:type="spellStart"/>
      <w:r w:rsidRPr="00575604">
        <w:rPr>
          <w:color w:val="000000"/>
          <w:sz w:val="28"/>
          <w:szCs w:val="28"/>
        </w:rPr>
        <w:t>въпреки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че</w:t>
      </w:r>
      <w:proofErr w:type="spellEnd"/>
      <w:r w:rsidRPr="00575604">
        <w:rPr>
          <w:color w:val="000000"/>
          <w:sz w:val="28"/>
          <w:szCs w:val="28"/>
        </w:rPr>
        <w:t xml:space="preserve"> в </w:t>
      </w:r>
      <w:proofErr w:type="spellStart"/>
      <w:r w:rsidRPr="00575604">
        <w:rPr>
          <w:color w:val="000000"/>
          <w:sz w:val="28"/>
          <w:szCs w:val="28"/>
        </w:rPr>
        <w:t>момента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има</w:t>
      </w:r>
      <w:proofErr w:type="spellEnd"/>
      <w:r w:rsidRPr="00575604">
        <w:rPr>
          <w:color w:val="000000"/>
          <w:sz w:val="28"/>
          <w:szCs w:val="28"/>
        </w:rPr>
        <w:t xml:space="preserve"> и </w:t>
      </w:r>
      <w:proofErr w:type="spellStart"/>
      <w:r w:rsidRPr="00575604">
        <w:rPr>
          <w:color w:val="000000"/>
          <w:sz w:val="28"/>
          <w:szCs w:val="28"/>
        </w:rPr>
        <w:t>други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производители</w:t>
      </w:r>
      <w:proofErr w:type="spellEnd"/>
      <w:r w:rsidRPr="00575604">
        <w:rPr>
          <w:color w:val="000000"/>
          <w:sz w:val="28"/>
          <w:szCs w:val="28"/>
        </w:rPr>
        <w:t xml:space="preserve">, </w:t>
      </w:r>
      <w:proofErr w:type="spellStart"/>
      <w:r w:rsidRPr="00575604">
        <w:rPr>
          <w:color w:val="000000"/>
          <w:sz w:val="28"/>
          <w:szCs w:val="28"/>
        </w:rPr>
        <w:t>които</w:t>
      </w:r>
      <w:proofErr w:type="spellEnd"/>
      <w:r w:rsidRPr="00575604">
        <w:rPr>
          <w:color w:val="000000"/>
          <w:sz w:val="28"/>
          <w:szCs w:val="28"/>
        </w:rPr>
        <w:t xml:space="preserve"> я </w:t>
      </w:r>
      <w:proofErr w:type="spellStart"/>
      <w:r w:rsidRPr="00575604">
        <w:rPr>
          <w:color w:val="000000"/>
          <w:sz w:val="28"/>
          <w:szCs w:val="28"/>
        </w:rPr>
        <w:t>разработват</w:t>
      </w:r>
      <w:proofErr w:type="spellEnd"/>
      <w:r w:rsidRPr="00575604">
        <w:rPr>
          <w:color w:val="000000"/>
          <w:sz w:val="28"/>
          <w:szCs w:val="28"/>
        </w:rPr>
        <w:t xml:space="preserve"> и </w:t>
      </w:r>
      <w:proofErr w:type="spellStart"/>
      <w:r w:rsidRPr="00575604">
        <w:rPr>
          <w:color w:val="000000"/>
          <w:sz w:val="28"/>
          <w:szCs w:val="28"/>
        </w:rPr>
        <w:t>произвеждат</w:t>
      </w:r>
      <w:proofErr w:type="spellEnd"/>
      <w:r w:rsidRPr="00575604">
        <w:rPr>
          <w:color w:val="000000"/>
          <w:sz w:val="28"/>
          <w:szCs w:val="28"/>
        </w:rPr>
        <w:t xml:space="preserve">. </w:t>
      </w:r>
      <w:proofErr w:type="spellStart"/>
      <w:r w:rsidRPr="00575604">
        <w:rPr>
          <w:color w:val="000000"/>
          <w:sz w:val="28"/>
          <w:szCs w:val="28"/>
        </w:rPr>
        <w:t>Точната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дата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на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пускането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му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беше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през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лятото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на</w:t>
      </w:r>
      <w:proofErr w:type="spellEnd"/>
      <w:r w:rsidRPr="00575604">
        <w:rPr>
          <w:color w:val="000000"/>
          <w:sz w:val="28"/>
          <w:szCs w:val="28"/>
        </w:rPr>
        <w:t xml:space="preserve"> 2014 г., </w:t>
      </w:r>
      <w:proofErr w:type="spellStart"/>
      <w:r w:rsidRPr="00575604">
        <w:rPr>
          <w:color w:val="000000"/>
          <w:sz w:val="28"/>
          <w:szCs w:val="28"/>
        </w:rPr>
        <w:t>така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че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не</w:t>
      </w:r>
      <w:proofErr w:type="spellEnd"/>
      <w:r w:rsidRPr="00575604">
        <w:rPr>
          <w:color w:val="000000"/>
          <w:sz w:val="28"/>
          <w:szCs w:val="28"/>
        </w:rPr>
        <w:t xml:space="preserve"> е </w:t>
      </w:r>
      <w:proofErr w:type="spellStart"/>
      <w:r w:rsidRPr="00575604">
        <w:rPr>
          <w:color w:val="000000"/>
          <w:sz w:val="28"/>
          <w:szCs w:val="28"/>
        </w:rPr>
        <w:t>толкова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стара</w:t>
      </w:r>
      <w:proofErr w:type="spellEnd"/>
      <w:r w:rsidRPr="00575604">
        <w:rPr>
          <w:color w:val="000000"/>
          <w:sz w:val="28"/>
          <w:szCs w:val="28"/>
        </w:rPr>
        <w:t xml:space="preserve">. </w:t>
      </w:r>
      <w:proofErr w:type="spellStart"/>
      <w:r w:rsidRPr="00575604">
        <w:rPr>
          <w:color w:val="000000"/>
          <w:sz w:val="28"/>
          <w:szCs w:val="28"/>
        </w:rPr>
        <w:t>Започва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да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се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предлага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на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пазара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на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ниска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цена</w:t>
      </w:r>
      <w:proofErr w:type="spellEnd"/>
      <w:r w:rsidRPr="00575604">
        <w:rPr>
          <w:color w:val="000000"/>
          <w:sz w:val="28"/>
          <w:szCs w:val="28"/>
        </w:rPr>
        <w:t xml:space="preserve"> и </w:t>
      </w:r>
      <w:proofErr w:type="spellStart"/>
      <w:r w:rsidRPr="00575604">
        <w:rPr>
          <w:color w:val="000000"/>
          <w:sz w:val="28"/>
          <w:szCs w:val="28"/>
        </w:rPr>
        <w:t>това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заедно</w:t>
      </w:r>
      <w:proofErr w:type="spellEnd"/>
      <w:r w:rsidRPr="00575604">
        <w:rPr>
          <w:color w:val="000000"/>
          <w:sz w:val="28"/>
          <w:szCs w:val="28"/>
        </w:rPr>
        <w:t xml:space="preserve"> с </w:t>
      </w:r>
      <w:proofErr w:type="spellStart"/>
      <w:r w:rsidRPr="00575604">
        <w:rPr>
          <w:color w:val="000000"/>
          <w:sz w:val="28"/>
          <w:szCs w:val="28"/>
        </w:rPr>
        <w:t>възможностите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му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го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правят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много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популярен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скоро</w:t>
      </w:r>
      <w:proofErr w:type="spellEnd"/>
      <w:r w:rsidRPr="00575604">
        <w:rPr>
          <w:color w:val="000000"/>
          <w:sz w:val="28"/>
          <w:szCs w:val="28"/>
        </w:rPr>
        <w:t>.</w:t>
      </w:r>
    </w:p>
    <w:p w14:paraId="05BC55D4" w14:textId="5899A35E" w:rsidR="00575604" w:rsidRPr="00575604" w:rsidRDefault="00575604" w:rsidP="00575604">
      <w:pPr>
        <w:pStyle w:val="gt-block"/>
        <w:spacing w:before="0" w:after="0"/>
        <w:textAlignment w:val="baseline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D717058" wp14:editId="02FBE479">
            <wp:extent cx="5745480" cy="3830320"/>
            <wp:effectExtent l="0" t="0" r="0" b="0"/>
            <wp:docPr id="9" name="Picture 9" descr="NodeMCU ESP8266 Pinout, Specifications, Features &amp; Datashe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NodeMCU ESP8266 Pinout, Specifications, Features &amp; Datashee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68723" w14:textId="20C49C97" w:rsidR="00575604" w:rsidRDefault="00575604" w:rsidP="00575604">
      <w:pPr>
        <w:pStyle w:val="gt-block"/>
        <w:spacing w:before="0" w:after="0"/>
        <w:textAlignment w:val="baseline"/>
        <w:rPr>
          <w:color w:val="000000"/>
          <w:sz w:val="28"/>
          <w:szCs w:val="28"/>
        </w:rPr>
      </w:pPr>
      <w:r w:rsidRPr="00575604">
        <w:rPr>
          <w:color w:val="000000"/>
          <w:sz w:val="28"/>
          <w:szCs w:val="28"/>
        </w:rPr>
        <w:t>La</w:t>
      </w:r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> </w:t>
      </w:r>
      <w:proofErr w:type="spellStart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>общност</w:t>
      </w:r>
      <w:proofErr w:type="spellEnd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>за</w:t>
      </w:r>
      <w:proofErr w:type="spellEnd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>разработчици</w:t>
      </w:r>
      <w:proofErr w:type="spellEnd"/>
      <w:r w:rsidRPr="00575604">
        <w:rPr>
          <w:color w:val="000000"/>
          <w:sz w:val="28"/>
          <w:szCs w:val="28"/>
        </w:rPr>
        <w:t> </w:t>
      </w:r>
      <w:proofErr w:type="spellStart"/>
      <w:r w:rsidRPr="00575604">
        <w:rPr>
          <w:color w:val="000000"/>
          <w:sz w:val="28"/>
          <w:szCs w:val="28"/>
        </w:rPr>
        <w:t>той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също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имаше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важна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роля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за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успеха</w:t>
      </w:r>
      <w:proofErr w:type="spellEnd"/>
      <w:r w:rsidRPr="00575604">
        <w:rPr>
          <w:color w:val="000000"/>
          <w:sz w:val="28"/>
          <w:szCs w:val="28"/>
        </w:rPr>
        <w:t xml:space="preserve">, </w:t>
      </w:r>
      <w:proofErr w:type="spellStart"/>
      <w:r w:rsidRPr="00575604">
        <w:rPr>
          <w:color w:val="000000"/>
          <w:sz w:val="28"/>
          <w:szCs w:val="28"/>
        </w:rPr>
        <w:t>тъй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като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те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започнаха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да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превеждат</w:t>
      </w:r>
      <w:proofErr w:type="spellEnd"/>
      <w:r w:rsidRPr="00575604">
        <w:rPr>
          <w:color w:val="000000"/>
          <w:sz w:val="28"/>
          <w:szCs w:val="28"/>
        </w:rPr>
        <w:t xml:space="preserve"> и </w:t>
      </w:r>
      <w:proofErr w:type="spellStart"/>
      <w:r w:rsidRPr="00575604">
        <w:rPr>
          <w:color w:val="000000"/>
          <w:sz w:val="28"/>
          <w:szCs w:val="28"/>
        </w:rPr>
        <w:t>публикуват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голямо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количество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документация</w:t>
      </w:r>
      <w:proofErr w:type="spellEnd"/>
      <w:r w:rsidRPr="00575604">
        <w:rPr>
          <w:color w:val="000000"/>
          <w:sz w:val="28"/>
          <w:szCs w:val="28"/>
        </w:rPr>
        <w:t xml:space="preserve">, </w:t>
      </w:r>
      <w:proofErr w:type="spellStart"/>
      <w:r w:rsidRPr="00575604">
        <w:rPr>
          <w:color w:val="000000"/>
          <w:sz w:val="28"/>
          <w:szCs w:val="28"/>
        </w:rPr>
        <w:t>да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създават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фърмуери</w:t>
      </w:r>
      <w:proofErr w:type="spellEnd"/>
      <w:r w:rsidRPr="00575604">
        <w:rPr>
          <w:color w:val="000000"/>
          <w:sz w:val="28"/>
          <w:szCs w:val="28"/>
        </w:rPr>
        <w:t xml:space="preserve"> и </w:t>
      </w:r>
      <w:proofErr w:type="spellStart"/>
      <w:r w:rsidRPr="00575604">
        <w:rPr>
          <w:color w:val="000000"/>
          <w:sz w:val="28"/>
          <w:szCs w:val="28"/>
        </w:rPr>
        <w:t>други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кодове</w:t>
      </w:r>
      <w:proofErr w:type="spellEnd"/>
      <w:r w:rsidRPr="00575604">
        <w:rPr>
          <w:color w:val="000000"/>
          <w:sz w:val="28"/>
          <w:szCs w:val="28"/>
        </w:rPr>
        <w:t xml:space="preserve">, </w:t>
      </w:r>
      <w:proofErr w:type="spellStart"/>
      <w:r w:rsidRPr="00575604">
        <w:rPr>
          <w:color w:val="000000"/>
          <w:sz w:val="28"/>
          <w:szCs w:val="28"/>
        </w:rPr>
        <w:t>които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да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се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използват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на</w:t>
      </w:r>
      <w:proofErr w:type="spellEnd"/>
      <w:r w:rsidRPr="00575604">
        <w:rPr>
          <w:color w:val="000000"/>
          <w:sz w:val="28"/>
          <w:szCs w:val="28"/>
        </w:rPr>
        <w:t xml:space="preserve"> ESP8266. </w:t>
      </w:r>
      <w:proofErr w:type="spellStart"/>
      <w:r w:rsidRPr="00575604">
        <w:rPr>
          <w:color w:val="000000"/>
          <w:sz w:val="28"/>
          <w:szCs w:val="28"/>
        </w:rPr>
        <w:t>Това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даде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на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производителите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всички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необходими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инструменти</w:t>
      </w:r>
      <w:proofErr w:type="spellEnd"/>
      <w:r w:rsidRPr="00575604">
        <w:rPr>
          <w:color w:val="000000"/>
          <w:sz w:val="28"/>
          <w:szCs w:val="28"/>
        </w:rPr>
        <w:t xml:space="preserve">, </w:t>
      </w:r>
      <w:proofErr w:type="spellStart"/>
      <w:r w:rsidRPr="00575604">
        <w:rPr>
          <w:color w:val="000000"/>
          <w:sz w:val="28"/>
          <w:szCs w:val="28"/>
        </w:rPr>
        <w:t>за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да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могат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да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използват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устройството</w:t>
      </w:r>
      <w:proofErr w:type="spellEnd"/>
      <w:r w:rsidRPr="00575604">
        <w:rPr>
          <w:color w:val="000000"/>
          <w:sz w:val="28"/>
          <w:szCs w:val="28"/>
        </w:rPr>
        <w:t xml:space="preserve"> с </w:t>
      </w:r>
      <w:proofErr w:type="spellStart"/>
      <w:r w:rsidRPr="00575604">
        <w:rPr>
          <w:color w:val="000000"/>
          <w:sz w:val="28"/>
          <w:szCs w:val="28"/>
        </w:rPr>
        <w:t>пълната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си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мощ</w:t>
      </w:r>
      <w:proofErr w:type="spellEnd"/>
      <w:r w:rsidRPr="00575604">
        <w:rPr>
          <w:color w:val="000000"/>
          <w:sz w:val="28"/>
          <w:szCs w:val="28"/>
        </w:rPr>
        <w:t>.</w:t>
      </w:r>
    </w:p>
    <w:p w14:paraId="31B7FF95" w14:textId="3CF71EE3" w:rsidR="00575604" w:rsidRDefault="00575604" w:rsidP="00575604">
      <w:pPr>
        <w:pStyle w:val="gt-block"/>
        <w:spacing w:before="0" w:after="0"/>
        <w:textAlignment w:val="baseline"/>
        <w:rPr>
          <w:color w:val="000000"/>
          <w:sz w:val="28"/>
          <w:szCs w:val="28"/>
        </w:rPr>
      </w:pPr>
    </w:p>
    <w:p w14:paraId="6F68C0A1" w14:textId="2F47870F" w:rsidR="00575604" w:rsidRDefault="00575604" w:rsidP="00575604">
      <w:pPr>
        <w:pStyle w:val="gt-block"/>
        <w:spacing w:before="0" w:after="0"/>
        <w:textAlignment w:val="baseline"/>
        <w:rPr>
          <w:color w:val="000000"/>
          <w:sz w:val="28"/>
          <w:szCs w:val="28"/>
        </w:rPr>
      </w:pPr>
    </w:p>
    <w:p w14:paraId="6615252F" w14:textId="77777777" w:rsidR="00575604" w:rsidRPr="00575604" w:rsidRDefault="00575604" w:rsidP="00575604">
      <w:pPr>
        <w:pStyle w:val="gt-block"/>
        <w:spacing w:before="0" w:after="0"/>
        <w:textAlignment w:val="baseline"/>
        <w:rPr>
          <w:color w:val="000000"/>
          <w:sz w:val="28"/>
          <w:szCs w:val="28"/>
        </w:rPr>
      </w:pPr>
    </w:p>
    <w:p w14:paraId="68CAB553" w14:textId="439B188E" w:rsidR="00575604" w:rsidRDefault="00575604" w:rsidP="00575604">
      <w:pPr>
        <w:pStyle w:val="gt-block"/>
        <w:spacing w:before="0" w:after="0"/>
        <w:textAlignment w:val="baseline"/>
        <w:rPr>
          <w:color w:val="000000"/>
          <w:sz w:val="28"/>
          <w:szCs w:val="28"/>
        </w:rPr>
      </w:pPr>
      <w:proofErr w:type="spellStart"/>
      <w:r w:rsidRPr="00575604">
        <w:rPr>
          <w:color w:val="000000"/>
          <w:sz w:val="28"/>
          <w:szCs w:val="28"/>
        </w:rPr>
        <w:lastRenderedPageBreak/>
        <w:t>Но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трябва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да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знаете</w:t>
      </w:r>
      <w:proofErr w:type="spellEnd"/>
      <w:r w:rsidRPr="00575604">
        <w:rPr>
          <w:color w:val="000000"/>
          <w:sz w:val="28"/>
          <w:szCs w:val="28"/>
        </w:rPr>
        <w:t xml:space="preserve">, </w:t>
      </w:r>
      <w:proofErr w:type="spellStart"/>
      <w:r w:rsidRPr="00575604">
        <w:rPr>
          <w:color w:val="000000"/>
          <w:sz w:val="28"/>
          <w:szCs w:val="28"/>
        </w:rPr>
        <w:t>че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както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при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транзисторите</w:t>
      </w:r>
      <w:proofErr w:type="spellEnd"/>
      <w:r w:rsidRPr="00575604">
        <w:rPr>
          <w:color w:val="000000"/>
          <w:sz w:val="28"/>
          <w:szCs w:val="28"/>
        </w:rPr>
        <w:t>,</w:t>
      </w:r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> </w:t>
      </w:r>
      <w:proofErr w:type="spellStart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>номенклатурата</w:t>
      </w:r>
      <w:proofErr w:type="spellEnd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>или</w:t>
      </w:r>
      <w:proofErr w:type="spellEnd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>номерирането</w:t>
      </w:r>
      <w:proofErr w:type="spellEnd"/>
      <w:r w:rsidRPr="00575604">
        <w:rPr>
          <w:color w:val="000000"/>
          <w:sz w:val="28"/>
          <w:szCs w:val="28"/>
        </w:rPr>
        <w:t> </w:t>
      </w:r>
      <w:proofErr w:type="spellStart"/>
      <w:r w:rsidRPr="00575604">
        <w:rPr>
          <w:color w:val="000000"/>
          <w:sz w:val="28"/>
          <w:szCs w:val="28"/>
        </w:rPr>
        <w:t>Не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винаги</w:t>
      </w:r>
      <w:proofErr w:type="spellEnd"/>
      <w:r w:rsidRPr="00575604">
        <w:rPr>
          <w:color w:val="000000"/>
          <w:sz w:val="28"/>
          <w:szCs w:val="28"/>
        </w:rPr>
        <w:t xml:space="preserve"> е </w:t>
      </w:r>
      <w:proofErr w:type="spellStart"/>
      <w:r w:rsidRPr="00575604">
        <w:rPr>
          <w:color w:val="000000"/>
          <w:sz w:val="28"/>
          <w:szCs w:val="28"/>
        </w:rPr>
        <w:t>бил</w:t>
      </w:r>
      <w:proofErr w:type="spellEnd"/>
      <w:r w:rsidRPr="00575604">
        <w:rPr>
          <w:color w:val="000000"/>
          <w:sz w:val="28"/>
          <w:szCs w:val="28"/>
        </w:rPr>
        <w:t xml:space="preserve"> ESP8266, </w:t>
      </w:r>
      <w:proofErr w:type="spellStart"/>
      <w:r w:rsidRPr="00575604">
        <w:rPr>
          <w:color w:val="000000"/>
          <w:sz w:val="28"/>
          <w:szCs w:val="28"/>
        </w:rPr>
        <w:t>но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първо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първо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се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появяват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някои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ранни</w:t>
      </w:r>
      <w:proofErr w:type="spellEnd"/>
      <w:r w:rsidRPr="00575604">
        <w:rPr>
          <w:color w:val="000000"/>
          <w:sz w:val="28"/>
          <w:szCs w:val="28"/>
        </w:rPr>
        <w:t xml:space="preserve"> ESP, </w:t>
      </w:r>
      <w:proofErr w:type="spellStart"/>
      <w:r w:rsidRPr="00575604">
        <w:rPr>
          <w:color w:val="000000"/>
          <w:sz w:val="28"/>
          <w:szCs w:val="28"/>
        </w:rPr>
        <w:t>след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това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идват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версии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като</w:t>
      </w:r>
      <w:proofErr w:type="spellEnd"/>
      <w:r w:rsidRPr="00575604">
        <w:rPr>
          <w:color w:val="000000"/>
          <w:sz w:val="28"/>
          <w:szCs w:val="28"/>
        </w:rPr>
        <w:t xml:space="preserve"> ESP8285 </w:t>
      </w:r>
      <w:proofErr w:type="spellStart"/>
      <w:r w:rsidRPr="00575604">
        <w:rPr>
          <w:color w:val="000000"/>
          <w:sz w:val="28"/>
          <w:szCs w:val="28"/>
        </w:rPr>
        <w:t>от</w:t>
      </w:r>
      <w:proofErr w:type="spellEnd"/>
      <w:r w:rsidRPr="00575604">
        <w:rPr>
          <w:color w:val="000000"/>
          <w:sz w:val="28"/>
          <w:szCs w:val="28"/>
        </w:rPr>
        <w:t xml:space="preserve"> 2016 г., </w:t>
      </w:r>
      <w:proofErr w:type="spellStart"/>
      <w:r w:rsidRPr="00575604">
        <w:rPr>
          <w:color w:val="000000"/>
          <w:sz w:val="28"/>
          <w:szCs w:val="28"/>
        </w:rPr>
        <w:t>които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включват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интегрирана</w:t>
      </w:r>
      <w:proofErr w:type="spellEnd"/>
      <w:r w:rsidRPr="00575604">
        <w:rPr>
          <w:color w:val="000000"/>
          <w:sz w:val="28"/>
          <w:szCs w:val="28"/>
        </w:rPr>
        <w:t xml:space="preserve"> 1MB </w:t>
      </w:r>
      <w:proofErr w:type="spellStart"/>
      <w:r w:rsidRPr="00575604">
        <w:rPr>
          <w:color w:val="000000"/>
          <w:sz w:val="28"/>
          <w:szCs w:val="28"/>
        </w:rPr>
        <w:t>памет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flahsd</w:t>
      </w:r>
      <w:proofErr w:type="spellEnd"/>
      <w:r w:rsidRPr="00575604">
        <w:rPr>
          <w:color w:val="000000"/>
          <w:sz w:val="28"/>
          <w:szCs w:val="28"/>
        </w:rPr>
        <w:t xml:space="preserve">, а </w:t>
      </w:r>
      <w:proofErr w:type="spellStart"/>
      <w:r w:rsidRPr="00575604">
        <w:rPr>
          <w:color w:val="000000"/>
          <w:sz w:val="28"/>
          <w:szCs w:val="28"/>
        </w:rPr>
        <w:t>след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това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ще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се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появи</w:t>
      </w:r>
      <w:proofErr w:type="spellEnd"/>
      <w:r w:rsidRPr="00575604">
        <w:rPr>
          <w:color w:val="000000"/>
          <w:sz w:val="28"/>
          <w:szCs w:val="28"/>
        </w:rPr>
        <w:t xml:space="preserve"> ESP8266, </w:t>
      </w:r>
    </w:p>
    <w:p w14:paraId="3009CC8A" w14:textId="77777777" w:rsidR="00575604" w:rsidRDefault="00575604" w:rsidP="00575604">
      <w:pPr>
        <w:pStyle w:val="gt-block"/>
        <w:spacing w:before="0" w:after="0"/>
        <w:textAlignment w:val="baseline"/>
        <w:rPr>
          <w:color w:val="000000"/>
          <w:sz w:val="28"/>
          <w:szCs w:val="28"/>
        </w:rPr>
      </w:pPr>
    </w:p>
    <w:p w14:paraId="48BBA3AA" w14:textId="3EAC0864" w:rsidR="00575604" w:rsidRDefault="00575604" w:rsidP="00575604">
      <w:pPr>
        <w:pStyle w:val="gt-block"/>
        <w:spacing w:before="0" w:after="0"/>
        <w:textAlignment w:val="baseline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0A8B969" wp14:editId="042FE880">
            <wp:extent cx="5745480" cy="2355215"/>
            <wp:effectExtent l="0" t="0" r="0" b="0"/>
            <wp:docPr id="10" name="Picture 10" descr="Introduction to the Internet of Things (IoT): ESP8266 architecture and  Arduino G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ntroduction to the Internet of Things (IoT): ESP8266 architecture and  Arduino GUI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ACD8A" w14:textId="02F89285" w:rsidR="00575604" w:rsidRDefault="00575604" w:rsidP="00575604">
      <w:pPr>
        <w:pStyle w:val="gt-block"/>
        <w:spacing w:before="0" w:after="0"/>
        <w:textAlignment w:val="baseline"/>
        <w:rPr>
          <w:color w:val="000000"/>
          <w:sz w:val="28"/>
          <w:szCs w:val="28"/>
        </w:rPr>
      </w:pPr>
    </w:p>
    <w:p w14:paraId="15199744" w14:textId="77777777" w:rsidR="00575604" w:rsidRDefault="00575604" w:rsidP="00575604">
      <w:pPr>
        <w:pStyle w:val="gt-block"/>
        <w:spacing w:before="0" w:after="0"/>
        <w:textAlignment w:val="baseline"/>
        <w:rPr>
          <w:color w:val="000000"/>
          <w:sz w:val="28"/>
          <w:szCs w:val="28"/>
        </w:rPr>
      </w:pPr>
    </w:p>
    <w:p w14:paraId="084B38EA" w14:textId="6182837A" w:rsidR="00575604" w:rsidRPr="00575604" w:rsidRDefault="00575604" w:rsidP="00575604">
      <w:pPr>
        <w:pStyle w:val="gt-block"/>
        <w:spacing w:before="0" w:after="0"/>
        <w:textAlignment w:val="baseline"/>
        <w:rPr>
          <w:color w:val="000000"/>
          <w:sz w:val="28"/>
          <w:szCs w:val="28"/>
        </w:rPr>
      </w:pPr>
      <w:proofErr w:type="spellStart"/>
      <w:r w:rsidRPr="00575604">
        <w:rPr>
          <w:color w:val="000000"/>
          <w:sz w:val="28"/>
          <w:szCs w:val="28"/>
        </w:rPr>
        <w:t>който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днес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знаем</w:t>
      </w:r>
      <w:proofErr w:type="spellEnd"/>
      <w:r w:rsidRPr="00575604">
        <w:rPr>
          <w:color w:val="000000"/>
          <w:sz w:val="28"/>
          <w:szCs w:val="28"/>
        </w:rPr>
        <w:t xml:space="preserve">, </w:t>
      </w:r>
      <w:proofErr w:type="spellStart"/>
      <w:r w:rsidRPr="00575604">
        <w:rPr>
          <w:color w:val="000000"/>
          <w:sz w:val="28"/>
          <w:szCs w:val="28"/>
        </w:rPr>
        <w:t>който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изглежда</w:t>
      </w:r>
      <w:proofErr w:type="spellEnd"/>
      <w:r w:rsidRPr="00575604">
        <w:rPr>
          <w:color w:val="000000"/>
          <w:sz w:val="28"/>
          <w:szCs w:val="28"/>
        </w:rPr>
        <w:t xml:space="preserve"> е </w:t>
      </w:r>
      <w:proofErr w:type="spellStart"/>
      <w:r w:rsidRPr="00575604">
        <w:rPr>
          <w:color w:val="000000"/>
          <w:sz w:val="28"/>
          <w:szCs w:val="28"/>
        </w:rPr>
        <w:t>направил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крачка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назад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тъй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като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не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разполага</w:t>
      </w:r>
      <w:proofErr w:type="spellEnd"/>
      <w:r w:rsidRPr="00575604">
        <w:rPr>
          <w:color w:val="000000"/>
          <w:sz w:val="28"/>
          <w:szCs w:val="28"/>
        </w:rPr>
        <w:t xml:space="preserve"> с </w:t>
      </w:r>
      <w:proofErr w:type="spellStart"/>
      <w:r w:rsidRPr="00575604">
        <w:rPr>
          <w:color w:val="000000"/>
          <w:sz w:val="28"/>
          <w:szCs w:val="28"/>
        </w:rPr>
        <w:t>такава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памет</w:t>
      </w:r>
      <w:proofErr w:type="spellEnd"/>
      <w:r w:rsidRPr="00575604">
        <w:rPr>
          <w:color w:val="000000"/>
          <w:sz w:val="28"/>
          <w:szCs w:val="28"/>
        </w:rPr>
        <w:t xml:space="preserve">, </w:t>
      </w:r>
      <w:proofErr w:type="spellStart"/>
      <w:r w:rsidRPr="00575604">
        <w:rPr>
          <w:color w:val="000000"/>
          <w:sz w:val="28"/>
          <w:szCs w:val="28"/>
        </w:rPr>
        <w:t>но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други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външни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чипове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могат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да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се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добавят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за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съхранение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на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програми</w:t>
      </w:r>
      <w:proofErr w:type="spellEnd"/>
      <w:r w:rsidRPr="00575604">
        <w:rPr>
          <w:color w:val="000000"/>
          <w:sz w:val="28"/>
          <w:szCs w:val="28"/>
        </w:rPr>
        <w:t>.</w:t>
      </w:r>
      <w:r w:rsidRPr="00575604">
        <w:t xml:space="preserve"> </w:t>
      </w:r>
    </w:p>
    <w:p w14:paraId="50F4164F" w14:textId="77777777" w:rsidR="00575604" w:rsidRPr="00575604" w:rsidRDefault="00575604" w:rsidP="00852E79">
      <w:pPr>
        <w:rPr>
          <w:rFonts w:ascii="Times New Roman" w:hAnsi="Times New Roman" w:cs="Times New Roman"/>
          <w:noProof/>
          <w:sz w:val="48"/>
          <w:szCs w:val="48"/>
        </w:rPr>
      </w:pPr>
    </w:p>
    <w:p w14:paraId="2DDDFB12" w14:textId="77777777" w:rsidR="00852E79" w:rsidRDefault="00852E79" w:rsidP="00852E79">
      <w:pPr>
        <w:rPr>
          <w:noProof/>
        </w:rPr>
      </w:pPr>
    </w:p>
    <w:p w14:paraId="76E90F38" w14:textId="77777777" w:rsidR="00575604" w:rsidRDefault="00575604" w:rsidP="00852E79">
      <w:pPr>
        <w:tabs>
          <w:tab w:val="left" w:pos="1740"/>
        </w:tabs>
        <w:rPr>
          <w:rFonts w:ascii="Times New Roman" w:hAnsi="Times New Roman" w:cs="Times New Roman"/>
          <w:sz w:val="44"/>
          <w:szCs w:val="44"/>
          <w:lang w:val="en-US"/>
        </w:rPr>
      </w:pPr>
    </w:p>
    <w:p w14:paraId="3B92B5D5" w14:textId="77777777" w:rsidR="00575604" w:rsidRDefault="00575604" w:rsidP="00852E79">
      <w:pPr>
        <w:tabs>
          <w:tab w:val="left" w:pos="1740"/>
        </w:tabs>
        <w:rPr>
          <w:rFonts w:ascii="Times New Roman" w:hAnsi="Times New Roman" w:cs="Times New Roman"/>
          <w:sz w:val="44"/>
          <w:szCs w:val="44"/>
          <w:lang w:val="en-US"/>
        </w:rPr>
      </w:pPr>
    </w:p>
    <w:p w14:paraId="4053C4EC" w14:textId="77777777" w:rsidR="00575604" w:rsidRDefault="00575604" w:rsidP="00852E79">
      <w:pPr>
        <w:tabs>
          <w:tab w:val="left" w:pos="1740"/>
        </w:tabs>
        <w:rPr>
          <w:rFonts w:ascii="Times New Roman" w:hAnsi="Times New Roman" w:cs="Times New Roman"/>
          <w:sz w:val="44"/>
          <w:szCs w:val="44"/>
          <w:lang w:val="en-US"/>
        </w:rPr>
      </w:pPr>
    </w:p>
    <w:p w14:paraId="37CB6946" w14:textId="77777777" w:rsidR="00575604" w:rsidRDefault="00575604" w:rsidP="00852E79">
      <w:pPr>
        <w:tabs>
          <w:tab w:val="left" w:pos="1740"/>
        </w:tabs>
        <w:rPr>
          <w:rFonts w:ascii="Times New Roman" w:hAnsi="Times New Roman" w:cs="Times New Roman"/>
          <w:sz w:val="44"/>
          <w:szCs w:val="44"/>
          <w:lang w:val="en-US"/>
        </w:rPr>
      </w:pPr>
    </w:p>
    <w:p w14:paraId="0A9486B6" w14:textId="77777777" w:rsidR="00575604" w:rsidRDefault="00575604" w:rsidP="00575604">
      <w:pPr>
        <w:pStyle w:val="gt-block"/>
        <w:spacing w:before="0" w:after="0"/>
        <w:textAlignment w:val="baseline"/>
        <w:rPr>
          <w:rStyle w:val="Strong"/>
          <w:color w:val="000000"/>
          <w:sz w:val="28"/>
          <w:szCs w:val="28"/>
          <w:bdr w:val="none" w:sz="0" w:space="0" w:color="auto" w:frame="1"/>
        </w:rPr>
      </w:pPr>
    </w:p>
    <w:p w14:paraId="50EDC801" w14:textId="4E9A2544" w:rsidR="00575604" w:rsidRDefault="00575604" w:rsidP="00575604">
      <w:pPr>
        <w:pStyle w:val="gt-block"/>
        <w:spacing w:before="0" w:after="0"/>
        <w:textAlignment w:val="baseline"/>
        <w:rPr>
          <w:color w:val="000000"/>
          <w:sz w:val="28"/>
          <w:szCs w:val="28"/>
        </w:rPr>
      </w:pPr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 xml:space="preserve">ESP8266 </w:t>
      </w:r>
      <w:proofErr w:type="spellStart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>може</w:t>
      </w:r>
      <w:proofErr w:type="spellEnd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>да</w:t>
      </w:r>
      <w:proofErr w:type="spellEnd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>се</w:t>
      </w:r>
      <w:proofErr w:type="spellEnd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>интегрира</w:t>
      </w:r>
      <w:proofErr w:type="spellEnd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 xml:space="preserve"> в </w:t>
      </w:r>
      <w:proofErr w:type="spellStart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>WiFi</w:t>
      </w:r>
      <w:proofErr w:type="spellEnd"/>
      <w:r w:rsidRPr="00575604">
        <w:rPr>
          <w:color w:val="000000"/>
          <w:sz w:val="28"/>
          <w:szCs w:val="28"/>
        </w:rPr>
        <w:t> </w:t>
      </w:r>
      <w:proofErr w:type="spellStart"/>
      <w:r w:rsidRPr="00575604">
        <w:rPr>
          <w:color w:val="000000"/>
          <w:sz w:val="28"/>
          <w:szCs w:val="28"/>
        </w:rPr>
        <w:t>който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осигурява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евтин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чип</w:t>
      </w:r>
      <w:proofErr w:type="spellEnd"/>
      <w:r w:rsidRPr="00575604">
        <w:rPr>
          <w:color w:val="000000"/>
          <w:sz w:val="28"/>
          <w:szCs w:val="28"/>
        </w:rPr>
        <w:t xml:space="preserve"> с </w:t>
      </w:r>
      <w:proofErr w:type="spellStart"/>
      <w:r w:rsidRPr="00575604">
        <w:rPr>
          <w:color w:val="000000"/>
          <w:sz w:val="28"/>
          <w:szCs w:val="28"/>
        </w:rPr>
        <w:t>пълен</w:t>
      </w:r>
      <w:proofErr w:type="spellEnd"/>
      <w:r w:rsidRPr="00575604">
        <w:rPr>
          <w:color w:val="000000"/>
          <w:sz w:val="28"/>
          <w:szCs w:val="28"/>
        </w:rPr>
        <w:t xml:space="preserve"> TCP / IP </w:t>
      </w:r>
      <w:proofErr w:type="spellStart"/>
      <w:r w:rsidRPr="00575604">
        <w:rPr>
          <w:color w:val="000000"/>
          <w:sz w:val="28"/>
          <w:szCs w:val="28"/>
        </w:rPr>
        <w:t>стек</w:t>
      </w:r>
      <w:proofErr w:type="spellEnd"/>
      <w:r w:rsidRPr="00575604">
        <w:rPr>
          <w:color w:val="000000"/>
          <w:sz w:val="28"/>
          <w:szCs w:val="28"/>
        </w:rPr>
        <w:t xml:space="preserve"> и </w:t>
      </w:r>
      <w:proofErr w:type="spellStart"/>
      <w:r w:rsidRPr="00575604">
        <w:rPr>
          <w:color w:val="000000"/>
          <w:sz w:val="28"/>
          <w:szCs w:val="28"/>
        </w:rPr>
        <w:t>микроконтролер</w:t>
      </w:r>
      <w:proofErr w:type="spellEnd"/>
      <w:r w:rsidRPr="00575604">
        <w:rPr>
          <w:color w:val="000000"/>
          <w:sz w:val="28"/>
          <w:szCs w:val="28"/>
        </w:rPr>
        <w:t xml:space="preserve">. </w:t>
      </w:r>
      <w:proofErr w:type="spellStart"/>
      <w:r w:rsidRPr="00575604">
        <w:rPr>
          <w:color w:val="000000"/>
          <w:sz w:val="28"/>
          <w:szCs w:val="28"/>
        </w:rPr>
        <w:t>Той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се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захранва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от</w:t>
      </w:r>
      <w:proofErr w:type="spellEnd"/>
      <w:r w:rsidRPr="00575604">
        <w:rPr>
          <w:color w:val="000000"/>
          <w:sz w:val="28"/>
          <w:szCs w:val="28"/>
        </w:rPr>
        <w:t xml:space="preserve"> 3.3v и </w:t>
      </w:r>
      <w:proofErr w:type="spellStart"/>
      <w:r w:rsidRPr="00575604">
        <w:rPr>
          <w:color w:val="000000"/>
          <w:sz w:val="28"/>
          <w:szCs w:val="28"/>
        </w:rPr>
        <w:t>има</w:t>
      </w:r>
      <w:proofErr w:type="spellEnd"/>
      <w:r w:rsidRPr="00575604">
        <w:rPr>
          <w:color w:val="000000"/>
          <w:sz w:val="28"/>
          <w:szCs w:val="28"/>
        </w:rPr>
        <w:t xml:space="preserve"> 106 </w:t>
      </w:r>
      <w:proofErr w:type="spellStart"/>
      <w:r w:rsidRPr="00575604">
        <w:rPr>
          <w:color w:val="000000"/>
          <w:sz w:val="28"/>
          <w:szCs w:val="28"/>
        </w:rPr>
        <w:t>Mhz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Tensilica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Xtensa</w:t>
      </w:r>
      <w:proofErr w:type="spellEnd"/>
      <w:r w:rsidRPr="00575604">
        <w:rPr>
          <w:color w:val="000000"/>
          <w:sz w:val="28"/>
          <w:szCs w:val="28"/>
        </w:rPr>
        <w:t xml:space="preserve"> LX80 </w:t>
      </w:r>
      <w:proofErr w:type="spellStart"/>
      <w:r w:rsidRPr="00575604">
        <w:rPr>
          <w:color w:val="000000"/>
          <w:sz w:val="28"/>
          <w:szCs w:val="28"/>
        </w:rPr>
        <w:t>процесор</w:t>
      </w:r>
      <w:proofErr w:type="spellEnd"/>
      <w:r w:rsidRPr="00575604">
        <w:rPr>
          <w:color w:val="000000"/>
          <w:sz w:val="28"/>
          <w:szCs w:val="28"/>
        </w:rPr>
        <w:t xml:space="preserve">, 64 KB RAM </w:t>
      </w:r>
      <w:proofErr w:type="spellStart"/>
      <w:r w:rsidRPr="00575604">
        <w:rPr>
          <w:color w:val="000000"/>
          <w:sz w:val="28"/>
          <w:szCs w:val="28"/>
        </w:rPr>
        <w:t>за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инструкции</w:t>
      </w:r>
      <w:proofErr w:type="spellEnd"/>
      <w:r w:rsidRPr="00575604">
        <w:rPr>
          <w:color w:val="000000"/>
          <w:sz w:val="28"/>
          <w:szCs w:val="28"/>
        </w:rPr>
        <w:t xml:space="preserve"> и 96 KB </w:t>
      </w:r>
      <w:proofErr w:type="spellStart"/>
      <w:r w:rsidRPr="00575604">
        <w:rPr>
          <w:color w:val="000000"/>
          <w:sz w:val="28"/>
          <w:szCs w:val="28"/>
        </w:rPr>
        <w:t>за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данни</w:t>
      </w:r>
      <w:proofErr w:type="spellEnd"/>
      <w:r w:rsidRPr="00575604">
        <w:rPr>
          <w:color w:val="000000"/>
          <w:sz w:val="28"/>
          <w:szCs w:val="28"/>
        </w:rPr>
        <w:t xml:space="preserve">, 16 GPIO </w:t>
      </w:r>
      <w:proofErr w:type="spellStart"/>
      <w:r w:rsidRPr="00575604">
        <w:rPr>
          <w:color w:val="000000"/>
          <w:sz w:val="28"/>
          <w:szCs w:val="28"/>
        </w:rPr>
        <w:t>пина</w:t>
      </w:r>
      <w:proofErr w:type="spellEnd"/>
      <w:r w:rsidRPr="00575604">
        <w:rPr>
          <w:color w:val="000000"/>
          <w:sz w:val="28"/>
          <w:szCs w:val="28"/>
        </w:rPr>
        <w:t xml:space="preserve">, </w:t>
      </w:r>
      <w:proofErr w:type="spellStart"/>
      <w:r w:rsidRPr="00575604">
        <w:rPr>
          <w:color w:val="000000"/>
          <w:sz w:val="28"/>
          <w:szCs w:val="28"/>
        </w:rPr>
        <w:t>специални</w:t>
      </w:r>
      <w:proofErr w:type="spellEnd"/>
      <w:r w:rsidRPr="00575604">
        <w:rPr>
          <w:color w:val="000000"/>
          <w:sz w:val="28"/>
          <w:szCs w:val="28"/>
        </w:rPr>
        <w:t xml:space="preserve"> UART </w:t>
      </w:r>
      <w:proofErr w:type="spellStart"/>
      <w:r w:rsidRPr="00575604">
        <w:rPr>
          <w:color w:val="000000"/>
          <w:sz w:val="28"/>
          <w:szCs w:val="28"/>
        </w:rPr>
        <w:t>пинове</w:t>
      </w:r>
      <w:proofErr w:type="spellEnd"/>
      <w:r w:rsidRPr="00575604">
        <w:rPr>
          <w:color w:val="000000"/>
          <w:sz w:val="28"/>
          <w:szCs w:val="28"/>
        </w:rPr>
        <w:t xml:space="preserve"> и SPI и I2C </w:t>
      </w:r>
      <w:proofErr w:type="spellStart"/>
      <w:r w:rsidRPr="00575604">
        <w:rPr>
          <w:color w:val="000000"/>
          <w:sz w:val="28"/>
          <w:szCs w:val="28"/>
        </w:rPr>
        <w:t>интерфейс</w:t>
      </w:r>
      <w:proofErr w:type="spellEnd"/>
      <w:r w:rsidRPr="00575604">
        <w:rPr>
          <w:color w:val="000000"/>
          <w:sz w:val="28"/>
          <w:szCs w:val="28"/>
        </w:rPr>
        <w:t>.</w:t>
      </w:r>
    </w:p>
    <w:p w14:paraId="12C57525" w14:textId="77777777" w:rsidR="00575604" w:rsidRDefault="00575604" w:rsidP="00575604">
      <w:pPr>
        <w:pStyle w:val="gt-block"/>
        <w:spacing w:before="0" w:after="0"/>
        <w:textAlignment w:val="baseline"/>
        <w:rPr>
          <w:color w:val="000000"/>
          <w:sz w:val="28"/>
          <w:szCs w:val="28"/>
        </w:rPr>
      </w:pPr>
    </w:p>
    <w:p w14:paraId="292FD599" w14:textId="3C2BC011" w:rsidR="00575604" w:rsidRDefault="00575604" w:rsidP="00575604">
      <w:pPr>
        <w:pStyle w:val="gt-block"/>
        <w:spacing w:before="0" w:after="0"/>
        <w:textAlignment w:val="baseline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285413C" wp14:editId="4BF239A7">
            <wp:extent cx="5745480" cy="3769360"/>
            <wp:effectExtent l="0" t="0" r="0" b="0"/>
            <wp:docPr id="11" name="Picture 11" descr="Nodemcu Tcp Server On Nodemcu Esplorer Ide | Nodemc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Nodemcu Tcp Server On Nodemcu Esplorer Ide | Nodemcu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76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42BC8" w14:textId="77777777" w:rsidR="00575604" w:rsidRPr="00575604" w:rsidRDefault="00575604" w:rsidP="00575604">
      <w:pPr>
        <w:pStyle w:val="gt-block"/>
        <w:spacing w:before="0" w:after="0"/>
        <w:textAlignment w:val="baseline"/>
        <w:rPr>
          <w:color w:val="000000"/>
          <w:sz w:val="28"/>
          <w:szCs w:val="28"/>
        </w:rPr>
      </w:pPr>
    </w:p>
    <w:p w14:paraId="4D1EA20F" w14:textId="77777777" w:rsidR="00575604" w:rsidRPr="00575604" w:rsidRDefault="00575604" w:rsidP="00575604">
      <w:pPr>
        <w:pStyle w:val="gt-block"/>
        <w:spacing w:before="0" w:after="0"/>
        <w:textAlignment w:val="baseline"/>
        <w:rPr>
          <w:color w:val="000000"/>
          <w:sz w:val="28"/>
          <w:szCs w:val="28"/>
        </w:rPr>
      </w:pPr>
      <w:r w:rsidRPr="00575604">
        <w:rPr>
          <w:color w:val="000000"/>
          <w:sz w:val="28"/>
          <w:szCs w:val="28"/>
        </w:rPr>
        <w:t>La </w:t>
      </w:r>
      <w:proofErr w:type="spellStart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>Процесор</w:t>
      </w:r>
      <w:proofErr w:type="spellEnd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>Tensilica</w:t>
      </w:r>
      <w:proofErr w:type="spellEnd"/>
      <w:r w:rsidRPr="00575604">
        <w:rPr>
          <w:color w:val="000000"/>
          <w:sz w:val="28"/>
          <w:szCs w:val="28"/>
        </w:rPr>
        <w:t> </w:t>
      </w:r>
      <w:proofErr w:type="spellStart"/>
      <w:r w:rsidRPr="00575604">
        <w:rPr>
          <w:color w:val="000000"/>
          <w:sz w:val="28"/>
          <w:szCs w:val="28"/>
        </w:rPr>
        <w:t>може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да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се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направи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по-бързо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чрез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овърклок</w:t>
      </w:r>
      <w:proofErr w:type="spellEnd"/>
      <w:r w:rsidRPr="00575604">
        <w:rPr>
          <w:color w:val="000000"/>
          <w:sz w:val="28"/>
          <w:szCs w:val="28"/>
        </w:rPr>
        <w:t xml:space="preserve">, </w:t>
      </w:r>
      <w:proofErr w:type="spellStart"/>
      <w:r w:rsidRPr="00575604">
        <w:rPr>
          <w:color w:val="000000"/>
          <w:sz w:val="28"/>
          <w:szCs w:val="28"/>
        </w:rPr>
        <w:t>който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някои</w:t>
      </w:r>
      <w:proofErr w:type="spellEnd"/>
      <w:r w:rsidRPr="00575604">
        <w:rPr>
          <w:color w:val="000000"/>
          <w:sz w:val="28"/>
          <w:szCs w:val="28"/>
        </w:rPr>
        <w:t xml:space="preserve">, </w:t>
      </w:r>
      <w:proofErr w:type="spellStart"/>
      <w:r w:rsidRPr="00575604">
        <w:rPr>
          <w:color w:val="000000"/>
          <w:sz w:val="28"/>
          <w:szCs w:val="28"/>
        </w:rPr>
        <w:t>но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не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всички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модели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позволяват</w:t>
      </w:r>
      <w:proofErr w:type="spellEnd"/>
      <w:r w:rsidRPr="00575604">
        <w:rPr>
          <w:color w:val="000000"/>
          <w:sz w:val="28"/>
          <w:szCs w:val="28"/>
        </w:rPr>
        <w:t xml:space="preserve">. </w:t>
      </w:r>
      <w:proofErr w:type="spellStart"/>
      <w:r w:rsidRPr="00575604">
        <w:rPr>
          <w:color w:val="000000"/>
          <w:sz w:val="28"/>
          <w:szCs w:val="28"/>
        </w:rPr>
        <w:t>Всъщност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тактовата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честота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може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да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се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удвои</w:t>
      </w:r>
      <w:proofErr w:type="spellEnd"/>
      <w:r w:rsidRPr="00575604">
        <w:rPr>
          <w:color w:val="000000"/>
          <w:sz w:val="28"/>
          <w:szCs w:val="28"/>
        </w:rPr>
        <w:t xml:space="preserve">. </w:t>
      </w:r>
      <w:proofErr w:type="spellStart"/>
      <w:r w:rsidRPr="00575604">
        <w:rPr>
          <w:color w:val="000000"/>
          <w:sz w:val="28"/>
          <w:szCs w:val="28"/>
        </w:rPr>
        <w:t>Между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другото</w:t>
      </w:r>
      <w:proofErr w:type="spellEnd"/>
      <w:r w:rsidRPr="00575604">
        <w:rPr>
          <w:color w:val="000000"/>
          <w:sz w:val="28"/>
          <w:szCs w:val="28"/>
        </w:rPr>
        <w:t xml:space="preserve">, 32-битов RISC </w:t>
      </w:r>
      <w:proofErr w:type="spellStart"/>
      <w:r w:rsidRPr="00575604">
        <w:rPr>
          <w:color w:val="000000"/>
          <w:sz w:val="28"/>
          <w:szCs w:val="28"/>
        </w:rPr>
        <w:t>тип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процесор</w:t>
      </w:r>
      <w:proofErr w:type="spellEnd"/>
      <w:r w:rsidRPr="00575604">
        <w:rPr>
          <w:color w:val="000000"/>
          <w:sz w:val="28"/>
          <w:szCs w:val="28"/>
        </w:rPr>
        <w:t xml:space="preserve">. </w:t>
      </w:r>
      <w:proofErr w:type="spellStart"/>
      <w:r w:rsidRPr="00575604">
        <w:rPr>
          <w:color w:val="000000"/>
          <w:sz w:val="28"/>
          <w:szCs w:val="28"/>
        </w:rPr>
        <w:t>Също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така</w:t>
      </w:r>
      <w:proofErr w:type="spellEnd"/>
      <w:r w:rsidRPr="00575604">
        <w:rPr>
          <w:color w:val="000000"/>
          <w:sz w:val="28"/>
          <w:szCs w:val="28"/>
        </w:rPr>
        <w:t xml:space="preserve"> в </w:t>
      </w:r>
      <w:proofErr w:type="spellStart"/>
      <w:r w:rsidRPr="00575604">
        <w:rPr>
          <w:color w:val="000000"/>
          <w:sz w:val="28"/>
          <w:szCs w:val="28"/>
        </w:rPr>
        <w:t>модула</w:t>
      </w:r>
      <w:proofErr w:type="spellEnd"/>
      <w:r w:rsidRPr="00575604">
        <w:rPr>
          <w:color w:val="000000"/>
          <w:sz w:val="28"/>
          <w:szCs w:val="28"/>
        </w:rPr>
        <w:t xml:space="preserve"> е </w:t>
      </w:r>
      <w:proofErr w:type="spellStart"/>
      <w:r w:rsidRPr="00575604">
        <w:rPr>
          <w:color w:val="000000"/>
          <w:sz w:val="28"/>
          <w:szCs w:val="28"/>
        </w:rPr>
        <w:t>включен</w:t>
      </w:r>
      <w:proofErr w:type="spellEnd"/>
      <w:r w:rsidRPr="00575604">
        <w:rPr>
          <w:color w:val="000000"/>
          <w:sz w:val="28"/>
          <w:szCs w:val="28"/>
        </w:rPr>
        <w:t xml:space="preserve"> 10-битов ADC </w:t>
      </w:r>
      <w:proofErr w:type="spellStart"/>
      <w:r w:rsidRPr="00575604">
        <w:rPr>
          <w:color w:val="000000"/>
          <w:sz w:val="28"/>
          <w:szCs w:val="28"/>
        </w:rPr>
        <w:t>конвертор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за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сигналите</w:t>
      </w:r>
      <w:proofErr w:type="spellEnd"/>
      <w:r w:rsidRPr="00575604">
        <w:rPr>
          <w:color w:val="000000"/>
          <w:sz w:val="28"/>
          <w:szCs w:val="28"/>
        </w:rPr>
        <w:t>.</w:t>
      </w:r>
    </w:p>
    <w:p w14:paraId="2B3BEF2B" w14:textId="77777777" w:rsidR="00575604" w:rsidRPr="00575604" w:rsidRDefault="00575604" w:rsidP="00575604">
      <w:pPr>
        <w:pStyle w:val="gt-block"/>
        <w:spacing w:before="0" w:after="0"/>
        <w:textAlignment w:val="baseline"/>
        <w:rPr>
          <w:color w:val="000000"/>
          <w:sz w:val="28"/>
          <w:szCs w:val="28"/>
        </w:rPr>
      </w:pPr>
      <w:proofErr w:type="spellStart"/>
      <w:r w:rsidRPr="00575604">
        <w:rPr>
          <w:color w:val="000000"/>
          <w:sz w:val="28"/>
          <w:szCs w:val="28"/>
        </w:rPr>
        <w:t>Като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допълнение</w:t>
      </w:r>
      <w:proofErr w:type="spellEnd"/>
      <w:r w:rsidRPr="00575604">
        <w:rPr>
          <w:color w:val="000000"/>
          <w:sz w:val="28"/>
          <w:szCs w:val="28"/>
        </w:rPr>
        <w:t xml:space="preserve">, </w:t>
      </w:r>
      <w:proofErr w:type="spellStart"/>
      <w:r w:rsidRPr="00575604">
        <w:rPr>
          <w:color w:val="000000"/>
          <w:sz w:val="28"/>
          <w:szCs w:val="28"/>
        </w:rPr>
        <w:t>той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включва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външен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чип</w:t>
      </w:r>
      <w:proofErr w:type="spellEnd"/>
      <w:r w:rsidRPr="00575604">
        <w:rPr>
          <w:color w:val="000000"/>
          <w:sz w:val="28"/>
          <w:szCs w:val="28"/>
        </w:rPr>
        <w:t xml:space="preserve"> QSPI </w:t>
      </w:r>
      <w:proofErr w:type="spellStart"/>
      <w:r w:rsidRPr="00575604">
        <w:rPr>
          <w:color w:val="000000"/>
          <w:sz w:val="28"/>
          <w:szCs w:val="28"/>
        </w:rPr>
        <w:t>флаш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памет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от</w:t>
      </w:r>
      <w:proofErr w:type="spellEnd"/>
      <w:r w:rsidRPr="00575604">
        <w:rPr>
          <w:color w:val="000000"/>
          <w:sz w:val="28"/>
          <w:szCs w:val="28"/>
        </w:rPr>
        <w:t xml:space="preserve"> 512 KB </w:t>
      </w:r>
      <w:proofErr w:type="spellStart"/>
      <w:r w:rsidRPr="00575604">
        <w:rPr>
          <w:color w:val="000000"/>
          <w:sz w:val="28"/>
          <w:szCs w:val="28"/>
        </w:rPr>
        <w:t>до</w:t>
      </w:r>
      <w:proofErr w:type="spellEnd"/>
      <w:r w:rsidRPr="00575604">
        <w:rPr>
          <w:color w:val="000000"/>
          <w:sz w:val="28"/>
          <w:szCs w:val="28"/>
        </w:rPr>
        <w:t xml:space="preserve"> 4 MB в </w:t>
      </w:r>
      <w:proofErr w:type="spellStart"/>
      <w:r w:rsidRPr="00575604">
        <w:rPr>
          <w:color w:val="000000"/>
          <w:sz w:val="28"/>
          <w:szCs w:val="28"/>
        </w:rPr>
        <w:t>зависимост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от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модула</w:t>
      </w:r>
      <w:proofErr w:type="spellEnd"/>
      <w:r w:rsidRPr="00575604">
        <w:rPr>
          <w:color w:val="000000"/>
          <w:sz w:val="28"/>
          <w:szCs w:val="28"/>
        </w:rPr>
        <w:t xml:space="preserve">, </w:t>
      </w:r>
      <w:proofErr w:type="spellStart"/>
      <w:r w:rsidRPr="00575604">
        <w:rPr>
          <w:color w:val="000000"/>
          <w:sz w:val="28"/>
          <w:szCs w:val="28"/>
        </w:rPr>
        <w:t>понякога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дори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може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да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достигне</w:t>
      </w:r>
      <w:proofErr w:type="spellEnd"/>
      <w:r w:rsidRPr="00575604">
        <w:rPr>
          <w:color w:val="000000"/>
          <w:sz w:val="28"/>
          <w:szCs w:val="28"/>
        </w:rPr>
        <w:t xml:space="preserve"> 16 MB. </w:t>
      </w:r>
      <w:proofErr w:type="spellStart"/>
      <w:r w:rsidRPr="00575604">
        <w:rPr>
          <w:color w:val="000000"/>
          <w:sz w:val="28"/>
          <w:szCs w:val="28"/>
        </w:rPr>
        <w:t>Относно</w:t>
      </w:r>
      <w:proofErr w:type="spellEnd"/>
      <w:r w:rsidRPr="00575604">
        <w:rPr>
          <w:color w:val="000000"/>
          <w:sz w:val="28"/>
          <w:szCs w:val="28"/>
        </w:rPr>
        <w:t> </w:t>
      </w:r>
      <w:proofErr w:type="spellStart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>Възможности</w:t>
      </w:r>
      <w:proofErr w:type="spellEnd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>за</w:t>
      </w:r>
      <w:proofErr w:type="spellEnd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>WiFi</w:t>
      </w:r>
      <w:proofErr w:type="spellEnd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>свързаност</w:t>
      </w:r>
      <w:proofErr w:type="spellEnd"/>
      <w:r w:rsidRPr="00575604">
        <w:rPr>
          <w:color w:val="000000"/>
          <w:sz w:val="28"/>
          <w:szCs w:val="28"/>
        </w:rPr>
        <w:t xml:space="preserve">, </w:t>
      </w:r>
      <w:proofErr w:type="spellStart"/>
      <w:r w:rsidRPr="00575604">
        <w:rPr>
          <w:color w:val="000000"/>
          <w:sz w:val="28"/>
          <w:szCs w:val="28"/>
        </w:rPr>
        <w:t>той</w:t>
      </w:r>
      <w:proofErr w:type="spellEnd"/>
      <w:r w:rsidRPr="00575604">
        <w:rPr>
          <w:color w:val="000000"/>
          <w:sz w:val="28"/>
          <w:szCs w:val="28"/>
        </w:rPr>
        <w:t xml:space="preserve"> е </w:t>
      </w:r>
      <w:proofErr w:type="spellStart"/>
      <w:r w:rsidRPr="00575604">
        <w:rPr>
          <w:color w:val="000000"/>
          <w:sz w:val="28"/>
          <w:szCs w:val="28"/>
        </w:rPr>
        <w:t>съвместим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със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стандарта</w:t>
      </w:r>
      <w:proofErr w:type="spellEnd"/>
      <w:r w:rsidRPr="00575604">
        <w:rPr>
          <w:color w:val="000000"/>
          <w:sz w:val="28"/>
          <w:szCs w:val="28"/>
        </w:rPr>
        <w:t xml:space="preserve"> IEEE 802.11 b / g / n, в </w:t>
      </w:r>
      <w:proofErr w:type="spellStart"/>
      <w:r w:rsidRPr="00575604">
        <w:rPr>
          <w:color w:val="000000"/>
          <w:sz w:val="28"/>
          <w:szCs w:val="28"/>
        </w:rPr>
        <w:t>допълнение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към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поддържането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на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защитата</w:t>
      </w:r>
      <w:proofErr w:type="spellEnd"/>
      <w:r w:rsidRPr="00575604">
        <w:rPr>
          <w:color w:val="000000"/>
          <w:sz w:val="28"/>
          <w:szCs w:val="28"/>
        </w:rPr>
        <w:t xml:space="preserve"> WEP, WPA и WPA2.</w:t>
      </w:r>
    </w:p>
    <w:p w14:paraId="3D4B8281" w14:textId="38F254EF" w:rsidR="00575604" w:rsidRPr="00601AC4" w:rsidRDefault="00601AC4" w:rsidP="00852E79">
      <w:pPr>
        <w:tabs>
          <w:tab w:val="left" w:pos="1740"/>
        </w:tabs>
        <w:rPr>
          <w:rFonts w:ascii="Times New Roman" w:hAnsi="Times New Roman" w:cs="Times New Roman"/>
          <w:b/>
          <w:sz w:val="44"/>
        </w:rPr>
      </w:pPr>
      <w:r w:rsidRPr="00601AC4">
        <w:rPr>
          <w:rFonts w:ascii="Times New Roman" w:hAnsi="Times New Roman" w:cs="Times New Roman"/>
          <w:b/>
          <w:sz w:val="44"/>
        </w:rPr>
        <w:lastRenderedPageBreak/>
        <w:t>Какво е PostgreSQL</w:t>
      </w:r>
    </w:p>
    <w:p w14:paraId="70EADE18" w14:textId="77777777" w:rsidR="00601AC4" w:rsidRPr="00601AC4" w:rsidRDefault="00601AC4" w:rsidP="00852E79">
      <w:pPr>
        <w:tabs>
          <w:tab w:val="left" w:pos="1740"/>
        </w:tabs>
        <w:rPr>
          <w:rFonts w:ascii="Times New Roman" w:hAnsi="Times New Roman" w:cs="Times New Roman"/>
          <w:sz w:val="28"/>
        </w:rPr>
      </w:pPr>
      <w:r w:rsidRPr="00601AC4">
        <w:rPr>
          <w:rFonts w:ascii="Times New Roman" w:hAnsi="Times New Roman" w:cs="Times New Roman"/>
          <w:sz w:val="28"/>
        </w:rPr>
        <w:t>BSD лицензирана обектно релационна база данни (ORDBMS)</w:t>
      </w:r>
    </w:p>
    <w:p w14:paraId="5084AD4B" w14:textId="77777777" w:rsidR="00601AC4" w:rsidRPr="00601AC4" w:rsidRDefault="00601AC4" w:rsidP="00852E79">
      <w:pPr>
        <w:tabs>
          <w:tab w:val="left" w:pos="1740"/>
        </w:tabs>
        <w:rPr>
          <w:rFonts w:ascii="Times New Roman" w:hAnsi="Times New Roman" w:cs="Times New Roman"/>
          <w:sz w:val="28"/>
        </w:rPr>
      </w:pPr>
      <w:r w:rsidRPr="00601AC4">
        <w:rPr>
          <w:rFonts w:ascii="Times New Roman" w:hAnsi="Times New Roman" w:cs="Times New Roman"/>
          <w:sz w:val="28"/>
        </w:rPr>
        <w:t xml:space="preserve">Пионер, чиито концепции по-късно са се появили в комерсиалните бази данни </w:t>
      </w:r>
    </w:p>
    <w:p w14:paraId="469ABC98" w14:textId="77777777" w:rsidR="00601AC4" w:rsidRPr="00601AC4" w:rsidRDefault="00601AC4" w:rsidP="00852E79">
      <w:pPr>
        <w:tabs>
          <w:tab w:val="left" w:pos="1740"/>
        </w:tabs>
        <w:rPr>
          <w:rFonts w:ascii="Times New Roman" w:hAnsi="Times New Roman" w:cs="Times New Roman"/>
          <w:sz w:val="28"/>
        </w:rPr>
      </w:pPr>
      <w:r w:rsidRPr="00601AC4">
        <w:rPr>
          <w:rFonts w:ascii="Times New Roman" w:hAnsi="Times New Roman" w:cs="Times New Roman"/>
          <w:sz w:val="28"/>
        </w:rPr>
        <w:t xml:space="preserve">SQL92 / SQL99 съвместима </w:t>
      </w:r>
    </w:p>
    <w:p w14:paraId="301676CC" w14:textId="77777777" w:rsidR="00601AC4" w:rsidRPr="00601AC4" w:rsidRDefault="00601AC4" w:rsidP="00852E79">
      <w:pPr>
        <w:tabs>
          <w:tab w:val="left" w:pos="1740"/>
        </w:tabs>
        <w:rPr>
          <w:rFonts w:ascii="Times New Roman" w:hAnsi="Times New Roman" w:cs="Times New Roman"/>
          <w:sz w:val="28"/>
        </w:rPr>
      </w:pPr>
      <w:r w:rsidRPr="00601AC4">
        <w:rPr>
          <w:rFonts w:ascii="Times New Roman" w:hAnsi="Times New Roman" w:cs="Times New Roman"/>
          <w:sz w:val="28"/>
        </w:rPr>
        <w:t xml:space="preserve">Поддържа се голяма част от SQL:2003 </w:t>
      </w:r>
    </w:p>
    <w:p w14:paraId="49D0E106" w14:textId="77777777" w:rsidR="00601AC4" w:rsidRPr="00601AC4" w:rsidRDefault="00601AC4" w:rsidP="00852E79">
      <w:pPr>
        <w:tabs>
          <w:tab w:val="left" w:pos="1740"/>
        </w:tabs>
        <w:rPr>
          <w:rFonts w:ascii="Times New Roman" w:hAnsi="Times New Roman" w:cs="Times New Roman"/>
          <w:sz w:val="28"/>
        </w:rPr>
      </w:pPr>
      <w:r w:rsidRPr="00601AC4">
        <w:rPr>
          <w:rFonts w:ascii="Times New Roman" w:hAnsi="Times New Roman" w:cs="Times New Roman"/>
          <w:sz w:val="28"/>
        </w:rPr>
        <w:t xml:space="preserve">ORDBMS с поддръжка на много модерни възможности </w:t>
      </w:r>
    </w:p>
    <w:p w14:paraId="43B13602" w14:textId="6D556EC8" w:rsidR="00601AC4" w:rsidRDefault="00601AC4" w:rsidP="00852E79">
      <w:pPr>
        <w:tabs>
          <w:tab w:val="left" w:pos="1740"/>
        </w:tabs>
        <w:rPr>
          <w:rFonts w:ascii="Times New Roman" w:hAnsi="Times New Roman" w:cs="Times New Roman"/>
          <w:sz w:val="28"/>
        </w:rPr>
      </w:pPr>
      <w:r w:rsidRPr="00601AC4">
        <w:rPr>
          <w:rFonts w:ascii="Times New Roman" w:hAnsi="Times New Roman" w:cs="Times New Roman"/>
          <w:sz w:val="28"/>
        </w:rPr>
        <w:t>ORDBMS разширяема от потребителя по много начини</w:t>
      </w:r>
    </w:p>
    <w:p w14:paraId="0187D310" w14:textId="52B8CF93" w:rsidR="00601AC4" w:rsidRDefault="00601AC4" w:rsidP="00852E79">
      <w:pPr>
        <w:tabs>
          <w:tab w:val="left" w:pos="1740"/>
        </w:tabs>
        <w:rPr>
          <w:rFonts w:ascii="Times New Roman" w:hAnsi="Times New Roman" w:cs="Times New Roman"/>
          <w:sz w:val="28"/>
        </w:rPr>
      </w:pPr>
    </w:p>
    <w:p w14:paraId="17000E2D" w14:textId="782C9622" w:rsidR="00601AC4" w:rsidRDefault="00601AC4" w:rsidP="00852E79">
      <w:pPr>
        <w:tabs>
          <w:tab w:val="left" w:pos="1740"/>
        </w:tabs>
        <w:rPr>
          <w:rFonts w:ascii="Times New Roman" w:hAnsi="Times New Roman" w:cs="Times New Roman"/>
          <w:sz w:val="28"/>
        </w:rPr>
      </w:pPr>
    </w:p>
    <w:p w14:paraId="6188829F" w14:textId="4D07F9BC" w:rsidR="00601AC4" w:rsidRDefault="00601AC4" w:rsidP="00852E79">
      <w:pPr>
        <w:tabs>
          <w:tab w:val="left" w:pos="1740"/>
        </w:tabs>
        <w:rPr>
          <w:rFonts w:ascii="Times New Roman" w:hAnsi="Times New Roman" w:cs="Times New Roman"/>
          <w:sz w:val="28"/>
        </w:rPr>
      </w:pPr>
    </w:p>
    <w:p w14:paraId="46047152" w14:textId="337C3054" w:rsidR="00601AC4" w:rsidRDefault="00601AC4" w:rsidP="00852E79">
      <w:pPr>
        <w:tabs>
          <w:tab w:val="left" w:pos="1740"/>
        </w:tabs>
        <w:rPr>
          <w:rFonts w:ascii="Times New Roman" w:hAnsi="Times New Roman" w:cs="Times New Roman"/>
          <w:sz w:val="28"/>
        </w:rPr>
      </w:pPr>
    </w:p>
    <w:p w14:paraId="3E56E2AE" w14:textId="2642F0B9" w:rsidR="00601AC4" w:rsidRDefault="00601AC4" w:rsidP="00852E79">
      <w:pPr>
        <w:tabs>
          <w:tab w:val="left" w:pos="1740"/>
        </w:tabs>
        <w:rPr>
          <w:rFonts w:ascii="Times New Roman" w:hAnsi="Times New Roman" w:cs="Times New Roman"/>
          <w:sz w:val="28"/>
        </w:rPr>
      </w:pPr>
    </w:p>
    <w:p w14:paraId="7119B5EE" w14:textId="02656BAB" w:rsidR="00601AC4" w:rsidRDefault="00601AC4" w:rsidP="00852E79">
      <w:pPr>
        <w:tabs>
          <w:tab w:val="left" w:pos="1740"/>
        </w:tabs>
        <w:rPr>
          <w:rFonts w:ascii="Times New Roman" w:hAnsi="Times New Roman" w:cs="Times New Roman"/>
          <w:sz w:val="28"/>
        </w:rPr>
      </w:pPr>
    </w:p>
    <w:p w14:paraId="07E02A82" w14:textId="3DCB7739" w:rsidR="00601AC4" w:rsidRDefault="00601AC4" w:rsidP="00852E79">
      <w:pPr>
        <w:tabs>
          <w:tab w:val="left" w:pos="1740"/>
        </w:tabs>
        <w:rPr>
          <w:rFonts w:ascii="Times New Roman" w:hAnsi="Times New Roman" w:cs="Times New Roman"/>
          <w:sz w:val="28"/>
        </w:rPr>
      </w:pPr>
    </w:p>
    <w:p w14:paraId="41A9A6CE" w14:textId="247106FA" w:rsidR="00601AC4" w:rsidRDefault="00601AC4" w:rsidP="00852E79">
      <w:pPr>
        <w:tabs>
          <w:tab w:val="left" w:pos="1740"/>
        </w:tabs>
        <w:rPr>
          <w:rFonts w:ascii="Times New Roman" w:hAnsi="Times New Roman" w:cs="Times New Roman"/>
          <w:sz w:val="28"/>
        </w:rPr>
      </w:pPr>
    </w:p>
    <w:p w14:paraId="1F256C01" w14:textId="79AD2B44" w:rsidR="00601AC4" w:rsidRDefault="00601AC4" w:rsidP="00852E79">
      <w:pPr>
        <w:tabs>
          <w:tab w:val="left" w:pos="1740"/>
        </w:tabs>
        <w:rPr>
          <w:rFonts w:ascii="Times New Roman" w:hAnsi="Times New Roman" w:cs="Times New Roman"/>
          <w:sz w:val="28"/>
        </w:rPr>
      </w:pPr>
    </w:p>
    <w:p w14:paraId="0361C5CB" w14:textId="58EDBA69" w:rsidR="00601AC4" w:rsidRDefault="00601AC4" w:rsidP="00852E79">
      <w:pPr>
        <w:tabs>
          <w:tab w:val="left" w:pos="1740"/>
        </w:tabs>
        <w:rPr>
          <w:rFonts w:ascii="Times New Roman" w:hAnsi="Times New Roman" w:cs="Times New Roman"/>
          <w:sz w:val="28"/>
        </w:rPr>
      </w:pPr>
    </w:p>
    <w:p w14:paraId="33153ACB" w14:textId="507D3FC2" w:rsidR="00601AC4" w:rsidRDefault="00601AC4" w:rsidP="00852E79">
      <w:pPr>
        <w:tabs>
          <w:tab w:val="left" w:pos="1740"/>
        </w:tabs>
        <w:rPr>
          <w:rFonts w:ascii="Times New Roman" w:hAnsi="Times New Roman" w:cs="Times New Roman"/>
          <w:sz w:val="28"/>
        </w:rPr>
      </w:pPr>
    </w:p>
    <w:p w14:paraId="7003D049" w14:textId="5D5A866A" w:rsidR="00601AC4" w:rsidRDefault="00601AC4" w:rsidP="00852E79">
      <w:pPr>
        <w:tabs>
          <w:tab w:val="left" w:pos="1740"/>
        </w:tabs>
        <w:rPr>
          <w:rFonts w:ascii="Times New Roman" w:hAnsi="Times New Roman" w:cs="Times New Roman"/>
          <w:sz w:val="28"/>
        </w:rPr>
      </w:pPr>
    </w:p>
    <w:p w14:paraId="74E3811F" w14:textId="56DD82B0" w:rsidR="00601AC4" w:rsidRDefault="00601AC4" w:rsidP="00852E79">
      <w:pPr>
        <w:tabs>
          <w:tab w:val="left" w:pos="1740"/>
        </w:tabs>
        <w:rPr>
          <w:rFonts w:ascii="Times New Roman" w:hAnsi="Times New Roman" w:cs="Times New Roman"/>
          <w:sz w:val="28"/>
        </w:rPr>
      </w:pPr>
    </w:p>
    <w:p w14:paraId="0AEB80AB" w14:textId="07B3D4B9" w:rsidR="00601AC4" w:rsidRDefault="00601AC4" w:rsidP="00852E79">
      <w:pPr>
        <w:tabs>
          <w:tab w:val="left" w:pos="1740"/>
        </w:tabs>
        <w:rPr>
          <w:rFonts w:ascii="Times New Roman" w:hAnsi="Times New Roman" w:cs="Times New Roman"/>
          <w:sz w:val="28"/>
        </w:rPr>
      </w:pPr>
    </w:p>
    <w:p w14:paraId="18F48451" w14:textId="7784D95C" w:rsidR="00601AC4" w:rsidRDefault="00601AC4" w:rsidP="00852E79">
      <w:pPr>
        <w:tabs>
          <w:tab w:val="left" w:pos="1740"/>
        </w:tabs>
        <w:rPr>
          <w:rFonts w:ascii="Times New Roman" w:hAnsi="Times New Roman" w:cs="Times New Roman"/>
          <w:sz w:val="28"/>
        </w:rPr>
      </w:pPr>
    </w:p>
    <w:p w14:paraId="3E9398A1" w14:textId="14A5F69A" w:rsidR="00601AC4" w:rsidRPr="00601AC4" w:rsidRDefault="00601AC4" w:rsidP="00852E79">
      <w:pPr>
        <w:tabs>
          <w:tab w:val="left" w:pos="1740"/>
        </w:tabs>
        <w:rPr>
          <w:rFonts w:ascii="Times New Roman" w:hAnsi="Times New Roman" w:cs="Times New Roman"/>
          <w:b/>
          <w:sz w:val="48"/>
        </w:rPr>
      </w:pPr>
      <w:r w:rsidRPr="00601AC4">
        <w:rPr>
          <w:rFonts w:ascii="Times New Roman" w:hAnsi="Times New Roman" w:cs="Times New Roman"/>
          <w:b/>
          <w:sz w:val="48"/>
        </w:rPr>
        <w:lastRenderedPageBreak/>
        <w:t>Кратка история</w:t>
      </w:r>
    </w:p>
    <w:p w14:paraId="3DF23D19" w14:textId="111EC90B" w:rsidR="00601AC4" w:rsidRPr="00601AC4" w:rsidRDefault="00601AC4" w:rsidP="00852E79">
      <w:pPr>
        <w:tabs>
          <w:tab w:val="left" w:pos="1740"/>
        </w:tabs>
        <w:rPr>
          <w:rFonts w:ascii="Times New Roman" w:hAnsi="Times New Roman" w:cs="Times New Roman"/>
          <w:b/>
          <w:sz w:val="48"/>
        </w:rPr>
      </w:pPr>
    </w:p>
    <w:p w14:paraId="7881E037" w14:textId="77777777" w:rsidR="00601AC4" w:rsidRPr="00601AC4" w:rsidRDefault="00601AC4" w:rsidP="00852E79">
      <w:pPr>
        <w:tabs>
          <w:tab w:val="left" w:pos="1740"/>
        </w:tabs>
        <w:rPr>
          <w:rFonts w:ascii="Times New Roman" w:hAnsi="Times New Roman" w:cs="Times New Roman"/>
          <w:sz w:val="28"/>
        </w:rPr>
      </w:pPr>
      <w:r w:rsidRPr="00601AC4">
        <w:rPr>
          <w:rFonts w:ascii="Times New Roman" w:hAnsi="Times New Roman" w:cs="Times New Roman"/>
          <w:sz w:val="28"/>
        </w:rPr>
        <w:t>1977-1985 Базиран на проекта POSTGRES в Бъркли</w:t>
      </w:r>
    </w:p>
    <w:p w14:paraId="368F62E5" w14:textId="77777777" w:rsidR="00601AC4" w:rsidRPr="00601AC4" w:rsidRDefault="00601AC4" w:rsidP="00852E79">
      <w:pPr>
        <w:tabs>
          <w:tab w:val="left" w:pos="1740"/>
        </w:tabs>
        <w:rPr>
          <w:rFonts w:ascii="Times New Roman" w:hAnsi="Times New Roman" w:cs="Times New Roman"/>
          <w:sz w:val="28"/>
        </w:rPr>
      </w:pPr>
      <w:r w:rsidRPr="00601AC4">
        <w:rPr>
          <w:rFonts w:ascii="Times New Roman" w:hAnsi="Times New Roman" w:cs="Times New Roman"/>
          <w:sz w:val="28"/>
        </w:rPr>
        <w:t xml:space="preserve"> 1986-1993 Трансформиран е в обектно ориентирана релационна база данни (ORDBMS) </w:t>
      </w:r>
    </w:p>
    <w:p w14:paraId="4A69C21F" w14:textId="77777777" w:rsidR="00601AC4" w:rsidRPr="00601AC4" w:rsidRDefault="00601AC4" w:rsidP="00852E79">
      <w:pPr>
        <w:tabs>
          <w:tab w:val="left" w:pos="1740"/>
        </w:tabs>
        <w:rPr>
          <w:rFonts w:ascii="Times New Roman" w:hAnsi="Times New Roman" w:cs="Times New Roman"/>
          <w:sz w:val="28"/>
        </w:rPr>
      </w:pPr>
      <w:r w:rsidRPr="00601AC4">
        <w:rPr>
          <w:rFonts w:ascii="Times New Roman" w:hAnsi="Times New Roman" w:cs="Times New Roman"/>
          <w:sz w:val="28"/>
        </w:rPr>
        <w:t xml:space="preserve">1995 Добавена е поддръжка на SQL и проектът е преименуван на Postgres95 </w:t>
      </w:r>
    </w:p>
    <w:p w14:paraId="6513601E" w14:textId="564908C2" w:rsidR="00601AC4" w:rsidRPr="00601AC4" w:rsidRDefault="00601AC4" w:rsidP="00852E79">
      <w:pPr>
        <w:tabs>
          <w:tab w:val="left" w:pos="1740"/>
        </w:tabs>
        <w:rPr>
          <w:rFonts w:ascii="Times New Roman" w:hAnsi="Times New Roman" w:cs="Times New Roman"/>
          <w:sz w:val="28"/>
        </w:rPr>
      </w:pPr>
      <w:r w:rsidRPr="00601AC4">
        <w:rPr>
          <w:rFonts w:ascii="Times New Roman" w:hAnsi="Times New Roman" w:cs="Times New Roman"/>
          <w:sz w:val="28"/>
        </w:rPr>
        <w:t>1996 Преименува се на PostgreSQL и продължава да се разработва като свободен софтуер</w:t>
      </w:r>
    </w:p>
    <w:p w14:paraId="0D741E74" w14:textId="77777777" w:rsidR="00601AC4" w:rsidRPr="00601AC4" w:rsidRDefault="00601AC4" w:rsidP="00852E79">
      <w:pPr>
        <w:tabs>
          <w:tab w:val="left" w:pos="1740"/>
        </w:tabs>
        <w:rPr>
          <w:rFonts w:ascii="Times New Roman" w:hAnsi="Times New Roman" w:cs="Times New Roman"/>
          <w:sz w:val="28"/>
        </w:rPr>
      </w:pPr>
      <w:r w:rsidRPr="00601AC4">
        <w:rPr>
          <w:rFonts w:ascii="Times New Roman" w:hAnsi="Times New Roman" w:cs="Times New Roman"/>
          <w:sz w:val="28"/>
        </w:rPr>
        <w:t xml:space="preserve">2000 Излиза версия 7.0 с поддръжка на FK, много подобрения в оптимизатора на заявки, бързодействието и много други </w:t>
      </w:r>
    </w:p>
    <w:p w14:paraId="19E05E4C" w14:textId="77777777" w:rsidR="00601AC4" w:rsidRPr="00601AC4" w:rsidRDefault="00601AC4" w:rsidP="00852E79">
      <w:pPr>
        <w:tabs>
          <w:tab w:val="left" w:pos="1740"/>
        </w:tabs>
        <w:rPr>
          <w:rFonts w:ascii="Times New Roman" w:hAnsi="Times New Roman" w:cs="Times New Roman"/>
          <w:sz w:val="28"/>
        </w:rPr>
      </w:pPr>
      <w:r w:rsidRPr="00601AC4">
        <w:rPr>
          <w:rFonts w:ascii="Times New Roman" w:hAnsi="Times New Roman" w:cs="Times New Roman"/>
          <w:sz w:val="28"/>
        </w:rPr>
        <w:t>2000-2004 Излизат версии 7.1, 7.2, 7.3 и 7.4, като във всяка има много подобрения спрямо предишната</w:t>
      </w:r>
    </w:p>
    <w:p w14:paraId="4AE1F116" w14:textId="3AC104C2" w:rsidR="00601AC4" w:rsidRPr="00601AC4" w:rsidRDefault="00601AC4" w:rsidP="00852E79">
      <w:pPr>
        <w:tabs>
          <w:tab w:val="left" w:pos="1740"/>
        </w:tabs>
        <w:rPr>
          <w:rFonts w:ascii="Times New Roman" w:hAnsi="Times New Roman" w:cs="Times New Roman"/>
          <w:sz w:val="36"/>
        </w:rPr>
      </w:pPr>
      <w:r w:rsidRPr="00601AC4">
        <w:rPr>
          <w:rFonts w:ascii="Times New Roman" w:hAnsi="Times New Roman" w:cs="Times New Roman"/>
          <w:sz w:val="28"/>
        </w:rPr>
        <w:t xml:space="preserve"> 2005 Излиза версия 8.0 с вградена поддръжка на Windows, Savepoints, PITR, Table spaces и много други</w:t>
      </w:r>
    </w:p>
    <w:p w14:paraId="773A011D" w14:textId="4F8E3897" w:rsidR="00601AC4" w:rsidRDefault="00601AC4" w:rsidP="00852E79">
      <w:pPr>
        <w:tabs>
          <w:tab w:val="left" w:pos="1740"/>
        </w:tabs>
        <w:rPr>
          <w:rFonts w:ascii="Times New Roman" w:hAnsi="Times New Roman" w:cs="Times New Roman"/>
          <w:sz w:val="52"/>
          <w:szCs w:val="44"/>
          <w:lang w:val="en-US"/>
        </w:rPr>
      </w:pPr>
    </w:p>
    <w:p w14:paraId="1E1DCE6D" w14:textId="7884EFB4" w:rsidR="00601AC4" w:rsidRDefault="00601AC4" w:rsidP="00852E79">
      <w:pPr>
        <w:tabs>
          <w:tab w:val="left" w:pos="1740"/>
        </w:tabs>
        <w:rPr>
          <w:rFonts w:ascii="Times New Roman" w:hAnsi="Times New Roman" w:cs="Times New Roman"/>
          <w:sz w:val="52"/>
          <w:szCs w:val="44"/>
          <w:lang w:val="en-US"/>
        </w:rPr>
      </w:pPr>
    </w:p>
    <w:p w14:paraId="1EECD0DE" w14:textId="7E158D84" w:rsidR="00601AC4" w:rsidRDefault="00601AC4" w:rsidP="00852E79">
      <w:pPr>
        <w:tabs>
          <w:tab w:val="left" w:pos="1740"/>
        </w:tabs>
        <w:rPr>
          <w:rFonts w:ascii="Times New Roman" w:hAnsi="Times New Roman" w:cs="Times New Roman"/>
          <w:sz w:val="52"/>
          <w:szCs w:val="44"/>
          <w:lang w:val="en-US"/>
        </w:rPr>
      </w:pPr>
    </w:p>
    <w:p w14:paraId="1BE2FBFD" w14:textId="6DE9D646" w:rsidR="00601AC4" w:rsidRDefault="00601AC4" w:rsidP="00852E79">
      <w:pPr>
        <w:tabs>
          <w:tab w:val="left" w:pos="1740"/>
        </w:tabs>
        <w:rPr>
          <w:rFonts w:ascii="Times New Roman" w:hAnsi="Times New Roman" w:cs="Times New Roman"/>
          <w:sz w:val="52"/>
          <w:szCs w:val="44"/>
          <w:lang w:val="en-US"/>
        </w:rPr>
      </w:pPr>
    </w:p>
    <w:p w14:paraId="3ECE3291" w14:textId="0776B753" w:rsidR="00601AC4" w:rsidRDefault="00601AC4" w:rsidP="00852E79">
      <w:pPr>
        <w:tabs>
          <w:tab w:val="left" w:pos="1740"/>
        </w:tabs>
        <w:rPr>
          <w:rFonts w:ascii="Times New Roman" w:hAnsi="Times New Roman" w:cs="Times New Roman"/>
          <w:sz w:val="52"/>
          <w:szCs w:val="44"/>
          <w:lang w:val="en-US"/>
        </w:rPr>
      </w:pPr>
    </w:p>
    <w:p w14:paraId="7063AC0A" w14:textId="3ACBE103" w:rsidR="00601AC4" w:rsidRDefault="00601AC4" w:rsidP="00852E79">
      <w:pPr>
        <w:tabs>
          <w:tab w:val="left" w:pos="1740"/>
        </w:tabs>
        <w:rPr>
          <w:rFonts w:ascii="Times New Roman" w:hAnsi="Times New Roman" w:cs="Times New Roman"/>
          <w:sz w:val="52"/>
          <w:szCs w:val="44"/>
          <w:lang w:val="en-US"/>
        </w:rPr>
      </w:pPr>
    </w:p>
    <w:p w14:paraId="3A8400CA" w14:textId="561F89A0" w:rsidR="00601AC4" w:rsidRPr="00601AC4" w:rsidRDefault="00601AC4" w:rsidP="00852E79">
      <w:pPr>
        <w:tabs>
          <w:tab w:val="left" w:pos="1740"/>
        </w:tabs>
        <w:rPr>
          <w:rFonts w:ascii="Times New Roman" w:hAnsi="Times New Roman" w:cs="Times New Roman"/>
          <w:b/>
          <w:sz w:val="48"/>
        </w:rPr>
      </w:pPr>
      <w:r w:rsidRPr="00601AC4">
        <w:rPr>
          <w:rFonts w:ascii="Times New Roman" w:hAnsi="Times New Roman" w:cs="Times New Roman"/>
          <w:b/>
          <w:sz w:val="48"/>
        </w:rPr>
        <w:lastRenderedPageBreak/>
        <w:t>Текущо положение</w:t>
      </w:r>
    </w:p>
    <w:p w14:paraId="6A1F4502" w14:textId="77777777" w:rsidR="00601AC4" w:rsidRPr="00601AC4" w:rsidRDefault="00601AC4" w:rsidP="00852E79">
      <w:pPr>
        <w:tabs>
          <w:tab w:val="left" w:pos="1740"/>
        </w:tabs>
        <w:rPr>
          <w:rFonts w:ascii="Times New Roman" w:hAnsi="Times New Roman" w:cs="Times New Roman"/>
          <w:sz w:val="28"/>
        </w:rPr>
      </w:pPr>
      <w:r w:rsidRPr="00601AC4">
        <w:rPr>
          <w:rFonts w:ascii="Times New Roman" w:hAnsi="Times New Roman" w:cs="Times New Roman"/>
          <w:sz w:val="28"/>
        </w:rPr>
        <w:t>Много стабилен</w:t>
      </w:r>
    </w:p>
    <w:p w14:paraId="74C48D48" w14:textId="77777777" w:rsidR="00601AC4" w:rsidRPr="00601AC4" w:rsidRDefault="00601AC4" w:rsidP="00852E79">
      <w:pPr>
        <w:tabs>
          <w:tab w:val="left" w:pos="1740"/>
        </w:tabs>
        <w:rPr>
          <w:rFonts w:ascii="Times New Roman" w:hAnsi="Times New Roman" w:cs="Times New Roman"/>
          <w:sz w:val="28"/>
        </w:rPr>
      </w:pPr>
      <w:r w:rsidRPr="00601AC4">
        <w:rPr>
          <w:rFonts w:ascii="Times New Roman" w:hAnsi="Times New Roman" w:cs="Times New Roman"/>
          <w:sz w:val="28"/>
        </w:rPr>
        <w:t xml:space="preserve"> Високо надежден </w:t>
      </w:r>
    </w:p>
    <w:p w14:paraId="7501D661" w14:textId="77777777" w:rsidR="00601AC4" w:rsidRPr="00601AC4" w:rsidRDefault="00601AC4" w:rsidP="00852E79">
      <w:pPr>
        <w:tabs>
          <w:tab w:val="left" w:pos="1740"/>
        </w:tabs>
        <w:rPr>
          <w:rFonts w:ascii="Times New Roman" w:hAnsi="Times New Roman" w:cs="Times New Roman"/>
          <w:sz w:val="28"/>
        </w:rPr>
      </w:pPr>
      <w:r w:rsidRPr="00601AC4">
        <w:rPr>
          <w:rFonts w:ascii="Times New Roman" w:hAnsi="Times New Roman" w:cs="Times New Roman"/>
          <w:sz w:val="28"/>
        </w:rPr>
        <w:t xml:space="preserve">Има постоянен цикъл на разработка </w:t>
      </w:r>
    </w:p>
    <w:p w14:paraId="6990DDA9" w14:textId="77777777" w:rsidR="00601AC4" w:rsidRPr="00601AC4" w:rsidRDefault="00601AC4" w:rsidP="00852E79">
      <w:pPr>
        <w:tabs>
          <w:tab w:val="left" w:pos="1740"/>
        </w:tabs>
        <w:rPr>
          <w:rFonts w:ascii="Times New Roman" w:hAnsi="Times New Roman" w:cs="Times New Roman"/>
          <w:sz w:val="28"/>
        </w:rPr>
      </w:pPr>
      <w:r w:rsidRPr="00601AC4">
        <w:rPr>
          <w:rFonts w:ascii="Times New Roman" w:hAnsi="Times New Roman" w:cs="Times New Roman"/>
          <w:sz w:val="28"/>
        </w:rPr>
        <w:t xml:space="preserve">Нови възможности се добавят във всяка версия </w:t>
      </w:r>
    </w:p>
    <w:p w14:paraId="5F9C1E86" w14:textId="77777777" w:rsidR="00601AC4" w:rsidRPr="00601AC4" w:rsidRDefault="00601AC4" w:rsidP="00852E79">
      <w:pPr>
        <w:tabs>
          <w:tab w:val="left" w:pos="1740"/>
        </w:tabs>
        <w:rPr>
          <w:rFonts w:ascii="Times New Roman" w:hAnsi="Times New Roman" w:cs="Times New Roman"/>
          <w:sz w:val="28"/>
        </w:rPr>
      </w:pPr>
      <w:r w:rsidRPr="00601AC4">
        <w:rPr>
          <w:rFonts w:ascii="Times New Roman" w:hAnsi="Times New Roman" w:cs="Times New Roman"/>
          <w:sz w:val="28"/>
        </w:rPr>
        <w:t xml:space="preserve">Поддържа всички типове данни, дефинирани в SQL стандартите, плюс още </w:t>
      </w:r>
    </w:p>
    <w:p w14:paraId="12EFB1D8" w14:textId="7594916E" w:rsidR="00601AC4" w:rsidRPr="00601AC4" w:rsidRDefault="00601AC4" w:rsidP="00852E79">
      <w:pPr>
        <w:tabs>
          <w:tab w:val="left" w:pos="1740"/>
        </w:tabs>
        <w:rPr>
          <w:rFonts w:ascii="Times New Roman" w:hAnsi="Times New Roman" w:cs="Times New Roman"/>
          <w:sz w:val="72"/>
          <w:szCs w:val="44"/>
          <w:lang w:val="en-US"/>
        </w:rPr>
      </w:pPr>
      <w:r w:rsidRPr="00601AC4">
        <w:rPr>
          <w:rFonts w:ascii="Times New Roman" w:hAnsi="Times New Roman" w:cs="Times New Roman"/>
          <w:sz w:val="28"/>
        </w:rPr>
        <w:t>Поддържа оператори за работа с всички типове данни, плюс доста други</w:t>
      </w:r>
    </w:p>
    <w:p w14:paraId="43D89815" w14:textId="77777777" w:rsidR="00601AC4" w:rsidRPr="00601AC4" w:rsidRDefault="00601AC4" w:rsidP="00852E79">
      <w:pPr>
        <w:tabs>
          <w:tab w:val="left" w:pos="1740"/>
        </w:tabs>
        <w:rPr>
          <w:rFonts w:ascii="Times New Roman" w:hAnsi="Times New Roman" w:cs="Times New Roman"/>
          <w:sz w:val="52"/>
          <w:szCs w:val="44"/>
          <w:lang w:val="en-US"/>
        </w:rPr>
      </w:pPr>
    </w:p>
    <w:p w14:paraId="5C3FB217" w14:textId="034BD45F" w:rsidR="00852E79" w:rsidRDefault="00852E79" w:rsidP="00852E79">
      <w:pPr>
        <w:tabs>
          <w:tab w:val="left" w:pos="1740"/>
        </w:tabs>
        <w:rPr>
          <w:rFonts w:ascii="Times New Roman" w:hAnsi="Times New Roman" w:cs="Times New Roman"/>
          <w:sz w:val="52"/>
          <w:szCs w:val="44"/>
          <w:lang w:val="en-US"/>
        </w:rPr>
      </w:pPr>
      <w:r w:rsidRPr="00601AC4">
        <w:rPr>
          <w:rFonts w:ascii="Times New Roman" w:hAnsi="Times New Roman" w:cs="Times New Roman"/>
          <w:sz w:val="52"/>
          <w:szCs w:val="44"/>
          <w:lang w:val="en-US"/>
        </w:rPr>
        <w:tab/>
      </w:r>
    </w:p>
    <w:p w14:paraId="0F1F0440" w14:textId="33F2C686" w:rsidR="00601AC4" w:rsidRDefault="00601AC4" w:rsidP="00852E79">
      <w:pPr>
        <w:tabs>
          <w:tab w:val="left" w:pos="1740"/>
        </w:tabs>
        <w:rPr>
          <w:rFonts w:ascii="Times New Roman" w:hAnsi="Times New Roman" w:cs="Times New Roman"/>
          <w:sz w:val="52"/>
          <w:szCs w:val="44"/>
          <w:lang w:val="en-US"/>
        </w:rPr>
      </w:pPr>
    </w:p>
    <w:p w14:paraId="03B6C0CD" w14:textId="150F1BD7" w:rsidR="00601AC4" w:rsidRDefault="00601AC4" w:rsidP="00852E79">
      <w:pPr>
        <w:tabs>
          <w:tab w:val="left" w:pos="1740"/>
        </w:tabs>
        <w:rPr>
          <w:rFonts w:ascii="Times New Roman" w:hAnsi="Times New Roman" w:cs="Times New Roman"/>
          <w:sz w:val="52"/>
          <w:szCs w:val="44"/>
          <w:lang w:val="en-US"/>
        </w:rPr>
      </w:pPr>
    </w:p>
    <w:p w14:paraId="7FABD6C0" w14:textId="7E5A872C" w:rsidR="00601AC4" w:rsidRDefault="00601AC4" w:rsidP="00852E79">
      <w:pPr>
        <w:tabs>
          <w:tab w:val="left" w:pos="1740"/>
        </w:tabs>
        <w:rPr>
          <w:rFonts w:ascii="Times New Roman" w:hAnsi="Times New Roman" w:cs="Times New Roman"/>
          <w:sz w:val="52"/>
          <w:szCs w:val="44"/>
          <w:lang w:val="en-US"/>
        </w:rPr>
      </w:pPr>
    </w:p>
    <w:p w14:paraId="720093E6" w14:textId="1B36D492" w:rsidR="00601AC4" w:rsidRDefault="00601AC4" w:rsidP="00852E79">
      <w:pPr>
        <w:tabs>
          <w:tab w:val="left" w:pos="1740"/>
        </w:tabs>
        <w:rPr>
          <w:rFonts w:ascii="Times New Roman" w:hAnsi="Times New Roman" w:cs="Times New Roman"/>
          <w:sz w:val="52"/>
          <w:szCs w:val="44"/>
          <w:lang w:val="en-US"/>
        </w:rPr>
      </w:pPr>
    </w:p>
    <w:p w14:paraId="21859BD0" w14:textId="1DB74BF0" w:rsidR="00601AC4" w:rsidRDefault="00601AC4" w:rsidP="00852E79">
      <w:pPr>
        <w:tabs>
          <w:tab w:val="left" w:pos="1740"/>
        </w:tabs>
        <w:rPr>
          <w:rFonts w:ascii="Times New Roman" w:hAnsi="Times New Roman" w:cs="Times New Roman"/>
          <w:sz w:val="52"/>
          <w:szCs w:val="44"/>
          <w:lang w:val="en-US"/>
        </w:rPr>
      </w:pPr>
    </w:p>
    <w:p w14:paraId="1BE8F3B5" w14:textId="52DA1F19" w:rsidR="00601AC4" w:rsidRDefault="00601AC4" w:rsidP="00852E79">
      <w:pPr>
        <w:tabs>
          <w:tab w:val="left" w:pos="1740"/>
        </w:tabs>
        <w:rPr>
          <w:rFonts w:ascii="Times New Roman" w:hAnsi="Times New Roman" w:cs="Times New Roman"/>
          <w:sz w:val="52"/>
          <w:szCs w:val="44"/>
          <w:lang w:val="en-US"/>
        </w:rPr>
      </w:pPr>
    </w:p>
    <w:p w14:paraId="14E7F2B4" w14:textId="21569718" w:rsidR="00601AC4" w:rsidRDefault="00601AC4" w:rsidP="00852E79">
      <w:pPr>
        <w:tabs>
          <w:tab w:val="left" w:pos="1740"/>
        </w:tabs>
        <w:rPr>
          <w:rFonts w:ascii="Times New Roman" w:hAnsi="Times New Roman" w:cs="Times New Roman"/>
          <w:sz w:val="52"/>
          <w:szCs w:val="44"/>
          <w:lang w:val="en-US"/>
        </w:rPr>
      </w:pPr>
    </w:p>
    <w:p w14:paraId="11EF33EF" w14:textId="20A824DA" w:rsidR="00601AC4" w:rsidRDefault="00601AC4" w:rsidP="00852E79">
      <w:pPr>
        <w:tabs>
          <w:tab w:val="left" w:pos="1740"/>
        </w:tabs>
        <w:rPr>
          <w:rFonts w:ascii="Times New Roman" w:hAnsi="Times New Roman" w:cs="Times New Roman"/>
          <w:sz w:val="52"/>
          <w:szCs w:val="44"/>
          <w:lang w:val="en-US"/>
        </w:rPr>
      </w:pPr>
    </w:p>
    <w:p w14:paraId="6D9A8E8B" w14:textId="6C89FAD7" w:rsidR="00601AC4" w:rsidRPr="000D466A" w:rsidRDefault="00601AC4" w:rsidP="00852E79">
      <w:pPr>
        <w:tabs>
          <w:tab w:val="left" w:pos="1740"/>
        </w:tabs>
        <w:rPr>
          <w:rFonts w:ascii="Times New Roman" w:hAnsi="Times New Roman" w:cs="Times New Roman"/>
          <w:b/>
          <w:sz w:val="48"/>
        </w:rPr>
      </w:pPr>
      <w:r w:rsidRPr="000D466A">
        <w:rPr>
          <w:rFonts w:ascii="Times New Roman" w:hAnsi="Times New Roman" w:cs="Times New Roman"/>
          <w:b/>
          <w:sz w:val="48"/>
        </w:rPr>
        <w:lastRenderedPageBreak/>
        <w:t>Използване и поддръжка</w:t>
      </w:r>
    </w:p>
    <w:p w14:paraId="13B12375" w14:textId="77777777" w:rsidR="00601AC4" w:rsidRPr="000D466A" w:rsidRDefault="00601AC4" w:rsidP="00852E79">
      <w:pPr>
        <w:tabs>
          <w:tab w:val="left" w:pos="1740"/>
        </w:tabs>
        <w:rPr>
          <w:rFonts w:ascii="Times New Roman" w:hAnsi="Times New Roman" w:cs="Times New Roman"/>
          <w:sz w:val="28"/>
        </w:rPr>
      </w:pPr>
      <w:r w:rsidRPr="000D466A">
        <w:rPr>
          <w:rFonts w:ascii="Times New Roman" w:hAnsi="Times New Roman" w:cs="Times New Roman"/>
          <w:sz w:val="28"/>
        </w:rPr>
        <w:t xml:space="preserve">Има работещи инсталации, поддържащи терабайти данни </w:t>
      </w:r>
    </w:p>
    <w:p w14:paraId="4F6D6FBB" w14:textId="77777777" w:rsidR="00601AC4" w:rsidRPr="000D466A" w:rsidRDefault="00601AC4" w:rsidP="00852E79">
      <w:pPr>
        <w:tabs>
          <w:tab w:val="left" w:pos="1740"/>
        </w:tabs>
        <w:rPr>
          <w:rFonts w:ascii="Times New Roman" w:hAnsi="Times New Roman" w:cs="Times New Roman"/>
          <w:sz w:val="28"/>
        </w:rPr>
      </w:pPr>
      <w:r w:rsidRPr="000D466A">
        <w:rPr>
          <w:rFonts w:ascii="Times New Roman" w:hAnsi="Times New Roman" w:cs="Times New Roman"/>
          <w:sz w:val="28"/>
        </w:rPr>
        <w:t xml:space="preserve">Използва се от .org регистъра </w:t>
      </w:r>
    </w:p>
    <w:p w14:paraId="01FFB2FC" w14:textId="77777777" w:rsidR="00601AC4" w:rsidRPr="000D466A" w:rsidRDefault="00601AC4" w:rsidP="00852E79">
      <w:pPr>
        <w:tabs>
          <w:tab w:val="left" w:pos="1740"/>
        </w:tabs>
        <w:rPr>
          <w:rFonts w:ascii="Times New Roman" w:hAnsi="Times New Roman" w:cs="Times New Roman"/>
          <w:sz w:val="28"/>
        </w:rPr>
      </w:pPr>
      <w:r w:rsidRPr="000D466A">
        <w:rPr>
          <w:rFonts w:ascii="Times New Roman" w:hAnsi="Times New Roman" w:cs="Times New Roman"/>
          <w:sz w:val="28"/>
        </w:rPr>
        <w:t xml:space="preserve">Комерсиална поддръжка се предлага от PostgreSQL Inc, Red Hat и много други консултанти по света </w:t>
      </w:r>
    </w:p>
    <w:p w14:paraId="22C357A1" w14:textId="77777777" w:rsidR="00601AC4" w:rsidRPr="000D466A" w:rsidRDefault="00601AC4" w:rsidP="00852E79">
      <w:pPr>
        <w:tabs>
          <w:tab w:val="left" w:pos="1740"/>
        </w:tabs>
        <w:rPr>
          <w:rFonts w:ascii="Times New Roman" w:hAnsi="Times New Roman" w:cs="Times New Roman"/>
          <w:sz w:val="28"/>
        </w:rPr>
      </w:pPr>
      <w:r w:rsidRPr="000D466A">
        <w:rPr>
          <w:rFonts w:ascii="Times New Roman" w:hAnsi="Times New Roman" w:cs="Times New Roman"/>
          <w:sz w:val="28"/>
        </w:rPr>
        <w:t xml:space="preserve">Има няколко решения за репликация, най-известното е Slony-I </w:t>
      </w:r>
    </w:p>
    <w:p w14:paraId="5C47D6D7" w14:textId="77777777" w:rsidR="00601AC4" w:rsidRPr="000D466A" w:rsidRDefault="00601AC4" w:rsidP="00852E79">
      <w:pPr>
        <w:tabs>
          <w:tab w:val="left" w:pos="1740"/>
        </w:tabs>
        <w:rPr>
          <w:rFonts w:ascii="Times New Roman" w:hAnsi="Times New Roman" w:cs="Times New Roman"/>
          <w:sz w:val="28"/>
        </w:rPr>
      </w:pPr>
      <w:r w:rsidRPr="000D466A">
        <w:rPr>
          <w:rFonts w:ascii="Times New Roman" w:hAnsi="Times New Roman" w:cs="Times New Roman"/>
          <w:sz w:val="28"/>
        </w:rPr>
        <w:t xml:space="preserve">Най-голямата японска IT компания Fujitsu помага при разработката </w:t>
      </w:r>
    </w:p>
    <w:p w14:paraId="0468EEE3" w14:textId="4B09CC6C" w:rsidR="00601AC4" w:rsidRPr="000D466A" w:rsidRDefault="00601AC4" w:rsidP="00852E79">
      <w:pPr>
        <w:tabs>
          <w:tab w:val="left" w:pos="1740"/>
        </w:tabs>
        <w:rPr>
          <w:rFonts w:ascii="Times New Roman" w:hAnsi="Times New Roman" w:cs="Times New Roman"/>
          <w:sz w:val="28"/>
        </w:rPr>
      </w:pPr>
      <w:r w:rsidRPr="000D466A">
        <w:rPr>
          <w:rFonts w:ascii="Times New Roman" w:hAnsi="Times New Roman" w:cs="Times New Roman"/>
          <w:sz w:val="28"/>
        </w:rPr>
        <w:t>Има чудесна документация и пощенски списъци</w:t>
      </w:r>
    </w:p>
    <w:p w14:paraId="51F42EAA" w14:textId="1FAF0B06" w:rsidR="00601AC4" w:rsidRPr="000D466A" w:rsidRDefault="00601AC4" w:rsidP="00852E79">
      <w:pPr>
        <w:tabs>
          <w:tab w:val="left" w:pos="1740"/>
        </w:tabs>
        <w:rPr>
          <w:rFonts w:ascii="Times New Roman" w:hAnsi="Times New Roman" w:cs="Times New Roman"/>
          <w:sz w:val="28"/>
        </w:rPr>
      </w:pPr>
    </w:p>
    <w:p w14:paraId="1946A1CD" w14:textId="45B9E6ED" w:rsidR="00601AC4" w:rsidRPr="000D466A" w:rsidRDefault="00601AC4" w:rsidP="00852E79">
      <w:pPr>
        <w:tabs>
          <w:tab w:val="left" w:pos="1740"/>
        </w:tabs>
        <w:rPr>
          <w:rFonts w:ascii="Times New Roman" w:hAnsi="Times New Roman" w:cs="Times New Roman"/>
          <w:b/>
          <w:sz w:val="36"/>
        </w:rPr>
      </w:pPr>
    </w:p>
    <w:p w14:paraId="50E01C6A" w14:textId="77777777" w:rsidR="00601AC4" w:rsidRPr="000D466A" w:rsidRDefault="00601AC4" w:rsidP="00852E79">
      <w:pPr>
        <w:tabs>
          <w:tab w:val="left" w:pos="1740"/>
        </w:tabs>
        <w:rPr>
          <w:rFonts w:ascii="Times New Roman" w:hAnsi="Times New Roman" w:cs="Times New Roman"/>
          <w:b/>
          <w:sz w:val="36"/>
        </w:rPr>
      </w:pPr>
      <w:r w:rsidRPr="000D466A">
        <w:rPr>
          <w:rFonts w:ascii="Times New Roman" w:hAnsi="Times New Roman" w:cs="Times New Roman"/>
          <w:b/>
          <w:sz w:val="36"/>
        </w:rPr>
        <w:t>Стандартни за RDBMS</w:t>
      </w:r>
    </w:p>
    <w:p w14:paraId="234930F9" w14:textId="77777777" w:rsidR="00601AC4" w:rsidRPr="000D466A" w:rsidRDefault="00601AC4" w:rsidP="000D466A">
      <w:pPr>
        <w:tabs>
          <w:tab w:val="left" w:pos="1740"/>
        </w:tabs>
        <w:ind w:left="144"/>
        <w:rPr>
          <w:rFonts w:ascii="Times New Roman" w:hAnsi="Times New Roman" w:cs="Times New Roman"/>
          <w:sz w:val="28"/>
        </w:rPr>
      </w:pPr>
      <w:r w:rsidRPr="000D466A">
        <w:rPr>
          <w:rFonts w:ascii="Times New Roman" w:hAnsi="Times New Roman" w:cs="Times New Roman"/>
          <w:sz w:val="28"/>
        </w:rPr>
        <w:t xml:space="preserve">изгледи (views) </w:t>
      </w:r>
    </w:p>
    <w:p w14:paraId="770A7A1A" w14:textId="77777777" w:rsidR="00601AC4" w:rsidRPr="000D466A" w:rsidRDefault="00601AC4" w:rsidP="000D466A">
      <w:pPr>
        <w:tabs>
          <w:tab w:val="left" w:pos="1740"/>
        </w:tabs>
        <w:ind w:left="144"/>
        <w:rPr>
          <w:rFonts w:ascii="Times New Roman" w:hAnsi="Times New Roman" w:cs="Times New Roman"/>
          <w:sz w:val="28"/>
        </w:rPr>
      </w:pPr>
      <w:r w:rsidRPr="000D466A">
        <w:rPr>
          <w:rFonts w:ascii="Times New Roman" w:hAnsi="Times New Roman" w:cs="Times New Roman"/>
          <w:sz w:val="28"/>
        </w:rPr>
        <w:t xml:space="preserve">външни ключове (foreign keys) </w:t>
      </w:r>
    </w:p>
    <w:p w14:paraId="2CC07F66" w14:textId="77777777" w:rsidR="00601AC4" w:rsidRPr="000D466A" w:rsidRDefault="00601AC4" w:rsidP="000D466A">
      <w:pPr>
        <w:tabs>
          <w:tab w:val="left" w:pos="1740"/>
        </w:tabs>
        <w:ind w:left="144"/>
        <w:rPr>
          <w:rFonts w:ascii="Times New Roman" w:hAnsi="Times New Roman" w:cs="Times New Roman"/>
          <w:sz w:val="28"/>
        </w:rPr>
      </w:pPr>
      <w:r w:rsidRPr="000D466A">
        <w:rPr>
          <w:rFonts w:ascii="Times New Roman" w:hAnsi="Times New Roman" w:cs="Times New Roman"/>
          <w:sz w:val="28"/>
        </w:rPr>
        <w:t xml:space="preserve">ограничения (constraints) </w:t>
      </w:r>
      <w:bookmarkStart w:id="0" w:name="_GoBack"/>
      <w:bookmarkEnd w:id="0"/>
    </w:p>
    <w:p w14:paraId="21ADE723" w14:textId="77777777" w:rsidR="00601AC4" w:rsidRPr="000D466A" w:rsidRDefault="00601AC4" w:rsidP="000D466A">
      <w:pPr>
        <w:tabs>
          <w:tab w:val="left" w:pos="1740"/>
        </w:tabs>
        <w:ind w:left="144"/>
        <w:rPr>
          <w:rFonts w:ascii="Times New Roman" w:hAnsi="Times New Roman" w:cs="Times New Roman"/>
          <w:sz w:val="28"/>
        </w:rPr>
      </w:pPr>
      <w:r w:rsidRPr="000D466A">
        <w:rPr>
          <w:rFonts w:ascii="Times New Roman" w:hAnsi="Times New Roman" w:cs="Times New Roman"/>
          <w:sz w:val="28"/>
        </w:rPr>
        <w:t xml:space="preserve">тригери (triggers) </w:t>
      </w:r>
    </w:p>
    <w:p w14:paraId="1D723527" w14:textId="69313BCC" w:rsidR="00601AC4" w:rsidRPr="000D466A" w:rsidRDefault="00601AC4" w:rsidP="000D466A">
      <w:pPr>
        <w:tabs>
          <w:tab w:val="left" w:pos="1740"/>
        </w:tabs>
        <w:ind w:left="144"/>
        <w:rPr>
          <w:rFonts w:ascii="Times New Roman" w:hAnsi="Times New Roman" w:cs="Times New Roman"/>
          <w:sz w:val="28"/>
        </w:rPr>
      </w:pPr>
      <w:r w:rsidRPr="000D466A">
        <w:rPr>
          <w:rFonts w:ascii="Times New Roman" w:hAnsi="Times New Roman" w:cs="Times New Roman"/>
          <w:sz w:val="28"/>
        </w:rPr>
        <w:t>вградени процедури (stored procedures)</w:t>
      </w:r>
    </w:p>
    <w:p w14:paraId="3102318E" w14:textId="77777777" w:rsidR="00601AC4" w:rsidRPr="000D466A" w:rsidRDefault="00601AC4" w:rsidP="000D466A">
      <w:pPr>
        <w:tabs>
          <w:tab w:val="left" w:pos="1740"/>
        </w:tabs>
        <w:ind w:left="144"/>
        <w:rPr>
          <w:rFonts w:ascii="Times New Roman" w:hAnsi="Times New Roman" w:cs="Times New Roman"/>
          <w:sz w:val="28"/>
        </w:rPr>
      </w:pPr>
      <w:r w:rsidRPr="000D466A">
        <w:rPr>
          <w:rFonts w:ascii="Times New Roman" w:hAnsi="Times New Roman" w:cs="Times New Roman"/>
          <w:sz w:val="28"/>
        </w:rPr>
        <w:t xml:space="preserve"> комплексни заявки (complex queries) </w:t>
      </w:r>
    </w:p>
    <w:p w14:paraId="07DCE772" w14:textId="416DEBF7" w:rsidR="00601AC4" w:rsidRPr="000D466A" w:rsidRDefault="00601AC4" w:rsidP="000D466A">
      <w:pPr>
        <w:tabs>
          <w:tab w:val="left" w:pos="1740"/>
        </w:tabs>
        <w:ind w:left="144"/>
        <w:rPr>
          <w:rFonts w:ascii="Times New Roman" w:hAnsi="Times New Roman" w:cs="Times New Roman"/>
          <w:sz w:val="72"/>
          <w:szCs w:val="44"/>
          <w:lang w:val="en-US"/>
        </w:rPr>
      </w:pPr>
      <w:r w:rsidRPr="000D466A">
        <w:rPr>
          <w:rFonts w:ascii="Times New Roman" w:hAnsi="Times New Roman" w:cs="Times New Roman"/>
          <w:sz w:val="28"/>
        </w:rPr>
        <w:t>транзакционна цялост (transactional integrity)</w:t>
      </w:r>
    </w:p>
    <w:sectPr w:rsidR="00601AC4" w:rsidRPr="000D466A" w:rsidSect="00927CCB">
      <w:pgSz w:w="11906" w:h="16838" w:code="9"/>
      <w:pgMar w:top="1797" w:right="1440" w:bottom="1797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DD60A6"/>
    <w:multiLevelType w:val="multilevel"/>
    <w:tmpl w:val="3AC86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E123288"/>
    <w:multiLevelType w:val="multilevel"/>
    <w:tmpl w:val="7248B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95B24C7"/>
    <w:multiLevelType w:val="multilevel"/>
    <w:tmpl w:val="33326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2"/>
  </w:compat>
  <w:rsids>
    <w:rsidRoot w:val="0033081D"/>
    <w:rsid w:val="00043AB5"/>
    <w:rsid w:val="000D466A"/>
    <w:rsid w:val="003071BE"/>
    <w:rsid w:val="0033081D"/>
    <w:rsid w:val="004C319F"/>
    <w:rsid w:val="00575604"/>
    <w:rsid w:val="005D08B5"/>
    <w:rsid w:val="00601AC4"/>
    <w:rsid w:val="00732C6C"/>
    <w:rsid w:val="00745ECD"/>
    <w:rsid w:val="00852E79"/>
    <w:rsid w:val="00927CCB"/>
    <w:rsid w:val="009A3891"/>
    <w:rsid w:val="00B10F8F"/>
    <w:rsid w:val="00BE1648"/>
    <w:rsid w:val="00CD5E0F"/>
    <w:rsid w:val="00DA19C4"/>
    <w:rsid w:val="00F251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53D95A"/>
  <w15:chartTrackingRefBased/>
  <w15:docId w15:val="{24462CE3-7D04-45E9-9D62-04F645E99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071BE"/>
  </w:style>
  <w:style w:type="paragraph" w:styleId="Heading2">
    <w:name w:val="heading 2"/>
    <w:basedOn w:val="Normal"/>
    <w:link w:val="Heading2Char"/>
    <w:uiPriority w:val="9"/>
    <w:qFormat/>
    <w:rsid w:val="005D08B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bg-BG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D5E0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5D08B5"/>
    <w:rPr>
      <w:b/>
      <w:bCs/>
    </w:rPr>
  </w:style>
  <w:style w:type="character" w:styleId="Hyperlink">
    <w:name w:val="Hyperlink"/>
    <w:basedOn w:val="DefaultParagraphFont"/>
    <w:uiPriority w:val="99"/>
    <w:unhideWhenUsed/>
    <w:rsid w:val="005D08B5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D08B5"/>
    <w:rPr>
      <w:rFonts w:ascii="Times New Roman" w:eastAsia="Times New Roman" w:hAnsi="Times New Roman" w:cs="Times New Roman"/>
      <w:b/>
      <w:bCs/>
      <w:sz w:val="36"/>
      <w:szCs w:val="36"/>
      <w:lang w:eastAsia="bg-BG"/>
    </w:rPr>
  </w:style>
  <w:style w:type="paragraph" w:styleId="NormalWeb">
    <w:name w:val="Normal (Web)"/>
    <w:basedOn w:val="Normal"/>
    <w:uiPriority w:val="99"/>
    <w:semiHidden/>
    <w:unhideWhenUsed/>
    <w:rsid w:val="00927C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bg-BG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D5E0F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732C6C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745ECD"/>
    <w:rPr>
      <w:i/>
      <w:iCs/>
    </w:rPr>
  </w:style>
  <w:style w:type="paragraph" w:customStyle="1" w:styleId="gt-block">
    <w:name w:val="gt-block"/>
    <w:basedOn w:val="Normal"/>
    <w:rsid w:val="005756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28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1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2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5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1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https://vikiwat.com/manufacturer/276/arduino.html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0E7A28-1D94-4365-90C8-A19A68991B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18</Pages>
  <Words>2071</Words>
  <Characters>11810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13854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Bata Ti</dc:creator>
  <cp:keywords/>
  <dc:description/>
  <cp:lastModifiedBy>mine</cp:lastModifiedBy>
  <cp:revision>7</cp:revision>
  <dcterms:created xsi:type="dcterms:W3CDTF">2023-02-02T16:30:00Z</dcterms:created>
  <dcterms:modified xsi:type="dcterms:W3CDTF">2023-02-23T09:39:00Z</dcterms:modified>
</cp:coreProperties>
</file>