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Informatyka niestacjonarnie </w:t>
      </w:r>
      <w:r>
        <w:rPr>
          <w:sz w:val="22"/>
          <w:szCs w:val="22"/>
          <w:highlight w:val="none"/>
        </w:rPr>
        <w:t xml:space="preserve">Alex Jankowiak Raport systemy operacyjne – laboratoria 31.05.2026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Temat 7. 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Linux/Unix - obsługa procesów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1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2475" cy="130398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0411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382474" cy="1303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5.08pt;height:102.6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6300" cy="9252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32083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506299" cy="925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4.83pt;height:72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ps ax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8505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03059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7850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618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7011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0058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470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15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id procesu macierzysty dla ps: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843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górna komenda to ps ax -l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6609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5718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266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99.6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67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07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05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4.0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przodek procesów - /sbin/init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1030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8546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710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55.9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221" cy="27198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7070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886220" cy="271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4.74pt;height:214.1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komenda top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5647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652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5956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69.0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nie mam graficznego linuxa więc załączam screenshot odpowiadnika system monitora czyli activity monitor: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127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9421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612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63.2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3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identyfikator init to 1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1030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0780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710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55.93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6170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27983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761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59.9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4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97464" cy="177864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1112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797464" cy="1778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35.23pt;height:140.0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776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4283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1857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46.2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5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5736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766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4057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319.4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8133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13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881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305.6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6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5586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4730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3455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72.1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8448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4599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184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50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2026-05-31T17:42:13Z</dcterms:modified>
</cp:coreProperties>
</file>