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Administriranje - zaključavanje/otključavanje naloga korisnika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administratorskom otključavanju ili zaključavanju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Ulogovani administrator ima pravo da u admin panelu zaključava naloge.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Određeni nalog se otključava ili zaključava.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 određenog korisnika se u koloni “Locked” klikne na dugme da se nalog zaključa/otključa.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Administrator mora biti ulogovan prethodno.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uspešnoj promeni, menja se stanje korisnika u bazi podataka.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