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90" w:rsidRDefault="00511990" w:rsidP="00511990">
      <w:pPr>
        <w:pStyle w:val="Title"/>
        <w:jc w:val="center"/>
      </w:pPr>
    </w:p>
    <w:p w:rsidR="002243CC" w:rsidRPr="00511990" w:rsidRDefault="00511990" w:rsidP="00511990">
      <w:pPr>
        <w:pStyle w:val="Title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11990">
        <w:rPr>
          <w:rFonts w:ascii="Times New Roman" w:hAnsi="Times New Roman" w:cs="Times New Roman"/>
          <w:b/>
          <w:sz w:val="72"/>
          <w:szCs w:val="72"/>
        </w:rPr>
        <w:t>Programski prevodioci 1</w:t>
      </w:r>
    </w:p>
    <w:p w:rsidR="00511990" w:rsidRPr="00511990" w:rsidRDefault="00511990" w:rsidP="00511990">
      <w:pPr>
        <w:pStyle w:val="Title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511990" w:rsidRPr="00511990" w:rsidRDefault="00511990" w:rsidP="00511990">
      <w:pPr>
        <w:rPr>
          <w:rFonts w:ascii="Times New Roman" w:hAnsi="Times New Roman" w:cs="Times New Roman"/>
        </w:rPr>
      </w:pPr>
    </w:p>
    <w:p w:rsidR="00511990" w:rsidRPr="00511990" w:rsidRDefault="00511990" w:rsidP="00511990">
      <w:pPr>
        <w:pStyle w:val="Title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11990">
        <w:rPr>
          <w:rFonts w:ascii="Times New Roman" w:hAnsi="Times New Roman" w:cs="Times New Roman"/>
          <w:b/>
          <w:sz w:val="72"/>
          <w:szCs w:val="72"/>
        </w:rPr>
        <w:t>Projekat</w:t>
      </w:r>
      <w:r w:rsidRPr="00511990">
        <w:rPr>
          <w:rFonts w:ascii="Times New Roman" w:hAnsi="Times New Roman" w:cs="Times New Roman"/>
          <w:b/>
          <w:sz w:val="72"/>
          <w:szCs w:val="72"/>
        </w:rPr>
        <w:br/>
        <w:t>- Kompajler za Mikrojavu -</w:t>
      </w:r>
    </w:p>
    <w:p w:rsidR="00511990" w:rsidRPr="00511990" w:rsidRDefault="00511990" w:rsidP="00511990">
      <w:pPr>
        <w:rPr>
          <w:rFonts w:ascii="Times New Roman" w:hAnsi="Times New Roman" w:cs="Times New Roman"/>
        </w:rPr>
      </w:pPr>
    </w:p>
    <w:p w:rsidR="00511990" w:rsidRPr="00511990" w:rsidRDefault="00511990" w:rsidP="00511990">
      <w:pPr>
        <w:rPr>
          <w:rFonts w:ascii="Times New Roman" w:hAnsi="Times New Roman" w:cs="Times New Roman"/>
        </w:rPr>
      </w:pPr>
    </w:p>
    <w:p w:rsidR="00511990" w:rsidRPr="00511990" w:rsidRDefault="00511990" w:rsidP="00511990">
      <w:pPr>
        <w:rPr>
          <w:rFonts w:ascii="Times New Roman" w:hAnsi="Times New Roman" w:cs="Times New Roman"/>
        </w:rPr>
      </w:pPr>
    </w:p>
    <w:p w:rsidR="00511990" w:rsidRPr="00511990" w:rsidRDefault="00511990" w:rsidP="00511990">
      <w:pPr>
        <w:rPr>
          <w:rFonts w:ascii="Times New Roman" w:hAnsi="Times New Roman" w:cs="Times New Roman"/>
        </w:rPr>
      </w:pPr>
    </w:p>
    <w:p w:rsidR="00511990" w:rsidRPr="00511990" w:rsidRDefault="00511990" w:rsidP="00511990">
      <w:pPr>
        <w:rPr>
          <w:rFonts w:ascii="Times New Roman" w:hAnsi="Times New Roman" w:cs="Times New Roman"/>
        </w:rPr>
      </w:pPr>
    </w:p>
    <w:p w:rsidR="00511990" w:rsidRPr="00511990" w:rsidRDefault="00511990" w:rsidP="00511990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</w:p>
    <w:p w:rsidR="00511990" w:rsidRPr="00511990" w:rsidRDefault="00FE16D9" w:rsidP="00511990">
      <w:pPr>
        <w:pStyle w:val="Title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Aleksa Vuković</w:t>
      </w:r>
      <w:r w:rsidR="00511990" w:rsidRPr="00511990">
        <w:rPr>
          <w:rFonts w:ascii="Times New Roman" w:hAnsi="Times New Roman" w:cs="Times New Roman"/>
          <w:b/>
          <w:sz w:val="44"/>
          <w:szCs w:val="44"/>
        </w:rPr>
        <w:t xml:space="preserve"> 18/0354</w:t>
      </w:r>
    </w:p>
    <w:p w:rsidR="00511990" w:rsidRPr="00511990" w:rsidRDefault="00511990" w:rsidP="00511990">
      <w:pPr>
        <w:rPr>
          <w:rFonts w:ascii="Times New Roman" w:hAnsi="Times New Roman" w:cs="Times New Roman"/>
        </w:rPr>
      </w:pPr>
    </w:p>
    <w:p w:rsidR="00511990" w:rsidRPr="00511990" w:rsidRDefault="00511990" w:rsidP="00511990">
      <w:pPr>
        <w:rPr>
          <w:rFonts w:ascii="Times New Roman" w:hAnsi="Times New Roman" w:cs="Times New Roman"/>
        </w:rPr>
      </w:pPr>
    </w:p>
    <w:p w:rsidR="00511990" w:rsidRPr="00511990" w:rsidRDefault="00511990" w:rsidP="00511990">
      <w:pPr>
        <w:rPr>
          <w:rFonts w:ascii="Times New Roman" w:hAnsi="Times New Roman" w:cs="Times New Roman"/>
        </w:rPr>
      </w:pPr>
    </w:p>
    <w:p w:rsidR="00511990" w:rsidRPr="00511990" w:rsidRDefault="00511990" w:rsidP="00511990">
      <w:pPr>
        <w:rPr>
          <w:rFonts w:ascii="Times New Roman" w:hAnsi="Times New Roman" w:cs="Times New Roman"/>
          <w:b/>
          <w:sz w:val="32"/>
          <w:szCs w:val="32"/>
        </w:rPr>
      </w:pPr>
    </w:p>
    <w:p w:rsidR="00511990" w:rsidRDefault="00511990" w:rsidP="00511990">
      <w:pPr>
        <w:rPr>
          <w:rFonts w:ascii="Times New Roman" w:hAnsi="Times New Roman" w:cs="Times New Roman"/>
          <w:b/>
          <w:sz w:val="32"/>
          <w:szCs w:val="32"/>
        </w:rPr>
      </w:pPr>
    </w:p>
    <w:p w:rsidR="00511990" w:rsidRPr="00511990" w:rsidRDefault="00511990" w:rsidP="00511990">
      <w:pPr>
        <w:rPr>
          <w:rFonts w:ascii="Times New Roman" w:hAnsi="Times New Roman" w:cs="Times New Roman"/>
          <w:b/>
          <w:sz w:val="32"/>
          <w:szCs w:val="32"/>
        </w:rPr>
      </w:pPr>
    </w:p>
    <w:p w:rsidR="00511990" w:rsidRPr="00511990" w:rsidRDefault="00511990" w:rsidP="00511990">
      <w:pPr>
        <w:rPr>
          <w:rFonts w:ascii="Times New Roman" w:hAnsi="Times New Roman" w:cs="Times New Roman"/>
          <w:i/>
          <w:sz w:val="32"/>
          <w:szCs w:val="32"/>
        </w:rPr>
      </w:pPr>
    </w:p>
    <w:p w:rsidR="00511990" w:rsidRPr="00511990" w:rsidRDefault="00511990" w:rsidP="00511990">
      <w:pPr>
        <w:rPr>
          <w:rFonts w:ascii="Times New Roman" w:hAnsi="Times New Roman" w:cs="Times New Roman"/>
          <w:i/>
          <w:sz w:val="32"/>
          <w:szCs w:val="32"/>
        </w:rPr>
      </w:pPr>
    </w:p>
    <w:p w:rsidR="00511990" w:rsidRPr="00511990" w:rsidRDefault="00511990" w:rsidP="00511990">
      <w:pPr>
        <w:rPr>
          <w:rFonts w:ascii="Times New Roman" w:hAnsi="Times New Roman" w:cs="Times New Roman"/>
          <w:i/>
          <w:sz w:val="32"/>
          <w:szCs w:val="32"/>
          <w:lang w:val="sr-Latn-RS"/>
        </w:rPr>
      </w:pPr>
      <w:r w:rsidRPr="00511990">
        <w:rPr>
          <w:rFonts w:ascii="Times New Roman" w:hAnsi="Times New Roman" w:cs="Times New Roman"/>
          <w:i/>
          <w:sz w:val="32"/>
          <w:szCs w:val="32"/>
        </w:rPr>
        <w:t>Profesor: Dragan Boji</w:t>
      </w:r>
      <w:r w:rsidRPr="00511990">
        <w:rPr>
          <w:rFonts w:ascii="Times New Roman" w:hAnsi="Times New Roman" w:cs="Times New Roman"/>
          <w:i/>
          <w:sz w:val="32"/>
          <w:szCs w:val="32"/>
          <w:lang w:val="sr-Latn-RS"/>
        </w:rPr>
        <w:t>ć</w:t>
      </w:r>
      <w:r w:rsidRPr="00511990">
        <w:rPr>
          <w:rFonts w:ascii="Times New Roman" w:hAnsi="Times New Roman" w:cs="Times New Roman"/>
          <w:i/>
          <w:sz w:val="32"/>
          <w:szCs w:val="32"/>
          <w:lang w:val="sr-Latn-RS"/>
        </w:rPr>
        <w:tab/>
      </w:r>
      <w:r w:rsidRPr="00511990">
        <w:rPr>
          <w:rFonts w:ascii="Times New Roman" w:hAnsi="Times New Roman" w:cs="Times New Roman"/>
          <w:i/>
          <w:sz w:val="32"/>
          <w:szCs w:val="32"/>
          <w:lang w:val="sr-Latn-RS"/>
        </w:rPr>
        <w:tab/>
      </w:r>
      <w:r w:rsidRPr="00511990">
        <w:rPr>
          <w:rFonts w:ascii="Times New Roman" w:hAnsi="Times New Roman" w:cs="Times New Roman"/>
          <w:i/>
          <w:sz w:val="32"/>
          <w:szCs w:val="32"/>
          <w:lang w:val="sr-Latn-RS"/>
        </w:rPr>
        <w:br/>
        <w:t>Asistenti Maja Vukasović, Mihajlo Ogrizović</w:t>
      </w:r>
      <w:r w:rsidRPr="00511990">
        <w:rPr>
          <w:rFonts w:ascii="Times New Roman" w:hAnsi="Times New Roman" w:cs="Times New Roman"/>
          <w:i/>
          <w:sz w:val="32"/>
          <w:szCs w:val="32"/>
          <w:lang w:val="sr-Latn-RS"/>
        </w:rPr>
        <w:br/>
        <w:t>Godina: 2021/2022.</w:t>
      </w:r>
    </w:p>
    <w:p w:rsidR="00511990" w:rsidRDefault="00511990" w:rsidP="00511990">
      <w:pPr>
        <w:jc w:val="center"/>
        <w:rPr>
          <w:rFonts w:ascii="Times New Roman" w:hAnsi="Times New Roman" w:cs="Times New Roman"/>
          <w:b/>
          <w:lang w:val="sr-Latn-RS"/>
        </w:rPr>
      </w:pPr>
      <w:r w:rsidRPr="00511990">
        <w:rPr>
          <w:rFonts w:ascii="Times New Roman" w:hAnsi="Times New Roman" w:cs="Times New Roman"/>
          <w:b/>
          <w:sz w:val="36"/>
          <w:szCs w:val="36"/>
          <w:lang w:val="sr-Latn-RS"/>
        </w:rPr>
        <w:lastRenderedPageBreak/>
        <w:t>Postavka zadatka</w:t>
      </w:r>
    </w:p>
    <w:p w:rsidR="00511990" w:rsidRPr="00511990" w:rsidRDefault="00511990" w:rsidP="00511990">
      <w:pPr>
        <w:jc w:val="center"/>
        <w:rPr>
          <w:rFonts w:ascii="Times New Roman" w:hAnsi="Times New Roman" w:cs="Times New Roman"/>
          <w:b/>
          <w:lang w:val="sr-Latn-RS"/>
        </w:rPr>
      </w:pPr>
    </w:p>
    <w:p w:rsidR="00511990" w:rsidRDefault="00511990" w:rsidP="00511990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511990">
        <w:rPr>
          <w:rFonts w:ascii="Times New Roman" w:hAnsi="Times New Roman" w:cs="Times New Roman"/>
          <w:sz w:val="28"/>
          <w:szCs w:val="28"/>
          <w:lang w:val="sr-Latn-RS"/>
        </w:rPr>
        <w:t xml:space="preserve">Cilj izrade </w:t>
      </w:r>
      <w:r>
        <w:rPr>
          <w:rFonts w:ascii="Times New Roman" w:hAnsi="Times New Roman" w:cs="Times New Roman"/>
          <w:sz w:val="28"/>
          <w:szCs w:val="28"/>
          <w:lang w:val="sr-Latn-RS"/>
        </w:rPr>
        <w:t>projektnog zadatka jeste implementacija potpuno funkcionalnog programskog prevodioca za programski jezik Mikrojava. Sama izrada projekta se satoji iz 4 faze: leksicka analiza, sintaksna analiza, semanticka analiza i generisanje koda.</w:t>
      </w:r>
      <w:r w:rsidR="00BA4E04">
        <w:rPr>
          <w:rFonts w:ascii="Times New Roman" w:hAnsi="Times New Roman" w:cs="Times New Roman"/>
          <w:sz w:val="28"/>
          <w:szCs w:val="28"/>
          <w:lang w:val="sr-Latn-RS"/>
        </w:rPr>
        <w:t xml:space="preserve"> Krajnji rezultat jeste generisani objektni fajl koji se moze pokrenuti i testirati njegov rad, koji je pre toga zadovoljio sve uslove i specifikacije jezika Mikrojava.</w:t>
      </w:r>
    </w:p>
    <w:p w:rsidR="00511990" w:rsidRDefault="00511990" w:rsidP="0051199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0B0BDF" w:rsidRDefault="000B0BDF" w:rsidP="0051199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0B0BDF" w:rsidRDefault="000B0BDF" w:rsidP="000B0BDF">
      <w:pPr>
        <w:jc w:val="center"/>
        <w:rPr>
          <w:rFonts w:ascii="Times New Roman" w:hAnsi="Times New Roman" w:cs="Times New Roman"/>
          <w:b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sz w:val="36"/>
          <w:szCs w:val="36"/>
          <w:lang w:val="sr-Latn-RS"/>
        </w:rPr>
        <w:t>Opis komandi</w:t>
      </w:r>
    </w:p>
    <w:p w:rsidR="000B0BDF" w:rsidRDefault="000B0BDF" w:rsidP="000B0BDF">
      <w:pPr>
        <w:jc w:val="center"/>
        <w:rPr>
          <w:rFonts w:ascii="Times New Roman" w:hAnsi="Times New Roman" w:cs="Times New Roman"/>
          <w:b/>
          <w:lang w:val="sr-Latn-RS"/>
        </w:rPr>
      </w:pPr>
    </w:p>
    <w:p w:rsidR="000B0BDF" w:rsidRDefault="000B0BDF" w:rsidP="000B0BD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1. Leksicka analiza - prilikom izrade ove faze projekta, koriscea je JFlex.jar biblioteka, koja na osnovu napisane lex specifikacije (mjlexer.lex) generise Yylex klasu koja vrsi leksicku analizu.</w:t>
      </w:r>
    </w:p>
    <w:p w:rsidR="000B0BDF" w:rsidRDefault="000B0BDF" w:rsidP="000B0BD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2. Sintaksna analiza - prilikom izrade ove faze projekta, koriscena je cup_v10k.jar biblioteka, koja na osnovu napisane cup specifikacije (mjparser.cup) izvrsava sintaksnu analizu programa. Na</w:t>
      </w:r>
      <w:r w:rsidR="00BF1347">
        <w:rPr>
          <w:rFonts w:ascii="Times New Roman" w:hAnsi="Times New Roman" w:cs="Times New Roman"/>
          <w:sz w:val="28"/>
          <w:szCs w:val="28"/>
          <w:lang w:val="sr-Latn-RS"/>
        </w:rPr>
        <w:t xml:space="preserve"> osnovu nje se generisu klase (u ast paketu) koje</w:t>
      </w:r>
      <w:r w:rsidR="00FE16D9">
        <w:rPr>
          <w:rFonts w:ascii="Times New Roman" w:hAnsi="Times New Roman" w:cs="Times New Roman"/>
          <w:sz w:val="28"/>
          <w:szCs w:val="28"/>
          <w:lang w:val="sr-Latn-RS"/>
        </w:rPr>
        <w:t xml:space="preserve"> predstavljaju elemente sintaksnog stabla</w:t>
      </w:r>
      <w:r w:rsidR="00BF1347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="00FE16D9">
        <w:rPr>
          <w:rFonts w:ascii="Times New Roman" w:hAnsi="Times New Roman" w:cs="Times New Roman"/>
          <w:sz w:val="28"/>
          <w:szCs w:val="28"/>
          <w:lang w:val="sr-Latn-RS"/>
        </w:rPr>
        <w:t xml:space="preserve"> Nakon uspesnog parsiranja se generise sintaksno stablo.</w:t>
      </w:r>
    </w:p>
    <w:p w:rsidR="00FE16D9" w:rsidRDefault="00BF1347" w:rsidP="000B0BD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3. Semanticka analiza - </w:t>
      </w:r>
      <w:r w:rsidR="00FE16D9">
        <w:rPr>
          <w:rFonts w:ascii="Times New Roman" w:hAnsi="Times New Roman" w:cs="Times New Roman"/>
          <w:sz w:val="28"/>
          <w:szCs w:val="28"/>
          <w:lang w:val="sr-Latn-RS"/>
        </w:rPr>
        <w:t xml:space="preserve">prilikom izrade ove faze projekta, koriscena je symboltable-1-1.jar biblioteka, koja na osnovu generisanog sintaksnog stabla i njegovim obilaskom izvrsava semanticku analizu programa. Semanticki analizator se integrise sa tabelom simbola u koju se smestaju svi objektni </w:t>
      </w:r>
      <w:r w:rsidR="00BA4E04">
        <w:rPr>
          <w:rFonts w:ascii="Times New Roman" w:hAnsi="Times New Roman" w:cs="Times New Roman"/>
          <w:sz w:val="28"/>
          <w:szCs w:val="28"/>
          <w:lang w:val="sr-Latn-RS"/>
        </w:rPr>
        <w:t xml:space="preserve">cvorovi po zadatim pravilima </w:t>
      </w:r>
      <w:r w:rsidR="00FE16D9">
        <w:rPr>
          <w:rFonts w:ascii="Times New Roman" w:hAnsi="Times New Roman" w:cs="Times New Roman"/>
          <w:sz w:val="28"/>
          <w:szCs w:val="28"/>
          <w:lang w:val="sr-Latn-RS"/>
        </w:rPr>
        <w:t>koje obilazimo.</w:t>
      </w:r>
    </w:p>
    <w:p w:rsidR="00BF1347" w:rsidRPr="00FE16D9" w:rsidRDefault="00FE16D9" w:rsidP="000B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4. Generisanje koda - prilikom izrade ove faze projekta, koriscena je                   mj-runtime-1-1.jar biblioteka, koja na osnovu generisanog sintaksnog stabla, koje je nastalo kao rezultat sintaksne analize i semanticke, provere vrsi generisanje bajtkoda za Mikrojava virtuelnu masinu.</w:t>
      </w:r>
      <w:r w:rsidR="00BA4E0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</w:p>
    <w:p w:rsidR="000B0BDF" w:rsidRDefault="00BA4E04" w:rsidP="000B0BD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Prevodjenje koda zapocinjemo pokretanjem main metode Compiler klase koja prima 2 argumenta (putanju do ulaznog .mj fajla i putanju na kojoj ce se generisati izlazni .obj fajl).</w:t>
      </w:r>
    </w:p>
    <w:p w:rsidR="00BA4E04" w:rsidRDefault="00BA4E04" w:rsidP="000B0BD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lastRenderedPageBreak/>
        <w:t>Testiranje koda sprovodimo pokretanjem main metode Run klase koja prima izlazni .obj fajl uz opcioni -debug argument.</w:t>
      </w:r>
    </w:p>
    <w:p w:rsidR="00BA4E04" w:rsidRDefault="00BA4E04" w:rsidP="000B0BDF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BA4E04" w:rsidRDefault="00BA4E04" w:rsidP="000B0BDF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BA4E04" w:rsidRDefault="00BA4E04" w:rsidP="00BA4E04">
      <w:pPr>
        <w:jc w:val="center"/>
        <w:rPr>
          <w:rFonts w:ascii="Times New Roman" w:hAnsi="Times New Roman" w:cs="Times New Roman"/>
          <w:b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sz w:val="36"/>
          <w:szCs w:val="36"/>
          <w:lang w:val="sr-Latn-RS"/>
        </w:rPr>
        <w:t>Testiranje</w:t>
      </w:r>
    </w:p>
    <w:p w:rsidR="00BA4E04" w:rsidRDefault="00BA4E04" w:rsidP="000B0BDF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BA4E04" w:rsidRDefault="00BA4E04" w:rsidP="000B0BD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ab/>
        <w:t>U prilozenim</w:t>
      </w:r>
      <w:r w:rsidR="00922CD1">
        <w:rPr>
          <w:rFonts w:ascii="Times New Roman" w:hAnsi="Times New Roman" w:cs="Times New Roman"/>
          <w:sz w:val="28"/>
          <w:szCs w:val="28"/>
          <w:lang w:val="sr-Latn-RS"/>
        </w:rPr>
        <w:t xml:space="preserve"> test primerima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su pokrivene sve smene gramatike </w:t>
      </w:r>
      <w:r w:rsidR="00922CD1">
        <w:rPr>
          <w:rFonts w:ascii="Times New Roman" w:hAnsi="Times New Roman" w:cs="Times New Roman"/>
          <w:sz w:val="28"/>
          <w:szCs w:val="28"/>
          <w:lang w:val="sr-Latn-RS"/>
        </w:rPr>
        <w:t>koje zadovoljavaju specifikaziju jezika Mikrojava i koje demonstriraju rad sintaksnog i semantickog analizatora uz generisanje ispravnog bajtkoda na samom kraju.</w:t>
      </w:r>
    </w:p>
    <w:p w:rsidR="00922CD1" w:rsidRDefault="00922CD1" w:rsidP="000B0BD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Test 1 prikazuje rad sa promenljivim i konstantama, uz neke osnovne aritmeticke operacije.</w:t>
      </w:r>
    </w:p>
    <w:p w:rsidR="00922CD1" w:rsidRDefault="00922CD1" w:rsidP="000B0BD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Test 2 i 3 detaljno prikazuju rad sa nizovima uz koriscenje aritmetickih operacija, razlicitih nacina pristupa elementu niza i rad sa metodama fiksnih i promenljivih broja argumenata.</w:t>
      </w:r>
    </w:p>
    <w:p w:rsidR="00922CD1" w:rsidRDefault="00922CD1" w:rsidP="000B0BD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Test 4 prikazuje rad sa recordima, pristup elementima recorda.</w:t>
      </w:r>
    </w:p>
    <w:p w:rsidR="00922CD1" w:rsidRDefault="00922CD1" w:rsidP="000B0BD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Test 5 detaljno prikazuje rad sa if-else i do-while, rad sa relacionim i logickim operacijama.</w:t>
      </w:r>
    </w:p>
    <w:p w:rsidR="00BA4E04" w:rsidRDefault="00BA4E04" w:rsidP="000B0BDF">
      <w:pPr>
        <w:rPr>
          <w:rFonts w:ascii="Times New Roman" w:hAnsi="Times New Roman" w:cs="Times New Roman"/>
          <w:b/>
          <w:lang w:val="sr-Latn-RS"/>
        </w:rPr>
      </w:pPr>
    </w:p>
    <w:p w:rsidR="00922CD1" w:rsidRDefault="00922CD1" w:rsidP="000B0BDF">
      <w:pPr>
        <w:rPr>
          <w:rFonts w:ascii="Times New Roman" w:hAnsi="Times New Roman" w:cs="Times New Roman"/>
          <w:b/>
          <w:lang w:val="sr-Latn-RS"/>
        </w:rPr>
      </w:pPr>
    </w:p>
    <w:p w:rsidR="00922CD1" w:rsidRDefault="00E13EC2" w:rsidP="00922CD1">
      <w:pPr>
        <w:jc w:val="center"/>
        <w:rPr>
          <w:rFonts w:ascii="Times New Roman" w:hAnsi="Times New Roman" w:cs="Times New Roman"/>
          <w:b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sz w:val="36"/>
          <w:szCs w:val="36"/>
          <w:lang w:val="sr-Latn-RS"/>
        </w:rPr>
        <w:t>Novouvedene klase</w:t>
      </w:r>
    </w:p>
    <w:p w:rsidR="00922CD1" w:rsidRDefault="00922CD1" w:rsidP="00922CD1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CodeGenerator - vrsi generisanje Mikrojava bajtkoda prilikom obilaska sintaksnog stabla</w:t>
      </w:r>
    </w:p>
    <w:p w:rsidR="00922CD1" w:rsidRDefault="00922CD1" w:rsidP="00922CD1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Compiler - pokrece se njegova main metoda koja zapocinje parsiranje i prevodjenje programa (zahteva 2 argumenta)</w:t>
      </w:r>
    </w:p>
    <w:p w:rsidR="00922CD1" w:rsidRDefault="00922CD1" w:rsidP="00922CD1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CounterVisitor - vrsi prebrojavanje formalnih parametara i lokalnih promenljivih (kao sto je pokazano na mini-domacem uz adaptaciju za </w:t>
      </w:r>
      <w:r w:rsidR="00E13EC2">
        <w:rPr>
          <w:rFonts w:ascii="Times New Roman" w:hAnsi="Times New Roman" w:cs="Times New Roman"/>
          <w:sz w:val="28"/>
          <w:szCs w:val="28"/>
          <w:lang w:val="sr-Latn-RS"/>
        </w:rPr>
        <w:t>spostveni program)</w:t>
      </w:r>
    </w:p>
    <w:p w:rsidR="00E13EC2" w:rsidRDefault="00E13EC2" w:rsidP="00922CD1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RuleVisitor - vrsi prebrojavanje print statement-a i broji deklaracije promenljivih</w:t>
      </w:r>
    </w:p>
    <w:p w:rsidR="000B0BDF" w:rsidRPr="00E13EC2" w:rsidRDefault="00E13EC2" w:rsidP="00511990">
      <w:pPr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SemanticAnalyzer - vrsi semanticku analizu programa obilaskom sintaksnog stabla</w:t>
      </w:r>
      <w:bookmarkStart w:id="0" w:name="_GoBack"/>
      <w:bookmarkEnd w:id="0"/>
    </w:p>
    <w:sectPr w:rsidR="000B0BDF" w:rsidRPr="00E1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90"/>
    <w:rsid w:val="000B0BDF"/>
    <w:rsid w:val="002243CC"/>
    <w:rsid w:val="00511990"/>
    <w:rsid w:val="00922CD1"/>
    <w:rsid w:val="00BA4E04"/>
    <w:rsid w:val="00BF1347"/>
    <w:rsid w:val="00E13EC2"/>
    <w:rsid w:val="00FE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82AA"/>
  <w15:chartTrackingRefBased/>
  <w15:docId w15:val="{8CCF5BD2-B4FA-4195-AC3C-695163B6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9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199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</cp:lastModifiedBy>
  <cp:revision>1</cp:revision>
  <dcterms:created xsi:type="dcterms:W3CDTF">2022-06-21T20:57:00Z</dcterms:created>
  <dcterms:modified xsi:type="dcterms:W3CDTF">2022-06-21T23:14:00Z</dcterms:modified>
</cp:coreProperties>
</file>