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6F2AE9EA" w:rsidR="00DB7604" w:rsidRPr="00990AE6" w:rsidRDefault="00990AE6" w:rsidP="00DB7604">
      <w:pPr>
        <w:pStyle w:val="Zapisnikrevizija"/>
      </w:pPr>
      <w:r>
        <w:t>Генерисање новог пријавног линка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65794E41" w:rsidR="00DB7604" w:rsidRPr="00DB7604" w:rsidRDefault="002E5651" w:rsidP="00DB7604">
            <w:pPr>
              <w:spacing w:after="0" w:line="240" w:lineRule="auto"/>
              <w:ind w:left="0" w:firstLine="0"/>
              <w:jc w:val="center"/>
              <w:rPr>
                <w:lang w:val="sr-Cyrl-RS"/>
              </w:rPr>
            </w:pPr>
            <w:r>
              <w:rPr>
                <w:lang w:val="sr-Cyrl-RS"/>
              </w:rPr>
              <w:t>14</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788EEE96" w14:textId="77777777" w:rsidR="003474E5"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1E63F81D" w14:textId="2BDE2095" w:rsidR="003474E5" w:rsidRDefault="003474E5">
      <w:pPr>
        <w:pStyle w:val="TOC1"/>
        <w:tabs>
          <w:tab w:val="left" w:pos="1260"/>
          <w:tab w:val="right" w:leader="dot" w:pos="9016"/>
        </w:tabs>
        <w:rPr>
          <w:rFonts w:cstheme="minorBidi"/>
          <w:b w:val="0"/>
          <w:bCs w:val="0"/>
          <w:i w:val="0"/>
          <w:iCs w:val="0"/>
          <w:noProof/>
          <w:sz w:val="22"/>
          <w:szCs w:val="22"/>
          <w:lang w:eastAsia="en-GB"/>
        </w:rPr>
      </w:pPr>
      <w:hyperlink w:anchor="_Toc511231689" w:history="1">
        <w:r w:rsidRPr="006F1D81">
          <w:rPr>
            <w:rStyle w:val="Hyperlink"/>
            <w:noProof/>
            <w:lang w:val="sr-Cyrl-RS"/>
          </w:rPr>
          <w:t>1.</w:t>
        </w:r>
        <w:r>
          <w:rPr>
            <w:rFonts w:cstheme="minorBidi"/>
            <w:b w:val="0"/>
            <w:bCs w:val="0"/>
            <w:i w:val="0"/>
            <w:iCs w:val="0"/>
            <w:noProof/>
            <w:sz w:val="22"/>
            <w:szCs w:val="22"/>
            <w:lang w:eastAsia="en-GB"/>
          </w:rPr>
          <w:tab/>
        </w:r>
        <w:r w:rsidRPr="006F1D81">
          <w:rPr>
            <w:rStyle w:val="Hyperlink"/>
            <w:noProof/>
            <w:lang w:val="sr-Cyrl-RS"/>
          </w:rPr>
          <w:t>Увод</w:t>
        </w:r>
        <w:r>
          <w:rPr>
            <w:noProof/>
            <w:webHidden/>
          </w:rPr>
          <w:tab/>
        </w:r>
        <w:r>
          <w:rPr>
            <w:noProof/>
            <w:webHidden/>
          </w:rPr>
          <w:fldChar w:fldCharType="begin"/>
        </w:r>
        <w:r>
          <w:rPr>
            <w:noProof/>
            <w:webHidden/>
          </w:rPr>
          <w:instrText xml:space="preserve"> PAGEREF _Toc511231689 \h </w:instrText>
        </w:r>
        <w:r>
          <w:rPr>
            <w:noProof/>
            <w:webHidden/>
          </w:rPr>
        </w:r>
        <w:r>
          <w:rPr>
            <w:noProof/>
            <w:webHidden/>
          </w:rPr>
          <w:fldChar w:fldCharType="separate"/>
        </w:r>
        <w:r>
          <w:rPr>
            <w:noProof/>
            <w:webHidden/>
          </w:rPr>
          <w:t>4</w:t>
        </w:r>
        <w:r>
          <w:rPr>
            <w:noProof/>
            <w:webHidden/>
          </w:rPr>
          <w:fldChar w:fldCharType="end"/>
        </w:r>
      </w:hyperlink>
    </w:p>
    <w:p w14:paraId="7C3241AE" w14:textId="0EC120D7" w:rsidR="003474E5" w:rsidRDefault="00752734">
      <w:pPr>
        <w:pStyle w:val="TOC2"/>
        <w:tabs>
          <w:tab w:val="right" w:leader="dot" w:pos="9016"/>
        </w:tabs>
        <w:rPr>
          <w:rFonts w:cstheme="minorBidi"/>
          <w:b w:val="0"/>
          <w:bCs w:val="0"/>
          <w:noProof/>
          <w:lang w:eastAsia="en-GB"/>
        </w:rPr>
      </w:pPr>
      <w:hyperlink w:anchor="_Toc511231690" w:history="1">
        <w:r w:rsidR="003474E5" w:rsidRPr="006F1D81">
          <w:rPr>
            <w:rStyle w:val="Hyperlink"/>
            <w:noProof/>
            <w:lang w:val="sr-Cyrl-RS"/>
          </w:rPr>
          <w:t>1.1. Резиме</w:t>
        </w:r>
        <w:r w:rsidR="003474E5">
          <w:rPr>
            <w:noProof/>
            <w:webHidden/>
          </w:rPr>
          <w:tab/>
        </w:r>
        <w:r w:rsidR="003474E5">
          <w:rPr>
            <w:noProof/>
            <w:webHidden/>
          </w:rPr>
          <w:fldChar w:fldCharType="begin"/>
        </w:r>
        <w:r w:rsidR="003474E5">
          <w:rPr>
            <w:noProof/>
            <w:webHidden/>
          </w:rPr>
          <w:instrText xml:space="preserve"> PAGEREF _Toc511231690 \h </w:instrText>
        </w:r>
        <w:r w:rsidR="003474E5">
          <w:rPr>
            <w:noProof/>
            <w:webHidden/>
          </w:rPr>
        </w:r>
        <w:r w:rsidR="003474E5">
          <w:rPr>
            <w:noProof/>
            <w:webHidden/>
          </w:rPr>
          <w:fldChar w:fldCharType="separate"/>
        </w:r>
        <w:r w:rsidR="003474E5">
          <w:rPr>
            <w:noProof/>
            <w:webHidden/>
          </w:rPr>
          <w:t>4</w:t>
        </w:r>
        <w:r w:rsidR="003474E5">
          <w:rPr>
            <w:noProof/>
            <w:webHidden/>
          </w:rPr>
          <w:fldChar w:fldCharType="end"/>
        </w:r>
      </w:hyperlink>
    </w:p>
    <w:p w14:paraId="2F0EA58D" w14:textId="4AC5B946" w:rsidR="003474E5" w:rsidRDefault="00752734">
      <w:pPr>
        <w:pStyle w:val="TOC2"/>
        <w:tabs>
          <w:tab w:val="right" w:leader="dot" w:pos="9016"/>
        </w:tabs>
        <w:rPr>
          <w:rFonts w:cstheme="minorBidi"/>
          <w:b w:val="0"/>
          <w:bCs w:val="0"/>
          <w:noProof/>
          <w:lang w:eastAsia="en-GB"/>
        </w:rPr>
      </w:pPr>
      <w:hyperlink w:anchor="_Toc511231691" w:history="1">
        <w:r w:rsidR="003474E5" w:rsidRPr="006F1D81">
          <w:rPr>
            <w:rStyle w:val="Hyperlink"/>
            <w:noProof/>
          </w:rPr>
          <w:t>1.2.</w:t>
        </w:r>
        <w:r w:rsidR="003474E5" w:rsidRPr="006F1D81">
          <w:rPr>
            <w:rStyle w:val="Hyperlink"/>
            <w:noProof/>
            <w:lang w:val="sr-Cyrl-RS"/>
          </w:rPr>
          <w:t xml:space="preserve"> Намена документа и циљн</w:t>
        </w:r>
        <w:r w:rsidR="003474E5" w:rsidRPr="006F1D81">
          <w:rPr>
            <w:rStyle w:val="Hyperlink"/>
            <w:noProof/>
          </w:rPr>
          <w:t>a</w:t>
        </w:r>
        <w:r w:rsidR="003474E5" w:rsidRPr="006F1D81">
          <w:rPr>
            <w:rStyle w:val="Hyperlink"/>
            <w:noProof/>
            <w:lang w:val="sr-Cyrl-RS"/>
          </w:rPr>
          <w:t xml:space="preserve"> груп</w:t>
        </w:r>
        <w:r w:rsidR="003474E5" w:rsidRPr="006F1D81">
          <w:rPr>
            <w:rStyle w:val="Hyperlink"/>
            <w:noProof/>
          </w:rPr>
          <w:t>a</w:t>
        </w:r>
        <w:r w:rsidR="003474E5">
          <w:rPr>
            <w:noProof/>
            <w:webHidden/>
          </w:rPr>
          <w:tab/>
        </w:r>
        <w:r w:rsidR="003474E5">
          <w:rPr>
            <w:noProof/>
            <w:webHidden/>
          </w:rPr>
          <w:fldChar w:fldCharType="begin"/>
        </w:r>
        <w:r w:rsidR="003474E5">
          <w:rPr>
            <w:noProof/>
            <w:webHidden/>
          </w:rPr>
          <w:instrText xml:space="preserve"> PAGEREF _Toc511231691 \h </w:instrText>
        </w:r>
        <w:r w:rsidR="003474E5">
          <w:rPr>
            <w:noProof/>
            <w:webHidden/>
          </w:rPr>
        </w:r>
        <w:r w:rsidR="003474E5">
          <w:rPr>
            <w:noProof/>
            <w:webHidden/>
          </w:rPr>
          <w:fldChar w:fldCharType="separate"/>
        </w:r>
        <w:r w:rsidR="003474E5">
          <w:rPr>
            <w:noProof/>
            <w:webHidden/>
          </w:rPr>
          <w:t>4</w:t>
        </w:r>
        <w:r w:rsidR="003474E5">
          <w:rPr>
            <w:noProof/>
            <w:webHidden/>
          </w:rPr>
          <w:fldChar w:fldCharType="end"/>
        </w:r>
      </w:hyperlink>
    </w:p>
    <w:p w14:paraId="5FF1D715" w14:textId="503ABFA6" w:rsidR="003474E5" w:rsidRDefault="00752734">
      <w:pPr>
        <w:pStyle w:val="TOC2"/>
        <w:tabs>
          <w:tab w:val="right" w:leader="dot" w:pos="9016"/>
        </w:tabs>
        <w:rPr>
          <w:rFonts w:cstheme="minorBidi"/>
          <w:b w:val="0"/>
          <w:bCs w:val="0"/>
          <w:noProof/>
          <w:lang w:eastAsia="en-GB"/>
        </w:rPr>
      </w:pPr>
      <w:hyperlink w:anchor="_Toc511231692" w:history="1">
        <w:r w:rsidR="003474E5" w:rsidRPr="006F1D81">
          <w:rPr>
            <w:rStyle w:val="Hyperlink"/>
            <w:noProof/>
            <w:lang w:val="sr-Cyrl-RS"/>
          </w:rPr>
          <w:t>1.3. Референце</w:t>
        </w:r>
        <w:r w:rsidR="003474E5">
          <w:rPr>
            <w:noProof/>
            <w:webHidden/>
          </w:rPr>
          <w:tab/>
        </w:r>
        <w:r w:rsidR="003474E5">
          <w:rPr>
            <w:noProof/>
            <w:webHidden/>
          </w:rPr>
          <w:fldChar w:fldCharType="begin"/>
        </w:r>
        <w:r w:rsidR="003474E5">
          <w:rPr>
            <w:noProof/>
            <w:webHidden/>
          </w:rPr>
          <w:instrText xml:space="preserve"> PAGEREF _Toc511231692 \h </w:instrText>
        </w:r>
        <w:r w:rsidR="003474E5">
          <w:rPr>
            <w:noProof/>
            <w:webHidden/>
          </w:rPr>
        </w:r>
        <w:r w:rsidR="003474E5">
          <w:rPr>
            <w:noProof/>
            <w:webHidden/>
          </w:rPr>
          <w:fldChar w:fldCharType="separate"/>
        </w:r>
        <w:r w:rsidR="003474E5">
          <w:rPr>
            <w:noProof/>
            <w:webHidden/>
          </w:rPr>
          <w:t>4</w:t>
        </w:r>
        <w:r w:rsidR="003474E5">
          <w:rPr>
            <w:noProof/>
            <w:webHidden/>
          </w:rPr>
          <w:fldChar w:fldCharType="end"/>
        </w:r>
      </w:hyperlink>
    </w:p>
    <w:p w14:paraId="5BD517B2" w14:textId="2F442591" w:rsidR="003474E5" w:rsidRDefault="00752734">
      <w:pPr>
        <w:pStyle w:val="TOC2"/>
        <w:tabs>
          <w:tab w:val="right" w:leader="dot" w:pos="9016"/>
        </w:tabs>
        <w:rPr>
          <w:rFonts w:cstheme="minorBidi"/>
          <w:b w:val="0"/>
          <w:bCs w:val="0"/>
          <w:noProof/>
          <w:lang w:eastAsia="en-GB"/>
        </w:rPr>
      </w:pPr>
      <w:hyperlink w:anchor="_Toc511231693" w:history="1">
        <w:r w:rsidR="003474E5" w:rsidRPr="006F1D81">
          <w:rPr>
            <w:rStyle w:val="Hyperlink"/>
            <w:noProof/>
            <w:lang w:val="sr-Cyrl-RS"/>
          </w:rPr>
          <w:t>1.4. Отворена питања</w:t>
        </w:r>
        <w:r w:rsidR="003474E5">
          <w:rPr>
            <w:noProof/>
            <w:webHidden/>
          </w:rPr>
          <w:tab/>
        </w:r>
        <w:r w:rsidR="003474E5">
          <w:rPr>
            <w:noProof/>
            <w:webHidden/>
          </w:rPr>
          <w:fldChar w:fldCharType="begin"/>
        </w:r>
        <w:r w:rsidR="003474E5">
          <w:rPr>
            <w:noProof/>
            <w:webHidden/>
          </w:rPr>
          <w:instrText xml:space="preserve"> PAGEREF _Toc511231693 \h </w:instrText>
        </w:r>
        <w:r w:rsidR="003474E5">
          <w:rPr>
            <w:noProof/>
            <w:webHidden/>
          </w:rPr>
        </w:r>
        <w:r w:rsidR="003474E5">
          <w:rPr>
            <w:noProof/>
            <w:webHidden/>
          </w:rPr>
          <w:fldChar w:fldCharType="separate"/>
        </w:r>
        <w:r w:rsidR="003474E5">
          <w:rPr>
            <w:noProof/>
            <w:webHidden/>
          </w:rPr>
          <w:t>4</w:t>
        </w:r>
        <w:r w:rsidR="003474E5">
          <w:rPr>
            <w:noProof/>
            <w:webHidden/>
          </w:rPr>
          <w:fldChar w:fldCharType="end"/>
        </w:r>
      </w:hyperlink>
    </w:p>
    <w:p w14:paraId="18FAE40E" w14:textId="219B651D" w:rsidR="003474E5" w:rsidRDefault="00752734">
      <w:pPr>
        <w:pStyle w:val="TOC1"/>
        <w:tabs>
          <w:tab w:val="left" w:pos="1260"/>
          <w:tab w:val="right" w:leader="dot" w:pos="9016"/>
        </w:tabs>
        <w:rPr>
          <w:rFonts w:cstheme="minorBidi"/>
          <w:b w:val="0"/>
          <w:bCs w:val="0"/>
          <w:i w:val="0"/>
          <w:iCs w:val="0"/>
          <w:noProof/>
          <w:sz w:val="22"/>
          <w:szCs w:val="22"/>
          <w:lang w:eastAsia="en-GB"/>
        </w:rPr>
      </w:pPr>
      <w:hyperlink w:anchor="_Toc511231694" w:history="1">
        <w:r w:rsidR="003474E5" w:rsidRPr="006F1D81">
          <w:rPr>
            <w:rStyle w:val="Hyperlink"/>
            <w:noProof/>
          </w:rPr>
          <w:t>2.</w:t>
        </w:r>
        <w:r w:rsidR="003474E5">
          <w:rPr>
            <w:rFonts w:cstheme="minorBidi"/>
            <w:b w:val="0"/>
            <w:bCs w:val="0"/>
            <w:i w:val="0"/>
            <w:iCs w:val="0"/>
            <w:noProof/>
            <w:sz w:val="22"/>
            <w:szCs w:val="22"/>
            <w:lang w:eastAsia="en-GB"/>
          </w:rPr>
          <w:tab/>
        </w:r>
        <w:r w:rsidR="003474E5" w:rsidRPr="006F1D81">
          <w:rPr>
            <w:rStyle w:val="Hyperlink"/>
            <w:noProof/>
            <w:lang w:val="sr-Cyrl-RS"/>
          </w:rPr>
          <w:t>Сценарио генерисања новог пријавног линка</w:t>
        </w:r>
        <w:r w:rsidR="003474E5">
          <w:rPr>
            <w:noProof/>
            <w:webHidden/>
          </w:rPr>
          <w:tab/>
        </w:r>
        <w:r w:rsidR="003474E5">
          <w:rPr>
            <w:noProof/>
            <w:webHidden/>
          </w:rPr>
          <w:fldChar w:fldCharType="begin"/>
        </w:r>
        <w:r w:rsidR="003474E5">
          <w:rPr>
            <w:noProof/>
            <w:webHidden/>
          </w:rPr>
          <w:instrText xml:space="preserve"> PAGEREF _Toc511231694 \h </w:instrText>
        </w:r>
        <w:r w:rsidR="003474E5">
          <w:rPr>
            <w:noProof/>
            <w:webHidden/>
          </w:rPr>
        </w:r>
        <w:r w:rsidR="003474E5">
          <w:rPr>
            <w:noProof/>
            <w:webHidden/>
          </w:rPr>
          <w:fldChar w:fldCharType="separate"/>
        </w:r>
        <w:r w:rsidR="003474E5">
          <w:rPr>
            <w:noProof/>
            <w:webHidden/>
          </w:rPr>
          <w:t>4</w:t>
        </w:r>
        <w:r w:rsidR="003474E5">
          <w:rPr>
            <w:noProof/>
            <w:webHidden/>
          </w:rPr>
          <w:fldChar w:fldCharType="end"/>
        </w:r>
      </w:hyperlink>
    </w:p>
    <w:p w14:paraId="6C0B9F23" w14:textId="6A486E7E" w:rsidR="003474E5" w:rsidRDefault="00752734">
      <w:pPr>
        <w:pStyle w:val="TOC2"/>
        <w:tabs>
          <w:tab w:val="right" w:leader="dot" w:pos="9016"/>
        </w:tabs>
        <w:rPr>
          <w:rFonts w:cstheme="minorBidi"/>
          <w:b w:val="0"/>
          <w:bCs w:val="0"/>
          <w:noProof/>
          <w:lang w:eastAsia="en-GB"/>
        </w:rPr>
      </w:pPr>
      <w:hyperlink w:anchor="_Toc511231695" w:history="1">
        <w:r w:rsidR="003474E5" w:rsidRPr="006F1D81">
          <w:rPr>
            <w:rStyle w:val="Hyperlink"/>
            <w:noProof/>
            <w:lang w:val="sr-Cyrl-RS"/>
          </w:rPr>
          <w:t>2.1. Кратак опис</w:t>
        </w:r>
        <w:r w:rsidR="003474E5">
          <w:rPr>
            <w:noProof/>
            <w:webHidden/>
          </w:rPr>
          <w:tab/>
        </w:r>
        <w:r w:rsidR="003474E5">
          <w:rPr>
            <w:noProof/>
            <w:webHidden/>
          </w:rPr>
          <w:fldChar w:fldCharType="begin"/>
        </w:r>
        <w:r w:rsidR="003474E5">
          <w:rPr>
            <w:noProof/>
            <w:webHidden/>
          </w:rPr>
          <w:instrText xml:space="preserve"> PAGEREF _Toc511231695 \h </w:instrText>
        </w:r>
        <w:r w:rsidR="003474E5">
          <w:rPr>
            <w:noProof/>
            <w:webHidden/>
          </w:rPr>
        </w:r>
        <w:r w:rsidR="003474E5">
          <w:rPr>
            <w:noProof/>
            <w:webHidden/>
          </w:rPr>
          <w:fldChar w:fldCharType="separate"/>
        </w:r>
        <w:r w:rsidR="003474E5">
          <w:rPr>
            <w:noProof/>
            <w:webHidden/>
          </w:rPr>
          <w:t>4</w:t>
        </w:r>
        <w:r w:rsidR="003474E5">
          <w:rPr>
            <w:noProof/>
            <w:webHidden/>
          </w:rPr>
          <w:fldChar w:fldCharType="end"/>
        </w:r>
      </w:hyperlink>
    </w:p>
    <w:p w14:paraId="14E4E872" w14:textId="3B5BD8FE" w:rsidR="003474E5" w:rsidRDefault="00752734">
      <w:pPr>
        <w:pStyle w:val="TOC2"/>
        <w:tabs>
          <w:tab w:val="right" w:leader="dot" w:pos="9016"/>
        </w:tabs>
        <w:rPr>
          <w:rFonts w:cstheme="minorBidi"/>
          <w:b w:val="0"/>
          <w:bCs w:val="0"/>
          <w:noProof/>
          <w:lang w:eastAsia="en-GB"/>
        </w:rPr>
      </w:pPr>
      <w:hyperlink w:anchor="_Toc511231696" w:history="1">
        <w:r w:rsidR="003474E5" w:rsidRPr="006F1D81">
          <w:rPr>
            <w:rStyle w:val="Hyperlink"/>
            <w:noProof/>
            <w:lang w:val="sr-Cyrl-RS"/>
          </w:rPr>
          <w:t>2.2. Ток догађаја</w:t>
        </w:r>
        <w:r w:rsidR="003474E5">
          <w:rPr>
            <w:noProof/>
            <w:webHidden/>
          </w:rPr>
          <w:tab/>
        </w:r>
        <w:r w:rsidR="003474E5">
          <w:rPr>
            <w:noProof/>
            <w:webHidden/>
          </w:rPr>
          <w:fldChar w:fldCharType="begin"/>
        </w:r>
        <w:r w:rsidR="003474E5">
          <w:rPr>
            <w:noProof/>
            <w:webHidden/>
          </w:rPr>
          <w:instrText xml:space="preserve"> PAGEREF _Toc511231696 \h </w:instrText>
        </w:r>
        <w:r w:rsidR="003474E5">
          <w:rPr>
            <w:noProof/>
            <w:webHidden/>
          </w:rPr>
        </w:r>
        <w:r w:rsidR="003474E5">
          <w:rPr>
            <w:noProof/>
            <w:webHidden/>
          </w:rPr>
          <w:fldChar w:fldCharType="separate"/>
        </w:r>
        <w:r w:rsidR="003474E5">
          <w:rPr>
            <w:noProof/>
            <w:webHidden/>
          </w:rPr>
          <w:t>5</w:t>
        </w:r>
        <w:r w:rsidR="003474E5">
          <w:rPr>
            <w:noProof/>
            <w:webHidden/>
          </w:rPr>
          <w:fldChar w:fldCharType="end"/>
        </w:r>
      </w:hyperlink>
    </w:p>
    <w:p w14:paraId="2CB61217" w14:textId="73AB7952" w:rsidR="003474E5" w:rsidRDefault="00752734">
      <w:pPr>
        <w:pStyle w:val="TOC2"/>
        <w:tabs>
          <w:tab w:val="right" w:leader="dot" w:pos="9016"/>
        </w:tabs>
        <w:rPr>
          <w:rFonts w:cstheme="minorBidi"/>
          <w:b w:val="0"/>
          <w:bCs w:val="0"/>
          <w:noProof/>
          <w:lang w:eastAsia="en-GB"/>
        </w:rPr>
      </w:pPr>
      <w:hyperlink w:anchor="_Toc511231697" w:history="1">
        <w:r w:rsidR="003474E5" w:rsidRPr="006F1D81">
          <w:rPr>
            <w:rStyle w:val="Hyperlink"/>
            <w:noProof/>
            <w:lang w:val="sr-Cyrl-RS"/>
          </w:rPr>
          <w:t>2.3. Посебни захтеви</w:t>
        </w:r>
        <w:r w:rsidR="003474E5">
          <w:rPr>
            <w:noProof/>
            <w:webHidden/>
          </w:rPr>
          <w:tab/>
        </w:r>
        <w:r w:rsidR="003474E5">
          <w:rPr>
            <w:noProof/>
            <w:webHidden/>
          </w:rPr>
          <w:fldChar w:fldCharType="begin"/>
        </w:r>
        <w:r w:rsidR="003474E5">
          <w:rPr>
            <w:noProof/>
            <w:webHidden/>
          </w:rPr>
          <w:instrText xml:space="preserve"> PAGEREF _Toc511231697 \h </w:instrText>
        </w:r>
        <w:r w:rsidR="003474E5">
          <w:rPr>
            <w:noProof/>
            <w:webHidden/>
          </w:rPr>
        </w:r>
        <w:r w:rsidR="003474E5">
          <w:rPr>
            <w:noProof/>
            <w:webHidden/>
          </w:rPr>
          <w:fldChar w:fldCharType="separate"/>
        </w:r>
        <w:r w:rsidR="003474E5">
          <w:rPr>
            <w:noProof/>
            <w:webHidden/>
          </w:rPr>
          <w:t>5</w:t>
        </w:r>
        <w:r w:rsidR="003474E5">
          <w:rPr>
            <w:noProof/>
            <w:webHidden/>
          </w:rPr>
          <w:fldChar w:fldCharType="end"/>
        </w:r>
      </w:hyperlink>
    </w:p>
    <w:p w14:paraId="5FE0CA6E" w14:textId="7B4490FA" w:rsidR="003474E5" w:rsidRDefault="00752734">
      <w:pPr>
        <w:pStyle w:val="TOC2"/>
        <w:tabs>
          <w:tab w:val="right" w:leader="dot" w:pos="9016"/>
        </w:tabs>
        <w:rPr>
          <w:rFonts w:cstheme="minorBidi"/>
          <w:b w:val="0"/>
          <w:bCs w:val="0"/>
          <w:noProof/>
          <w:lang w:eastAsia="en-GB"/>
        </w:rPr>
      </w:pPr>
      <w:hyperlink w:anchor="_Toc511231698" w:history="1">
        <w:r w:rsidR="003474E5" w:rsidRPr="006F1D81">
          <w:rPr>
            <w:rStyle w:val="Hyperlink"/>
            <w:noProof/>
            <w:lang w:val="sr-Cyrl-RS"/>
          </w:rPr>
          <w:t>2.4. Предуслови</w:t>
        </w:r>
        <w:r w:rsidR="003474E5">
          <w:rPr>
            <w:noProof/>
            <w:webHidden/>
          </w:rPr>
          <w:tab/>
        </w:r>
        <w:r w:rsidR="003474E5">
          <w:rPr>
            <w:noProof/>
            <w:webHidden/>
          </w:rPr>
          <w:fldChar w:fldCharType="begin"/>
        </w:r>
        <w:r w:rsidR="003474E5">
          <w:rPr>
            <w:noProof/>
            <w:webHidden/>
          </w:rPr>
          <w:instrText xml:space="preserve"> PAGEREF _Toc511231698 \h </w:instrText>
        </w:r>
        <w:r w:rsidR="003474E5">
          <w:rPr>
            <w:noProof/>
            <w:webHidden/>
          </w:rPr>
        </w:r>
        <w:r w:rsidR="003474E5">
          <w:rPr>
            <w:noProof/>
            <w:webHidden/>
          </w:rPr>
          <w:fldChar w:fldCharType="separate"/>
        </w:r>
        <w:r w:rsidR="003474E5">
          <w:rPr>
            <w:noProof/>
            <w:webHidden/>
          </w:rPr>
          <w:t>5</w:t>
        </w:r>
        <w:r w:rsidR="003474E5">
          <w:rPr>
            <w:noProof/>
            <w:webHidden/>
          </w:rPr>
          <w:fldChar w:fldCharType="end"/>
        </w:r>
      </w:hyperlink>
    </w:p>
    <w:p w14:paraId="4DC2C224" w14:textId="4D29E9C2" w:rsidR="003474E5" w:rsidRDefault="00752734">
      <w:pPr>
        <w:pStyle w:val="TOC2"/>
        <w:tabs>
          <w:tab w:val="right" w:leader="dot" w:pos="9016"/>
        </w:tabs>
        <w:rPr>
          <w:rFonts w:cstheme="minorBidi"/>
          <w:b w:val="0"/>
          <w:bCs w:val="0"/>
          <w:noProof/>
          <w:lang w:eastAsia="en-GB"/>
        </w:rPr>
      </w:pPr>
      <w:hyperlink w:anchor="_Toc511231699" w:history="1">
        <w:r w:rsidR="003474E5" w:rsidRPr="006F1D81">
          <w:rPr>
            <w:rStyle w:val="Hyperlink"/>
            <w:noProof/>
            <w:lang w:val="sr-Cyrl-RS"/>
          </w:rPr>
          <w:t>2.5. Последице</w:t>
        </w:r>
        <w:r w:rsidR="003474E5">
          <w:rPr>
            <w:noProof/>
            <w:webHidden/>
          </w:rPr>
          <w:tab/>
        </w:r>
        <w:r w:rsidR="003474E5">
          <w:rPr>
            <w:noProof/>
            <w:webHidden/>
          </w:rPr>
          <w:fldChar w:fldCharType="begin"/>
        </w:r>
        <w:r w:rsidR="003474E5">
          <w:rPr>
            <w:noProof/>
            <w:webHidden/>
          </w:rPr>
          <w:instrText xml:space="preserve"> PAGEREF _Toc511231699 \h </w:instrText>
        </w:r>
        <w:r w:rsidR="003474E5">
          <w:rPr>
            <w:noProof/>
            <w:webHidden/>
          </w:rPr>
        </w:r>
        <w:r w:rsidR="003474E5">
          <w:rPr>
            <w:noProof/>
            <w:webHidden/>
          </w:rPr>
          <w:fldChar w:fldCharType="separate"/>
        </w:r>
        <w:r w:rsidR="003474E5">
          <w:rPr>
            <w:noProof/>
            <w:webHidden/>
          </w:rPr>
          <w:t>5</w:t>
        </w:r>
        <w:r w:rsidR="003474E5">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11231689"/>
      <w:r>
        <w:rPr>
          <w:lang w:val="sr-Cyrl-RS"/>
        </w:rPr>
        <w:lastRenderedPageBreak/>
        <w:t>Увод</w:t>
      </w:r>
      <w:bookmarkEnd w:id="2"/>
      <w:bookmarkEnd w:id="3"/>
    </w:p>
    <w:p w14:paraId="28E060F7" w14:textId="5F09D390" w:rsidR="00BE3744" w:rsidRDefault="00BE3744" w:rsidP="00BE3744">
      <w:pPr>
        <w:pStyle w:val="Heading2"/>
        <w:rPr>
          <w:lang w:val="sr-Cyrl-RS"/>
        </w:rPr>
      </w:pPr>
      <w:bookmarkStart w:id="4" w:name="_Toc508458027"/>
      <w:bookmarkStart w:id="5" w:name="_Toc511231690"/>
      <w:r>
        <w:rPr>
          <w:lang w:val="sr-Cyrl-RS"/>
        </w:rPr>
        <w:t>Резиме</w:t>
      </w:r>
      <w:bookmarkEnd w:id="4"/>
      <w:bookmarkEnd w:id="5"/>
    </w:p>
    <w:p w14:paraId="5C5CB4EF" w14:textId="1EBB3E0E" w:rsidR="00990AE6" w:rsidRPr="00990AE6" w:rsidRDefault="00990AE6" w:rsidP="00990AE6">
      <w:pPr>
        <w:rPr>
          <w:lang w:val="sr-Cyrl-RS"/>
        </w:rPr>
      </w:pPr>
      <w:r>
        <w:rPr>
          <w:lang w:val="sr-Cyrl-RS"/>
        </w:rPr>
        <w:t>Овај документ дефинише сценарио употребе генерисања новог пријавног линка од стране директора у случају када он то жели због евентуално малициозног дељења налога између запослених. Ова функционалност уводи одређени ниво сигурности.</w:t>
      </w:r>
    </w:p>
    <w:p w14:paraId="1706154E" w14:textId="226102C1" w:rsidR="00BE3744" w:rsidRDefault="00BE3744" w:rsidP="00BE3744">
      <w:pPr>
        <w:pStyle w:val="Heading2"/>
      </w:pPr>
      <w:bookmarkStart w:id="6" w:name="_Toc508458028"/>
      <w:bookmarkStart w:id="7" w:name="_Toc511231691"/>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11231692"/>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11231693"/>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79758A6" w:rsidR="00D05A17" w:rsidRPr="00DB7604" w:rsidRDefault="000A11A3" w:rsidP="00EF5581">
            <w:pPr>
              <w:spacing w:after="0" w:line="240" w:lineRule="auto"/>
              <w:ind w:left="0" w:firstLine="0"/>
              <w:jc w:val="center"/>
              <w:rPr>
                <w:lang w:val="sr-Cyrl-RS"/>
              </w:rPr>
            </w:pPr>
            <w:r>
              <w:rPr>
                <w:lang w:val="sr-Cyrl-RS"/>
              </w:rPr>
              <w:t>1</w:t>
            </w:r>
          </w:p>
        </w:tc>
        <w:tc>
          <w:tcPr>
            <w:tcW w:w="4027" w:type="dxa"/>
          </w:tcPr>
          <w:p w14:paraId="6B332FE3" w14:textId="608189E3" w:rsidR="00D05A17" w:rsidRPr="000A11A3" w:rsidRDefault="000A11A3"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Како тачно генерисати нови линк</w:t>
            </w:r>
            <w:r>
              <w:rPr>
                <w:lang w:val="en-US"/>
              </w:rPr>
              <w:t>?</w:t>
            </w: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105F8854" w:rsidR="00D05A17" w:rsidRPr="00DB7604" w:rsidRDefault="000A11A3" w:rsidP="000A11A3">
            <w:pPr>
              <w:spacing w:after="0" w:line="240" w:lineRule="auto"/>
              <w:ind w:left="0" w:firstLine="0"/>
            </w:pPr>
            <w:r>
              <w:t xml:space="preserve">     2</w:t>
            </w:r>
          </w:p>
        </w:tc>
        <w:tc>
          <w:tcPr>
            <w:tcW w:w="4027" w:type="dxa"/>
          </w:tcPr>
          <w:p w14:paraId="76B1046C" w14:textId="0B5702B0" w:rsidR="00D05A17" w:rsidRPr="000A11A3" w:rsidRDefault="000A11A3" w:rsidP="000A11A3">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 xml:space="preserve">Како тачно забранити (преусмерити) приступ непостојећем линку на </w:t>
            </w:r>
            <w:r>
              <w:rPr>
                <w:i/>
                <w:lang w:val="en-US"/>
              </w:rPr>
              <w:t xml:space="preserve">Page Not Found </w:t>
            </w:r>
            <w:r>
              <w:rPr>
                <w:lang w:val="sr-Cyrl-RS"/>
              </w:rPr>
              <w:t>(постојећем линку на регистрациону форму)</w:t>
            </w:r>
            <w:r>
              <w:rPr>
                <w:lang w:val="en-US"/>
              </w:rPr>
              <w:t>?</w:t>
            </w:r>
          </w:p>
        </w:tc>
        <w:tc>
          <w:tcPr>
            <w:tcW w:w="4678" w:type="dxa"/>
          </w:tcPr>
          <w:p w14:paraId="0003AC95"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0A11A3">
            <w:pPr>
              <w:spacing w:after="0" w:line="240" w:lineRule="auto"/>
              <w:jc w:val="center"/>
            </w:pPr>
          </w:p>
        </w:tc>
        <w:tc>
          <w:tcPr>
            <w:tcW w:w="4027" w:type="dxa"/>
          </w:tcPr>
          <w:p w14:paraId="6E141874"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0A11A3">
            <w:pPr>
              <w:spacing w:after="0" w:line="240" w:lineRule="auto"/>
              <w:jc w:val="center"/>
              <w:rPr>
                <w:lang w:val="sr-Cyrl-RS"/>
              </w:rPr>
            </w:pPr>
          </w:p>
        </w:tc>
        <w:tc>
          <w:tcPr>
            <w:tcW w:w="4027" w:type="dxa"/>
          </w:tcPr>
          <w:p w14:paraId="2569A569"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43B93748" w:rsidR="00BE3744" w:rsidRDefault="00207E10" w:rsidP="00207E10">
      <w:pPr>
        <w:pStyle w:val="Heading1"/>
      </w:pPr>
      <w:r>
        <w:rPr>
          <w:lang w:val="sr-Cyrl-RS"/>
        </w:rPr>
        <w:t xml:space="preserve"> </w:t>
      </w:r>
      <w:bookmarkStart w:id="12" w:name="_Toc508458031"/>
      <w:bookmarkStart w:id="13" w:name="_Toc511231694"/>
      <w:r>
        <w:rPr>
          <w:lang w:val="sr-Cyrl-RS"/>
        </w:rPr>
        <w:t xml:space="preserve">Сценарио </w:t>
      </w:r>
      <w:bookmarkEnd w:id="12"/>
      <w:r w:rsidR="00990AE6">
        <w:rPr>
          <w:lang w:val="sr-Cyrl-RS"/>
        </w:rPr>
        <w:t>генерисања новог пријавног линка</w:t>
      </w:r>
      <w:bookmarkEnd w:id="13"/>
    </w:p>
    <w:p w14:paraId="41513391" w14:textId="5A31E518" w:rsidR="00207E10" w:rsidRDefault="00207E10" w:rsidP="00207E10">
      <w:pPr>
        <w:pStyle w:val="Heading2"/>
        <w:rPr>
          <w:lang w:val="sr-Cyrl-RS"/>
        </w:rPr>
      </w:pPr>
      <w:bookmarkStart w:id="14" w:name="_Toc508458032"/>
      <w:bookmarkStart w:id="15" w:name="_Toc511231695"/>
      <w:r>
        <w:rPr>
          <w:lang w:val="sr-Cyrl-RS"/>
        </w:rPr>
        <w:t>Кратак опис</w:t>
      </w:r>
      <w:bookmarkEnd w:id="14"/>
      <w:bookmarkEnd w:id="15"/>
    </w:p>
    <w:p w14:paraId="12D9B10E" w14:textId="446A1E82" w:rsidR="007C51EB" w:rsidRDefault="00990AE6" w:rsidP="007C51EB">
      <w:pPr>
        <w:rPr>
          <w:lang w:val="sr-Cyrl-RS"/>
        </w:rPr>
      </w:pPr>
      <w:r>
        <w:rPr>
          <w:lang w:val="sr-Cyrl-RS"/>
        </w:rPr>
        <w:t>Директор поред праћења тренутног привременог пријавног линка има могућност слања захтева систему за генерисање новог пријавног линка. Систем тада на насумичан начин генерише нов пријавни линк, деактивира могућност регистровања путем претходног пријавног линка, и освежава екран, приказујући нови пријавни линк.</w:t>
      </w:r>
    </w:p>
    <w:p w14:paraId="36213273" w14:textId="77777777" w:rsidR="007C51EB" w:rsidRDefault="007C51EB" w:rsidP="007C51EB">
      <w:pPr>
        <w:rPr>
          <w:lang w:val="sr-Cyrl-RS"/>
        </w:rPr>
      </w:pPr>
    </w:p>
    <w:p w14:paraId="521E1180" w14:textId="77777777" w:rsidR="007C51EB" w:rsidRPr="00990AE6" w:rsidRDefault="007C51EB" w:rsidP="007C51EB">
      <w:pPr>
        <w:rPr>
          <w:lang w:val="sr-Cyrl-RS"/>
        </w:rPr>
      </w:pPr>
    </w:p>
    <w:p w14:paraId="36298AC0" w14:textId="0AD72A71" w:rsidR="00207E10" w:rsidRDefault="00207E10" w:rsidP="00207E10">
      <w:pPr>
        <w:pStyle w:val="Heading2"/>
        <w:rPr>
          <w:lang w:val="sr-Cyrl-RS"/>
        </w:rPr>
      </w:pPr>
      <w:bookmarkStart w:id="16" w:name="_Toc508458033"/>
      <w:bookmarkStart w:id="17" w:name="_Toc511231696"/>
      <w:r>
        <w:rPr>
          <w:lang w:val="sr-Cyrl-RS"/>
        </w:rPr>
        <w:t>Ток догађаја</w:t>
      </w:r>
      <w:bookmarkEnd w:id="16"/>
      <w:bookmarkEnd w:id="17"/>
    </w:p>
    <w:p w14:paraId="38989F25" w14:textId="697D344E" w:rsidR="007C51EB" w:rsidRDefault="007C51EB" w:rsidP="007C51EB">
      <w:pPr>
        <w:pStyle w:val="ListParagraph"/>
        <w:numPr>
          <w:ilvl w:val="6"/>
          <w:numId w:val="2"/>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налога свих радника</w:t>
      </w:r>
      <w:r w:rsidR="00D21954">
        <w:rPr>
          <w:lang w:val="sr-Cyrl-RS"/>
        </w:rPr>
        <w:t>,</w:t>
      </w:r>
      <w:r>
        <w:rPr>
          <w:lang w:val="sr-Cyrl-RS"/>
        </w:rPr>
        <w:t xml:space="preserve"> као и опцију за генерисање новог линка у горњем левом углу екрана.</w:t>
      </w:r>
    </w:p>
    <w:p w14:paraId="34FD5540" w14:textId="31D54162" w:rsidR="007C51EB" w:rsidRPr="00D62625" w:rsidRDefault="00D62625" w:rsidP="007C51EB">
      <w:pPr>
        <w:pStyle w:val="ListParagraph"/>
        <w:numPr>
          <w:ilvl w:val="6"/>
          <w:numId w:val="2"/>
        </w:numPr>
        <w:rPr>
          <w:lang w:val="sr-Cyrl-RS"/>
        </w:rPr>
      </w:pPr>
      <w:r>
        <w:rPr>
          <w:lang w:val="sr-Cyrl-RS"/>
        </w:rPr>
        <w:t xml:space="preserve">Корисник притиска дугме </w:t>
      </w:r>
      <w:r>
        <w:rPr>
          <w:i/>
          <w:lang w:val="en-US"/>
        </w:rPr>
        <w:t xml:space="preserve">Create </w:t>
      </w:r>
      <w:r w:rsidR="00BA7E7B">
        <w:rPr>
          <w:i/>
          <w:lang w:val="en-US"/>
        </w:rPr>
        <w:t>Invite</w:t>
      </w:r>
      <w:bookmarkStart w:id="18" w:name="_GoBack"/>
      <w:bookmarkEnd w:id="18"/>
      <w:r>
        <w:rPr>
          <w:i/>
          <w:lang w:val="en-US"/>
        </w:rPr>
        <w:t xml:space="preserve"> link</w:t>
      </w:r>
      <w:r>
        <w:rPr>
          <w:lang w:val="en-US"/>
        </w:rPr>
        <w:t>.</w:t>
      </w:r>
    </w:p>
    <w:p w14:paraId="2F8C97B0" w14:textId="58B83BF9" w:rsidR="00D62625" w:rsidRDefault="00D62625" w:rsidP="00D62625">
      <w:pPr>
        <w:pStyle w:val="ListParagraph"/>
        <w:numPr>
          <w:ilvl w:val="6"/>
          <w:numId w:val="2"/>
        </w:numPr>
        <w:rPr>
          <w:lang w:val="sr-Cyrl-RS"/>
        </w:rPr>
      </w:pPr>
      <w:r>
        <w:rPr>
          <w:lang w:val="sr-Cyrl-RS"/>
        </w:rPr>
        <w:t>Систем генерише нови пријавни линк одређеним алгоритмом, и активира приступ новој страници за регистровање.</w:t>
      </w:r>
    </w:p>
    <w:p w14:paraId="73DBF7A4" w14:textId="7028D4EB" w:rsidR="00D62625" w:rsidRDefault="00D62625" w:rsidP="00D62625">
      <w:pPr>
        <w:pStyle w:val="ListParagraph"/>
        <w:numPr>
          <w:ilvl w:val="6"/>
          <w:numId w:val="2"/>
        </w:numPr>
        <w:rPr>
          <w:lang w:val="sr-Cyrl-RS"/>
        </w:rPr>
      </w:pPr>
      <w:r>
        <w:rPr>
          <w:lang w:val="sr-Cyrl-RS"/>
        </w:rPr>
        <w:t xml:space="preserve">Систем деактивира стару страницу за регистровање, слањем на </w:t>
      </w:r>
      <w:r>
        <w:rPr>
          <w:i/>
          <w:lang w:val="sr-Latn-RS"/>
        </w:rPr>
        <w:t xml:space="preserve">Page Not Found </w:t>
      </w:r>
      <w:r>
        <w:rPr>
          <w:lang w:val="sr-Cyrl-RS"/>
        </w:rPr>
        <w:t>страницу</w:t>
      </w:r>
      <w:r w:rsidR="00D21954">
        <w:rPr>
          <w:lang w:val="sr-Cyrl-RS"/>
        </w:rPr>
        <w:t xml:space="preserve"> у случају новог приступа</w:t>
      </w:r>
      <w:r>
        <w:rPr>
          <w:lang w:val="sr-Cyrl-RS"/>
        </w:rPr>
        <w:t>.</w:t>
      </w:r>
    </w:p>
    <w:p w14:paraId="31842AA5" w14:textId="74DFC0F3" w:rsidR="00D62625" w:rsidRPr="00D62625" w:rsidRDefault="00D62625" w:rsidP="00D62625">
      <w:pPr>
        <w:pStyle w:val="ListParagraph"/>
        <w:numPr>
          <w:ilvl w:val="6"/>
          <w:numId w:val="2"/>
        </w:numPr>
        <w:rPr>
          <w:lang w:val="sr-Cyrl-RS"/>
        </w:rPr>
      </w:pPr>
      <w:r>
        <w:rPr>
          <w:lang w:val="sr-Cyrl-RS"/>
        </w:rPr>
        <w:t>Систем на месту старог, приказује нови линк кориснику.</w:t>
      </w:r>
    </w:p>
    <w:p w14:paraId="382210C4" w14:textId="78327AE6" w:rsidR="00207E10" w:rsidRDefault="00207E10" w:rsidP="00A1788E">
      <w:pPr>
        <w:pStyle w:val="Heading2"/>
        <w:rPr>
          <w:lang w:val="sr-Cyrl-RS"/>
        </w:rPr>
      </w:pPr>
      <w:bookmarkStart w:id="19" w:name="_Toc508458034"/>
      <w:bookmarkStart w:id="20" w:name="_Toc511231697"/>
      <w:r>
        <w:rPr>
          <w:lang w:val="sr-Cyrl-RS"/>
        </w:rPr>
        <w:t>Посебни захтеви</w:t>
      </w:r>
      <w:bookmarkEnd w:id="19"/>
      <w:bookmarkEnd w:id="20"/>
    </w:p>
    <w:p w14:paraId="1AE53114" w14:textId="77777777" w:rsidR="00D62625" w:rsidRDefault="00D62625" w:rsidP="00D62625">
      <w:pPr>
        <w:rPr>
          <w:lang w:val="sr-Cyrl-RS"/>
        </w:rPr>
      </w:pPr>
      <w:r>
        <w:rPr>
          <w:lang w:val="sr-Cyrl-RS"/>
        </w:rPr>
        <w:t xml:space="preserve">Обратити пажњу да изглед линка буде </w:t>
      </w:r>
      <w:r>
        <w:rPr>
          <w:lang w:val="sr-Latn-RS"/>
        </w:rPr>
        <w:t>„</w:t>
      </w:r>
      <w:r>
        <w:rPr>
          <w:lang w:val="sr-Cyrl-RS"/>
        </w:rPr>
        <w:t xml:space="preserve">шифрован“ (не може се генерисати ни на један други начин или погодити, сем ако се већ не познаје, добије од директора) како не би дошло да малициозног креирања налога од стране некога ка фирми где то није било жељено. </w:t>
      </w:r>
    </w:p>
    <w:p w14:paraId="7E8D0CF4" w14:textId="66769D49" w:rsidR="00D62625" w:rsidRPr="001E02C4" w:rsidRDefault="00D62625" w:rsidP="00D62625">
      <w:pPr>
        <w:rPr>
          <w:lang w:val="sr-Cyrl-RS"/>
        </w:rPr>
      </w:pPr>
      <w:r>
        <w:rPr>
          <w:lang w:val="sr-Cyrl-RS"/>
        </w:rPr>
        <w:t xml:space="preserve">Такође обезбедити да постоји више линкова, сваки за једну фирму, и све остале провере </w:t>
      </w:r>
      <w:r w:rsidR="001E02C4">
        <w:rPr>
          <w:lang w:val="sr-Cyrl-RS"/>
        </w:rPr>
        <w:t xml:space="preserve">задате у ССУ 3 </w:t>
      </w:r>
      <w:r w:rsidR="001E02C4">
        <w:rPr>
          <w:lang w:val="en-US"/>
        </w:rPr>
        <w:t xml:space="preserve">– </w:t>
      </w:r>
      <w:proofErr w:type="spellStart"/>
      <w:r w:rsidR="001E02C4">
        <w:rPr>
          <w:lang w:val="en-US"/>
        </w:rPr>
        <w:t>Креирање</w:t>
      </w:r>
      <w:proofErr w:type="spellEnd"/>
      <w:r w:rsidR="001E02C4">
        <w:rPr>
          <w:lang w:val="en-US"/>
        </w:rPr>
        <w:t xml:space="preserve"> </w:t>
      </w:r>
      <w:r w:rsidR="001E02C4">
        <w:rPr>
          <w:lang w:val="sr-Cyrl-RS"/>
        </w:rPr>
        <w:t xml:space="preserve">налога радника, који следи након што радник прими </w:t>
      </w:r>
      <w:proofErr w:type="spellStart"/>
      <w:r w:rsidR="001E02C4">
        <w:rPr>
          <w:lang w:val="sr-Cyrl-RS"/>
        </w:rPr>
        <w:t>новогенерисани</w:t>
      </w:r>
      <w:proofErr w:type="spellEnd"/>
      <w:r w:rsidR="001E02C4">
        <w:rPr>
          <w:lang w:val="sr-Cyrl-RS"/>
        </w:rPr>
        <w:t xml:space="preserve"> линк од стране </w:t>
      </w:r>
      <w:proofErr w:type="spellStart"/>
      <w:r w:rsidR="001E02C4">
        <w:rPr>
          <w:lang w:val="sr-Cyrl-RS"/>
        </w:rPr>
        <w:t>директроа</w:t>
      </w:r>
      <w:proofErr w:type="spellEnd"/>
      <w:r w:rsidR="001E02C4">
        <w:rPr>
          <w:lang w:val="sr-Cyrl-RS"/>
        </w:rPr>
        <w:t>.</w:t>
      </w:r>
    </w:p>
    <w:p w14:paraId="7DD9CC09" w14:textId="3916DB19" w:rsidR="00207E10" w:rsidRDefault="00207E10" w:rsidP="00207E10">
      <w:pPr>
        <w:pStyle w:val="Heading2"/>
        <w:rPr>
          <w:lang w:val="sr-Cyrl-RS"/>
        </w:rPr>
      </w:pPr>
      <w:bookmarkStart w:id="21" w:name="_Toc508458035"/>
      <w:bookmarkStart w:id="22" w:name="_Toc511231698"/>
      <w:r>
        <w:rPr>
          <w:lang w:val="sr-Cyrl-RS"/>
        </w:rPr>
        <w:t>Предуслови</w:t>
      </w:r>
      <w:bookmarkEnd w:id="21"/>
      <w:bookmarkEnd w:id="22"/>
    </w:p>
    <w:p w14:paraId="36B21519" w14:textId="31135374" w:rsidR="001E02C4" w:rsidRPr="001E02C4" w:rsidRDefault="001E02C4" w:rsidP="001E02C4">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3" w:name="_Toc508458036"/>
      <w:bookmarkStart w:id="24" w:name="_Toc511231699"/>
      <w:r>
        <w:rPr>
          <w:lang w:val="sr-Cyrl-RS"/>
        </w:rPr>
        <w:t>Последице</w:t>
      </w:r>
      <w:bookmarkEnd w:id="23"/>
      <w:bookmarkEnd w:id="24"/>
    </w:p>
    <w:p w14:paraId="5998EC88" w14:textId="4576BF57" w:rsidR="0014662A" w:rsidRPr="00D21954" w:rsidRDefault="00D21954" w:rsidP="0014662A">
      <w:pPr>
        <w:rPr>
          <w:lang w:val="sr-Cyrl-RS"/>
        </w:rPr>
      </w:pPr>
      <w:r>
        <w:rPr>
          <w:lang w:val="sr-Cyrl-RS"/>
        </w:rPr>
        <w:t xml:space="preserve">Нови пријавни линк је генерисан за тренутну фирму, и само </w:t>
      </w:r>
      <w:r w:rsidR="000A11A3">
        <w:rPr>
          <w:lang w:val="sr-Cyrl-RS"/>
        </w:rPr>
        <w:t>директор на почетку има приступ до њега. Радник га може добити само од директора!</w:t>
      </w:r>
    </w:p>
    <w:sectPr w:rsidR="0014662A" w:rsidRPr="00D21954"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A2161" w14:textId="77777777" w:rsidR="00752734" w:rsidRDefault="00752734" w:rsidP="00DB7604">
      <w:pPr>
        <w:spacing w:before="0" w:after="0" w:line="240" w:lineRule="auto"/>
      </w:pPr>
      <w:r>
        <w:separator/>
      </w:r>
    </w:p>
  </w:endnote>
  <w:endnote w:type="continuationSeparator" w:id="0">
    <w:p w14:paraId="63A10F63" w14:textId="77777777" w:rsidR="00752734" w:rsidRDefault="00752734"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71E2F8CA"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BA7E7B">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1C35F" w14:textId="77777777" w:rsidR="00752734" w:rsidRDefault="00752734" w:rsidP="00DB7604">
      <w:pPr>
        <w:spacing w:before="0" w:after="0" w:line="240" w:lineRule="auto"/>
      </w:pPr>
      <w:r>
        <w:separator/>
      </w:r>
    </w:p>
  </w:footnote>
  <w:footnote w:type="continuationSeparator" w:id="0">
    <w:p w14:paraId="29666FA5" w14:textId="77777777" w:rsidR="00752734" w:rsidRDefault="00752734"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019A4"/>
    <w:rsid w:val="000A11A3"/>
    <w:rsid w:val="000C10B1"/>
    <w:rsid w:val="0014662A"/>
    <w:rsid w:val="00167F98"/>
    <w:rsid w:val="001E02C4"/>
    <w:rsid w:val="00207E10"/>
    <w:rsid w:val="0025632D"/>
    <w:rsid w:val="002E5651"/>
    <w:rsid w:val="00306D3F"/>
    <w:rsid w:val="003474E5"/>
    <w:rsid w:val="00355B9E"/>
    <w:rsid w:val="00433B12"/>
    <w:rsid w:val="00454F05"/>
    <w:rsid w:val="00687B93"/>
    <w:rsid w:val="006F100E"/>
    <w:rsid w:val="00752734"/>
    <w:rsid w:val="007C51EB"/>
    <w:rsid w:val="007C5C88"/>
    <w:rsid w:val="008451F3"/>
    <w:rsid w:val="0087143B"/>
    <w:rsid w:val="008A3F38"/>
    <w:rsid w:val="00990AE6"/>
    <w:rsid w:val="00A1788E"/>
    <w:rsid w:val="00A41EE6"/>
    <w:rsid w:val="00AA4876"/>
    <w:rsid w:val="00AF3A35"/>
    <w:rsid w:val="00BA7E7B"/>
    <w:rsid w:val="00BE3744"/>
    <w:rsid w:val="00D05A17"/>
    <w:rsid w:val="00D21954"/>
    <w:rsid w:val="00D62625"/>
    <w:rsid w:val="00D84AA5"/>
    <w:rsid w:val="00DB7604"/>
    <w:rsid w:val="00E10AF1"/>
    <w:rsid w:val="00E1207D"/>
    <w:rsid w:val="00F7202D"/>
    <w:rsid w:val="00FA7CBB"/>
    <w:rsid w:val="00FB4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semiHidden/>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semiHidden/>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214B2-584A-4DDD-92C5-87F1A976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Марија Костић</cp:lastModifiedBy>
  <cp:revision>10</cp:revision>
  <dcterms:created xsi:type="dcterms:W3CDTF">2018-03-17T02:54:00Z</dcterms:created>
  <dcterms:modified xsi:type="dcterms:W3CDTF">2018-04-30T10:54:00Z</dcterms:modified>
</cp:coreProperties>
</file>