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Push 1 Brief — Homepage Split into NYC Landing-Page Suite</w:t>
      </w:r>
    </w:p>
    <w:p>
      <w:r>
        <w:rPr>
          <w:b/>
        </w:rPr>
        <w:t>Client:</w:t>
      </w:r>
      <w:r>
        <w:t xml:space="preserve"> Elev8 Centers Harlem | </w:t>
      </w:r>
      <w:r>
        <w:rPr>
          <w:b/>
        </w:rPr>
        <w:t>Quarter:</w:t>
      </w:r>
      <w:r>
        <w:t xml:space="preserve"> Q2 2026 | </w:t>
      </w:r>
      <w:r>
        <w:rPr>
          <w:b/>
        </w:rPr>
        <w:t>Prepared:</w:t>
      </w:r>
      <w:r>
        <w:t xml:space="preserve"> 2026-05-18</w:t>
      </w:r>
    </w:p>
    <w:p>
      <w:pPr>
        <w:pStyle w:val="Heading2"/>
      </w:pPr>
      <w:r>
        <w:t>Problem statement</w:t>
      </w:r>
    </w:p>
    <w:p>
      <w:r>
        <w:t xml:space="preserve">Homepage </w:t>
      </w:r>
      <w:r>
        <w:rPr>
          <w:rFonts w:ascii="Consolas" w:hAnsi="Consolas"/>
          <w:sz w:val="18"/>
        </w:rPr>
        <w:t>/</w:t>
      </w:r>
      <w:r>
        <w:t xml:space="preserve"> currently ranks pos 11–21 for 9 commercial NYC queries totaling </w:t>
      </w:r>
      <w:r>
        <w:rPr>
          <w:b/>
        </w:rPr>
        <w:t>17,100 monthly search volume</w:t>
      </w:r>
      <w:r>
        <w:t>. The homepage is also pos 5.8 for brand queries (28,101 imp last 4wk). A single URL cannot rank top 5 for 9 different commercial intents AND serve as the brand-homepage simultaneously.</w:t>
      </w:r>
    </w:p>
    <w:p>
      <w:r>
        <w:t>Splitting unlocks 9 independent page-1 candidates while the homepage refocuses on brand + clinical overview.</w:t>
      </w:r>
    </w:p>
    <w:p>
      <w:pPr>
        <w:pStyle w:val="Heading2"/>
      </w:pPr>
      <w:r>
        <w:t>Affected queries on homepage today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rank</w:t>
            </w:r>
          </w:p>
        </w:tc>
      </w:tr>
      <w:tr>
        <w:tc>
          <w:tcPr>
            <w:tcW w:type="dxa" w:w="2880"/>
          </w:tcPr>
          <w:p>
            <w:r>
              <w:t>drug rehab in new york city</w:t>
            </w:r>
          </w:p>
        </w:tc>
        <w:tc>
          <w:tcPr>
            <w:tcW w:type="dxa" w:w="2880"/>
          </w:tcPr>
          <w:p>
            <w:r>
              <w:t>3,600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rehab nyc</w:t>
            </w:r>
          </w:p>
        </w:tc>
        <w:tc>
          <w:tcPr>
            <w:tcW w:type="dxa" w:w="2880"/>
          </w:tcPr>
          <w:p>
            <w:r>
              <w:t>3,600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drug treatment nyc</w:t>
            </w:r>
          </w:p>
        </w:tc>
        <w:tc>
          <w:tcPr>
            <w:tcW w:type="dxa" w:w="2880"/>
          </w:tcPr>
          <w:p>
            <w:r>
              <w:t>3,600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rehab centers in nyc</w:t>
            </w:r>
          </w:p>
        </w:tc>
        <w:tc>
          <w:tcPr>
            <w:tcW w:type="dxa" w:w="2880"/>
          </w:tcPr>
          <w:p>
            <w:r>
              <w:t>1,900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alcohol treatment new york city</w:t>
            </w:r>
          </w:p>
        </w:tc>
        <w:tc>
          <w:tcPr>
            <w:tcW w:type="dxa" w:w="2880"/>
          </w:tcPr>
          <w:p>
            <w:r>
              <w:t>880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detox in new york city</w:t>
            </w:r>
          </w:p>
        </w:tc>
        <w:tc>
          <w:tcPr>
            <w:tcW w:type="dxa" w:w="2880"/>
          </w:tcPr>
          <w:p>
            <w:r>
              <w:t>880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detox new york</w:t>
            </w:r>
          </w:p>
        </w:tc>
        <w:tc>
          <w:tcPr>
            <w:tcW w:type="dxa" w:w="2880"/>
          </w:tcPr>
          <w:p>
            <w:r>
              <w:t>880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new york city alcohol rehab</w:t>
            </w:r>
          </w:p>
        </w:tc>
        <w:tc>
          <w:tcPr>
            <w:tcW w:type="dxa" w:w="2880"/>
          </w:tcPr>
          <w:p>
            <w:r>
              <w:t>880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detox in ny</w:t>
            </w:r>
          </w:p>
        </w:tc>
        <w:tc>
          <w:tcPr>
            <w:tcW w:type="dxa" w:w="2880"/>
          </w:tcPr>
          <w:p>
            <w:r>
              <w:t>880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 1 — `/drug-rehab-new-york-city`</w:t>
      </w:r>
    </w:p>
    <w:p>
      <w:r>
        <w:rPr>
          <w:b/>
        </w:rPr>
        <w:t>Primary query:</w:t>
      </w:r>
      <w:r>
        <w:t xml:space="preserve"> drug rehab in new york city (3,600 vol, current pos 12) </w:t>
      </w:r>
      <w:r>
        <w:rPr>
          <w:b/>
        </w:rPr>
        <w:t>Secondary queries:</w:t>
      </w:r>
      <w:r>
        <w:t xml:space="preserve"> drug rehab nyc, drug rehab in nyc</w:t>
      </w:r>
    </w:p>
    <w:p>
      <w:r>
        <w:rPr>
          <w:b/>
        </w:rPr>
        <w:t>Page sections (required):</w:t>
      </w:r>
    </w:p>
    <w:p>
      <w:pPr>
        <w:pStyle w:val="ListNumber"/>
      </w:pPr>
      <w:r>
        <w:rPr>
          <w:b/>
        </w:rPr>
        <w:t>H1:</w:t>
      </w:r>
      <w:r>
        <w:t xml:space="preserve"> Drug Rehab in New York City — Inpatient + Medical Detox in Harlem</w:t>
      </w:r>
    </w:p>
    <w:p>
      <w:pPr>
        <w:pStyle w:val="ListNumber"/>
      </w:pPr>
      <w:r>
        <w:rPr>
          <w:b/>
        </w:rPr>
        <w:t>Hero block:</w:t>
      </w:r>
      <w:r>
        <w:t xml:space="preserve"> "What is drug rehab" framing + Harlem-pin location + same-day admissions</w:t>
      </w:r>
    </w:p>
    <w:p>
      <w:pPr>
        <w:pStyle w:val="ListNumber"/>
      </w:pPr>
      <w:r>
        <w:rPr>
          <w:b/>
        </w:rPr>
        <w:t>Levels of care:</w:t>
      </w:r>
      <w:r>
        <w:t xml:space="preserve"> Medical detox → Inpatient residential → PHP → IOP — each linked to dedicated service page</w:t>
      </w:r>
    </w:p>
    <w:p>
      <w:pPr>
        <w:pStyle w:val="ListNumber"/>
      </w:pPr>
      <w:r>
        <w:rPr>
          <w:b/>
        </w:rPr>
        <w:t>Substances treated:</w:t>
      </w:r>
      <w:r>
        <w:t xml:space="preserve"> Opioid, heroin, fentanyl, cocaine, benzodiazepine, prescription — anchor-link each substance</w:t>
      </w:r>
    </w:p>
    <w:p>
      <w:pPr>
        <w:pStyle w:val="ListNumber"/>
      </w:pPr>
      <w:r>
        <w:rPr>
          <w:b/>
        </w:rPr>
        <w:t>Clinical model:</w:t>
      </w:r>
      <w:r>
        <w:t xml:space="preserve"> CBT + trauma-informed + dual diagnosis (link to /services/dual-diagnosis once built)</w:t>
      </w:r>
    </w:p>
    <w:p>
      <w:pPr>
        <w:pStyle w:val="ListNumber"/>
      </w:pPr>
      <w:r>
        <w:rPr>
          <w:b/>
        </w:rPr>
        <w:t>Insurance:</w:t>
      </w:r>
      <w:r>
        <w:t xml:space="preserve"> Medicaid + commercial carriers (verification needed)</w:t>
      </w:r>
    </w:p>
    <w:p>
      <w:pPr>
        <w:pStyle w:val="ListNumber"/>
      </w:pPr>
      <w:r>
        <w:rPr>
          <w:b/>
        </w:rPr>
        <w:t>Credentials:</w:t>
      </w:r>
      <w:r>
        <w:t xml:space="preserve"> OASAS license + Joint Commission + NAATP + LegitScript</w:t>
      </w:r>
    </w:p>
    <w:p>
      <w:pPr>
        <w:pStyle w:val="ListNumber"/>
      </w:pPr>
      <w:r>
        <w:rPr>
          <w:b/>
        </w:rPr>
        <w:t>Admissions flow:</w:t>
      </w:r>
      <w:r>
        <w:t xml:space="preserve"> 24/7 intake → assessment → transport → admission within 24h</w:t>
      </w:r>
    </w:p>
    <w:p>
      <w:pPr>
        <w:pStyle w:val="ListNumber"/>
      </w:pPr>
      <w:r>
        <w:rPr>
          <w:b/>
        </w:rPr>
        <w:t>FAQ block (5–7 Qs):</w:t>
      </w:r>
      <w:r>
        <w:t xml:space="preserve"> "How long is drug rehab in NYC?" "Does insurance cover drug rehab in NYC?" "What's the difference between detox and rehab?" "Same-day admission?" "Transportation from outside Manhattan?"</w:t>
      </w:r>
    </w:p>
    <w:p>
      <w:pPr>
        <w:pStyle w:val="ListNumber"/>
      </w:pPr>
      <w:r>
        <w:rPr>
          <w:b/>
        </w:rPr>
        <w:t>CTA footer:</w:t>
      </w:r>
      <w:r>
        <w:t xml:space="preserve"> Phone + form + Maps embed</w:t>
      </w:r>
    </w:p>
    <w:p>
      <w:r>
        <w:rPr>
          <w:b/>
        </w:rPr>
        <w:t>Target length:</w:t>
      </w:r>
      <w:r>
        <w:t xml:space="preserve"> 1,800–2,500 words</w:t>
      </w:r>
    </w:p>
    <w:p>
      <w:r>
        <w:rPr>
          <w:b/>
        </w:rPr>
        <w:t>Internal links:</w:t>
      </w:r>
    </w:p>
    <w:p>
      <w:pPr>
        <w:pStyle w:val="ListBullet"/>
      </w:pPr>
      <w:r>
        <w:t>FROM: homepage hero (replace one of the current NYC-commercial CTA spots), navigation footer "Drug Rehab NYC"</w:t>
      </w:r>
    </w:p>
    <w:p>
      <w:pPr>
        <w:pStyle w:val="ListBullet"/>
      </w:pPr>
      <w:r>
        <w:t xml:space="preserve">TO: </w:t>
      </w:r>
      <w:r>
        <w:rPr>
          <w:rFonts w:ascii="Consolas" w:hAnsi="Consolas"/>
          <w:sz w:val="18"/>
        </w:rPr>
        <w:t>/services/medication-assisted-treatment</w:t>
      </w:r>
      <w:r>
        <w:t xml:space="preserve"> (once MAT-01 ships), </w:t>
      </w:r>
      <w:r>
        <w:rPr>
          <w:rFonts w:ascii="Consolas" w:hAnsi="Consolas"/>
          <w:sz w:val="18"/>
        </w:rPr>
        <w:t>/services/inpatient-rehabilitation-services</w:t>
      </w:r>
      <w:r>
        <w:t xml:space="preserve">, </w:t>
      </w:r>
      <w:r>
        <w:rPr>
          <w:rFonts w:ascii="Consolas" w:hAnsi="Consolas"/>
          <w:sz w:val="18"/>
        </w:rPr>
        <w:t>/services/drug-detox-services</w:t>
      </w:r>
      <w:r>
        <w:t xml:space="preserve">, </w:t>
      </w:r>
      <w:r>
        <w:rPr>
          <w:rFonts w:ascii="Consolas" w:hAnsi="Consolas"/>
          <w:sz w:val="18"/>
        </w:rPr>
        <w:t>/services/dual-diagnosis</w:t>
      </w:r>
      <w:r>
        <w:t xml:space="preserve"> (once DD-01 ships)</w:t>
      </w:r>
    </w:p>
    <w:p>
      <w:r>
        <w:rPr>
          <w:b/>
        </w:rPr>
        <w:t>Schema:</w:t>
      </w:r>
      <w:r>
        <w:t xml:space="preserve"> </w:t>
      </w:r>
      <w:r>
        <w:rPr>
          <w:rFonts w:ascii="Consolas" w:hAnsi="Consolas"/>
          <w:sz w:val="18"/>
        </w:rPr>
        <w:t>MedicalBusiness</w:t>
      </w:r>
      <w:r>
        <w:t xml:space="preserve"> + </w:t>
      </w:r>
      <w:r>
        <w:rPr>
          <w:rFonts w:ascii="Consolas" w:hAnsi="Consolas"/>
          <w:sz w:val="18"/>
        </w:rPr>
        <w:t>Service</w:t>
      </w:r>
      <w:r>
        <w:t xml:space="preserve"> (drugRehabilitation) + </w:t>
      </w:r>
      <w:r>
        <w:rPr>
          <w:rFonts w:ascii="Consolas" w:hAnsi="Consolas"/>
          <w:sz w:val="18"/>
        </w:rPr>
        <w:t>FAQPage</w:t>
      </w:r>
      <w:r>
        <w:t xml:space="preserve"> + </w:t>
      </w:r>
      <w:r>
        <w:rPr>
          <w:rFonts w:ascii="Consolas" w:hAnsi="Consolas"/>
          <w:sz w:val="18"/>
        </w:rPr>
        <w:t>BreadcrumbList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 2 — `/alcohol-treatment-new-york-city`</w:t>
      </w:r>
    </w:p>
    <w:p>
      <w:r>
        <w:rPr>
          <w:b/>
        </w:rPr>
        <w:t>Primary query:</w:t>
      </w:r>
      <w:r>
        <w:t xml:space="preserve"> alcohol treatment new york city (880, pos 11) </w:t>
      </w:r>
      <w:r>
        <w:rPr>
          <w:b/>
        </w:rPr>
        <w:t>Secondary queries:</w:t>
      </w:r>
      <w:r>
        <w:t xml:space="preserve"> new york city alcohol rehab (880, pos 24), alcohol rehab nyc</w:t>
      </w:r>
    </w:p>
    <w:p>
      <w:r>
        <w:rPr>
          <w:b/>
        </w:rPr>
        <w:t>Page sections (same template as Page 1 with alcohol-specific clinical content):</w:t>
      </w:r>
    </w:p>
    <w:p>
      <w:pPr>
        <w:pStyle w:val="ListNumber"/>
      </w:pPr>
      <w:r>
        <w:rPr>
          <w:b/>
        </w:rPr>
        <w:t>H1:</w:t>
      </w:r>
      <w:r>
        <w:t xml:space="preserve"> Alcohol Treatment in New York City — Medical Detox + Inpatient Rehab in Harlem</w:t>
      </w:r>
    </w:p>
    <w:p>
      <w:pPr>
        <w:pStyle w:val="ListNumber"/>
      </w:pPr>
      <w:r>
        <w:rPr>
          <w:b/>
        </w:rPr>
        <w:t>Hero:</w:t>
      </w:r>
      <w:r>
        <w:t xml:space="preserve"> Alcohol use disorder framing + medically-supervised withdrawal emphasis (safer than at-home detox)</w:t>
      </w:r>
    </w:p>
    <w:p>
      <w:pPr>
        <w:pStyle w:val="ListNumber"/>
      </w:pPr>
      <w:r>
        <w:rPr>
          <w:b/>
        </w:rPr>
        <w:t>Levels of care:</w:t>
      </w:r>
      <w:r>
        <w:t xml:space="preserve"> Same structure but emphasize medical-detox safety for alcohol withdrawal</w:t>
      </w:r>
    </w:p>
    <w:p>
      <w:pPr>
        <w:pStyle w:val="ListNumber"/>
      </w:pPr>
      <w:r>
        <w:rPr>
          <w:b/>
        </w:rPr>
        <w:t>Clinical model:</w:t>
      </w:r>
      <w:r>
        <w:t xml:space="preserve"> Alcohol-specific dual diagnosis (depression + anxiety + PTSD overlap)</w:t>
      </w:r>
    </w:p>
    <w:p>
      <w:pPr>
        <w:pStyle w:val="ListNumber"/>
      </w:pPr>
      <w:r>
        <w:rPr>
          <w:b/>
        </w:rPr>
        <w:t>Insurance / credentials:</w:t>
      </w:r>
      <w:r>
        <w:t xml:space="preserve"> Same as Page 1</w:t>
      </w:r>
    </w:p>
    <w:p>
      <w:pPr>
        <w:pStyle w:val="ListNumber"/>
      </w:pPr>
      <w:r>
        <w:rPr>
          <w:b/>
        </w:rPr>
        <w:t>Admissions / 24/7 intake:</w:t>
      </w:r>
      <w:r>
        <w:t xml:space="preserve"> Same</w:t>
      </w:r>
    </w:p>
    <w:p>
      <w:pPr>
        <w:pStyle w:val="ListNumber"/>
      </w:pPr>
      <w:r>
        <w:rPr>
          <w:b/>
        </w:rPr>
        <w:t>FAQ block (5–7 Qs):</w:t>
      </w:r>
      <w:r>
        <w:t xml:space="preserve"> "How long is alcohol detox?" "Is alcohol withdrawal dangerous?" "Will my insurance cover alcohol rehab in NYC?" "Can I detox at home from alcohol?" "Same-day admission for alcohol detox?"</w:t>
      </w:r>
    </w:p>
    <w:p>
      <w:r>
        <w:rPr>
          <w:b/>
        </w:rPr>
        <w:t>Target length:</w:t>
      </w:r>
      <w:r>
        <w:t xml:space="preserve"> 1,800–2,500 words</w:t>
      </w:r>
    </w:p>
    <w:p>
      <w:r>
        <w:rPr>
          <w:b/>
        </w:rPr>
        <w:t>Internal links:</w:t>
      </w:r>
    </w:p>
    <w:p>
      <w:pPr>
        <w:pStyle w:val="ListBullet"/>
      </w:pPr>
      <w:r>
        <w:t>FROM: homepage, navigation footer "Alcohol Treatment NYC"</w:t>
      </w:r>
    </w:p>
    <w:p>
      <w:pPr>
        <w:pStyle w:val="ListBullet"/>
      </w:pPr>
      <w:r>
        <w:t xml:space="preserve">TO: </w:t>
      </w:r>
      <w:r>
        <w:rPr>
          <w:rFonts w:ascii="Consolas" w:hAnsi="Consolas"/>
          <w:sz w:val="18"/>
        </w:rPr>
        <w:t>/services/alcohol-detox-program</w:t>
      </w:r>
      <w:r>
        <w:t xml:space="preserve">, </w:t>
      </w:r>
      <w:r>
        <w:rPr>
          <w:rFonts w:ascii="Consolas" w:hAnsi="Consolas"/>
          <w:sz w:val="18"/>
        </w:rPr>
        <w:t>/services/inpatient-rehabilitation-services</w:t>
      </w:r>
      <w:r>
        <w:t xml:space="preserve">, </w:t>
      </w:r>
      <w:r>
        <w:rPr>
          <w:rFonts w:ascii="Consolas" w:hAnsi="Consolas"/>
          <w:sz w:val="18"/>
        </w:rPr>
        <w:t>/services/dual-diagnosis</w:t>
      </w:r>
      <w:r>
        <w:t xml:space="preserve">, </w:t>
      </w:r>
      <w:r>
        <w:rPr>
          <w:rFonts w:ascii="Consolas" w:hAnsi="Consolas"/>
          <w:sz w:val="18"/>
        </w:rPr>
        <w:t>/blog/alcohol-detox-drink</w:t>
      </w:r>
      <w:r>
        <w:t xml:space="preserve"> (and reciprocal)</w:t>
      </w:r>
    </w:p>
    <w:p>
      <w:r>
        <w:rPr>
          <w:b/>
        </w:rPr>
        <w:t>Schema:</w:t>
      </w:r>
      <w:r>
        <w:t xml:space="preserve"> Same as Page 1, Service swapped to </w:t>
      </w:r>
      <w:r>
        <w:rPr>
          <w:rFonts w:ascii="Consolas" w:hAnsi="Consolas"/>
          <w:sz w:val="18"/>
        </w:rPr>
        <w:t>alcoholRehabilitation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 3 — `/drug-treatment-nyc`</w:t>
      </w:r>
    </w:p>
    <w:p>
      <w:r>
        <w:rPr>
          <w:b/>
        </w:rPr>
        <w:t>Primary query:</w:t>
      </w:r>
      <w:r>
        <w:t xml:space="preserve"> drug treatment nyc (3,600, pos 21) </w:t>
      </w:r>
      <w:r>
        <w:rPr>
          <w:b/>
        </w:rPr>
        <w:t>Secondary queries:</w:t>
      </w:r>
      <w:r>
        <w:t xml:space="preserve"> drug treatment center new york (3,600, pos 54), drug treatment centers in new york (3,600, pos 36)</w:t>
      </w:r>
    </w:p>
    <w:p>
      <w:r>
        <w:rPr>
          <w:b/>
        </w:rPr>
        <w:t>Differentiate from Page 1</w:t>
      </w:r>
      <w:r>
        <w:t xml:space="preserve"> by emphasizing comprehensive-care framing — "treatment" implies broader than rehab-only.</w:t>
      </w:r>
    </w:p>
    <w:p>
      <w:r>
        <w:rPr>
          <w:b/>
        </w:rPr>
        <w:t>Page sections:</w:t>
      </w:r>
    </w:p>
    <w:p>
      <w:pPr>
        <w:pStyle w:val="ListNumber"/>
      </w:pPr>
      <w:r>
        <w:rPr>
          <w:b/>
        </w:rPr>
        <w:t>H1:</w:t>
      </w:r>
      <w:r>
        <w:t xml:space="preserve"> Drug Treatment Centers in NYC — Comprehensive Care From Detox to Recovery</w:t>
      </w:r>
    </w:p>
    <w:p>
      <w:pPr>
        <w:pStyle w:val="ListNumber"/>
      </w:pPr>
      <w:r>
        <w:rPr>
          <w:b/>
        </w:rPr>
        <w:t>Hero:</w:t>
      </w:r>
      <w:r>
        <w:t xml:space="preserve"> "Drug treatment" as continuum (detox → rehab → outpatient → aftercare) — multi-level entry points</w:t>
      </w:r>
    </w:p>
    <w:p>
      <w:pPr>
        <w:pStyle w:val="ListNumber"/>
      </w:pPr>
      <w:r>
        <w:rPr>
          <w:b/>
        </w:rPr>
        <w:t>Treatment options table:</w:t>
      </w:r>
      <w:r>
        <w:t xml:space="preserve"> detox / inpatient / PHP / IOP / MAT / outpatient — what fits which clinical profile</w:t>
      </w:r>
    </w:p>
    <w:p>
      <w:pPr>
        <w:pStyle w:val="ListNumber"/>
      </w:pPr>
      <w:r>
        <w:rPr>
          <w:b/>
        </w:rPr>
        <w:t>Substances treated:</w:t>
      </w:r>
      <w:r>
        <w:t xml:space="preserve"> Same list, framed as "treatment for X"</w:t>
      </w:r>
    </w:p>
    <w:p>
      <w:pPr>
        <w:pStyle w:val="ListNumber"/>
      </w:pPr>
      <w:r>
        <w:rPr>
          <w:b/>
        </w:rPr>
        <w:t>Clinical model + credentials:</w:t>
      </w:r>
      <w:r>
        <w:t xml:space="preserve"> Same as Page 1</w:t>
      </w:r>
    </w:p>
    <w:p>
      <w:pPr>
        <w:pStyle w:val="ListNumber"/>
      </w:pPr>
      <w:r>
        <w:rPr>
          <w:b/>
        </w:rPr>
        <w:t>For families:</w:t>
      </w:r>
      <w:r>
        <w:t xml:space="preserve"> family-decision framing — when does a loved one need treatment vs rehab specifically</w:t>
      </w:r>
    </w:p>
    <w:p>
      <w:pPr>
        <w:pStyle w:val="ListNumber"/>
      </w:pPr>
      <w:r>
        <w:rPr>
          <w:b/>
        </w:rPr>
        <w:t>FAQ block (5–7 Qs):</w:t>
      </w:r>
      <w:r>
        <w:t xml:space="preserve"> "What's the difference between drug treatment and drug rehab?" "How do I know which level of care I need?" "How is treatment matched to my situation?" "What's the assessment process?"</w:t>
      </w:r>
    </w:p>
    <w:p>
      <w:r>
        <w:rPr>
          <w:b/>
        </w:rPr>
        <w:t>Target length:</w:t>
      </w:r>
      <w:r>
        <w:t xml:space="preserve"> 1,800–2,500 words</w:t>
      </w:r>
    </w:p>
    <w:p>
      <w:r>
        <w:rPr>
          <w:b/>
        </w:rPr>
        <w:t>Internal links:</w:t>
      </w:r>
    </w:p>
    <w:p>
      <w:pPr>
        <w:pStyle w:val="ListBullet"/>
      </w:pPr>
      <w:r>
        <w:t>FROM: homepage, navigation</w:t>
      </w:r>
    </w:p>
    <w:p>
      <w:pPr>
        <w:pStyle w:val="ListBullet"/>
      </w:pPr>
      <w:r>
        <w:t>TO: All 5 existing service pages + Page 1 + Page 2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 4 — `/rehab-centers-nyc`</w:t>
      </w:r>
    </w:p>
    <w:p>
      <w:r>
        <w:rPr>
          <w:b/>
        </w:rPr>
        <w:t>Primary query:</w:t>
      </w:r>
      <w:r>
        <w:t xml:space="preserve"> rehab centers in nyc (1,900, pos 16) </w:t>
      </w:r>
      <w:r>
        <w:rPr>
          <w:b/>
        </w:rPr>
        <w:t>Secondary queries:</w:t>
      </w:r>
      <w:r>
        <w:t xml:space="preserve"> nyc rehab centers (1,900), new york rehab centers (1,900), new york city rehab centers (1,900) — combined 7,600 vol</w:t>
      </w:r>
    </w:p>
    <w:p>
      <w:r>
        <w:rPr>
          <w:b/>
        </w:rPr>
        <w:t>Differentiate</w:t>
      </w:r>
      <w:r>
        <w:t xml:space="preserve"> by "centers" plural — multi-program facility framing.</w:t>
      </w:r>
    </w:p>
    <w:p>
      <w:r>
        <w:rPr>
          <w:b/>
        </w:rPr>
        <w:t>Page sections:</w:t>
      </w:r>
    </w:p>
    <w:p>
      <w:pPr>
        <w:pStyle w:val="ListNumber"/>
      </w:pPr>
      <w:r>
        <w:rPr>
          <w:b/>
        </w:rPr>
        <w:t>H1:</w:t>
      </w:r>
      <w:r>
        <w:t xml:space="preserve"> Rehab Centers in NYC — Inpatient + Outpatient Programs at Elev8 Recovery</w:t>
      </w:r>
    </w:p>
    <w:p>
      <w:pPr>
        <w:pStyle w:val="ListNumber"/>
      </w:pPr>
      <w:r>
        <w:rPr>
          <w:b/>
        </w:rPr>
        <w:t>Hero:</w:t>
      </w:r>
      <w:r>
        <w:t xml:space="preserve"> Facility overview — multi-program access points at one location</w:t>
      </w:r>
    </w:p>
    <w:p>
      <w:pPr>
        <w:pStyle w:val="ListNumber"/>
      </w:pPr>
      <w:r>
        <w:rPr>
          <w:b/>
        </w:rPr>
        <w:t>Program directory:</w:t>
      </w:r>
      <w:r>
        <w:t xml:space="preserve"> All 7 programs in one comparison table (residential / inpatient / PHP / IOP / MAT / dual diagnosis / aftercare)</w:t>
      </w:r>
    </w:p>
    <w:p>
      <w:pPr>
        <w:pStyle w:val="ListNumber"/>
      </w:pPr>
      <w:r>
        <w:rPr>
          <w:b/>
        </w:rPr>
        <w:t>Facility / amenities:</w:t>
      </w:r>
      <w:r>
        <w:t xml:space="preserve"> Harlem-pin physical access, transportation, family visitation, room/comfort</w:t>
      </w:r>
    </w:p>
    <w:p>
      <w:pPr>
        <w:pStyle w:val="ListNumber"/>
      </w:pPr>
      <w:r>
        <w:rPr>
          <w:b/>
        </w:rPr>
        <w:t>Credentials grid:</w:t>
      </w:r>
      <w:r>
        <w:t xml:space="preserve"> OASAS / Joint Commission / NAATP / LegitScript / Medicaid acceptance</w:t>
      </w:r>
    </w:p>
    <w:p>
      <w:pPr>
        <w:pStyle w:val="ListNumber"/>
      </w:pPr>
      <w:r>
        <w:rPr>
          <w:b/>
        </w:rPr>
        <w:t>Borough access:</w:t>
      </w:r>
      <w:r>
        <w:t xml:space="preserve"> "From Brooklyn / Queens / Bronx" sub-sections — feeds borough hub pages</w:t>
      </w:r>
    </w:p>
    <w:p>
      <w:pPr>
        <w:pStyle w:val="ListNumber"/>
      </w:pPr>
      <w:r>
        <w:rPr>
          <w:b/>
        </w:rPr>
        <w:t>FAQ block (5–7 Qs):</w:t>
      </w:r>
      <w:r>
        <w:t xml:space="preserve"> "What makes Elev8 different from other NYC rehab centers?" "Do you accept Medicaid?" "Can I tour the facility?" "How many programs do you offer?"</w:t>
      </w:r>
    </w:p>
    <w:p>
      <w:r>
        <w:rPr>
          <w:b/>
        </w:rPr>
        <w:t>Target length:</w:t>
      </w:r>
      <w:r>
        <w:t xml:space="preserve"> 2,000–2,800 words (longest of the 4)</w:t>
      </w:r>
    </w:p>
    <w:p>
      <w:r>
        <w:rPr>
          <w:b/>
        </w:rPr>
        <w:t>Internal links:</w:t>
      </w:r>
    </w:p>
    <w:p>
      <w:pPr>
        <w:pStyle w:val="ListBullet"/>
      </w:pPr>
      <w:r>
        <w:t>FROM: homepage, navigation, every other landing page</w:t>
      </w:r>
    </w:p>
    <w:p>
      <w:pPr>
        <w:pStyle w:val="ListBullet"/>
      </w:pPr>
      <w:r>
        <w:t>TO: All 5 existing service pages + Page 1 + Page 2 + Page 3 + 3 borough hubs (BH-01/02/03 once built)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Homepage rewrite (HP-05, M3)</w:t>
      </w:r>
    </w:p>
    <w:p>
      <w:r>
        <w:t>After Pages 1–4 absorb commercial NYC queries, refocus homepage on:</w:t>
      </w:r>
    </w:p>
    <w:p>
      <w:pPr>
        <w:pStyle w:val="ListBullet"/>
      </w:pPr>
      <w:r>
        <w:rPr>
          <w:b/>
        </w:rPr>
        <w:t>Brand recall</w:t>
      </w:r>
      <w:r>
        <w:t xml:space="preserve"> — "Elev8 Recovery Center New York" as primary entity</w:t>
      </w:r>
    </w:p>
    <w:p>
      <w:pPr>
        <w:pStyle w:val="ListBullet"/>
      </w:pPr>
      <w:r>
        <w:rPr>
          <w:b/>
        </w:rPr>
        <w:t>Clinical philosophy</w:t>
      </w:r>
      <w:r>
        <w:t xml:space="preserve"> — why Elev8 vs other NYC providers</w:t>
      </w:r>
    </w:p>
    <w:p>
      <w:pPr>
        <w:pStyle w:val="ListBullet"/>
      </w:pPr>
      <w:r>
        <w:rPr>
          <w:b/>
        </w:rPr>
        <w:t>Admissions flow</w:t>
      </w:r>
      <w:r>
        <w:t xml:space="preserve"> — primary CTA path</w:t>
      </w:r>
    </w:p>
    <w:p>
      <w:pPr>
        <w:pStyle w:val="ListBullet"/>
      </w:pPr>
      <w:r>
        <w:rPr>
          <w:b/>
        </w:rPr>
        <w:t>Outbound to landing pages</w:t>
      </w:r>
      <w:r>
        <w:t xml:space="preserve"> — primary navigation points to the 4 new pages</w:t>
      </w:r>
    </w:p>
    <w:p>
      <w:r>
        <w:rPr>
          <w:b/>
        </w:rPr>
        <w:t>Remove</w:t>
      </w:r>
      <w:r>
        <w:t xml:space="preserve"> from homepage: deep service detail, substance lists, levels-of-care comparison — these live on the landing pages now.</w:t>
      </w:r>
    </w:p>
    <w:p>
      <w:r>
        <w:rPr>
          <w:b/>
        </w:rPr>
        <w:t>Keep</w:t>
      </w:r>
      <w:r>
        <w:t xml:space="preserve"> on homepage: hero, brand promise, credentials grid, contact, FAQ (different scope — about Elev8 specifically, not about rehab in general).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Acceptance criteria across all 4 pages</w:t>
      </w:r>
    </w:p>
    <w:p>
      <w:pPr>
        <w:pStyle w:val="ListBullet"/>
      </w:pPr>
      <w:r>
        <w:t>Indexed in GSC within 14 days of go-live</w:t>
      </w:r>
    </w:p>
    <w:p>
      <w:pPr>
        <w:pStyle w:val="ListBullet"/>
      </w:pPr>
      <w:r>
        <w:t>Ranks top 30 on primary query within 30 days</w:t>
      </w:r>
    </w:p>
    <w:p>
      <w:pPr>
        <w:pStyle w:val="ListBullet"/>
      </w:pPr>
      <w:r>
        <w:t>Ranks top 10 on primary query within 60 days</w:t>
      </w:r>
    </w:p>
    <w:p>
      <w:pPr>
        <w:pStyle w:val="ListBullet"/>
      </w:pPr>
      <w:r>
        <w:t>Aggregate Tier B volume captured (homepage's 9 commercial queries combined) moves from ~0 → 25–40% of 17,100 monthly volume within 60 days</w:t>
      </w:r>
    </w:p>
    <w:p>
      <w:pPr>
        <w:pStyle w:val="Heading2"/>
      </w:pPr>
      <w:r>
        <w:t>Schema deployment</w:t>
      </w:r>
    </w:p>
    <w:p>
      <w:r>
        <w:t>All 4 pages need:</w:t>
      </w:r>
    </w:p>
    <w:p>
      <w:pPr>
        <w:pStyle w:val="ListBullet"/>
      </w:pPr>
      <w:r>
        <w:rPr>
          <w:rFonts w:ascii="Consolas" w:hAnsi="Consolas"/>
          <w:sz w:val="18"/>
        </w:rPr>
        <w:t>MedicalBusiness</w:t>
      </w:r>
      <w:r>
        <w:t xml:space="preserve"> outermost (linked to homepage MedicalBusiness via @id)</w:t>
      </w:r>
    </w:p>
    <w:p>
      <w:pPr>
        <w:pStyle w:val="ListBullet"/>
      </w:pPr>
      <w:r>
        <w:rPr>
          <w:rFonts w:ascii="Consolas" w:hAnsi="Consolas"/>
          <w:sz w:val="18"/>
        </w:rPr>
        <w:t>Service</w:t>
      </w:r>
      <w:r>
        <w:t xml:space="preserve"> describing the specific program</w:t>
      </w:r>
    </w:p>
    <w:p>
      <w:pPr>
        <w:pStyle w:val="ListBullet"/>
      </w:pPr>
      <w:r>
        <w:rPr>
          <w:rFonts w:ascii="Consolas" w:hAnsi="Consolas"/>
          <w:sz w:val="18"/>
        </w:rPr>
        <w:t>FAQPage</w:t>
      </w:r>
      <w:r>
        <w:t xml:space="preserve"> for the FAQ block</w:t>
      </w:r>
    </w:p>
    <w:p>
      <w:pPr>
        <w:pStyle w:val="ListBullet"/>
      </w:pPr>
      <w:r>
        <w:rPr>
          <w:rFonts w:ascii="Consolas" w:hAnsi="Consolas"/>
          <w:sz w:val="18"/>
        </w:rPr>
        <w:t>BreadcrumbList</w:t>
      </w:r>
    </w:p>
    <w:p>
      <w:r>
        <w:t>Re-use the existing homepage MedicalBusiness JSON-LD as parent reference.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