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Ageera DevOps Home Assignment</w:t>
      </w:r>
    </w:p>
    <w:p w:rsidR="00000000" w:rsidDel="00000000" w:rsidP="00000000" w:rsidRDefault="00000000" w:rsidRPr="00000000" w14:paraId="00000002">
      <w:pPr>
        <w:pStyle w:val="Heading1"/>
        <w:rPr/>
      </w:pPr>
      <w:r w:rsidDel="00000000" w:rsidR="00000000" w:rsidRPr="00000000">
        <w:rPr>
          <w:rtl w:val="0"/>
        </w:rPr>
        <w:t xml:space="preserve">DevOps Home Assignment</w:t>
      </w:r>
    </w:p>
    <w:p w:rsidR="00000000" w:rsidDel="00000000" w:rsidP="00000000" w:rsidRDefault="00000000" w:rsidRPr="00000000" w14:paraId="00000003">
      <w:pPr>
        <w:rPr/>
      </w:pPr>
      <w:r w:rsidDel="00000000" w:rsidR="00000000" w:rsidRPr="00000000">
        <w:rPr>
          <w:rtl w:val="0"/>
        </w:rPr>
        <w:t xml:space="preserve">Local Automated Cluster &amp; Observability</w:t>
      </w:r>
    </w:p>
    <w:p w:rsidR="00000000" w:rsidDel="00000000" w:rsidP="00000000" w:rsidRDefault="00000000" w:rsidRPr="00000000" w14:paraId="00000004">
      <w:pPr>
        <w:pStyle w:val="Heading2"/>
        <w:rPr/>
      </w:pPr>
      <w:r w:rsidDel="00000000" w:rsidR="00000000" w:rsidRPr="00000000">
        <w:rPr>
          <w:rtl w:val="0"/>
        </w:rPr>
        <w:t xml:space="preserve">Overview</w:t>
      </w:r>
    </w:p>
    <w:p w:rsidR="00000000" w:rsidDel="00000000" w:rsidP="00000000" w:rsidRDefault="00000000" w:rsidRPr="00000000" w14:paraId="00000005">
      <w:pPr>
        <w:rPr/>
      </w:pPr>
      <w:r w:rsidDel="00000000" w:rsidR="00000000" w:rsidRPr="00000000">
        <w:rPr>
          <w:rtl w:val="0"/>
        </w:rPr>
        <w:t xml:space="preserve">The goal of this assignment is to design, containerize, and deploy a web application into a local Kubernetes environment with automated deployment and a monitoring stack.</w:t>
      </w:r>
    </w:p>
    <w:p w:rsidR="00000000" w:rsidDel="00000000" w:rsidP="00000000" w:rsidRDefault="00000000" w:rsidRPr="00000000" w14:paraId="00000006">
      <w:pPr>
        <w:rPr/>
      </w:pPr>
      <w:r w:rsidDel="00000000" w:rsidR="00000000" w:rsidRPr="00000000">
        <w:rPr>
          <w:rtl w:val="0"/>
        </w:rPr>
        <w:t xml:space="preserve">You are expected to build a functional setup that can be executed on a local machine. You are encouraged to use AI tools (e.g., LLMs, coding assistants) to accelerate your development, but you must fully understand, explain, and justify every architectural choice, tool selection, and code snippet.</w:t>
      </w:r>
    </w:p>
    <w:p w:rsidR="00000000" w:rsidDel="00000000" w:rsidP="00000000" w:rsidRDefault="00000000" w:rsidRPr="00000000" w14:paraId="00000007">
      <w:pPr>
        <w:rPr/>
      </w:pPr>
      <w:r w:rsidDel="00000000" w:rsidR="00000000" w:rsidRPr="00000000">
        <w:rPr>
          <w:rtl w:val="0"/>
        </w:rPr>
        <w:t xml:space="preserve">Throughout this project, we are looking for well-structured code and a solid grasp of kubernetes, observability and IaC tools.</w:t>
      </w:r>
    </w:p>
    <w:p w:rsidR="00000000" w:rsidDel="00000000" w:rsidP="00000000" w:rsidRDefault="00000000" w:rsidRPr="00000000" w14:paraId="00000008">
      <w:pPr>
        <w:pStyle w:val="Heading2"/>
        <w:rPr/>
      </w:pPr>
      <w:r w:rsidDel="00000000" w:rsidR="00000000" w:rsidRPr="00000000">
        <w:rPr>
          <w:rtl w:val="0"/>
        </w:rPr>
        <w:t xml:space="preserve">Assignment Requirements</w:t>
      </w:r>
    </w:p>
    <w:p w:rsidR="00000000" w:rsidDel="00000000" w:rsidP="00000000" w:rsidRDefault="00000000" w:rsidRPr="00000000" w14:paraId="00000009">
      <w:pPr>
        <w:pStyle w:val="Heading3"/>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1. Application &amp; Containerization</w:t>
      </w:r>
      <w:r w:rsidDel="00000000" w:rsidR="00000000" w:rsidRPr="00000000">
        <w:rPr>
          <w:rtl w:val="0"/>
        </w:rPr>
      </w:r>
    </w:p>
    <w:p w:rsidR="00000000" w:rsidDel="00000000" w:rsidP="00000000" w:rsidRDefault="00000000" w:rsidRPr="00000000" w14:paraId="0000000A">
      <w:pPr>
        <w:ind w:left="0" w:firstLine="0"/>
        <w:rPr>
          <w:b w:val="1"/>
          <w:bCs w:val="1"/>
        </w:rPr>
      </w:pPr>
      <w:r w:rsidDel="00000000" w:rsidR="00000000" w:rsidRPr="00000000">
        <w:rPr>
          <w:rtl w:val="0"/>
        </w:rPr>
        <w:t xml:space="preserve">Within the project’s “app” folder, you will find a simple NodeJS application with 3 endpoints: “health”, “ready” and “metrics”.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b w:val="1"/>
          <w:bCs w:val="1"/>
          <w:rtl w:val="0"/>
        </w:rPr>
        <w:t xml:space="preserve">Application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Containerization: </w:t>
      </w:r>
      <w:r w:rsidDel="00000000" w:rsidR="00000000" w:rsidRPr="00000000">
        <w:rPr>
          <w:rtl w:val="0"/>
        </w:rPr>
        <w:t xml:space="preserve">You will be required to containerize the application in order to deploy in kubernetes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Apply best practices (e.g., multi-stage builds, non-root users, minimal base images).</w:t>
      </w:r>
    </w:p>
    <w:p w:rsidR="00000000" w:rsidDel="00000000" w:rsidP="00000000" w:rsidRDefault="00000000" w:rsidRPr="00000000" w14:paraId="0000000C">
      <w:pPr>
        <w:pStyle w:val="Heading3"/>
        <w:rPr/>
      </w:pPr>
      <w:r w:rsidDel="00000000" w:rsidR="00000000" w:rsidRPr="00000000">
        <w:rPr>
          <w:rtl w:val="0"/>
        </w:rPr>
        <w:t xml:space="preserve">2. Automated Build &amp; CI Pipeline</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Set up a continuous integration (CI) pipeline using a free-tier or open-source CI platform (</w:t>
      </w:r>
      <w:r w:rsidDel="00000000" w:rsidR="00000000" w:rsidRPr="00000000">
        <w:rPr>
          <w:rtl w:val="0"/>
        </w:rPr>
        <w:t xml:space="preserve">Recommended with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GitHub Actions free tier and GitHub Container Registry).</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There should be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CI pipeline</w:t>
      </w:r>
      <w:r w:rsidDel="00000000" w:rsidR="00000000" w:rsidRPr="00000000">
        <w:rPr>
          <w:rtl w:val="0"/>
        </w:rPr>
        <w:t xml:space="preserve"> jobs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testing the application and</w:t>
      </w:r>
      <w:r w:rsidDel="00000000" w:rsidR="00000000" w:rsidRPr="00000000">
        <w:rPr>
          <w:rtl w:val="0"/>
        </w:rPr>
        <w:t xml:space="preserve"> building + pushing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tl w:val="0"/>
        </w:rPr>
        <w:t xml:space="preserve">docker image.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ush the built image to a container registry of your choice (e.g., Docker Hub, </w:t>
      </w:r>
      <w:r w:rsidDel="00000000" w:rsidR="00000000" w:rsidRPr="00000000">
        <w:rPr>
          <w:rtl w:val="0"/>
        </w:rPr>
        <w:t xml:space="preserve">GitHub Container Registry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pStyle w:val="Heading3"/>
        <w:rPr/>
      </w:pPr>
      <w:r w:rsidDel="00000000" w:rsidR="00000000" w:rsidRPr="00000000">
        <w:rPr>
          <w:rtl w:val="0"/>
        </w:rPr>
        <w:t xml:space="preserve">3. Local Cluster &amp; Deployment Automation</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Local Cluster: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Provision a local Kubernetes environment using a tool of your choice (e.g., Minikube, Kind, K3d, or MicroK8s).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Deployment &amp; Configuration: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Deploy the application into the cluster using standard Kubernetes manifests, Helm, or Kustomize</w:t>
      </w:r>
      <w:r w:rsidDel="00000000" w:rsidR="00000000" w:rsidRPr="00000000">
        <w:rPr>
          <w:rtl w:val="0"/>
        </w:rPr>
        <w:t xml:space="preserve">. Configure the k8s to poll the app’s relevant endpoints.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Automation Script: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a single command or script (e.g., setup.sh or Makefile) that automates the entire local setup process from scratch (cluster creation, application deployment, configuration).</w:t>
      </w:r>
    </w:p>
    <w:p w:rsidR="00000000" w:rsidDel="00000000" w:rsidP="00000000" w:rsidRDefault="00000000" w:rsidRPr="00000000" w14:paraId="00000013">
      <w:pPr>
        <w:pStyle w:val="Heading3"/>
        <w:rPr/>
      </w:pPr>
      <w:r w:rsidDel="00000000" w:rsidR="00000000" w:rsidRPr="00000000">
        <w:rPr>
          <w:rtl w:val="0"/>
        </w:rPr>
        <w:t xml:space="preserve">4. Observability &amp; Monitoring Stack</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Deploy a monitoring stack into your local cluster (e.g., Prometheus + Grafana, or a similar open-source observability toolset).</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Configure the monitoring stack to scrape your application’s </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metrics</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endpoint.</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Include a basic dashboard configuration (or exported JSON dashboard) that visualizes application health and traffic/metrics.</w:t>
      </w:r>
    </w:p>
    <w:p w:rsidR="00000000" w:rsidDel="00000000" w:rsidP="00000000" w:rsidRDefault="00000000" w:rsidRPr="00000000" w14:paraId="00000017">
      <w:pPr>
        <w:pStyle w:val="Heading2"/>
        <w:rPr/>
      </w:pPr>
      <w:r w:rsidDel="00000000" w:rsidR="00000000" w:rsidRPr="00000000">
        <w:rPr>
          <w:rtl w:val="0"/>
        </w:rPr>
        <w:t xml:space="preserve">Submission Deliverables</w:t>
      </w:r>
    </w:p>
    <w:p w:rsidR="00000000" w:rsidDel="00000000" w:rsidP="00000000" w:rsidRDefault="00000000" w:rsidRPr="00000000" w14:paraId="00000018">
      <w:pP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Please submit a link to a Git repository containing source code that includes the locally deployable system.</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What are we Looking for?</w:t>
      </w:r>
    </w:p>
    <w:p w:rsidR="00000000" w:rsidDel="00000000" w:rsidP="00000000" w:rsidRDefault="00000000" w:rsidRPr="00000000" w14:paraId="0000001A">
      <w:pPr>
        <w:numPr>
          <w:ilvl w:val="0"/>
          <w:numId w:val="1"/>
        </w:numPr>
        <w:spacing w:after="0" w:afterAutospacing="0"/>
        <w:ind w:left="720" w:hanging="360"/>
        <w:rPr>
          <w:u w:val="none"/>
        </w:rPr>
      </w:pPr>
      <w:r w:rsidDel="00000000" w:rsidR="00000000" w:rsidRPr="00000000">
        <w:rPr>
          <w:rtl w:val="0"/>
        </w:rPr>
        <w:t xml:space="preserve">All-around best practices</w:t>
      </w:r>
    </w:p>
    <w:p w:rsidR="00000000" w:rsidDel="00000000" w:rsidP="00000000" w:rsidRDefault="00000000" w:rsidRPr="00000000" w14:paraId="0000001B">
      <w:pPr>
        <w:numPr>
          <w:ilvl w:val="0"/>
          <w:numId w:val="1"/>
        </w:numPr>
        <w:spacing w:after="0" w:afterAutospacing="0"/>
        <w:ind w:left="720" w:hanging="360"/>
        <w:rPr>
          <w:u w:val="none"/>
        </w:rPr>
      </w:pPr>
      <w:r w:rsidDel="00000000" w:rsidR="00000000" w:rsidRPr="00000000">
        <w:rPr>
          <w:rtl w:val="0"/>
        </w:rPr>
        <w:t xml:space="preserve">Proficiency in Kubernetes, automation, containerization and observability.</w:t>
      </w:r>
    </w:p>
    <w:p w:rsidR="00000000" w:rsidDel="00000000" w:rsidP="00000000" w:rsidRDefault="00000000" w:rsidRPr="00000000" w14:paraId="0000001C">
      <w:pPr>
        <w:numPr>
          <w:ilvl w:val="0"/>
          <w:numId w:val="1"/>
        </w:numPr>
        <w:spacing w:after="0" w:afterAutospacing="0"/>
        <w:ind w:left="720" w:hanging="360"/>
        <w:rPr>
          <w:u w:val="none"/>
        </w:rPr>
      </w:pPr>
      <w:r w:rsidDel="00000000" w:rsidR="00000000" w:rsidRPr="00000000">
        <w:rPr>
          <w:rtl w:val="0"/>
        </w:rPr>
        <w:t xml:space="preserve">System understanding</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Conscious AI utilization</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