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i/>
          <w:iCs/>
          <w:u w:val="single"/>
        </w:rPr>
        <w:t>Giving the task for drone to do</w:t>
      </w:r>
      <w:r>
        <w:rPr>
          <w:b/>
          <w:bCs/>
        </w:rPr>
        <w:t>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For this problem we have multiple proposed solutions. Among them we have:</w:t>
      </w:r>
      <w:r/>
    </w:p>
    <w:p>
      <w:pPr>
        <w:pStyle w:val="Normal"/>
      </w:pPr>
      <w:r>
        <w:rPr/>
        <w:t xml:space="preserve">* </w:t>
      </w:r>
      <w:r>
        <w:rPr/>
        <w:t>Magic wand solution</w:t>
      </w:r>
      <w:r>
        <w:rPr/>
        <w:t>,</w:t>
      </w:r>
      <w:r/>
    </w:p>
    <w:p>
      <w:pPr>
        <w:pStyle w:val="Normal"/>
      </w:pPr>
      <w:r>
        <w:rPr/>
        <w:t xml:space="preserve">* </w:t>
      </w:r>
      <w:r>
        <w:rPr/>
        <w:t>Voice recognition solution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Problems: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How to identify object that drone needs to carry</w:t>
      </w:r>
      <w:r>
        <w:rPr/>
        <w:t>...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Solution: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“</w:t>
      </w:r>
      <w:r>
        <w:rPr/>
        <w:t>Magic wand” solution is kind of a pointer, a stick with location tag on it's tip (and for example rfId and/or barcode reader)</w:t>
      </w:r>
      <w:r>
        <w:rPr/>
        <w:t xml:space="preserve">. </w:t>
      </w:r>
      <w:r>
        <w:rPr/>
        <w:t>When giving the target, you can touch the object that you want to be transported and press a button. This will initiate location calculating algorithm, read the rfId of the object and send the task to the drone.</w:t>
      </w:r>
      <w:r/>
    </w:p>
    <w:p>
      <w:pPr>
        <w:pStyle w:val="Normal"/>
        <w:rPr/>
      </w:pPr>
      <w:r>
        <w:rPr/>
        <w:t>In order to define destination – this can be done by voice commands (like the second way of identifying the object). In case of identifying the object with voice commands – voice recognition software will associate it with the appropriate rfId and send the querry to the inventory database which will give the closest position to the drone.</w:t>
      </w:r>
      <w:r/>
    </w:p>
    <w:p>
      <w:pPr>
        <w:pStyle w:val="Normal"/>
        <w:rPr/>
      </w:pPr>
      <w:r>
        <w:rPr/>
        <w:t>For target, it can be a specific module or a person. In persons case – we can track a specific astronauts tag in order to bring an object to him. In case of specific place – we can have a database of “well known locations”.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803</TotalTime>
  <Application>LibreOffice/4.3.3.2$MacOSX_x86 LibreOffice_project/9bb7eadab57b6755b1265afa86e04bf45fbfc644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2015-04-05T12:45:36Z</dcterms:created>
  <dc:language>en-US</dc:language>
  <dcterms:modified xsi:type="dcterms:W3CDTF">2015-04-05T12:58:59Z</dcterms:modified>
  <cp:revision>2</cp:revision>
</cp:coreProperties>
</file>