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EA23" w14:textId="77777777" w:rsidR="0073279C" w:rsidRDefault="0073279C" w:rsidP="0073279C">
      <w:pPr>
        <w:jc w:val="center"/>
        <w:rPr>
          <w:b/>
          <w:bCs/>
        </w:rPr>
      </w:pPr>
      <w:bookmarkStart w:id="0" w:name="uvod"/>
      <w:r w:rsidRPr="009E512B">
        <w:rPr>
          <w:rFonts w:cstheme="minorHAnsi"/>
          <w:noProof/>
          <w:sz w:val="32"/>
        </w:rPr>
        <w:drawing>
          <wp:inline distT="0" distB="0" distL="0" distR="0" wp14:anchorId="081491A0" wp14:editId="182358CE">
            <wp:extent cx="2524125" cy="2524125"/>
            <wp:effectExtent l="0" t="0" r="9525" b="9525"/>
            <wp:docPr id="759895095" name="Picture 1" descr="A blue and silv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5095" name="Picture 1" descr="A blue and silver logo&#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4125" cy="2524125"/>
                    </a:xfrm>
                    <a:prstGeom prst="rect">
                      <a:avLst/>
                    </a:prstGeom>
                    <a:noFill/>
                    <a:ln>
                      <a:noFill/>
                    </a:ln>
                  </pic:spPr>
                </pic:pic>
              </a:graphicData>
            </a:graphic>
          </wp:inline>
        </w:drawing>
      </w:r>
    </w:p>
    <w:p w14:paraId="4DF613A9" w14:textId="77777777" w:rsidR="0073279C" w:rsidRDefault="0073279C" w:rsidP="0073279C">
      <w:pPr>
        <w:jc w:val="center"/>
        <w:rPr>
          <w:b/>
          <w:bCs/>
        </w:rPr>
      </w:pPr>
    </w:p>
    <w:p w14:paraId="745D1727" w14:textId="77777777" w:rsidR="0073279C" w:rsidRDefault="0073279C" w:rsidP="0073279C">
      <w:pPr>
        <w:jc w:val="center"/>
      </w:pPr>
    </w:p>
    <w:p w14:paraId="324E2E6D" w14:textId="77777777" w:rsidR="0073279C" w:rsidRDefault="0073279C" w:rsidP="0073279C">
      <w:pPr>
        <w:jc w:val="center"/>
        <w:rPr>
          <w:rFonts w:cstheme="minorHAnsi"/>
          <w:b/>
          <w:bCs/>
          <w:szCs w:val="20"/>
        </w:rPr>
      </w:pPr>
      <w:r w:rsidRPr="00D94663">
        <w:rPr>
          <w:rFonts w:cstheme="minorHAnsi"/>
          <w:b/>
          <w:bCs/>
          <w:szCs w:val="20"/>
        </w:rPr>
        <w:t>INSTITUT ZA MATEMATIKU I INFORMATIKU</w:t>
      </w:r>
      <w:r w:rsidRPr="00D94663">
        <w:rPr>
          <w:rFonts w:cstheme="minorHAnsi"/>
          <w:b/>
          <w:bCs/>
          <w:szCs w:val="20"/>
        </w:rPr>
        <w:br/>
        <w:t>PRIRODNO-MATEMATIČKI FAKULTET UNIVERZITET U KRAGUJEVCU</w:t>
      </w:r>
    </w:p>
    <w:p w14:paraId="7C57DDCA" w14:textId="77777777" w:rsidR="0073279C" w:rsidRPr="00D94663" w:rsidRDefault="0073279C" w:rsidP="0073279C">
      <w:pPr>
        <w:jc w:val="center"/>
        <w:rPr>
          <w:rFonts w:cstheme="minorHAnsi"/>
          <w:b/>
          <w:bCs/>
          <w:szCs w:val="20"/>
        </w:rPr>
      </w:pPr>
    </w:p>
    <w:p w14:paraId="51E4988D" w14:textId="77777777" w:rsidR="0073279C" w:rsidRDefault="0073279C" w:rsidP="0073279C">
      <w:pPr>
        <w:jc w:val="center"/>
        <w:rPr>
          <w:rFonts w:cstheme="minorHAnsi"/>
          <w:sz w:val="36"/>
        </w:rPr>
      </w:pPr>
      <w:r w:rsidRPr="009E512B">
        <w:rPr>
          <w:rFonts w:cstheme="minorHAnsi"/>
          <w:sz w:val="36"/>
        </w:rPr>
        <w:t xml:space="preserve">PREDSTAVLJANJE I </w:t>
      </w:r>
      <w:r>
        <w:rPr>
          <w:rFonts w:cstheme="minorHAnsi"/>
          <w:sz w:val="36"/>
        </w:rPr>
        <w:t>ANALIZA</w:t>
      </w:r>
      <w:r w:rsidRPr="009E512B">
        <w:rPr>
          <w:rFonts w:cstheme="minorHAnsi"/>
          <w:sz w:val="36"/>
        </w:rPr>
        <w:t xml:space="preserve"> SKUPA PODATAKA</w:t>
      </w:r>
    </w:p>
    <w:p w14:paraId="49BD30F7" w14:textId="77777777" w:rsidR="0073279C" w:rsidRPr="009E512B" w:rsidRDefault="0073279C" w:rsidP="0073279C">
      <w:pPr>
        <w:jc w:val="center"/>
        <w:rPr>
          <w:rFonts w:cstheme="minorHAnsi"/>
          <w:sz w:val="36"/>
        </w:rPr>
      </w:pPr>
      <w:r w:rsidRPr="009E512B">
        <w:rPr>
          <w:rFonts w:cstheme="minorHAnsi"/>
          <w:sz w:val="36"/>
        </w:rPr>
        <w:t xml:space="preserve"> </w:t>
      </w:r>
      <w:r w:rsidRPr="00D94663">
        <w:rPr>
          <w:rFonts w:cstheme="minorHAnsi"/>
          <w:sz w:val="36"/>
        </w:rPr>
        <w:t>Industrial Fault Detection Dataset</w:t>
      </w:r>
      <w:r w:rsidRPr="009E512B">
        <w:rPr>
          <w:rFonts w:cstheme="minorHAnsi"/>
          <w:sz w:val="36"/>
        </w:rPr>
        <w:t>”</w:t>
      </w:r>
    </w:p>
    <w:p w14:paraId="7A0C421A" w14:textId="77777777" w:rsidR="0073279C" w:rsidRPr="009E512B" w:rsidRDefault="0073279C" w:rsidP="0073279C">
      <w:pPr>
        <w:jc w:val="center"/>
        <w:rPr>
          <w:rFonts w:cstheme="minorHAnsi"/>
          <w:sz w:val="40"/>
        </w:rPr>
      </w:pPr>
    </w:p>
    <w:p w14:paraId="4350DF7F" w14:textId="77777777" w:rsidR="0073279C" w:rsidRDefault="0073279C" w:rsidP="0073279C">
      <w:pPr>
        <w:jc w:val="center"/>
      </w:pPr>
    </w:p>
    <w:p w14:paraId="109AF550" w14:textId="77777777" w:rsidR="0073279C" w:rsidRDefault="0073279C" w:rsidP="0073279C">
      <w:pPr>
        <w:jc w:val="center"/>
      </w:pPr>
    </w:p>
    <w:p w14:paraId="23C1C04D" w14:textId="77777777" w:rsidR="0073279C" w:rsidRDefault="0073279C" w:rsidP="0073279C">
      <w:pPr>
        <w:jc w:val="center"/>
      </w:pPr>
    </w:p>
    <w:p w14:paraId="5AFB1353" w14:textId="77777777" w:rsidR="0073279C" w:rsidRDefault="0073279C" w:rsidP="0073279C">
      <w:pPr>
        <w:jc w:val="center"/>
      </w:pPr>
    </w:p>
    <w:p w14:paraId="6D2150AF" w14:textId="77777777" w:rsidR="0073279C" w:rsidRDefault="0073279C" w:rsidP="0073279C">
      <w:pPr>
        <w:jc w:val="center"/>
      </w:pPr>
    </w:p>
    <w:p w14:paraId="32213B3E" w14:textId="77777777" w:rsidR="0073279C" w:rsidRDefault="0073279C" w:rsidP="0073279C">
      <w:pPr>
        <w:rPr>
          <w:b/>
          <w:bCs/>
        </w:rPr>
      </w:pPr>
      <w:proofErr w:type="spellStart"/>
      <w:r>
        <w:rPr>
          <w:b/>
          <w:bCs/>
        </w:rPr>
        <w:t>Studenti</w:t>
      </w:r>
      <w:proofErr w:type="spellEnd"/>
      <w:r>
        <w:rPr>
          <w:b/>
          <w:bCs/>
        </w:rPr>
        <w:t>:</w:t>
      </w:r>
      <w:r>
        <w:rPr>
          <w:b/>
          <w:bCs/>
        </w:rPr>
        <w:tab/>
      </w:r>
      <w:r>
        <w:rPr>
          <w:b/>
          <w:bCs/>
        </w:rPr>
        <w:tab/>
      </w:r>
      <w:r>
        <w:rPr>
          <w:b/>
          <w:bCs/>
        </w:rPr>
        <w:tab/>
      </w:r>
      <w:r>
        <w:rPr>
          <w:b/>
          <w:bCs/>
        </w:rPr>
        <w:tab/>
      </w:r>
      <w:r>
        <w:rPr>
          <w:b/>
          <w:bCs/>
        </w:rPr>
        <w:tab/>
      </w:r>
      <w:r>
        <w:rPr>
          <w:b/>
          <w:bCs/>
        </w:rPr>
        <w:tab/>
      </w:r>
      <w:r>
        <w:rPr>
          <w:b/>
          <w:bCs/>
        </w:rPr>
        <w:tab/>
      </w:r>
      <w:r>
        <w:rPr>
          <w:b/>
          <w:bCs/>
        </w:rPr>
        <w:tab/>
      </w:r>
      <w:r>
        <w:rPr>
          <w:b/>
          <w:bCs/>
        </w:rPr>
        <w:tab/>
        <w:t>Mentor:</w:t>
      </w:r>
    </w:p>
    <w:p w14:paraId="3FEA8221" w14:textId="77777777" w:rsidR="0073279C" w:rsidRDefault="0073279C" w:rsidP="0073279C">
      <w:pPr>
        <w:rPr>
          <w:b/>
          <w:bCs/>
        </w:rPr>
      </w:pPr>
      <w:r>
        <w:rPr>
          <w:b/>
          <w:bCs/>
        </w:rPr>
        <w:t>Aleksandar Mladenović 68/2022</w:t>
      </w:r>
      <w:r>
        <w:rPr>
          <w:b/>
          <w:bCs/>
        </w:rPr>
        <w:tab/>
      </w:r>
      <w:r>
        <w:rPr>
          <w:b/>
          <w:bCs/>
        </w:rPr>
        <w:tab/>
      </w:r>
      <w:r>
        <w:rPr>
          <w:b/>
          <w:bCs/>
        </w:rPr>
        <w:tab/>
      </w:r>
      <w:r>
        <w:rPr>
          <w:b/>
          <w:bCs/>
        </w:rPr>
        <w:tab/>
      </w:r>
      <w:r>
        <w:rPr>
          <w:b/>
          <w:bCs/>
        </w:rPr>
        <w:tab/>
      </w:r>
      <w:r>
        <w:rPr>
          <w:b/>
          <w:bCs/>
        </w:rPr>
        <w:tab/>
        <w:t>Branko Arsić</w:t>
      </w:r>
    </w:p>
    <w:p w14:paraId="33F9B5C8" w14:textId="3BB4353C" w:rsidR="0073279C" w:rsidRDefault="0073279C" w:rsidP="0073279C">
      <w:pPr>
        <w:rPr>
          <w:b/>
          <w:bCs/>
        </w:rPr>
      </w:pPr>
      <w:proofErr w:type="spellStart"/>
      <w:r>
        <w:rPr>
          <w:b/>
          <w:bCs/>
        </w:rPr>
        <w:t>Đorđe</w:t>
      </w:r>
      <w:proofErr w:type="spellEnd"/>
      <w:r>
        <w:rPr>
          <w:b/>
          <w:bCs/>
        </w:rPr>
        <w:t xml:space="preserve"> Rajčić 84/2022</w:t>
      </w:r>
      <w:r>
        <w:rPr>
          <w:b/>
          <w:bCs/>
        </w:rPr>
        <w:tab/>
      </w:r>
    </w:p>
    <w:p w14:paraId="0DBF89C2" w14:textId="77777777" w:rsidR="0073279C" w:rsidRDefault="0073279C" w:rsidP="0073279C">
      <w:pPr>
        <w:jc w:val="center"/>
      </w:pPr>
      <w:r>
        <w:t xml:space="preserve">Kragujevac, </w:t>
      </w:r>
      <w:proofErr w:type="spellStart"/>
      <w:r>
        <w:t>decembar</w:t>
      </w:r>
      <w:proofErr w:type="spellEnd"/>
      <w:r>
        <w:t xml:space="preserve"> 2025.</w:t>
      </w:r>
    </w:p>
    <w:sdt>
      <w:sdtPr>
        <w:rPr>
          <w:rFonts w:asciiTheme="minorHAnsi" w:eastAsiaTheme="minorHAnsi" w:hAnsiTheme="minorHAnsi" w:cstheme="minorBidi"/>
          <w:color w:val="auto"/>
          <w:sz w:val="24"/>
          <w:szCs w:val="24"/>
          <w:lang w:val="sr-Latn-RS"/>
        </w:rPr>
        <w:id w:val="517732151"/>
        <w:docPartObj>
          <w:docPartGallery w:val="Table of Contents"/>
          <w:docPartUnique/>
        </w:docPartObj>
      </w:sdtPr>
      <w:sdtEndPr>
        <w:rPr>
          <w:b/>
          <w:bCs/>
        </w:rPr>
      </w:sdtEndPr>
      <w:sdtContent>
        <w:p w14:paraId="54D2A802" w14:textId="6762D6FA" w:rsidR="0073279C" w:rsidRDefault="0073279C">
          <w:pPr>
            <w:pStyle w:val="Naslovsadraja"/>
          </w:pPr>
          <w:r>
            <w:rPr>
              <w:lang w:val="sr-Latn-RS"/>
            </w:rPr>
            <w:t>Sadržaj</w:t>
          </w:r>
        </w:p>
        <w:p w14:paraId="0B7CCA19" w14:textId="6A099543" w:rsidR="00B658D2" w:rsidRDefault="0073279C">
          <w:pPr>
            <w:pStyle w:val="SADRAJ1"/>
            <w:tabs>
              <w:tab w:val="right" w:leader="dot" w:pos="9350"/>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22835041" w:history="1">
            <w:r w:rsidR="00B658D2" w:rsidRPr="00E70D9E">
              <w:rPr>
                <w:rStyle w:val="Hiperveza"/>
                <w:noProof/>
              </w:rPr>
              <w:t>Uvod</w:t>
            </w:r>
            <w:r w:rsidR="00B658D2">
              <w:rPr>
                <w:noProof/>
                <w:webHidden/>
              </w:rPr>
              <w:tab/>
            </w:r>
            <w:r w:rsidR="00B658D2">
              <w:rPr>
                <w:noProof/>
                <w:webHidden/>
              </w:rPr>
              <w:fldChar w:fldCharType="begin"/>
            </w:r>
            <w:r w:rsidR="00B658D2">
              <w:rPr>
                <w:noProof/>
                <w:webHidden/>
              </w:rPr>
              <w:instrText xml:space="preserve"> PAGEREF _Toc222835041 \h </w:instrText>
            </w:r>
            <w:r w:rsidR="00B658D2">
              <w:rPr>
                <w:noProof/>
                <w:webHidden/>
              </w:rPr>
            </w:r>
            <w:r w:rsidR="00B658D2">
              <w:rPr>
                <w:noProof/>
                <w:webHidden/>
              </w:rPr>
              <w:fldChar w:fldCharType="separate"/>
            </w:r>
            <w:r w:rsidR="00B658D2">
              <w:rPr>
                <w:noProof/>
                <w:webHidden/>
              </w:rPr>
              <w:t>3</w:t>
            </w:r>
            <w:r w:rsidR="00B658D2">
              <w:rPr>
                <w:noProof/>
                <w:webHidden/>
              </w:rPr>
              <w:fldChar w:fldCharType="end"/>
            </w:r>
          </w:hyperlink>
        </w:p>
        <w:p w14:paraId="4D61DBE6" w14:textId="5D9D2401" w:rsidR="00B658D2" w:rsidRDefault="00B658D2">
          <w:pPr>
            <w:pStyle w:val="SADRAJ2"/>
            <w:tabs>
              <w:tab w:val="right" w:leader="dot" w:pos="9350"/>
            </w:tabs>
            <w:rPr>
              <w:rFonts w:eastAsiaTheme="minorEastAsia"/>
              <w:noProof/>
              <w:kern w:val="2"/>
              <w:lang w:val="en-GB" w:eastAsia="en-GB"/>
              <w14:ligatures w14:val="standardContextual"/>
            </w:rPr>
          </w:pPr>
          <w:hyperlink w:anchor="_Toc222835042" w:history="1">
            <w:r w:rsidRPr="00E70D9E">
              <w:rPr>
                <w:rStyle w:val="Hiperveza"/>
                <w:noProof/>
              </w:rPr>
              <w:t>Opis problema i motivacija</w:t>
            </w:r>
            <w:r>
              <w:rPr>
                <w:noProof/>
                <w:webHidden/>
              </w:rPr>
              <w:tab/>
            </w:r>
            <w:r>
              <w:rPr>
                <w:noProof/>
                <w:webHidden/>
              </w:rPr>
              <w:fldChar w:fldCharType="begin"/>
            </w:r>
            <w:r>
              <w:rPr>
                <w:noProof/>
                <w:webHidden/>
              </w:rPr>
              <w:instrText xml:space="preserve"> PAGEREF _Toc222835042 \h </w:instrText>
            </w:r>
            <w:r>
              <w:rPr>
                <w:noProof/>
                <w:webHidden/>
              </w:rPr>
            </w:r>
            <w:r>
              <w:rPr>
                <w:noProof/>
                <w:webHidden/>
              </w:rPr>
              <w:fldChar w:fldCharType="separate"/>
            </w:r>
            <w:r>
              <w:rPr>
                <w:noProof/>
                <w:webHidden/>
              </w:rPr>
              <w:t>3</w:t>
            </w:r>
            <w:r>
              <w:rPr>
                <w:noProof/>
                <w:webHidden/>
              </w:rPr>
              <w:fldChar w:fldCharType="end"/>
            </w:r>
          </w:hyperlink>
        </w:p>
        <w:p w14:paraId="3E3DF6F3" w14:textId="3CE27F24" w:rsidR="00B658D2" w:rsidRDefault="00B658D2">
          <w:pPr>
            <w:pStyle w:val="SADRAJ2"/>
            <w:tabs>
              <w:tab w:val="right" w:leader="dot" w:pos="9350"/>
            </w:tabs>
            <w:rPr>
              <w:rFonts w:eastAsiaTheme="minorEastAsia"/>
              <w:noProof/>
              <w:kern w:val="2"/>
              <w:lang w:val="en-GB" w:eastAsia="en-GB"/>
              <w14:ligatures w14:val="standardContextual"/>
            </w:rPr>
          </w:pPr>
          <w:hyperlink w:anchor="_Toc222835043" w:history="1">
            <w:r w:rsidRPr="00E70D9E">
              <w:rPr>
                <w:rStyle w:val="Hiperveza"/>
                <w:noProof/>
              </w:rPr>
              <w:t>Učitavanje neophodnih biblioteka</w:t>
            </w:r>
            <w:r>
              <w:rPr>
                <w:noProof/>
                <w:webHidden/>
              </w:rPr>
              <w:tab/>
            </w:r>
            <w:r>
              <w:rPr>
                <w:noProof/>
                <w:webHidden/>
              </w:rPr>
              <w:fldChar w:fldCharType="begin"/>
            </w:r>
            <w:r>
              <w:rPr>
                <w:noProof/>
                <w:webHidden/>
              </w:rPr>
              <w:instrText xml:space="preserve"> PAGEREF _Toc222835043 \h </w:instrText>
            </w:r>
            <w:r>
              <w:rPr>
                <w:noProof/>
                <w:webHidden/>
              </w:rPr>
            </w:r>
            <w:r>
              <w:rPr>
                <w:noProof/>
                <w:webHidden/>
              </w:rPr>
              <w:fldChar w:fldCharType="separate"/>
            </w:r>
            <w:r>
              <w:rPr>
                <w:noProof/>
                <w:webHidden/>
              </w:rPr>
              <w:t>4</w:t>
            </w:r>
            <w:r>
              <w:rPr>
                <w:noProof/>
                <w:webHidden/>
              </w:rPr>
              <w:fldChar w:fldCharType="end"/>
            </w:r>
          </w:hyperlink>
        </w:p>
        <w:p w14:paraId="6A378D6F" w14:textId="6B8392B7" w:rsidR="00B658D2" w:rsidRDefault="00B658D2">
          <w:pPr>
            <w:pStyle w:val="SADRAJ2"/>
            <w:tabs>
              <w:tab w:val="right" w:leader="dot" w:pos="9350"/>
            </w:tabs>
            <w:rPr>
              <w:rFonts w:eastAsiaTheme="minorEastAsia"/>
              <w:noProof/>
              <w:kern w:val="2"/>
              <w:lang w:val="en-GB" w:eastAsia="en-GB"/>
              <w14:ligatures w14:val="standardContextual"/>
            </w:rPr>
          </w:pPr>
          <w:hyperlink w:anchor="_Toc222835044" w:history="1">
            <w:r w:rsidRPr="00E70D9E">
              <w:rPr>
                <w:rStyle w:val="Hiperveza"/>
                <w:noProof/>
              </w:rPr>
              <w:t>Učitavanje seta podataka</w:t>
            </w:r>
            <w:r>
              <w:rPr>
                <w:noProof/>
                <w:webHidden/>
              </w:rPr>
              <w:tab/>
            </w:r>
            <w:r>
              <w:rPr>
                <w:noProof/>
                <w:webHidden/>
              </w:rPr>
              <w:fldChar w:fldCharType="begin"/>
            </w:r>
            <w:r>
              <w:rPr>
                <w:noProof/>
                <w:webHidden/>
              </w:rPr>
              <w:instrText xml:space="preserve"> PAGEREF _Toc222835044 \h </w:instrText>
            </w:r>
            <w:r>
              <w:rPr>
                <w:noProof/>
                <w:webHidden/>
              </w:rPr>
            </w:r>
            <w:r>
              <w:rPr>
                <w:noProof/>
                <w:webHidden/>
              </w:rPr>
              <w:fldChar w:fldCharType="separate"/>
            </w:r>
            <w:r>
              <w:rPr>
                <w:noProof/>
                <w:webHidden/>
              </w:rPr>
              <w:t>6</w:t>
            </w:r>
            <w:r>
              <w:rPr>
                <w:noProof/>
                <w:webHidden/>
              </w:rPr>
              <w:fldChar w:fldCharType="end"/>
            </w:r>
          </w:hyperlink>
        </w:p>
        <w:p w14:paraId="7039CE43" w14:textId="712D0964" w:rsidR="00B658D2" w:rsidRDefault="00B658D2">
          <w:pPr>
            <w:pStyle w:val="SADRAJ1"/>
            <w:tabs>
              <w:tab w:val="right" w:leader="dot" w:pos="9350"/>
            </w:tabs>
            <w:rPr>
              <w:rFonts w:eastAsiaTheme="minorEastAsia"/>
              <w:noProof/>
              <w:kern w:val="2"/>
              <w:lang w:val="en-GB" w:eastAsia="en-GB"/>
              <w14:ligatures w14:val="standardContextual"/>
            </w:rPr>
          </w:pPr>
          <w:hyperlink w:anchor="_Toc222835045" w:history="1">
            <w:r w:rsidRPr="00E70D9E">
              <w:rPr>
                <w:rStyle w:val="Hiperveza"/>
                <w:noProof/>
              </w:rPr>
              <w:t>Eksplorativna analiza podataka (EDA)</w:t>
            </w:r>
            <w:r>
              <w:rPr>
                <w:noProof/>
                <w:webHidden/>
              </w:rPr>
              <w:tab/>
            </w:r>
            <w:r>
              <w:rPr>
                <w:noProof/>
                <w:webHidden/>
              </w:rPr>
              <w:fldChar w:fldCharType="begin"/>
            </w:r>
            <w:r>
              <w:rPr>
                <w:noProof/>
                <w:webHidden/>
              </w:rPr>
              <w:instrText xml:space="preserve"> PAGEREF _Toc222835045 \h </w:instrText>
            </w:r>
            <w:r>
              <w:rPr>
                <w:noProof/>
                <w:webHidden/>
              </w:rPr>
            </w:r>
            <w:r>
              <w:rPr>
                <w:noProof/>
                <w:webHidden/>
              </w:rPr>
              <w:fldChar w:fldCharType="separate"/>
            </w:r>
            <w:r>
              <w:rPr>
                <w:noProof/>
                <w:webHidden/>
              </w:rPr>
              <w:t>8</w:t>
            </w:r>
            <w:r>
              <w:rPr>
                <w:noProof/>
                <w:webHidden/>
              </w:rPr>
              <w:fldChar w:fldCharType="end"/>
            </w:r>
          </w:hyperlink>
        </w:p>
        <w:p w14:paraId="74AAD29A" w14:textId="6D9DFCC5" w:rsidR="00B658D2" w:rsidRDefault="00B658D2">
          <w:pPr>
            <w:pStyle w:val="SADRAJ2"/>
            <w:tabs>
              <w:tab w:val="right" w:leader="dot" w:pos="9350"/>
            </w:tabs>
            <w:rPr>
              <w:rFonts w:eastAsiaTheme="minorEastAsia"/>
              <w:noProof/>
              <w:kern w:val="2"/>
              <w:lang w:val="en-GB" w:eastAsia="en-GB"/>
              <w14:ligatures w14:val="standardContextual"/>
            </w:rPr>
          </w:pPr>
          <w:hyperlink w:anchor="_Toc222835046" w:history="1">
            <w:r w:rsidRPr="00E70D9E">
              <w:rPr>
                <w:rStyle w:val="Hiperveza"/>
                <w:noProof/>
              </w:rPr>
              <w:t>Osnovne informacije o datasetu</w:t>
            </w:r>
            <w:r>
              <w:rPr>
                <w:noProof/>
                <w:webHidden/>
              </w:rPr>
              <w:tab/>
            </w:r>
            <w:r>
              <w:rPr>
                <w:noProof/>
                <w:webHidden/>
              </w:rPr>
              <w:fldChar w:fldCharType="begin"/>
            </w:r>
            <w:r>
              <w:rPr>
                <w:noProof/>
                <w:webHidden/>
              </w:rPr>
              <w:instrText xml:space="preserve"> PAGEREF _Toc222835046 \h </w:instrText>
            </w:r>
            <w:r>
              <w:rPr>
                <w:noProof/>
                <w:webHidden/>
              </w:rPr>
            </w:r>
            <w:r>
              <w:rPr>
                <w:noProof/>
                <w:webHidden/>
              </w:rPr>
              <w:fldChar w:fldCharType="separate"/>
            </w:r>
            <w:r>
              <w:rPr>
                <w:noProof/>
                <w:webHidden/>
              </w:rPr>
              <w:t>8</w:t>
            </w:r>
            <w:r>
              <w:rPr>
                <w:noProof/>
                <w:webHidden/>
              </w:rPr>
              <w:fldChar w:fldCharType="end"/>
            </w:r>
          </w:hyperlink>
        </w:p>
        <w:p w14:paraId="585E5E4C" w14:textId="00213386" w:rsidR="00B658D2" w:rsidRDefault="00B658D2">
          <w:pPr>
            <w:pStyle w:val="SADRAJ2"/>
            <w:tabs>
              <w:tab w:val="right" w:leader="dot" w:pos="9350"/>
            </w:tabs>
            <w:rPr>
              <w:rFonts w:eastAsiaTheme="minorEastAsia"/>
              <w:noProof/>
              <w:kern w:val="2"/>
              <w:lang w:val="en-GB" w:eastAsia="en-GB"/>
              <w14:ligatures w14:val="standardContextual"/>
            </w:rPr>
          </w:pPr>
          <w:hyperlink w:anchor="_Toc222835047" w:history="1">
            <w:r w:rsidRPr="00E70D9E">
              <w:rPr>
                <w:rStyle w:val="Hiperveza"/>
                <w:noProof/>
              </w:rPr>
              <w:t>Analiza ciljne varijable (Fault_Type)</w:t>
            </w:r>
            <w:r>
              <w:rPr>
                <w:noProof/>
                <w:webHidden/>
              </w:rPr>
              <w:tab/>
            </w:r>
            <w:r>
              <w:rPr>
                <w:noProof/>
                <w:webHidden/>
              </w:rPr>
              <w:fldChar w:fldCharType="begin"/>
            </w:r>
            <w:r>
              <w:rPr>
                <w:noProof/>
                <w:webHidden/>
              </w:rPr>
              <w:instrText xml:space="preserve"> PAGEREF _Toc222835047 \h </w:instrText>
            </w:r>
            <w:r>
              <w:rPr>
                <w:noProof/>
                <w:webHidden/>
              </w:rPr>
            </w:r>
            <w:r>
              <w:rPr>
                <w:noProof/>
                <w:webHidden/>
              </w:rPr>
              <w:fldChar w:fldCharType="separate"/>
            </w:r>
            <w:r>
              <w:rPr>
                <w:noProof/>
                <w:webHidden/>
              </w:rPr>
              <w:t>12</w:t>
            </w:r>
            <w:r>
              <w:rPr>
                <w:noProof/>
                <w:webHidden/>
              </w:rPr>
              <w:fldChar w:fldCharType="end"/>
            </w:r>
          </w:hyperlink>
        </w:p>
        <w:p w14:paraId="3754694B" w14:textId="7CEDA881" w:rsidR="00B658D2" w:rsidRDefault="00B658D2">
          <w:pPr>
            <w:pStyle w:val="SADRAJ2"/>
            <w:tabs>
              <w:tab w:val="right" w:leader="dot" w:pos="9350"/>
            </w:tabs>
            <w:rPr>
              <w:rFonts w:eastAsiaTheme="minorEastAsia"/>
              <w:noProof/>
              <w:kern w:val="2"/>
              <w:lang w:val="en-GB" w:eastAsia="en-GB"/>
              <w14:ligatures w14:val="standardContextual"/>
            </w:rPr>
          </w:pPr>
          <w:hyperlink w:anchor="_Toc222835048" w:history="1">
            <w:r w:rsidRPr="00E70D9E">
              <w:rPr>
                <w:rStyle w:val="Hiperveza"/>
                <w:noProof/>
              </w:rPr>
              <w:t>Generisanje histograma osnovnih senzora</w:t>
            </w:r>
            <w:r>
              <w:rPr>
                <w:noProof/>
                <w:webHidden/>
              </w:rPr>
              <w:tab/>
            </w:r>
            <w:r>
              <w:rPr>
                <w:noProof/>
                <w:webHidden/>
              </w:rPr>
              <w:fldChar w:fldCharType="begin"/>
            </w:r>
            <w:r>
              <w:rPr>
                <w:noProof/>
                <w:webHidden/>
              </w:rPr>
              <w:instrText xml:space="preserve"> PAGEREF _Toc222835048 \h </w:instrText>
            </w:r>
            <w:r>
              <w:rPr>
                <w:noProof/>
                <w:webHidden/>
              </w:rPr>
            </w:r>
            <w:r>
              <w:rPr>
                <w:noProof/>
                <w:webHidden/>
              </w:rPr>
              <w:fldChar w:fldCharType="separate"/>
            </w:r>
            <w:r>
              <w:rPr>
                <w:noProof/>
                <w:webHidden/>
              </w:rPr>
              <w:t>13</w:t>
            </w:r>
            <w:r>
              <w:rPr>
                <w:noProof/>
                <w:webHidden/>
              </w:rPr>
              <w:fldChar w:fldCharType="end"/>
            </w:r>
          </w:hyperlink>
        </w:p>
        <w:p w14:paraId="3C583A5D" w14:textId="24B65E5E" w:rsidR="00B658D2" w:rsidRDefault="00B658D2">
          <w:pPr>
            <w:pStyle w:val="SADRAJ2"/>
            <w:tabs>
              <w:tab w:val="right" w:leader="dot" w:pos="9350"/>
            </w:tabs>
            <w:rPr>
              <w:rFonts w:eastAsiaTheme="minorEastAsia"/>
              <w:noProof/>
              <w:kern w:val="2"/>
              <w:lang w:val="en-GB" w:eastAsia="en-GB"/>
              <w14:ligatures w14:val="standardContextual"/>
            </w:rPr>
          </w:pPr>
          <w:hyperlink w:anchor="_Toc222835049" w:history="1">
            <w:r w:rsidRPr="00E70D9E">
              <w:rPr>
                <w:rStyle w:val="Hiperveza"/>
                <w:noProof/>
              </w:rPr>
              <w:t>Boxplotovi senzora u odnosu na Fault_Type</w:t>
            </w:r>
            <w:r>
              <w:rPr>
                <w:noProof/>
                <w:webHidden/>
              </w:rPr>
              <w:tab/>
            </w:r>
            <w:r>
              <w:rPr>
                <w:noProof/>
                <w:webHidden/>
              </w:rPr>
              <w:fldChar w:fldCharType="begin"/>
            </w:r>
            <w:r>
              <w:rPr>
                <w:noProof/>
                <w:webHidden/>
              </w:rPr>
              <w:instrText xml:space="preserve"> PAGEREF _Toc222835049 \h </w:instrText>
            </w:r>
            <w:r>
              <w:rPr>
                <w:noProof/>
                <w:webHidden/>
              </w:rPr>
            </w:r>
            <w:r>
              <w:rPr>
                <w:noProof/>
                <w:webHidden/>
              </w:rPr>
              <w:fldChar w:fldCharType="separate"/>
            </w:r>
            <w:r>
              <w:rPr>
                <w:noProof/>
                <w:webHidden/>
              </w:rPr>
              <w:t>15</w:t>
            </w:r>
            <w:r>
              <w:rPr>
                <w:noProof/>
                <w:webHidden/>
              </w:rPr>
              <w:fldChar w:fldCharType="end"/>
            </w:r>
          </w:hyperlink>
        </w:p>
        <w:p w14:paraId="1FC3CCA4" w14:textId="0670FD1F" w:rsidR="00B658D2" w:rsidRDefault="00B658D2">
          <w:pPr>
            <w:pStyle w:val="SADRAJ2"/>
            <w:tabs>
              <w:tab w:val="right" w:leader="dot" w:pos="9350"/>
            </w:tabs>
            <w:rPr>
              <w:rFonts w:eastAsiaTheme="minorEastAsia"/>
              <w:noProof/>
              <w:kern w:val="2"/>
              <w:lang w:val="en-GB" w:eastAsia="en-GB"/>
              <w14:ligatures w14:val="standardContextual"/>
            </w:rPr>
          </w:pPr>
          <w:hyperlink w:anchor="_Toc222835050" w:history="1">
            <w:r w:rsidRPr="00E70D9E">
              <w:rPr>
                <w:rStyle w:val="Hiperveza"/>
                <w:noProof/>
              </w:rPr>
              <w:t>Deskriptivna statistika po grupama</w:t>
            </w:r>
            <w:r>
              <w:rPr>
                <w:noProof/>
                <w:webHidden/>
              </w:rPr>
              <w:tab/>
            </w:r>
            <w:r>
              <w:rPr>
                <w:noProof/>
                <w:webHidden/>
              </w:rPr>
              <w:fldChar w:fldCharType="begin"/>
            </w:r>
            <w:r>
              <w:rPr>
                <w:noProof/>
                <w:webHidden/>
              </w:rPr>
              <w:instrText xml:space="preserve"> PAGEREF _Toc222835050 \h </w:instrText>
            </w:r>
            <w:r>
              <w:rPr>
                <w:noProof/>
                <w:webHidden/>
              </w:rPr>
            </w:r>
            <w:r>
              <w:rPr>
                <w:noProof/>
                <w:webHidden/>
              </w:rPr>
              <w:fldChar w:fldCharType="separate"/>
            </w:r>
            <w:r>
              <w:rPr>
                <w:noProof/>
                <w:webHidden/>
              </w:rPr>
              <w:t>16</w:t>
            </w:r>
            <w:r>
              <w:rPr>
                <w:noProof/>
                <w:webHidden/>
              </w:rPr>
              <w:fldChar w:fldCharType="end"/>
            </w:r>
          </w:hyperlink>
        </w:p>
        <w:p w14:paraId="358E74AA" w14:textId="3DAD135B" w:rsidR="00B658D2" w:rsidRDefault="00B658D2">
          <w:pPr>
            <w:pStyle w:val="SADRAJ2"/>
            <w:tabs>
              <w:tab w:val="right" w:leader="dot" w:pos="9350"/>
            </w:tabs>
            <w:rPr>
              <w:rFonts w:eastAsiaTheme="minorEastAsia"/>
              <w:noProof/>
              <w:kern w:val="2"/>
              <w:lang w:val="en-GB" w:eastAsia="en-GB"/>
              <w14:ligatures w14:val="standardContextual"/>
            </w:rPr>
          </w:pPr>
          <w:hyperlink w:anchor="_Toc222835051" w:history="1">
            <w:r w:rsidRPr="00E70D9E">
              <w:rPr>
                <w:rStyle w:val="Hiperveza"/>
                <w:noProof/>
              </w:rPr>
              <w:t>Analiza korelacije između osnovnih senzorskih promenljivih</w:t>
            </w:r>
            <w:r>
              <w:rPr>
                <w:noProof/>
                <w:webHidden/>
              </w:rPr>
              <w:tab/>
            </w:r>
            <w:r>
              <w:rPr>
                <w:noProof/>
                <w:webHidden/>
              </w:rPr>
              <w:fldChar w:fldCharType="begin"/>
            </w:r>
            <w:r>
              <w:rPr>
                <w:noProof/>
                <w:webHidden/>
              </w:rPr>
              <w:instrText xml:space="preserve"> PAGEREF _Toc222835051 \h </w:instrText>
            </w:r>
            <w:r>
              <w:rPr>
                <w:noProof/>
                <w:webHidden/>
              </w:rPr>
            </w:r>
            <w:r>
              <w:rPr>
                <w:noProof/>
                <w:webHidden/>
              </w:rPr>
              <w:fldChar w:fldCharType="separate"/>
            </w:r>
            <w:r>
              <w:rPr>
                <w:noProof/>
                <w:webHidden/>
              </w:rPr>
              <w:t>18</w:t>
            </w:r>
            <w:r>
              <w:rPr>
                <w:noProof/>
                <w:webHidden/>
              </w:rPr>
              <w:fldChar w:fldCharType="end"/>
            </w:r>
          </w:hyperlink>
        </w:p>
        <w:p w14:paraId="351E635E" w14:textId="4201CD29" w:rsidR="00B658D2" w:rsidRDefault="00B658D2">
          <w:pPr>
            <w:pStyle w:val="SADRAJ2"/>
            <w:tabs>
              <w:tab w:val="right" w:leader="dot" w:pos="9350"/>
            </w:tabs>
            <w:rPr>
              <w:rFonts w:eastAsiaTheme="minorEastAsia"/>
              <w:noProof/>
              <w:kern w:val="2"/>
              <w:lang w:val="en-GB" w:eastAsia="en-GB"/>
              <w14:ligatures w14:val="standardContextual"/>
            </w:rPr>
          </w:pPr>
          <w:hyperlink w:anchor="_Toc222835052" w:history="1">
            <w:r w:rsidRPr="00E70D9E">
              <w:rPr>
                <w:rStyle w:val="Hiperveza"/>
                <w:noProof/>
              </w:rPr>
              <w:t>Provera fizički nelogičnih i nemogućih vrednosti</w:t>
            </w:r>
            <w:r>
              <w:rPr>
                <w:noProof/>
                <w:webHidden/>
              </w:rPr>
              <w:tab/>
            </w:r>
            <w:r>
              <w:rPr>
                <w:noProof/>
                <w:webHidden/>
              </w:rPr>
              <w:fldChar w:fldCharType="begin"/>
            </w:r>
            <w:r>
              <w:rPr>
                <w:noProof/>
                <w:webHidden/>
              </w:rPr>
              <w:instrText xml:space="preserve"> PAGEREF _Toc222835052 \h </w:instrText>
            </w:r>
            <w:r>
              <w:rPr>
                <w:noProof/>
                <w:webHidden/>
              </w:rPr>
            </w:r>
            <w:r>
              <w:rPr>
                <w:noProof/>
                <w:webHidden/>
              </w:rPr>
              <w:fldChar w:fldCharType="separate"/>
            </w:r>
            <w:r>
              <w:rPr>
                <w:noProof/>
                <w:webHidden/>
              </w:rPr>
              <w:t>21</w:t>
            </w:r>
            <w:r>
              <w:rPr>
                <w:noProof/>
                <w:webHidden/>
              </w:rPr>
              <w:fldChar w:fldCharType="end"/>
            </w:r>
          </w:hyperlink>
        </w:p>
        <w:p w14:paraId="69D6DD2B" w14:textId="5BF98AD0" w:rsidR="00B658D2" w:rsidRDefault="00B658D2">
          <w:pPr>
            <w:pStyle w:val="SADRAJ2"/>
            <w:tabs>
              <w:tab w:val="right" w:leader="dot" w:pos="9350"/>
            </w:tabs>
            <w:rPr>
              <w:rFonts w:eastAsiaTheme="minorEastAsia"/>
              <w:noProof/>
              <w:kern w:val="2"/>
              <w:lang w:val="en-GB" w:eastAsia="en-GB"/>
              <w14:ligatures w14:val="standardContextual"/>
            </w:rPr>
          </w:pPr>
          <w:hyperlink w:anchor="_Toc222835053" w:history="1">
            <w:r w:rsidRPr="00E70D9E">
              <w:rPr>
                <w:rStyle w:val="Hiperveza"/>
                <w:noProof/>
              </w:rPr>
              <w:t>Analiza FFT karakteristika (Temperature, Vibration, Pressure)</w:t>
            </w:r>
            <w:r>
              <w:rPr>
                <w:noProof/>
                <w:webHidden/>
              </w:rPr>
              <w:tab/>
            </w:r>
            <w:r>
              <w:rPr>
                <w:noProof/>
                <w:webHidden/>
              </w:rPr>
              <w:fldChar w:fldCharType="begin"/>
            </w:r>
            <w:r>
              <w:rPr>
                <w:noProof/>
                <w:webHidden/>
              </w:rPr>
              <w:instrText xml:space="preserve"> PAGEREF _Toc222835053 \h </w:instrText>
            </w:r>
            <w:r>
              <w:rPr>
                <w:noProof/>
                <w:webHidden/>
              </w:rPr>
            </w:r>
            <w:r>
              <w:rPr>
                <w:noProof/>
                <w:webHidden/>
              </w:rPr>
              <w:fldChar w:fldCharType="separate"/>
            </w:r>
            <w:r>
              <w:rPr>
                <w:noProof/>
                <w:webHidden/>
              </w:rPr>
              <w:t>22</w:t>
            </w:r>
            <w:r>
              <w:rPr>
                <w:noProof/>
                <w:webHidden/>
              </w:rPr>
              <w:fldChar w:fldCharType="end"/>
            </w:r>
          </w:hyperlink>
        </w:p>
        <w:p w14:paraId="72EFBA85" w14:textId="6F53364A" w:rsidR="00B658D2" w:rsidRDefault="00B658D2">
          <w:pPr>
            <w:pStyle w:val="SADRAJ1"/>
            <w:tabs>
              <w:tab w:val="right" w:leader="dot" w:pos="9350"/>
            </w:tabs>
            <w:rPr>
              <w:rFonts w:eastAsiaTheme="minorEastAsia"/>
              <w:noProof/>
              <w:kern w:val="2"/>
              <w:lang w:val="en-GB" w:eastAsia="en-GB"/>
              <w14:ligatures w14:val="standardContextual"/>
            </w:rPr>
          </w:pPr>
          <w:hyperlink w:anchor="_Toc222835054" w:history="1">
            <w:r w:rsidRPr="00E70D9E">
              <w:rPr>
                <w:rStyle w:val="Hiperveza"/>
                <w:noProof/>
              </w:rPr>
              <w:t>Preprocesiranje podataka</w:t>
            </w:r>
            <w:r>
              <w:rPr>
                <w:noProof/>
                <w:webHidden/>
              </w:rPr>
              <w:tab/>
            </w:r>
            <w:r>
              <w:rPr>
                <w:noProof/>
                <w:webHidden/>
              </w:rPr>
              <w:fldChar w:fldCharType="begin"/>
            </w:r>
            <w:r>
              <w:rPr>
                <w:noProof/>
                <w:webHidden/>
              </w:rPr>
              <w:instrText xml:space="preserve"> PAGEREF _Toc222835054 \h </w:instrText>
            </w:r>
            <w:r>
              <w:rPr>
                <w:noProof/>
                <w:webHidden/>
              </w:rPr>
            </w:r>
            <w:r>
              <w:rPr>
                <w:noProof/>
                <w:webHidden/>
              </w:rPr>
              <w:fldChar w:fldCharType="separate"/>
            </w:r>
            <w:r>
              <w:rPr>
                <w:noProof/>
                <w:webHidden/>
              </w:rPr>
              <w:t>27</w:t>
            </w:r>
            <w:r>
              <w:rPr>
                <w:noProof/>
                <w:webHidden/>
              </w:rPr>
              <w:fldChar w:fldCharType="end"/>
            </w:r>
          </w:hyperlink>
        </w:p>
        <w:p w14:paraId="71D382D7" w14:textId="2368CD0A" w:rsidR="00B658D2" w:rsidRDefault="00B658D2">
          <w:pPr>
            <w:pStyle w:val="SADRAJ2"/>
            <w:tabs>
              <w:tab w:val="right" w:leader="dot" w:pos="9350"/>
            </w:tabs>
            <w:rPr>
              <w:rFonts w:eastAsiaTheme="minorEastAsia"/>
              <w:noProof/>
              <w:kern w:val="2"/>
              <w:lang w:val="en-GB" w:eastAsia="en-GB"/>
              <w14:ligatures w14:val="standardContextual"/>
            </w:rPr>
          </w:pPr>
          <w:hyperlink w:anchor="_Toc222835055" w:history="1">
            <w:r w:rsidRPr="00E70D9E">
              <w:rPr>
                <w:rStyle w:val="Hiperveza"/>
                <w:noProof/>
              </w:rPr>
              <w:t>Feature Engineering</w:t>
            </w:r>
            <w:r>
              <w:rPr>
                <w:noProof/>
                <w:webHidden/>
              </w:rPr>
              <w:tab/>
            </w:r>
            <w:r>
              <w:rPr>
                <w:noProof/>
                <w:webHidden/>
              </w:rPr>
              <w:fldChar w:fldCharType="begin"/>
            </w:r>
            <w:r>
              <w:rPr>
                <w:noProof/>
                <w:webHidden/>
              </w:rPr>
              <w:instrText xml:space="preserve"> PAGEREF _Toc222835055 \h </w:instrText>
            </w:r>
            <w:r>
              <w:rPr>
                <w:noProof/>
                <w:webHidden/>
              </w:rPr>
            </w:r>
            <w:r>
              <w:rPr>
                <w:noProof/>
                <w:webHidden/>
              </w:rPr>
              <w:fldChar w:fldCharType="separate"/>
            </w:r>
            <w:r>
              <w:rPr>
                <w:noProof/>
                <w:webHidden/>
              </w:rPr>
              <w:t>28</w:t>
            </w:r>
            <w:r>
              <w:rPr>
                <w:noProof/>
                <w:webHidden/>
              </w:rPr>
              <w:fldChar w:fldCharType="end"/>
            </w:r>
          </w:hyperlink>
        </w:p>
        <w:p w14:paraId="5A4F5C21" w14:textId="2E083655" w:rsidR="00B658D2" w:rsidRDefault="00B658D2">
          <w:pPr>
            <w:pStyle w:val="SADRAJ2"/>
            <w:tabs>
              <w:tab w:val="right" w:leader="dot" w:pos="9350"/>
            </w:tabs>
            <w:rPr>
              <w:rFonts w:eastAsiaTheme="minorEastAsia"/>
              <w:noProof/>
              <w:kern w:val="2"/>
              <w:lang w:val="en-GB" w:eastAsia="en-GB"/>
              <w14:ligatures w14:val="standardContextual"/>
            </w:rPr>
          </w:pPr>
          <w:hyperlink w:anchor="_Toc222835056" w:history="1">
            <w:r w:rsidRPr="00E70D9E">
              <w:rPr>
                <w:rStyle w:val="Hiperveza"/>
                <w:noProof/>
              </w:rPr>
              <w:t>Obrada Nedostajućih Vrednosti: Strategije i Praćenje</w:t>
            </w:r>
            <w:r>
              <w:rPr>
                <w:noProof/>
                <w:webHidden/>
              </w:rPr>
              <w:tab/>
            </w:r>
            <w:r>
              <w:rPr>
                <w:noProof/>
                <w:webHidden/>
              </w:rPr>
              <w:fldChar w:fldCharType="begin"/>
            </w:r>
            <w:r>
              <w:rPr>
                <w:noProof/>
                <w:webHidden/>
              </w:rPr>
              <w:instrText xml:space="preserve"> PAGEREF _Toc222835056 \h </w:instrText>
            </w:r>
            <w:r>
              <w:rPr>
                <w:noProof/>
                <w:webHidden/>
              </w:rPr>
            </w:r>
            <w:r>
              <w:rPr>
                <w:noProof/>
                <w:webHidden/>
              </w:rPr>
              <w:fldChar w:fldCharType="separate"/>
            </w:r>
            <w:r>
              <w:rPr>
                <w:noProof/>
                <w:webHidden/>
              </w:rPr>
              <w:t>29</w:t>
            </w:r>
            <w:r>
              <w:rPr>
                <w:noProof/>
                <w:webHidden/>
              </w:rPr>
              <w:fldChar w:fldCharType="end"/>
            </w:r>
          </w:hyperlink>
        </w:p>
        <w:p w14:paraId="318E38BA" w14:textId="3B31093C" w:rsidR="00B658D2" w:rsidRDefault="00B658D2">
          <w:pPr>
            <w:pStyle w:val="SADRAJ2"/>
            <w:tabs>
              <w:tab w:val="right" w:leader="dot" w:pos="9350"/>
            </w:tabs>
            <w:rPr>
              <w:rFonts w:eastAsiaTheme="minorEastAsia"/>
              <w:noProof/>
              <w:kern w:val="2"/>
              <w:lang w:val="en-GB" w:eastAsia="en-GB"/>
              <w14:ligatures w14:val="standardContextual"/>
            </w:rPr>
          </w:pPr>
          <w:hyperlink w:anchor="_Toc222835057" w:history="1">
            <w:r w:rsidRPr="00E70D9E">
              <w:rPr>
                <w:rStyle w:val="Hiperveza"/>
                <w:noProof/>
              </w:rPr>
              <w:t>Identifikacija Numeričkih Kolona i Provera Near-Zero Variance: Smanjenje Šuma</w:t>
            </w:r>
            <w:r>
              <w:rPr>
                <w:noProof/>
                <w:webHidden/>
              </w:rPr>
              <w:tab/>
            </w:r>
            <w:r>
              <w:rPr>
                <w:noProof/>
                <w:webHidden/>
              </w:rPr>
              <w:fldChar w:fldCharType="begin"/>
            </w:r>
            <w:r>
              <w:rPr>
                <w:noProof/>
                <w:webHidden/>
              </w:rPr>
              <w:instrText xml:space="preserve"> PAGEREF _Toc222835057 \h </w:instrText>
            </w:r>
            <w:r>
              <w:rPr>
                <w:noProof/>
                <w:webHidden/>
              </w:rPr>
            </w:r>
            <w:r>
              <w:rPr>
                <w:noProof/>
                <w:webHidden/>
              </w:rPr>
              <w:fldChar w:fldCharType="separate"/>
            </w:r>
            <w:r>
              <w:rPr>
                <w:noProof/>
                <w:webHidden/>
              </w:rPr>
              <w:t>29</w:t>
            </w:r>
            <w:r>
              <w:rPr>
                <w:noProof/>
                <w:webHidden/>
              </w:rPr>
              <w:fldChar w:fldCharType="end"/>
            </w:r>
          </w:hyperlink>
        </w:p>
        <w:p w14:paraId="38231023" w14:textId="1517BFE6" w:rsidR="00B658D2" w:rsidRDefault="00B658D2">
          <w:pPr>
            <w:pStyle w:val="SADRAJ2"/>
            <w:tabs>
              <w:tab w:val="right" w:leader="dot" w:pos="9350"/>
            </w:tabs>
            <w:rPr>
              <w:rFonts w:eastAsiaTheme="minorEastAsia"/>
              <w:noProof/>
              <w:kern w:val="2"/>
              <w:lang w:val="en-GB" w:eastAsia="en-GB"/>
              <w14:ligatures w14:val="standardContextual"/>
            </w:rPr>
          </w:pPr>
          <w:hyperlink w:anchor="_Toc222835058" w:history="1">
            <w:r w:rsidRPr="00E70D9E">
              <w:rPr>
                <w:rStyle w:val="Hiperveza"/>
                <w:noProof/>
              </w:rPr>
              <w:t>Podela na Trening i Test skup</w:t>
            </w:r>
            <w:r>
              <w:rPr>
                <w:noProof/>
                <w:webHidden/>
              </w:rPr>
              <w:tab/>
            </w:r>
            <w:r>
              <w:rPr>
                <w:noProof/>
                <w:webHidden/>
              </w:rPr>
              <w:fldChar w:fldCharType="begin"/>
            </w:r>
            <w:r>
              <w:rPr>
                <w:noProof/>
                <w:webHidden/>
              </w:rPr>
              <w:instrText xml:space="preserve"> PAGEREF _Toc222835058 \h </w:instrText>
            </w:r>
            <w:r>
              <w:rPr>
                <w:noProof/>
                <w:webHidden/>
              </w:rPr>
            </w:r>
            <w:r>
              <w:rPr>
                <w:noProof/>
                <w:webHidden/>
              </w:rPr>
              <w:fldChar w:fldCharType="separate"/>
            </w:r>
            <w:r>
              <w:rPr>
                <w:noProof/>
                <w:webHidden/>
              </w:rPr>
              <w:t>30</w:t>
            </w:r>
            <w:r>
              <w:rPr>
                <w:noProof/>
                <w:webHidden/>
              </w:rPr>
              <w:fldChar w:fldCharType="end"/>
            </w:r>
          </w:hyperlink>
        </w:p>
        <w:p w14:paraId="342EDD04" w14:textId="1368C406" w:rsidR="00B658D2" w:rsidRDefault="00B658D2">
          <w:pPr>
            <w:pStyle w:val="SADRAJ2"/>
            <w:tabs>
              <w:tab w:val="right" w:leader="dot" w:pos="9350"/>
            </w:tabs>
            <w:rPr>
              <w:rFonts w:eastAsiaTheme="minorEastAsia"/>
              <w:noProof/>
              <w:kern w:val="2"/>
              <w:lang w:val="en-GB" w:eastAsia="en-GB"/>
              <w14:ligatures w14:val="standardContextual"/>
            </w:rPr>
          </w:pPr>
          <w:hyperlink w:anchor="_Toc222835059" w:history="1">
            <w:r w:rsidRPr="00E70D9E">
              <w:rPr>
                <w:rStyle w:val="Hiperveza"/>
                <w:noProof/>
              </w:rPr>
              <w:t>Skaliranje Feature-a: Normalizacija za Modelsku Stabilnost</w:t>
            </w:r>
            <w:r>
              <w:rPr>
                <w:noProof/>
                <w:webHidden/>
              </w:rPr>
              <w:tab/>
            </w:r>
            <w:r>
              <w:rPr>
                <w:noProof/>
                <w:webHidden/>
              </w:rPr>
              <w:fldChar w:fldCharType="begin"/>
            </w:r>
            <w:r>
              <w:rPr>
                <w:noProof/>
                <w:webHidden/>
              </w:rPr>
              <w:instrText xml:space="preserve"> PAGEREF _Toc222835059 \h </w:instrText>
            </w:r>
            <w:r>
              <w:rPr>
                <w:noProof/>
                <w:webHidden/>
              </w:rPr>
            </w:r>
            <w:r>
              <w:rPr>
                <w:noProof/>
                <w:webHidden/>
              </w:rPr>
              <w:fldChar w:fldCharType="separate"/>
            </w:r>
            <w:r>
              <w:rPr>
                <w:noProof/>
                <w:webHidden/>
              </w:rPr>
              <w:t>31</w:t>
            </w:r>
            <w:r>
              <w:rPr>
                <w:noProof/>
                <w:webHidden/>
              </w:rPr>
              <w:fldChar w:fldCharType="end"/>
            </w:r>
          </w:hyperlink>
        </w:p>
        <w:p w14:paraId="04E1B52E" w14:textId="44C862F4" w:rsidR="00B658D2" w:rsidRDefault="00B658D2">
          <w:pPr>
            <w:pStyle w:val="SADRAJ2"/>
            <w:tabs>
              <w:tab w:val="right" w:leader="dot" w:pos="9350"/>
            </w:tabs>
            <w:rPr>
              <w:rFonts w:eastAsiaTheme="minorEastAsia"/>
              <w:noProof/>
              <w:kern w:val="2"/>
              <w:lang w:val="en-GB" w:eastAsia="en-GB"/>
              <w14:ligatures w14:val="standardContextual"/>
            </w:rPr>
          </w:pPr>
          <w:hyperlink w:anchor="_Toc222835060" w:history="1">
            <w:r w:rsidRPr="00E70D9E">
              <w:rPr>
                <w:rStyle w:val="Hiperveza"/>
                <w:noProof/>
              </w:rPr>
              <w:t>Uklanjanje Visoko Korelisanih Feature-a</w:t>
            </w:r>
            <w:r>
              <w:rPr>
                <w:noProof/>
                <w:webHidden/>
              </w:rPr>
              <w:tab/>
            </w:r>
            <w:r>
              <w:rPr>
                <w:noProof/>
                <w:webHidden/>
              </w:rPr>
              <w:fldChar w:fldCharType="begin"/>
            </w:r>
            <w:r>
              <w:rPr>
                <w:noProof/>
                <w:webHidden/>
              </w:rPr>
              <w:instrText xml:space="preserve"> PAGEREF _Toc222835060 \h </w:instrText>
            </w:r>
            <w:r>
              <w:rPr>
                <w:noProof/>
                <w:webHidden/>
              </w:rPr>
            </w:r>
            <w:r>
              <w:rPr>
                <w:noProof/>
                <w:webHidden/>
              </w:rPr>
              <w:fldChar w:fldCharType="separate"/>
            </w:r>
            <w:r>
              <w:rPr>
                <w:noProof/>
                <w:webHidden/>
              </w:rPr>
              <w:t>32</w:t>
            </w:r>
            <w:r>
              <w:rPr>
                <w:noProof/>
                <w:webHidden/>
              </w:rPr>
              <w:fldChar w:fldCharType="end"/>
            </w:r>
          </w:hyperlink>
        </w:p>
        <w:p w14:paraId="61F04734" w14:textId="63693E3D" w:rsidR="00B658D2" w:rsidRDefault="00B658D2">
          <w:pPr>
            <w:pStyle w:val="SADRAJ2"/>
            <w:tabs>
              <w:tab w:val="right" w:leader="dot" w:pos="9350"/>
            </w:tabs>
            <w:rPr>
              <w:rFonts w:eastAsiaTheme="minorEastAsia"/>
              <w:noProof/>
              <w:kern w:val="2"/>
              <w:lang w:val="en-GB" w:eastAsia="en-GB"/>
              <w14:ligatures w14:val="standardContextual"/>
            </w:rPr>
          </w:pPr>
          <w:hyperlink w:anchor="_Toc222835061" w:history="1">
            <w:r w:rsidRPr="00E70D9E">
              <w:rPr>
                <w:rStyle w:val="Hiperveza"/>
                <w:noProof/>
              </w:rPr>
              <w:t>Balansiranje klasa koristeći SMOTE: obrada neravnotežnih podataka</w:t>
            </w:r>
            <w:r>
              <w:rPr>
                <w:noProof/>
                <w:webHidden/>
              </w:rPr>
              <w:tab/>
            </w:r>
            <w:r>
              <w:rPr>
                <w:noProof/>
                <w:webHidden/>
              </w:rPr>
              <w:fldChar w:fldCharType="begin"/>
            </w:r>
            <w:r>
              <w:rPr>
                <w:noProof/>
                <w:webHidden/>
              </w:rPr>
              <w:instrText xml:space="preserve"> PAGEREF _Toc222835061 \h </w:instrText>
            </w:r>
            <w:r>
              <w:rPr>
                <w:noProof/>
                <w:webHidden/>
              </w:rPr>
            </w:r>
            <w:r>
              <w:rPr>
                <w:noProof/>
                <w:webHidden/>
              </w:rPr>
              <w:fldChar w:fldCharType="separate"/>
            </w:r>
            <w:r>
              <w:rPr>
                <w:noProof/>
                <w:webHidden/>
              </w:rPr>
              <w:t>32</w:t>
            </w:r>
            <w:r>
              <w:rPr>
                <w:noProof/>
                <w:webHidden/>
              </w:rPr>
              <w:fldChar w:fldCharType="end"/>
            </w:r>
          </w:hyperlink>
        </w:p>
        <w:p w14:paraId="59E87725" w14:textId="3BB4FCAD" w:rsidR="00B658D2" w:rsidRDefault="00B658D2">
          <w:pPr>
            <w:pStyle w:val="SADRAJ1"/>
            <w:tabs>
              <w:tab w:val="right" w:leader="dot" w:pos="9350"/>
            </w:tabs>
            <w:rPr>
              <w:rFonts w:eastAsiaTheme="minorEastAsia"/>
              <w:noProof/>
              <w:kern w:val="2"/>
              <w:lang w:val="en-GB" w:eastAsia="en-GB"/>
              <w14:ligatures w14:val="standardContextual"/>
            </w:rPr>
          </w:pPr>
          <w:hyperlink w:anchor="_Toc222835062" w:history="1">
            <w:r w:rsidRPr="00E70D9E">
              <w:rPr>
                <w:rStyle w:val="Hiperveza"/>
                <w:noProof/>
              </w:rPr>
              <w:t>Izgradnja i treniranje modela</w:t>
            </w:r>
            <w:r>
              <w:rPr>
                <w:noProof/>
                <w:webHidden/>
              </w:rPr>
              <w:tab/>
            </w:r>
            <w:r>
              <w:rPr>
                <w:noProof/>
                <w:webHidden/>
              </w:rPr>
              <w:fldChar w:fldCharType="begin"/>
            </w:r>
            <w:r>
              <w:rPr>
                <w:noProof/>
                <w:webHidden/>
              </w:rPr>
              <w:instrText xml:space="preserve"> PAGEREF _Toc222835062 \h </w:instrText>
            </w:r>
            <w:r>
              <w:rPr>
                <w:noProof/>
                <w:webHidden/>
              </w:rPr>
            </w:r>
            <w:r>
              <w:rPr>
                <w:noProof/>
                <w:webHidden/>
              </w:rPr>
              <w:fldChar w:fldCharType="separate"/>
            </w:r>
            <w:r>
              <w:rPr>
                <w:noProof/>
                <w:webHidden/>
              </w:rPr>
              <w:t>34</w:t>
            </w:r>
            <w:r>
              <w:rPr>
                <w:noProof/>
                <w:webHidden/>
              </w:rPr>
              <w:fldChar w:fldCharType="end"/>
            </w:r>
          </w:hyperlink>
        </w:p>
        <w:p w14:paraId="462FBDCD" w14:textId="3C681FE1" w:rsidR="00B658D2" w:rsidRDefault="00B658D2">
          <w:pPr>
            <w:pStyle w:val="SADRAJ1"/>
            <w:tabs>
              <w:tab w:val="right" w:leader="dot" w:pos="9350"/>
            </w:tabs>
            <w:rPr>
              <w:rFonts w:eastAsiaTheme="minorEastAsia"/>
              <w:noProof/>
              <w:kern w:val="2"/>
              <w:lang w:val="en-GB" w:eastAsia="en-GB"/>
              <w14:ligatures w14:val="standardContextual"/>
            </w:rPr>
          </w:pPr>
          <w:hyperlink w:anchor="_Toc222835063" w:history="1">
            <w:r w:rsidRPr="00E70D9E">
              <w:rPr>
                <w:rStyle w:val="Hiperveza"/>
                <w:noProof/>
              </w:rPr>
              <w:t>Evaluacija modela</w:t>
            </w:r>
            <w:r>
              <w:rPr>
                <w:noProof/>
                <w:webHidden/>
              </w:rPr>
              <w:tab/>
            </w:r>
            <w:r>
              <w:rPr>
                <w:noProof/>
                <w:webHidden/>
              </w:rPr>
              <w:fldChar w:fldCharType="begin"/>
            </w:r>
            <w:r>
              <w:rPr>
                <w:noProof/>
                <w:webHidden/>
              </w:rPr>
              <w:instrText xml:space="preserve"> PAGEREF _Toc222835063 \h </w:instrText>
            </w:r>
            <w:r>
              <w:rPr>
                <w:noProof/>
                <w:webHidden/>
              </w:rPr>
            </w:r>
            <w:r>
              <w:rPr>
                <w:noProof/>
                <w:webHidden/>
              </w:rPr>
              <w:fldChar w:fldCharType="separate"/>
            </w:r>
            <w:r>
              <w:rPr>
                <w:noProof/>
                <w:webHidden/>
              </w:rPr>
              <w:t>39</w:t>
            </w:r>
            <w:r>
              <w:rPr>
                <w:noProof/>
                <w:webHidden/>
              </w:rPr>
              <w:fldChar w:fldCharType="end"/>
            </w:r>
          </w:hyperlink>
        </w:p>
        <w:p w14:paraId="309148E0" w14:textId="4F880259" w:rsidR="00B658D2" w:rsidRDefault="00B658D2">
          <w:pPr>
            <w:pStyle w:val="SADRAJ2"/>
            <w:tabs>
              <w:tab w:val="right" w:leader="dot" w:pos="9350"/>
            </w:tabs>
            <w:rPr>
              <w:rFonts w:eastAsiaTheme="minorEastAsia"/>
              <w:noProof/>
              <w:kern w:val="2"/>
              <w:lang w:val="en-GB" w:eastAsia="en-GB"/>
              <w14:ligatures w14:val="standardContextual"/>
            </w:rPr>
          </w:pPr>
          <w:hyperlink w:anchor="_Toc222835064" w:history="1">
            <w:r w:rsidRPr="00E70D9E">
              <w:rPr>
                <w:rStyle w:val="Hiperveza"/>
                <w:noProof/>
              </w:rPr>
              <w:t>Generisanje predikcija</w:t>
            </w:r>
            <w:r>
              <w:rPr>
                <w:noProof/>
                <w:webHidden/>
              </w:rPr>
              <w:tab/>
            </w:r>
            <w:r>
              <w:rPr>
                <w:noProof/>
                <w:webHidden/>
              </w:rPr>
              <w:fldChar w:fldCharType="begin"/>
            </w:r>
            <w:r>
              <w:rPr>
                <w:noProof/>
                <w:webHidden/>
              </w:rPr>
              <w:instrText xml:space="preserve"> PAGEREF _Toc222835064 \h </w:instrText>
            </w:r>
            <w:r>
              <w:rPr>
                <w:noProof/>
                <w:webHidden/>
              </w:rPr>
            </w:r>
            <w:r>
              <w:rPr>
                <w:noProof/>
                <w:webHidden/>
              </w:rPr>
              <w:fldChar w:fldCharType="separate"/>
            </w:r>
            <w:r>
              <w:rPr>
                <w:noProof/>
                <w:webHidden/>
              </w:rPr>
              <w:t>39</w:t>
            </w:r>
            <w:r>
              <w:rPr>
                <w:noProof/>
                <w:webHidden/>
              </w:rPr>
              <w:fldChar w:fldCharType="end"/>
            </w:r>
          </w:hyperlink>
        </w:p>
        <w:p w14:paraId="50A58653" w14:textId="2E092D7F" w:rsidR="00B658D2" w:rsidRDefault="00B658D2">
          <w:pPr>
            <w:pStyle w:val="SADRAJ2"/>
            <w:tabs>
              <w:tab w:val="right" w:leader="dot" w:pos="9350"/>
            </w:tabs>
            <w:rPr>
              <w:rFonts w:eastAsiaTheme="minorEastAsia"/>
              <w:noProof/>
              <w:kern w:val="2"/>
              <w:lang w:val="en-GB" w:eastAsia="en-GB"/>
              <w14:ligatures w14:val="standardContextual"/>
            </w:rPr>
          </w:pPr>
          <w:hyperlink w:anchor="_Toc222835065" w:history="1">
            <w:r w:rsidRPr="00E70D9E">
              <w:rPr>
                <w:rStyle w:val="Hiperveza"/>
                <w:noProof/>
              </w:rPr>
              <w:t>Evaluacija Random Forest modela</w:t>
            </w:r>
            <w:r>
              <w:rPr>
                <w:noProof/>
                <w:webHidden/>
              </w:rPr>
              <w:tab/>
            </w:r>
            <w:r>
              <w:rPr>
                <w:noProof/>
                <w:webHidden/>
              </w:rPr>
              <w:fldChar w:fldCharType="begin"/>
            </w:r>
            <w:r>
              <w:rPr>
                <w:noProof/>
                <w:webHidden/>
              </w:rPr>
              <w:instrText xml:space="preserve"> PAGEREF _Toc222835065 \h </w:instrText>
            </w:r>
            <w:r>
              <w:rPr>
                <w:noProof/>
                <w:webHidden/>
              </w:rPr>
            </w:r>
            <w:r>
              <w:rPr>
                <w:noProof/>
                <w:webHidden/>
              </w:rPr>
              <w:fldChar w:fldCharType="separate"/>
            </w:r>
            <w:r>
              <w:rPr>
                <w:noProof/>
                <w:webHidden/>
              </w:rPr>
              <w:t>40</w:t>
            </w:r>
            <w:r>
              <w:rPr>
                <w:noProof/>
                <w:webHidden/>
              </w:rPr>
              <w:fldChar w:fldCharType="end"/>
            </w:r>
          </w:hyperlink>
        </w:p>
        <w:p w14:paraId="791F0CE5" w14:textId="2BF144A7" w:rsidR="00B658D2" w:rsidRDefault="00B658D2">
          <w:pPr>
            <w:pStyle w:val="SADRAJ2"/>
            <w:tabs>
              <w:tab w:val="right" w:leader="dot" w:pos="9350"/>
            </w:tabs>
            <w:rPr>
              <w:rFonts w:eastAsiaTheme="minorEastAsia"/>
              <w:noProof/>
              <w:kern w:val="2"/>
              <w:lang w:val="en-GB" w:eastAsia="en-GB"/>
              <w14:ligatures w14:val="standardContextual"/>
            </w:rPr>
          </w:pPr>
          <w:hyperlink w:anchor="_Toc222835066" w:history="1">
            <w:r w:rsidRPr="00E70D9E">
              <w:rPr>
                <w:rStyle w:val="Hiperveza"/>
                <w:noProof/>
              </w:rPr>
              <w:t>Evaluacija multinomijalne logističke regresije</w:t>
            </w:r>
            <w:r>
              <w:rPr>
                <w:noProof/>
                <w:webHidden/>
              </w:rPr>
              <w:tab/>
            </w:r>
            <w:r>
              <w:rPr>
                <w:noProof/>
                <w:webHidden/>
              </w:rPr>
              <w:fldChar w:fldCharType="begin"/>
            </w:r>
            <w:r>
              <w:rPr>
                <w:noProof/>
                <w:webHidden/>
              </w:rPr>
              <w:instrText xml:space="preserve"> PAGEREF _Toc222835066 \h </w:instrText>
            </w:r>
            <w:r>
              <w:rPr>
                <w:noProof/>
                <w:webHidden/>
              </w:rPr>
            </w:r>
            <w:r>
              <w:rPr>
                <w:noProof/>
                <w:webHidden/>
              </w:rPr>
              <w:fldChar w:fldCharType="separate"/>
            </w:r>
            <w:r>
              <w:rPr>
                <w:noProof/>
                <w:webHidden/>
              </w:rPr>
              <w:t>40</w:t>
            </w:r>
            <w:r>
              <w:rPr>
                <w:noProof/>
                <w:webHidden/>
              </w:rPr>
              <w:fldChar w:fldCharType="end"/>
            </w:r>
          </w:hyperlink>
        </w:p>
        <w:p w14:paraId="373E98DD" w14:textId="72D09061" w:rsidR="00B658D2" w:rsidRDefault="00B658D2">
          <w:pPr>
            <w:pStyle w:val="SADRAJ2"/>
            <w:tabs>
              <w:tab w:val="right" w:leader="dot" w:pos="9350"/>
            </w:tabs>
            <w:rPr>
              <w:rFonts w:eastAsiaTheme="minorEastAsia"/>
              <w:noProof/>
              <w:kern w:val="2"/>
              <w:lang w:val="en-GB" w:eastAsia="en-GB"/>
              <w14:ligatures w14:val="standardContextual"/>
            </w:rPr>
          </w:pPr>
          <w:hyperlink w:anchor="_Toc222835067" w:history="1">
            <w:r w:rsidRPr="00E70D9E">
              <w:rPr>
                <w:rStyle w:val="Hiperveza"/>
                <w:noProof/>
              </w:rPr>
              <w:t>Evaluacija neuronske mreže (MLP)</w:t>
            </w:r>
            <w:r>
              <w:rPr>
                <w:noProof/>
                <w:webHidden/>
              </w:rPr>
              <w:tab/>
            </w:r>
            <w:r>
              <w:rPr>
                <w:noProof/>
                <w:webHidden/>
              </w:rPr>
              <w:fldChar w:fldCharType="begin"/>
            </w:r>
            <w:r>
              <w:rPr>
                <w:noProof/>
                <w:webHidden/>
              </w:rPr>
              <w:instrText xml:space="preserve"> PAGEREF _Toc222835067 \h </w:instrText>
            </w:r>
            <w:r>
              <w:rPr>
                <w:noProof/>
                <w:webHidden/>
              </w:rPr>
            </w:r>
            <w:r>
              <w:rPr>
                <w:noProof/>
                <w:webHidden/>
              </w:rPr>
              <w:fldChar w:fldCharType="separate"/>
            </w:r>
            <w:r>
              <w:rPr>
                <w:noProof/>
                <w:webHidden/>
              </w:rPr>
              <w:t>41</w:t>
            </w:r>
            <w:r>
              <w:rPr>
                <w:noProof/>
                <w:webHidden/>
              </w:rPr>
              <w:fldChar w:fldCharType="end"/>
            </w:r>
          </w:hyperlink>
        </w:p>
        <w:p w14:paraId="777B30DF" w14:textId="17FBF307" w:rsidR="00B658D2" w:rsidRDefault="00B658D2">
          <w:pPr>
            <w:pStyle w:val="SADRAJ2"/>
            <w:tabs>
              <w:tab w:val="right" w:leader="dot" w:pos="9350"/>
            </w:tabs>
            <w:rPr>
              <w:rFonts w:eastAsiaTheme="minorEastAsia"/>
              <w:noProof/>
              <w:kern w:val="2"/>
              <w:lang w:val="en-GB" w:eastAsia="en-GB"/>
              <w14:ligatures w14:val="standardContextual"/>
            </w:rPr>
          </w:pPr>
          <w:hyperlink w:anchor="_Toc222835068" w:history="1">
            <w:r w:rsidRPr="00E70D9E">
              <w:rPr>
                <w:rStyle w:val="Hiperveza"/>
                <w:noProof/>
              </w:rPr>
              <w:t>Poređenje modela</w:t>
            </w:r>
            <w:r>
              <w:rPr>
                <w:noProof/>
                <w:webHidden/>
              </w:rPr>
              <w:tab/>
            </w:r>
            <w:r>
              <w:rPr>
                <w:noProof/>
                <w:webHidden/>
              </w:rPr>
              <w:fldChar w:fldCharType="begin"/>
            </w:r>
            <w:r>
              <w:rPr>
                <w:noProof/>
                <w:webHidden/>
              </w:rPr>
              <w:instrText xml:space="preserve"> PAGEREF _Toc222835068 \h </w:instrText>
            </w:r>
            <w:r>
              <w:rPr>
                <w:noProof/>
                <w:webHidden/>
              </w:rPr>
            </w:r>
            <w:r>
              <w:rPr>
                <w:noProof/>
                <w:webHidden/>
              </w:rPr>
              <w:fldChar w:fldCharType="separate"/>
            </w:r>
            <w:r>
              <w:rPr>
                <w:noProof/>
                <w:webHidden/>
              </w:rPr>
              <w:t>41</w:t>
            </w:r>
            <w:r>
              <w:rPr>
                <w:noProof/>
                <w:webHidden/>
              </w:rPr>
              <w:fldChar w:fldCharType="end"/>
            </w:r>
          </w:hyperlink>
        </w:p>
        <w:p w14:paraId="4C0ECC01" w14:textId="20575EE0" w:rsidR="00B658D2" w:rsidRDefault="00B658D2">
          <w:pPr>
            <w:pStyle w:val="SADRAJ2"/>
            <w:tabs>
              <w:tab w:val="right" w:leader="dot" w:pos="9350"/>
            </w:tabs>
            <w:rPr>
              <w:rFonts w:eastAsiaTheme="minorEastAsia"/>
              <w:noProof/>
              <w:kern w:val="2"/>
              <w:lang w:val="en-GB" w:eastAsia="en-GB"/>
              <w14:ligatures w14:val="standardContextual"/>
            </w:rPr>
          </w:pPr>
          <w:hyperlink w:anchor="_Toc222835069" w:history="1">
            <w:r w:rsidRPr="00E70D9E">
              <w:rPr>
                <w:rStyle w:val="Hiperveza"/>
                <w:noProof/>
              </w:rPr>
              <w:t>ROC i AUC analiza</w:t>
            </w:r>
            <w:r>
              <w:rPr>
                <w:noProof/>
                <w:webHidden/>
              </w:rPr>
              <w:tab/>
            </w:r>
            <w:r>
              <w:rPr>
                <w:noProof/>
                <w:webHidden/>
              </w:rPr>
              <w:fldChar w:fldCharType="begin"/>
            </w:r>
            <w:r>
              <w:rPr>
                <w:noProof/>
                <w:webHidden/>
              </w:rPr>
              <w:instrText xml:space="preserve"> PAGEREF _Toc222835069 \h </w:instrText>
            </w:r>
            <w:r>
              <w:rPr>
                <w:noProof/>
                <w:webHidden/>
              </w:rPr>
            </w:r>
            <w:r>
              <w:rPr>
                <w:noProof/>
                <w:webHidden/>
              </w:rPr>
              <w:fldChar w:fldCharType="separate"/>
            </w:r>
            <w:r>
              <w:rPr>
                <w:noProof/>
                <w:webHidden/>
              </w:rPr>
              <w:t>42</w:t>
            </w:r>
            <w:r>
              <w:rPr>
                <w:noProof/>
                <w:webHidden/>
              </w:rPr>
              <w:fldChar w:fldCharType="end"/>
            </w:r>
          </w:hyperlink>
        </w:p>
        <w:p w14:paraId="6EB518E7" w14:textId="624F0521" w:rsidR="00B658D2" w:rsidRDefault="00B658D2">
          <w:pPr>
            <w:pStyle w:val="SADRAJ2"/>
            <w:tabs>
              <w:tab w:val="right" w:leader="dot" w:pos="9350"/>
            </w:tabs>
            <w:rPr>
              <w:rFonts w:eastAsiaTheme="minorEastAsia"/>
              <w:noProof/>
              <w:kern w:val="2"/>
              <w:lang w:val="en-GB" w:eastAsia="en-GB"/>
              <w14:ligatures w14:val="standardContextual"/>
            </w:rPr>
          </w:pPr>
          <w:hyperlink w:anchor="_Toc222835070" w:history="1">
            <w:r w:rsidRPr="00E70D9E">
              <w:rPr>
                <w:rStyle w:val="Hiperveza"/>
                <w:noProof/>
              </w:rPr>
              <w:t>Važnost obeležja (Random Forest)</w:t>
            </w:r>
            <w:r>
              <w:rPr>
                <w:noProof/>
                <w:webHidden/>
              </w:rPr>
              <w:tab/>
            </w:r>
            <w:r>
              <w:rPr>
                <w:noProof/>
                <w:webHidden/>
              </w:rPr>
              <w:fldChar w:fldCharType="begin"/>
            </w:r>
            <w:r>
              <w:rPr>
                <w:noProof/>
                <w:webHidden/>
              </w:rPr>
              <w:instrText xml:space="preserve"> PAGEREF _Toc222835070 \h </w:instrText>
            </w:r>
            <w:r>
              <w:rPr>
                <w:noProof/>
                <w:webHidden/>
              </w:rPr>
            </w:r>
            <w:r>
              <w:rPr>
                <w:noProof/>
                <w:webHidden/>
              </w:rPr>
              <w:fldChar w:fldCharType="separate"/>
            </w:r>
            <w:r>
              <w:rPr>
                <w:noProof/>
                <w:webHidden/>
              </w:rPr>
              <w:t>42</w:t>
            </w:r>
            <w:r>
              <w:rPr>
                <w:noProof/>
                <w:webHidden/>
              </w:rPr>
              <w:fldChar w:fldCharType="end"/>
            </w:r>
          </w:hyperlink>
        </w:p>
        <w:p w14:paraId="34894E41" w14:textId="5A04FA35" w:rsidR="00B658D2" w:rsidRDefault="00B658D2">
          <w:pPr>
            <w:pStyle w:val="SADRAJ2"/>
            <w:tabs>
              <w:tab w:val="right" w:leader="dot" w:pos="9350"/>
            </w:tabs>
            <w:rPr>
              <w:rFonts w:eastAsiaTheme="minorEastAsia"/>
              <w:noProof/>
              <w:kern w:val="2"/>
              <w:lang w:val="en-GB" w:eastAsia="en-GB"/>
              <w14:ligatures w14:val="standardContextual"/>
            </w:rPr>
          </w:pPr>
          <w:hyperlink w:anchor="_Toc222835071" w:history="1">
            <w:r w:rsidRPr="00E70D9E">
              <w:rPr>
                <w:rStyle w:val="Hiperveza"/>
                <w:noProof/>
              </w:rPr>
              <w:t>Zaključak evaluacije</w:t>
            </w:r>
            <w:r>
              <w:rPr>
                <w:noProof/>
                <w:webHidden/>
              </w:rPr>
              <w:tab/>
            </w:r>
            <w:r>
              <w:rPr>
                <w:noProof/>
                <w:webHidden/>
              </w:rPr>
              <w:fldChar w:fldCharType="begin"/>
            </w:r>
            <w:r>
              <w:rPr>
                <w:noProof/>
                <w:webHidden/>
              </w:rPr>
              <w:instrText xml:space="preserve"> PAGEREF _Toc222835071 \h </w:instrText>
            </w:r>
            <w:r>
              <w:rPr>
                <w:noProof/>
                <w:webHidden/>
              </w:rPr>
            </w:r>
            <w:r>
              <w:rPr>
                <w:noProof/>
                <w:webHidden/>
              </w:rPr>
              <w:fldChar w:fldCharType="separate"/>
            </w:r>
            <w:r>
              <w:rPr>
                <w:noProof/>
                <w:webHidden/>
              </w:rPr>
              <w:t>42</w:t>
            </w:r>
            <w:r>
              <w:rPr>
                <w:noProof/>
                <w:webHidden/>
              </w:rPr>
              <w:fldChar w:fldCharType="end"/>
            </w:r>
          </w:hyperlink>
        </w:p>
        <w:p w14:paraId="128BE2AA" w14:textId="6A53FB34" w:rsidR="00B658D2" w:rsidRDefault="00B658D2">
          <w:pPr>
            <w:pStyle w:val="SADRAJ1"/>
            <w:tabs>
              <w:tab w:val="right" w:leader="dot" w:pos="9350"/>
            </w:tabs>
            <w:rPr>
              <w:rFonts w:eastAsiaTheme="minorEastAsia"/>
              <w:noProof/>
              <w:kern w:val="2"/>
              <w:lang w:val="en-GB" w:eastAsia="en-GB"/>
              <w14:ligatures w14:val="standardContextual"/>
            </w:rPr>
          </w:pPr>
          <w:hyperlink w:anchor="_Toc222835072" w:history="1">
            <w:r w:rsidRPr="00E70D9E">
              <w:rPr>
                <w:rStyle w:val="Hiperveza"/>
                <w:noProof/>
                <w:lang w:val="sr-Latn-RS"/>
              </w:rPr>
              <w:t>Č</w:t>
            </w:r>
            <w:r w:rsidRPr="00E70D9E">
              <w:rPr>
                <w:rStyle w:val="Hiperveza"/>
                <w:noProof/>
              </w:rPr>
              <w:t>uvavanje modela i rezultata</w:t>
            </w:r>
            <w:r>
              <w:rPr>
                <w:noProof/>
                <w:webHidden/>
              </w:rPr>
              <w:tab/>
            </w:r>
            <w:r>
              <w:rPr>
                <w:noProof/>
                <w:webHidden/>
              </w:rPr>
              <w:fldChar w:fldCharType="begin"/>
            </w:r>
            <w:r>
              <w:rPr>
                <w:noProof/>
                <w:webHidden/>
              </w:rPr>
              <w:instrText xml:space="preserve"> PAGEREF _Toc222835072 \h </w:instrText>
            </w:r>
            <w:r>
              <w:rPr>
                <w:noProof/>
                <w:webHidden/>
              </w:rPr>
            </w:r>
            <w:r>
              <w:rPr>
                <w:noProof/>
                <w:webHidden/>
              </w:rPr>
              <w:fldChar w:fldCharType="separate"/>
            </w:r>
            <w:r>
              <w:rPr>
                <w:noProof/>
                <w:webHidden/>
              </w:rPr>
              <w:t>43</w:t>
            </w:r>
            <w:r>
              <w:rPr>
                <w:noProof/>
                <w:webHidden/>
              </w:rPr>
              <w:fldChar w:fldCharType="end"/>
            </w:r>
          </w:hyperlink>
        </w:p>
        <w:p w14:paraId="1B835F70" w14:textId="486CA2FC" w:rsidR="00B658D2" w:rsidRDefault="00B658D2">
          <w:pPr>
            <w:pStyle w:val="SADRAJ2"/>
            <w:tabs>
              <w:tab w:val="right" w:leader="dot" w:pos="9350"/>
            </w:tabs>
            <w:rPr>
              <w:rFonts w:eastAsiaTheme="minorEastAsia"/>
              <w:noProof/>
              <w:kern w:val="2"/>
              <w:lang w:val="en-GB" w:eastAsia="en-GB"/>
              <w14:ligatures w14:val="standardContextual"/>
            </w:rPr>
          </w:pPr>
          <w:hyperlink w:anchor="_Toc222835073" w:history="1">
            <w:r w:rsidRPr="00E70D9E">
              <w:rPr>
                <w:rStyle w:val="Hiperveza"/>
                <w:noProof/>
              </w:rPr>
              <w:t>Kreiranje direktorijuma i čuvanje modela</w:t>
            </w:r>
            <w:r>
              <w:rPr>
                <w:noProof/>
                <w:webHidden/>
              </w:rPr>
              <w:tab/>
            </w:r>
            <w:r>
              <w:rPr>
                <w:noProof/>
                <w:webHidden/>
              </w:rPr>
              <w:fldChar w:fldCharType="begin"/>
            </w:r>
            <w:r>
              <w:rPr>
                <w:noProof/>
                <w:webHidden/>
              </w:rPr>
              <w:instrText xml:space="preserve"> PAGEREF _Toc222835073 \h </w:instrText>
            </w:r>
            <w:r>
              <w:rPr>
                <w:noProof/>
                <w:webHidden/>
              </w:rPr>
            </w:r>
            <w:r>
              <w:rPr>
                <w:noProof/>
                <w:webHidden/>
              </w:rPr>
              <w:fldChar w:fldCharType="separate"/>
            </w:r>
            <w:r>
              <w:rPr>
                <w:noProof/>
                <w:webHidden/>
              </w:rPr>
              <w:t>43</w:t>
            </w:r>
            <w:r>
              <w:rPr>
                <w:noProof/>
                <w:webHidden/>
              </w:rPr>
              <w:fldChar w:fldCharType="end"/>
            </w:r>
          </w:hyperlink>
        </w:p>
        <w:p w14:paraId="19F110B3" w14:textId="7160E3BA" w:rsidR="00B658D2" w:rsidRDefault="00B658D2">
          <w:pPr>
            <w:pStyle w:val="SADRAJ2"/>
            <w:tabs>
              <w:tab w:val="right" w:leader="dot" w:pos="9350"/>
            </w:tabs>
            <w:rPr>
              <w:rFonts w:eastAsiaTheme="minorEastAsia"/>
              <w:noProof/>
              <w:kern w:val="2"/>
              <w:lang w:val="en-GB" w:eastAsia="en-GB"/>
              <w14:ligatures w14:val="standardContextual"/>
            </w:rPr>
          </w:pPr>
          <w:hyperlink w:anchor="_Toc222835074" w:history="1">
            <w:r w:rsidRPr="00E70D9E">
              <w:rPr>
                <w:rStyle w:val="Hiperveza"/>
                <w:noProof/>
              </w:rPr>
              <w:t>Struktura i čuvanje rezultata evaluacije</w:t>
            </w:r>
            <w:r>
              <w:rPr>
                <w:noProof/>
                <w:webHidden/>
              </w:rPr>
              <w:tab/>
            </w:r>
            <w:r>
              <w:rPr>
                <w:noProof/>
                <w:webHidden/>
              </w:rPr>
              <w:fldChar w:fldCharType="begin"/>
            </w:r>
            <w:r>
              <w:rPr>
                <w:noProof/>
                <w:webHidden/>
              </w:rPr>
              <w:instrText xml:space="preserve"> PAGEREF _Toc222835074 \h </w:instrText>
            </w:r>
            <w:r>
              <w:rPr>
                <w:noProof/>
                <w:webHidden/>
              </w:rPr>
            </w:r>
            <w:r>
              <w:rPr>
                <w:noProof/>
                <w:webHidden/>
              </w:rPr>
              <w:fldChar w:fldCharType="separate"/>
            </w:r>
            <w:r>
              <w:rPr>
                <w:noProof/>
                <w:webHidden/>
              </w:rPr>
              <w:t>43</w:t>
            </w:r>
            <w:r>
              <w:rPr>
                <w:noProof/>
                <w:webHidden/>
              </w:rPr>
              <w:fldChar w:fldCharType="end"/>
            </w:r>
          </w:hyperlink>
        </w:p>
        <w:p w14:paraId="501A61AB" w14:textId="6FD5C8FE" w:rsidR="00B658D2" w:rsidRDefault="00B658D2">
          <w:pPr>
            <w:pStyle w:val="SADRAJ2"/>
            <w:tabs>
              <w:tab w:val="right" w:leader="dot" w:pos="9350"/>
            </w:tabs>
            <w:rPr>
              <w:rFonts w:eastAsiaTheme="minorEastAsia"/>
              <w:noProof/>
              <w:kern w:val="2"/>
              <w:lang w:val="en-GB" w:eastAsia="en-GB"/>
              <w14:ligatures w14:val="standardContextual"/>
            </w:rPr>
          </w:pPr>
          <w:hyperlink w:anchor="_Toc222835075" w:history="1">
            <w:r w:rsidRPr="00E70D9E">
              <w:rPr>
                <w:rStyle w:val="Hiperveza"/>
                <w:noProof/>
              </w:rPr>
              <w:t>Kreiranje tekstualnog izveštaja</w:t>
            </w:r>
            <w:r>
              <w:rPr>
                <w:noProof/>
                <w:webHidden/>
              </w:rPr>
              <w:tab/>
            </w:r>
            <w:r>
              <w:rPr>
                <w:noProof/>
                <w:webHidden/>
              </w:rPr>
              <w:fldChar w:fldCharType="begin"/>
            </w:r>
            <w:r>
              <w:rPr>
                <w:noProof/>
                <w:webHidden/>
              </w:rPr>
              <w:instrText xml:space="preserve"> PAGEREF _Toc222835075 \h </w:instrText>
            </w:r>
            <w:r>
              <w:rPr>
                <w:noProof/>
                <w:webHidden/>
              </w:rPr>
            </w:r>
            <w:r>
              <w:rPr>
                <w:noProof/>
                <w:webHidden/>
              </w:rPr>
              <w:fldChar w:fldCharType="separate"/>
            </w:r>
            <w:r>
              <w:rPr>
                <w:noProof/>
                <w:webHidden/>
              </w:rPr>
              <w:t>44</w:t>
            </w:r>
            <w:r>
              <w:rPr>
                <w:noProof/>
                <w:webHidden/>
              </w:rPr>
              <w:fldChar w:fldCharType="end"/>
            </w:r>
          </w:hyperlink>
        </w:p>
        <w:p w14:paraId="1F21B145" w14:textId="6ACAA672" w:rsidR="00B658D2" w:rsidRDefault="00B658D2">
          <w:pPr>
            <w:pStyle w:val="SADRAJ1"/>
            <w:tabs>
              <w:tab w:val="right" w:leader="dot" w:pos="9350"/>
            </w:tabs>
            <w:rPr>
              <w:rFonts w:eastAsiaTheme="minorEastAsia"/>
              <w:noProof/>
              <w:kern w:val="2"/>
              <w:lang w:val="en-GB" w:eastAsia="en-GB"/>
              <w14:ligatures w14:val="standardContextual"/>
            </w:rPr>
          </w:pPr>
          <w:hyperlink w:anchor="_Toc222835076" w:history="1">
            <w:r w:rsidRPr="00E70D9E">
              <w:rPr>
                <w:rStyle w:val="Hiperveza"/>
                <w:noProof/>
              </w:rPr>
              <w:t>Zaključak</w:t>
            </w:r>
            <w:r>
              <w:rPr>
                <w:noProof/>
                <w:webHidden/>
              </w:rPr>
              <w:tab/>
            </w:r>
            <w:r>
              <w:rPr>
                <w:noProof/>
                <w:webHidden/>
              </w:rPr>
              <w:fldChar w:fldCharType="begin"/>
            </w:r>
            <w:r>
              <w:rPr>
                <w:noProof/>
                <w:webHidden/>
              </w:rPr>
              <w:instrText xml:space="preserve"> PAGEREF _Toc222835076 \h </w:instrText>
            </w:r>
            <w:r>
              <w:rPr>
                <w:noProof/>
                <w:webHidden/>
              </w:rPr>
            </w:r>
            <w:r>
              <w:rPr>
                <w:noProof/>
                <w:webHidden/>
              </w:rPr>
              <w:fldChar w:fldCharType="separate"/>
            </w:r>
            <w:r>
              <w:rPr>
                <w:noProof/>
                <w:webHidden/>
              </w:rPr>
              <w:t>46</w:t>
            </w:r>
            <w:r>
              <w:rPr>
                <w:noProof/>
                <w:webHidden/>
              </w:rPr>
              <w:fldChar w:fldCharType="end"/>
            </w:r>
          </w:hyperlink>
        </w:p>
        <w:p w14:paraId="3084360F" w14:textId="6A9A56DE" w:rsidR="0073279C" w:rsidRDefault="0073279C">
          <w:r>
            <w:rPr>
              <w:b/>
              <w:bCs/>
              <w:lang w:val="sr-Latn-RS"/>
            </w:rPr>
            <w:fldChar w:fldCharType="end"/>
          </w:r>
        </w:p>
      </w:sdtContent>
    </w:sdt>
    <w:p w14:paraId="4BC18410" w14:textId="02596F0F" w:rsidR="0073279C" w:rsidRDefault="0073279C">
      <w:pPr>
        <w:rPr>
          <w:rFonts w:asciiTheme="majorHAnsi" w:eastAsiaTheme="majorEastAsia" w:hAnsiTheme="majorHAnsi" w:cstheme="majorBidi"/>
          <w:color w:val="0F4761" w:themeColor="accent1" w:themeShade="BF"/>
          <w:sz w:val="32"/>
          <w:szCs w:val="32"/>
        </w:rPr>
      </w:pPr>
    </w:p>
    <w:p w14:paraId="4E7CAE2D" w14:textId="23B75841" w:rsidR="00B95B79" w:rsidRDefault="00000000" w:rsidP="0073279C">
      <w:pPr>
        <w:pStyle w:val="Naslov1"/>
      </w:pPr>
      <w:bookmarkStart w:id="1" w:name="_Toc222835041"/>
      <w:proofErr w:type="spellStart"/>
      <w:r>
        <w:t>Uvod</w:t>
      </w:r>
      <w:bookmarkEnd w:id="1"/>
      <w:proofErr w:type="spellEnd"/>
    </w:p>
    <w:p w14:paraId="2032C8B8" w14:textId="77777777" w:rsidR="00B95B79" w:rsidRDefault="00000000">
      <w:pPr>
        <w:pStyle w:val="FirstParagraph"/>
      </w:pPr>
      <w:r>
        <w:t>Industrijsko okruženje predstavlja jedan od najzahtevnijih sistema za nadzor, jer brojni procesi moraju da rade pouzdano, precizno i bez zastoja. Svaki kvar u proizvodnoj liniji može dovesti do značajnih finansijskih gubitaka, smanjenja kvaliteta proizvoda ili potpunog prekida proizvodnje. Zato je pravovremeno otkrivanje grešaka u mašinama i opremi od ključnog značaja za svaku fabriku, bez obzira na veličinu ili vrstu industrije. Blagovremena identifikacija anomalija omogućava inženjerima da reaguju pre nego što kvar eskalira, čime se smanjuju troškovi održavanja, produžava životni vek opreme i povećava ukupna efikasnost proizvodnog sistema. Tradicionalne metode nadzora su se uglavnom oslanjale na periodične vizuelne inspekcije i iskustvo radnika, što je često nedovoljno za otkrivanje kompleksnih ili skrivenih problema u ranim fazama. Ovakvi pristupi umeju da budu spori, subjektivni i ograničeni ljudskim faktorom. Razvojem savremenih digitalnih tehnologija i dostupnošću velikih količina podataka, otkrivanje industrijskih kvarova prelazi na naprednije, automatizovane metode. Analitički modeli i algoritmi mašinskog učenja danas mogu da obrade veliki broj senzorskih signala, identifikuju obrasce koji nisu vidljivi ljudskom oku i sa visokim stepenom tačnosti predvide potencijalne kvarove. Na taj način, industrija prelazi sa reaktivnog na proaktivan pristup održavanju. U okviru ovog rada koristi se skup podataka sa senzora industrijske opreme, koji sadrži informacije o normalnom i anomalnom radu sistema. Cilj je da se na osnovu dostupnih parametara izgradi model koji može da prepozna odstupanja i klasifikuje potencijalne greške. Ovakav pristup nalazi široku primenu u sistemima prediktivnog održavanja, gde se kvarovi otkrivaju pre nego što prouzrokuju veće probleme. Za analizu i obradu podataka korišćen je R, zahvaljujući njegovoj bogatoj kolekciji biblioteka namenjenih statističkom modeliranju, manipulaciji podacima i vizuelizaciji rezultata. R se posebno ističe u zadacima klasifikacije. Pored toga, njegova mogućnost jasnog predstavljanja nalaza kroz grafikone i tabele olakšava interpretaciju rezultata i donošenje zaključaka tokom analize.</w:t>
      </w:r>
    </w:p>
    <w:p w14:paraId="574B028D" w14:textId="77777777" w:rsidR="00B95B79" w:rsidRPr="0073279C" w:rsidRDefault="00000000" w:rsidP="0073279C">
      <w:pPr>
        <w:pStyle w:val="Naslov2"/>
      </w:pPr>
      <w:bookmarkStart w:id="2" w:name="opis-problema-i-motivacija"/>
      <w:bookmarkStart w:id="3" w:name="_Toc222835042"/>
      <w:bookmarkEnd w:id="0"/>
      <w:proofErr w:type="spellStart"/>
      <w:r w:rsidRPr="0073279C">
        <w:t>Opis</w:t>
      </w:r>
      <w:proofErr w:type="spellEnd"/>
      <w:r w:rsidRPr="0073279C">
        <w:t xml:space="preserve"> </w:t>
      </w:r>
      <w:proofErr w:type="spellStart"/>
      <w:r w:rsidRPr="0073279C">
        <w:t>problema</w:t>
      </w:r>
      <w:proofErr w:type="spellEnd"/>
      <w:r w:rsidRPr="0073279C">
        <w:t xml:space="preserve"> </w:t>
      </w:r>
      <w:proofErr w:type="spellStart"/>
      <w:r w:rsidRPr="0073279C">
        <w:t>i</w:t>
      </w:r>
      <w:proofErr w:type="spellEnd"/>
      <w:r w:rsidRPr="0073279C">
        <w:t xml:space="preserve"> </w:t>
      </w:r>
      <w:proofErr w:type="spellStart"/>
      <w:r w:rsidRPr="0073279C">
        <w:t>motivacija</w:t>
      </w:r>
      <w:bookmarkEnd w:id="3"/>
      <w:proofErr w:type="spellEnd"/>
    </w:p>
    <w:p w14:paraId="73ADAE8A" w14:textId="77777777" w:rsidR="00B95B79" w:rsidRDefault="00000000">
      <w:pPr>
        <w:pStyle w:val="FirstParagraph"/>
      </w:pPr>
      <w:proofErr w:type="spellStart"/>
      <w:r>
        <w:t>Iz</w:t>
      </w:r>
      <w:proofErr w:type="spellEnd"/>
      <w:r>
        <w:t xml:space="preserve"> </w:t>
      </w:r>
      <w:proofErr w:type="spellStart"/>
      <w:r>
        <w:t>ugla</w:t>
      </w:r>
      <w:proofErr w:type="spellEnd"/>
      <w:r>
        <w:t xml:space="preserve"> </w:t>
      </w:r>
      <w:proofErr w:type="spellStart"/>
      <w:r>
        <w:t>nauke</w:t>
      </w:r>
      <w:proofErr w:type="spellEnd"/>
      <w:r>
        <w:t xml:space="preserve"> o </w:t>
      </w:r>
      <w:proofErr w:type="spellStart"/>
      <w:r>
        <w:t>podacima</w:t>
      </w:r>
      <w:proofErr w:type="spellEnd"/>
      <w:r>
        <w:t xml:space="preserve">, problem </w:t>
      </w:r>
      <w:proofErr w:type="spellStart"/>
      <w:r>
        <w:t>detekcije</w:t>
      </w:r>
      <w:proofErr w:type="spellEnd"/>
      <w:r>
        <w:t xml:space="preserve"> </w:t>
      </w:r>
      <w:proofErr w:type="spellStart"/>
      <w:r>
        <w:t>industrijskih</w:t>
      </w:r>
      <w:proofErr w:type="spellEnd"/>
      <w:r>
        <w:t xml:space="preserve"> kvarova predstavlja zadatak klasifikacije, gde se na osnovu poznatih karakteristika signala (kao što su temperatura, vibracije, pritisak, protok, struja i sl.) pokušava proceniti tip kvara. Cilj je izgraditi model koji </w:t>
      </w:r>
      <w:r>
        <w:lastRenderedPageBreak/>
        <w:t xml:space="preserve">može naučiti obrasce i odnose između tih karakteristika i tipa kvara, a zatim ih koristiti za predviđanje kvarova u novim, nepoznatim signalima. U ovom istraživanju koristimo javno dostupan </w:t>
      </w:r>
      <w:hyperlink r:id="rId7">
        <w:r w:rsidR="00B95B79">
          <w:rPr>
            <w:rStyle w:val="Hiperveza"/>
          </w:rPr>
          <w:t>Industrial Fault Detection Dataset</w:t>
        </w:r>
      </w:hyperlink>
      <w:r>
        <w:t xml:space="preserve"> koji sadrži podatke merenja sa senzora u industrijskim sistemima. Skup obuhvata atribute koji opisuju različite karakteristike signala, poput osnovnih senzora i FFT karakteristika.</w:t>
      </w:r>
    </w:p>
    <w:p w14:paraId="690DE3BC" w14:textId="77777777" w:rsidR="00B95B79" w:rsidRDefault="00000000">
      <w:pPr>
        <w:pStyle w:val="Teloteksta"/>
      </w:pPr>
      <w:r>
        <w:t>Zadatak projekta je razviti model koji precizno predviđa tip kvara (Fault_Type) na osnovu senzorskih karakteristika. Glavni izazov je konstruisanje robusnog i prediktivnog modela s obzirom na složenost podataka:</w:t>
      </w:r>
    </w:p>
    <w:p w14:paraId="54E68A06" w14:textId="77777777" w:rsidR="00B95B79" w:rsidRDefault="00000000">
      <w:pPr>
        <w:pStyle w:val="Compact"/>
        <w:numPr>
          <w:ilvl w:val="0"/>
          <w:numId w:val="2"/>
        </w:numPr>
      </w:pPr>
      <w:r>
        <w:t>visoka dimenzionalnost zahteva efikasan izbor karakteristika da bi se izbeglo prekomerno prilagođavanje</w:t>
      </w:r>
    </w:p>
    <w:p w14:paraId="2B49E325" w14:textId="77777777" w:rsidR="00B95B79" w:rsidRDefault="00000000">
      <w:pPr>
        <w:pStyle w:val="Compact"/>
        <w:numPr>
          <w:ilvl w:val="0"/>
          <w:numId w:val="2"/>
        </w:numPr>
      </w:pPr>
      <w:r>
        <w:t>mešoviti tipovi podataka zahtevaju pažljivo kodiranje i</w:t>
      </w:r>
    </w:p>
    <w:p w14:paraId="4C9BC98C" w14:textId="77777777" w:rsidR="00B95B79" w:rsidRDefault="00000000">
      <w:pPr>
        <w:pStyle w:val="Compact"/>
        <w:numPr>
          <w:ilvl w:val="0"/>
          <w:numId w:val="2"/>
        </w:numPr>
      </w:pPr>
      <w:r>
        <w:t>nebalansiranost klasa zahteva balansiranje.</w:t>
      </w:r>
    </w:p>
    <w:p w14:paraId="0F8FE82A" w14:textId="77777777" w:rsidR="00B95B79" w:rsidRDefault="00000000">
      <w:pPr>
        <w:pStyle w:val="FirstParagraph"/>
      </w:pPr>
      <w:r>
        <w:t>Cilj ovog projekta je uporediti različite modele mašinskog učenja kako bi se identifikovao onaj koji najtačnije detektuje kvarove. Evaluacijom performansi modela analizira se njihova sposobnost da uhvate odnose između karakteristika signala i tipa kvara. Na taj način dolazi se do optimalnog pristupa za pouzdanu detekciju industrijskih kvarova.</w:t>
      </w:r>
    </w:p>
    <w:p w14:paraId="1ECA40BE" w14:textId="77777777" w:rsidR="00B95B79" w:rsidRDefault="00000000">
      <w:pPr>
        <w:pStyle w:val="Naslov2"/>
      </w:pPr>
      <w:bookmarkStart w:id="4" w:name="učitavanje-neophodnih-biblioteka"/>
      <w:bookmarkStart w:id="5" w:name="_Toc222835043"/>
      <w:bookmarkEnd w:id="2"/>
      <w:r>
        <w:t>Učitavanje neophodnih biblioteka</w:t>
      </w:r>
      <w:bookmarkEnd w:id="5"/>
    </w:p>
    <w:p w14:paraId="50227650" w14:textId="77777777" w:rsidR="00B95B79" w:rsidRDefault="00000000">
      <w:pPr>
        <w:pStyle w:val="FirstParagraph"/>
      </w:pPr>
      <w:r>
        <w:t>Na početku se inicijalizuju neophodni paketi u R okruženju kako bi se omogućila efikasna obrada podataka, analiza, modelovanje i evaluacija. Biblioteke su odabrane sa fokusom na minimalizam i performanse, uz izbegavanje nepotrebnih zavisnosti.</w:t>
      </w:r>
    </w:p>
    <w:p w14:paraId="5521CB3B" w14:textId="77777777" w:rsidR="00B95B79" w:rsidRDefault="00000000">
      <w:pPr>
        <w:pStyle w:val="SourceCode"/>
      </w:pPr>
      <w:r>
        <w:rPr>
          <w:rStyle w:val="FunctionTok"/>
        </w:rPr>
        <w:t>library</w:t>
      </w:r>
      <w:r>
        <w:rPr>
          <w:rStyle w:val="NormalTok"/>
        </w:rPr>
        <w:t xml:space="preserve">(tidyverse)      </w:t>
      </w:r>
      <w:r>
        <w:rPr>
          <w:rStyle w:val="CommentTok"/>
        </w:rPr>
        <w:t># Uključuje dplyr, ggplot2, readr, itd.</w:t>
      </w:r>
    </w:p>
    <w:p w14:paraId="0C7E6D0E" w14:textId="77777777" w:rsidR="00B95B79" w:rsidRDefault="00000000">
      <w:pPr>
        <w:pStyle w:val="SourceCode"/>
      </w:pPr>
      <w:r>
        <w:rPr>
          <w:rStyle w:val="VerbatimChar"/>
        </w:rPr>
        <w:t>## ── Attaching core tidyverse packages ──────────────────────── tidyverse 2.0.0 ──</w:t>
      </w:r>
      <w:r>
        <w:br/>
      </w:r>
      <w:r>
        <w:rPr>
          <w:rStyle w:val="VerbatimChar"/>
        </w:rPr>
        <w:t>## ✔ dplyr     1.1.4     ✔ readr     2.1.6</w:t>
      </w:r>
      <w:r>
        <w:br/>
      </w:r>
      <w:r>
        <w:rPr>
          <w:rStyle w:val="VerbatimChar"/>
        </w:rPr>
        <w:t>## ✔ forcats   1.0.1     ✔ stringr   1.6.0</w:t>
      </w:r>
      <w:r>
        <w:br/>
      </w:r>
      <w:r>
        <w:rPr>
          <w:rStyle w:val="VerbatimChar"/>
        </w:rPr>
        <w:t>## ✔ ggplot2   4.0.1     ✔ tibble    3.3.0</w:t>
      </w:r>
      <w:r>
        <w:br/>
      </w:r>
      <w:r>
        <w:rPr>
          <w:rStyle w:val="VerbatimChar"/>
        </w:rPr>
        <w:t>## ✔ lubridate 1.9.4     ✔ tidyr     1.3.1</w:t>
      </w:r>
      <w:r>
        <w:br/>
      </w:r>
      <w:r>
        <w:rPr>
          <w:rStyle w:val="VerbatimChar"/>
        </w:rPr>
        <w:t xml:space="preserve">## ✔ purrr     1.2.0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692A64A9" w14:textId="77777777" w:rsidR="00B95B79" w:rsidRDefault="00000000">
      <w:pPr>
        <w:pStyle w:val="SourceCode"/>
      </w:pPr>
      <w:r>
        <w:rPr>
          <w:rStyle w:val="FunctionTok"/>
        </w:rPr>
        <w:t>library</w:t>
      </w:r>
      <w:r>
        <w:rPr>
          <w:rStyle w:val="NormalTok"/>
        </w:rPr>
        <w:t xml:space="preserve">(caret)          </w:t>
      </w:r>
      <w:r>
        <w:rPr>
          <w:rStyle w:val="CommentTok"/>
        </w:rPr>
        <w:t># Za treniranje i evaluaciju modela</w:t>
      </w:r>
    </w:p>
    <w:p w14:paraId="1A64988A" w14:textId="77777777" w:rsidR="00B95B79" w:rsidRDefault="00000000">
      <w:pPr>
        <w:pStyle w:val="SourceCode"/>
      </w:pPr>
      <w:r>
        <w:rPr>
          <w:rStyle w:val="VerbatimChar"/>
        </w:rPr>
        <w:t>## Loading required package: lattice</w:t>
      </w:r>
      <w:r>
        <w:br/>
      </w:r>
      <w:r>
        <w:rPr>
          <w:rStyle w:val="VerbatimChar"/>
        </w:rPr>
        <w:t xml:space="preserve">## </w:t>
      </w:r>
      <w:r>
        <w:br/>
      </w:r>
      <w:r>
        <w:rPr>
          <w:rStyle w:val="VerbatimChar"/>
        </w:rPr>
        <w:t>## Attaching package: 'caret'</w:t>
      </w:r>
      <w:r>
        <w:br/>
      </w:r>
      <w:r>
        <w:rPr>
          <w:rStyle w:val="VerbatimChar"/>
        </w:rPr>
        <w:t xml:space="preserve">## </w:t>
      </w:r>
      <w:r>
        <w:br/>
      </w:r>
      <w:r>
        <w:rPr>
          <w:rStyle w:val="VerbatimChar"/>
        </w:rPr>
        <w:lastRenderedPageBreak/>
        <w:t>## The following object is masked from 'package:purrr':</w:t>
      </w:r>
      <w:r>
        <w:br/>
      </w:r>
      <w:r>
        <w:rPr>
          <w:rStyle w:val="VerbatimChar"/>
        </w:rPr>
        <w:t xml:space="preserve">## </w:t>
      </w:r>
      <w:r>
        <w:br/>
      </w:r>
      <w:r>
        <w:rPr>
          <w:rStyle w:val="VerbatimChar"/>
        </w:rPr>
        <w:t>##     lift</w:t>
      </w:r>
    </w:p>
    <w:p w14:paraId="203CA440" w14:textId="77777777" w:rsidR="00B95B79" w:rsidRDefault="00000000">
      <w:pPr>
        <w:pStyle w:val="SourceCode"/>
      </w:pPr>
      <w:r>
        <w:rPr>
          <w:rStyle w:val="FunctionTok"/>
        </w:rPr>
        <w:t>library</w:t>
      </w:r>
      <w:r>
        <w:rPr>
          <w:rStyle w:val="NormalTok"/>
        </w:rPr>
        <w:t xml:space="preserve">(pROC)           </w:t>
      </w:r>
      <w:r>
        <w:rPr>
          <w:rStyle w:val="CommentTok"/>
        </w:rPr>
        <w:t># Za ROC i AUC metrike</w:t>
      </w:r>
    </w:p>
    <w:p w14:paraId="5175F4FB" w14:textId="77777777" w:rsidR="00B95B79" w:rsidRDefault="00000000">
      <w:pPr>
        <w:pStyle w:val="SourceCode"/>
      </w:pPr>
      <w:r>
        <w:rPr>
          <w:rStyle w:val="VerbatimChar"/>
        </w:rPr>
        <w:t>## Type 'citation("pROC")' for a citation.</w:t>
      </w:r>
      <w:r>
        <w:br/>
      </w:r>
      <w:r>
        <w:rPr>
          <w:rStyle w:val="VerbatimChar"/>
        </w:rPr>
        <w:t xml:space="preserve">## </w:t>
      </w:r>
      <w:r>
        <w:br/>
      </w:r>
      <w:r>
        <w:rPr>
          <w:rStyle w:val="VerbatimChar"/>
        </w:rPr>
        <w:t>## Attaching package: 'pROC'</w:t>
      </w:r>
      <w:r>
        <w:br/>
      </w:r>
      <w:r>
        <w:rPr>
          <w:rStyle w:val="VerbatimChar"/>
        </w:rPr>
        <w:t xml:space="preserve">## </w:t>
      </w:r>
      <w:r>
        <w:br/>
      </w:r>
      <w:r>
        <w:rPr>
          <w:rStyle w:val="VerbatimChar"/>
        </w:rPr>
        <w:t>## The following objects are masked from 'package:stats':</w:t>
      </w:r>
      <w:r>
        <w:br/>
      </w:r>
      <w:r>
        <w:rPr>
          <w:rStyle w:val="VerbatimChar"/>
        </w:rPr>
        <w:t xml:space="preserve">## </w:t>
      </w:r>
      <w:r>
        <w:br/>
      </w:r>
      <w:r>
        <w:rPr>
          <w:rStyle w:val="VerbatimChar"/>
        </w:rPr>
        <w:t>##     cov, smooth, var</w:t>
      </w:r>
    </w:p>
    <w:p w14:paraId="354410D5" w14:textId="77777777" w:rsidR="00B95B79" w:rsidRDefault="00000000">
      <w:pPr>
        <w:pStyle w:val="SourceCode"/>
      </w:pPr>
      <w:r>
        <w:rPr>
          <w:rStyle w:val="FunctionTok"/>
        </w:rPr>
        <w:t>library</w:t>
      </w:r>
      <w:r>
        <w:rPr>
          <w:rStyle w:val="NormalTok"/>
        </w:rPr>
        <w:t xml:space="preserve">(nnet)           </w:t>
      </w:r>
      <w:r>
        <w:rPr>
          <w:rStyle w:val="CommentTok"/>
        </w:rPr>
        <w:t># Za multinomijalnu logističku regresiju</w:t>
      </w:r>
      <w:r>
        <w:br/>
      </w:r>
      <w:r>
        <w:rPr>
          <w:rStyle w:val="FunctionTok"/>
        </w:rPr>
        <w:t>library</w:t>
      </w:r>
      <w:r>
        <w:rPr>
          <w:rStyle w:val="NormalTok"/>
        </w:rPr>
        <w:t xml:space="preserve">(patchwork)      </w:t>
      </w:r>
      <w:r>
        <w:rPr>
          <w:rStyle w:val="CommentTok"/>
        </w:rPr>
        <w:t># Za kombinovanje ggplot grafikona</w:t>
      </w:r>
      <w:r>
        <w:br/>
      </w:r>
      <w:r>
        <w:rPr>
          <w:rStyle w:val="FunctionTok"/>
        </w:rPr>
        <w:t>library</w:t>
      </w:r>
      <w:r>
        <w:rPr>
          <w:rStyle w:val="NormalTok"/>
        </w:rPr>
        <w:t xml:space="preserve">(recipes)        </w:t>
      </w:r>
      <w:r>
        <w:rPr>
          <w:rStyle w:val="CommentTok"/>
        </w:rPr>
        <w:t># Za definisanje preprocessing pipeline-a</w:t>
      </w:r>
    </w:p>
    <w:p w14:paraId="0F469871" w14:textId="77777777" w:rsidR="00B95B79" w:rsidRDefault="00000000">
      <w:pPr>
        <w:pStyle w:val="SourceCode"/>
      </w:pPr>
      <w:r>
        <w:rPr>
          <w:rStyle w:val="VerbatimChar"/>
        </w:rPr>
        <w:t xml:space="preserve">## </w:t>
      </w:r>
      <w:r>
        <w:br/>
      </w:r>
      <w:r>
        <w:rPr>
          <w:rStyle w:val="VerbatimChar"/>
        </w:rPr>
        <w:t>## Attaching package: 'recipes'</w:t>
      </w:r>
      <w:r>
        <w:br/>
      </w:r>
      <w:r>
        <w:rPr>
          <w:rStyle w:val="VerbatimChar"/>
        </w:rPr>
        <w:t xml:space="preserve">## </w:t>
      </w:r>
      <w:r>
        <w:br/>
      </w:r>
      <w:r>
        <w:rPr>
          <w:rStyle w:val="VerbatimChar"/>
        </w:rPr>
        <w:t>## The following object is masked from 'package:stringr':</w:t>
      </w:r>
      <w:r>
        <w:br/>
      </w:r>
      <w:r>
        <w:rPr>
          <w:rStyle w:val="VerbatimChar"/>
        </w:rPr>
        <w:t xml:space="preserve">## </w:t>
      </w:r>
      <w:r>
        <w:br/>
      </w:r>
      <w:r>
        <w:rPr>
          <w:rStyle w:val="VerbatimChar"/>
        </w:rPr>
        <w:t>##     fixed</w:t>
      </w:r>
      <w:r>
        <w:br/>
      </w:r>
      <w:r>
        <w:rPr>
          <w:rStyle w:val="VerbatimChar"/>
        </w:rPr>
        <w:t xml:space="preserve">## </w:t>
      </w:r>
      <w:r>
        <w:br/>
      </w:r>
      <w:r>
        <w:rPr>
          <w:rStyle w:val="VerbatimChar"/>
        </w:rPr>
        <w:t>## The following object is masked from 'package:stats':</w:t>
      </w:r>
      <w:r>
        <w:br/>
      </w:r>
      <w:r>
        <w:rPr>
          <w:rStyle w:val="VerbatimChar"/>
        </w:rPr>
        <w:t xml:space="preserve">## </w:t>
      </w:r>
      <w:r>
        <w:br/>
      </w:r>
      <w:r>
        <w:rPr>
          <w:rStyle w:val="VerbatimChar"/>
        </w:rPr>
        <w:t>##     step</w:t>
      </w:r>
    </w:p>
    <w:p w14:paraId="2252F175" w14:textId="77777777" w:rsidR="00B95B79" w:rsidRDefault="00000000">
      <w:pPr>
        <w:pStyle w:val="SourceCode"/>
      </w:pPr>
      <w:r>
        <w:rPr>
          <w:rStyle w:val="FunctionTok"/>
        </w:rPr>
        <w:t>library</w:t>
      </w:r>
      <w:r>
        <w:rPr>
          <w:rStyle w:val="NormalTok"/>
        </w:rPr>
        <w:t xml:space="preserve">(themis)         </w:t>
      </w:r>
      <w:r>
        <w:rPr>
          <w:rStyle w:val="CommentTok"/>
        </w:rPr>
        <w:t># Za balansiranje klasa (SMOTE i druge metode)</w:t>
      </w:r>
      <w:r>
        <w:br/>
      </w:r>
      <w:r>
        <w:rPr>
          <w:rStyle w:val="FunctionTok"/>
        </w:rPr>
        <w:t>library</w:t>
      </w:r>
      <w:r>
        <w:rPr>
          <w:rStyle w:val="NormalTok"/>
        </w:rPr>
        <w:t xml:space="preserve">(ranger)         </w:t>
      </w:r>
      <w:r>
        <w:rPr>
          <w:rStyle w:val="CommentTok"/>
        </w:rPr>
        <w:t># Brza implementacija Random Forest algoritma</w:t>
      </w:r>
    </w:p>
    <w:p w14:paraId="6305D724" w14:textId="77777777" w:rsidR="00B95B79" w:rsidRDefault="00000000">
      <w:pPr>
        <w:numPr>
          <w:ilvl w:val="0"/>
          <w:numId w:val="3"/>
        </w:numPr>
      </w:pPr>
      <w:r>
        <w:rPr>
          <w:b/>
          <w:bCs/>
        </w:rPr>
        <w:t>tidyverse</w:t>
      </w:r>
      <w:r>
        <w:t xml:space="preserve">: Skup paketa za rad sa podacima, uključujući </w:t>
      </w:r>
      <w:r>
        <w:rPr>
          <w:b/>
          <w:bCs/>
        </w:rPr>
        <w:t>dplyr</w:t>
      </w:r>
      <w:r>
        <w:t xml:space="preserve"> za manipulaciju, </w:t>
      </w:r>
      <w:r>
        <w:rPr>
          <w:b/>
          <w:bCs/>
        </w:rPr>
        <w:t>ggplot2</w:t>
      </w:r>
      <w:r>
        <w:t xml:space="preserve"> za vizualizaciju i </w:t>
      </w:r>
      <w:r>
        <w:rPr>
          <w:b/>
          <w:bCs/>
        </w:rPr>
        <w:t>readr</w:t>
      </w:r>
      <w:r>
        <w:t xml:space="preserve"> za učitavanje podataka. Koristi se za čišćenje, transformaciju i eksploratornu analizu podataka (EDA).</w:t>
      </w:r>
    </w:p>
    <w:p w14:paraId="721B5E69" w14:textId="77777777" w:rsidR="00B95B79" w:rsidRDefault="00000000">
      <w:pPr>
        <w:numPr>
          <w:ilvl w:val="0"/>
          <w:numId w:val="3"/>
        </w:numPr>
      </w:pPr>
      <w:r>
        <w:rPr>
          <w:b/>
          <w:bCs/>
        </w:rPr>
        <w:t>caret</w:t>
      </w:r>
      <w:r>
        <w:t>: Centralni paket za mašinsko učenje koji omogućava treniranje modela, cross-validaciju, tuning hiperparametara i evaluaciju performansi kroz jedinstven interfejs.</w:t>
      </w:r>
    </w:p>
    <w:p w14:paraId="1F01D649" w14:textId="77777777" w:rsidR="00B95B79" w:rsidRDefault="00000000">
      <w:pPr>
        <w:numPr>
          <w:ilvl w:val="0"/>
          <w:numId w:val="3"/>
        </w:numPr>
      </w:pPr>
      <w:r>
        <w:rPr>
          <w:b/>
          <w:bCs/>
        </w:rPr>
        <w:t>pROC</w:t>
      </w:r>
      <w:r>
        <w:t>: Paket namenjen izračunavanju i prikazu ROC krivih i AUC metrike, koji omogućava detaljnu evaluaciju klasifikacionih modela.</w:t>
      </w:r>
    </w:p>
    <w:p w14:paraId="248676FA" w14:textId="77777777" w:rsidR="00B95B79" w:rsidRDefault="00000000">
      <w:pPr>
        <w:numPr>
          <w:ilvl w:val="0"/>
          <w:numId w:val="3"/>
        </w:numPr>
      </w:pPr>
      <w:r>
        <w:rPr>
          <w:b/>
          <w:bCs/>
        </w:rPr>
        <w:t>nnet</w:t>
      </w:r>
      <w:r>
        <w:t>: Paket koji omogućava implementaciju multinomijalne logističke regresije i jednostavnih neuronskih mreža, pogodan za baseline modele klasifikacije.</w:t>
      </w:r>
    </w:p>
    <w:p w14:paraId="558F2119" w14:textId="77777777" w:rsidR="00B95B79" w:rsidRDefault="00000000">
      <w:pPr>
        <w:numPr>
          <w:ilvl w:val="0"/>
          <w:numId w:val="3"/>
        </w:numPr>
      </w:pPr>
      <w:r>
        <w:rPr>
          <w:b/>
          <w:bCs/>
        </w:rPr>
        <w:t>patchwork</w:t>
      </w:r>
      <w:r>
        <w:t xml:space="preserve">: Paket za kombinovanje više </w:t>
      </w:r>
      <w:r>
        <w:rPr>
          <w:b/>
          <w:bCs/>
        </w:rPr>
        <w:t>ggplot2</w:t>
      </w:r>
      <w:r>
        <w:t xml:space="preserve"> grafikona u jedinstvenu kompoziciju, što omogućava preglednije i organizovanije vizualizacije.</w:t>
      </w:r>
    </w:p>
    <w:p w14:paraId="6EF59279" w14:textId="77777777" w:rsidR="00B95B79" w:rsidRDefault="00000000">
      <w:pPr>
        <w:numPr>
          <w:ilvl w:val="0"/>
          <w:numId w:val="3"/>
        </w:numPr>
      </w:pPr>
      <w:r>
        <w:rPr>
          <w:b/>
          <w:bCs/>
        </w:rPr>
        <w:lastRenderedPageBreak/>
        <w:t>recipes</w:t>
      </w:r>
      <w:r>
        <w:t>: Paket za definisanje preprocessing pipeline-a nad podacima, uključujući skaliranje, normalizaciju i druge transformacije na strukturiran i reproduktivan način.</w:t>
      </w:r>
    </w:p>
    <w:p w14:paraId="5E01165B" w14:textId="77777777" w:rsidR="00B95B79" w:rsidRDefault="00000000">
      <w:pPr>
        <w:numPr>
          <w:ilvl w:val="0"/>
          <w:numId w:val="3"/>
        </w:numPr>
      </w:pPr>
      <w:r>
        <w:rPr>
          <w:b/>
          <w:bCs/>
        </w:rPr>
        <w:t>themis</w:t>
      </w:r>
      <w:r>
        <w:t>: Paket koji proširuje recipes funkcionalnost metodama za balansiranje nebalansiranih skupova podataka, uključujući SMOTE i srodne tehnike.</w:t>
      </w:r>
    </w:p>
    <w:p w14:paraId="6AC37833" w14:textId="77777777" w:rsidR="00B95B79" w:rsidRDefault="00000000">
      <w:pPr>
        <w:numPr>
          <w:ilvl w:val="0"/>
          <w:numId w:val="3"/>
        </w:numPr>
      </w:pPr>
      <w:r>
        <w:rPr>
          <w:b/>
          <w:bCs/>
        </w:rPr>
        <w:t>ranger</w:t>
      </w:r>
      <w:r>
        <w:t>: Visokoperformantna implementacija Random Forest algoritma, optimizovana za brzinu i efikasnost, sa podrškom za integraciju sa caret paketom i analizu važnosti atributa.</w:t>
      </w:r>
    </w:p>
    <w:p w14:paraId="67E71FE1" w14:textId="77777777" w:rsidR="00B95B79" w:rsidRDefault="00000000">
      <w:pPr>
        <w:pStyle w:val="Naslov2"/>
      </w:pPr>
      <w:bookmarkStart w:id="6" w:name="učitavanje-seta-podataka"/>
      <w:bookmarkStart w:id="7" w:name="_Toc222835044"/>
      <w:bookmarkEnd w:id="4"/>
      <w:r>
        <w:t>Učitavanje seta podataka</w:t>
      </w:r>
      <w:bookmarkEnd w:id="7"/>
    </w:p>
    <w:p w14:paraId="28BEF566" w14:textId="77777777" w:rsidR="00B95B79" w:rsidRDefault="00000000">
      <w:pPr>
        <w:pStyle w:val="FirstParagraph"/>
      </w:pPr>
      <w:r>
        <w:t xml:space="preserve">Inicijalizuju se podaci iz eksternog izvora u R okruženju, što predstavlja osnovu za dalju analizu i modelovanje. Ova faza osigurava da se dataset učita efikasno, sa proverom dimenzija i osnovnih statistika, kako bi se potvrdio integritet podataka pre prelaska na EDA i preprocesiranje. Opcija </w:t>
      </w:r>
      <w:r>
        <w:rPr>
          <w:i/>
          <w:iCs/>
        </w:rPr>
        <w:t>stringsAsFactors = FALSE</w:t>
      </w:r>
      <w:r>
        <w:t xml:space="preserve"> sprečava automatsko pretvaranje tekstualnih kolona u faktore.</w:t>
      </w:r>
    </w:p>
    <w:p w14:paraId="40D90ACB" w14:textId="77777777" w:rsidR="00B95B79" w:rsidRDefault="00000000">
      <w:pPr>
        <w:pStyle w:val="SourceCode"/>
      </w:pPr>
      <w:r>
        <w:rPr>
          <w:rStyle w:val="NormalTok"/>
        </w:rPr>
        <w:t xml:space="preserve">dataset_path </w:t>
      </w:r>
      <w:r>
        <w:rPr>
          <w:rStyle w:val="OtherTok"/>
        </w:rPr>
        <w:t>&lt;-</w:t>
      </w:r>
      <w:r>
        <w:rPr>
          <w:rStyle w:val="NormalTok"/>
        </w:rPr>
        <w:t xml:space="preserve"> </w:t>
      </w:r>
      <w:r>
        <w:rPr>
          <w:rStyle w:val="StringTok"/>
        </w:rPr>
        <w:t>"./dataset/Industrial_fault_detection.csv"</w:t>
      </w:r>
      <w:r>
        <w:br/>
      </w:r>
      <w:r>
        <w:rPr>
          <w:rStyle w:val="NormalTok"/>
        </w:rPr>
        <w:t xml:space="preserve">dataset </w:t>
      </w:r>
      <w:r>
        <w:rPr>
          <w:rStyle w:val="OtherTok"/>
        </w:rPr>
        <w:t>&lt;-</w:t>
      </w:r>
      <w:r>
        <w:rPr>
          <w:rStyle w:val="NormalTok"/>
        </w:rPr>
        <w:t xml:space="preserve"> </w:t>
      </w:r>
      <w:r>
        <w:rPr>
          <w:rStyle w:val="FunctionTok"/>
        </w:rPr>
        <w:t>read.csv</w:t>
      </w:r>
      <w:r>
        <w:rPr>
          <w:rStyle w:val="NormalTok"/>
        </w:rPr>
        <w:t xml:space="preserve">(dataset_path, </w:t>
      </w:r>
      <w:r>
        <w:rPr>
          <w:rStyle w:val="AttributeTok"/>
        </w:rPr>
        <w:t>stringsAsFactors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"Dataset uspešno učitan: %d redova, %d kolona</w:t>
      </w:r>
      <w:r>
        <w:rPr>
          <w:rStyle w:val="SpecialCharTok"/>
        </w:rPr>
        <w:t>\n</w:t>
      </w:r>
      <w:r>
        <w:rPr>
          <w:rStyle w:val="StringTok"/>
        </w:rPr>
        <w:t>"</w:t>
      </w:r>
      <w:r>
        <w:rPr>
          <w:rStyle w:val="NormalTok"/>
        </w:rPr>
        <w:t>,</w:t>
      </w:r>
      <w:r>
        <w:br/>
      </w:r>
      <w:r>
        <w:rPr>
          <w:rStyle w:val="NormalTok"/>
        </w:rPr>
        <w:t xml:space="preserve">            </w:t>
      </w:r>
      <w:r>
        <w:rPr>
          <w:rStyle w:val="FunctionTok"/>
        </w:rPr>
        <w:t>nrow</w:t>
      </w:r>
      <w:r>
        <w:rPr>
          <w:rStyle w:val="NormalTok"/>
        </w:rPr>
        <w:t xml:space="preserve">(dataset), </w:t>
      </w:r>
      <w:r>
        <w:rPr>
          <w:rStyle w:val="FunctionTok"/>
        </w:rPr>
        <w:t>ncol</w:t>
      </w:r>
      <w:r>
        <w:rPr>
          <w:rStyle w:val="NormalTok"/>
        </w:rPr>
        <w:t>(dataset)))</w:t>
      </w:r>
    </w:p>
    <w:p w14:paraId="617FE530" w14:textId="77777777" w:rsidR="00B95B79" w:rsidRDefault="00000000">
      <w:pPr>
        <w:pStyle w:val="SourceCode"/>
      </w:pPr>
      <w:r>
        <w:rPr>
          <w:rStyle w:val="VerbatimChar"/>
        </w:rPr>
        <w:t>## Dataset uspešno učitan: 1000 redova, 37 kolona</w:t>
      </w:r>
    </w:p>
    <w:p w14:paraId="02883B4E" w14:textId="77777777" w:rsidR="00B95B79" w:rsidRDefault="00000000">
      <w:pPr>
        <w:pStyle w:val="SourceCode"/>
      </w:pPr>
      <w:r>
        <w:rPr>
          <w:rStyle w:val="FunctionTok"/>
        </w:rPr>
        <w:t>summary</w:t>
      </w:r>
      <w:r>
        <w:rPr>
          <w:rStyle w:val="NormalTok"/>
        </w:rPr>
        <w:t>(dataset)</w:t>
      </w:r>
    </w:p>
    <w:p w14:paraId="3F57E325" w14:textId="77777777" w:rsidR="00B95B79" w:rsidRDefault="00000000">
      <w:pPr>
        <w:pStyle w:val="SourceCode"/>
      </w:pPr>
      <w:r>
        <w:rPr>
          <w:rStyle w:val="VerbatimChar"/>
        </w:rPr>
        <w:t xml:space="preserve">##   Temperature      Vibration        Pressure        Flow_Rate     </w:t>
      </w:r>
      <w:r>
        <w:br/>
      </w:r>
      <w:r>
        <w:rPr>
          <w:rStyle w:val="VerbatimChar"/>
        </w:rPr>
        <w:t xml:space="preserve">##  Min.   :45.64   Min.   :1.621   Min.   : 56.78   Min.   : 4.141  </w:t>
      </w:r>
      <w:r>
        <w:br/>
      </w:r>
      <w:r>
        <w:rPr>
          <w:rStyle w:val="VerbatimChar"/>
        </w:rPr>
        <w:t xml:space="preserve">##  1st Qu.:73.65   1st Qu.:2.890   1st Qu.: 97.21   1st Qu.: 8.525  </w:t>
      </w:r>
      <w:r>
        <w:br/>
      </w:r>
      <w:r>
        <w:rPr>
          <w:rStyle w:val="VerbatimChar"/>
        </w:rPr>
        <w:t xml:space="preserve">##  Median :75.02   Median :3.041   Median : 99.96   Median :10.000  </w:t>
      </w:r>
      <w:r>
        <w:br/>
      </w:r>
      <w:r>
        <w:rPr>
          <w:rStyle w:val="VerbatimChar"/>
        </w:rPr>
        <w:t xml:space="preserve">##  Mean   :75.01   Mean   :3.032   Mean   : 99.94   Mean   : 9.963  </w:t>
      </w:r>
      <w:r>
        <w:br/>
      </w:r>
      <w:r>
        <w:rPr>
          <w:rStyle w:val="VerbatimChar"/>
        </w:rPr>
        <w:t xml:space="preserve">##  3rd Qu.:76.46   3rd Qu.:3.183   3rd Qu.:102.80   3rd Qu.:11.334  </w:t>
      </w:r>
      <w:r>
        <w:br/>
      </w:r>
      <w:r>
        <w:rPr>
          <w:rStyle w:val="VerbatimChar"/>
        </w:rPr>
        <w:t xml:space="preserve">##  Max.   :82.16   Max.   :3.784   Max.   :112.13   Max.   :16.486  </w:t>
      </w:r>
      <w:r>
        <w:br/>
      </w:r>
      <w:r>
        <w:rPr>
          <w:rStyle w:val="VerbatimChar"/>
        </w:rPr>
        <w:t xml:space="preserve">##     Current         Voltage        FFT_Temp_0      FFT_Vib_0    </w:t>
      </w:r>
      <w:r>
        <w:br/>
      </w:r>
      <w:r>
        <w:rPr>
          <w:rStyle w:val="VerbatimChar"/>
        </w:rPr>
        <w:t xml:space="preserve">##  Min.   : 5.47   Min.   :191.0   Min.   :  0.0   Min.   : 0.00  </w:t>
      </w:r>
      <w:r>
        <w:br/>
      </w:r>
      <w:r>
        <w:rPr>
          <w:rStyle w:val="VerbatimChar"/>
        </w:rPr>
        <w:t xml:space="preserve">##  1st Qu.:12.95   1st Qu.:213.1   1st Qu.:739.9   1st Qu.:29.37  </w:t>
      </w:r>
      <w:r>
        <w:br/>
      </w:r>
      <w:r>
        <w:rPr>
          <w:rStyle w:val="VerbatimChar"/>
        </w:rPr>
        <w:t xml:space="preserve">##  Median :14.95   Median :219.6   Median :749.9   Median :30.30  </w:t>
      </w:r>
      <w:r>
        <w:br/>
      </w:r>
      <w:r>
        <w:rPr>
          <w:rStyle w:val="VerbatimChar"/>
        </w:rPr>
        <w:t xml:space="preserve">##  Mean   :14.85   Mean   :219.5   Mean   :743.3   Mean   :30.04  </w:t>
      </w:r>
      <w:r>
        <w:br/>
      </w:r>
      <w:r>
        <w:rPr>
          <w:rStyle w:val="VerbatimChar"/>
        </w:rPr>
        <w:t xml:space="preserve">##  3rd Qu.:16.92   3rd Qu.:226.1   3rd Qu.:760.3   3rd Qu.:31.38  </w:t>
      </w:r>
      <w:r>
        <w:br/>
      </w:r>
      <w:r>
        <w:rPr>
          <w:rStyle w:val="VerbatimChar"/>
        </w:rPr>
        <w:t xml:space="preserve">##  Max.   :24.34   Max.   :251.0   Max.   :797.3   Max.   :35.70  </w:t>
      </w:r>
      <w:r>
        <w:br/>
      </w:r>
      <w:r>
        <w:rPr>
          <w:rStyle w:val="VerbatimChar"/>
        </w:rPr>
        <w:t xml:space="preserve">##    FFT_Pres_0       FFT_Temp_1       FFT_Vib_1        FFT_Pres_1   </w:t>
      </w:r>
      <w:r>
        <w:br/>
      </w:r>
      <w:r>
        <w:rPr>
          <w:rStyle w:val="VerbatimChar"/>
        </w:rPr>
        <w:t xml:space="preserve">##  Min.   :   0.0   Min.   : 0.000   Min.   :0.0000   Min.   : 0.00  </w:t>
      </w:r>
      <w:r>
        <w:br/>
      </w:r>
      <w:r>
        <w:rPr>
          <w:rStyle w:val="VerbatimChar"/>
        </w:rPr>
        <w:t xml:space="preserve">##  1st Qu.: 977.9   1st Qu.: 7.797   1st Qu.:0.7576   1st Qu.:16.36  </w:t>
      </w:r>
      <w:r>
        <w:br/>
      </w:r>
      <w:r>
        <w:rPr>
          <w:rStyle w:val="VerbatimChar"/>
        </w:rPr>
        <w:t xml:space="preserve">##  Median :1000.6   Median :11.763   Median :1.3158   Median :25.03  </w:t>
      </w:r>
      <w:r>
        <w:br/>
      </w:r>
      <w:r>
        <w:rPr>
          <w:rStyle w:val="VerbatimChar"/>
        </w:rPr>
        <w:t xml:space="preserve">##  Mean   : 990.9   Mean   :13.381   Mean   :1.3662   Mean   :26.66  </w:t>
      </w:r>
      <w:r>
        <w:br/>
      </w:r>
      <w:r>
        <w:rPr>
          <w:rStyle w:val="VerbatimChar"/>
        </w:rPr>
        <w:t xml:space="preserve">##  3rd Qu.:1020.8   3rd Qu.:17.942   3rd Qu.:1.8551   3rd Qu.:35.55  </w:t>
      </w:r>
      <w:r>
        <w:br/>
      </w:r>
      <w:r>
        <w:rPr>
          <w:rStyle w:val="VerbatimChar"/>
        </w:rPr>
        <w:lastRenderedPageBreak/>
        <w:t xml:space="preserve">##  Max.   :1091.5   Max.   :39.546   Max.   :4.1063   Max.   :70.92  </w:t>
      </w:r>
      <w:r>
        <w:br/>
      </w:r>
      <w:r>
        <w:rPr>
          <w:rStyle w:val="VerbatimChar"/>
        </w:rPr>
        <w:t xml:space="preserve">##    FFT_Temp_2       FFT_Vib_2        FFT_Pres_2      FFT_Temp_3    </w:t>
      </w:r>
      <w:r>
        <w:br/>
      </w:r>
      <w:r>
        <w:rPr>
          <w:rStyle w:val="VerbatimChar"/>
        </w:rPr>
        <w:t xml:space="preserve">##  Min.   : 0.000   Min.   :0.0000   Min.   : 0.00   Min.   : 0.000  </w:t>
      </w:r>
      <w:r>
        <w:br/>
      </w:r>
      <w:r>
        <w:rPr>
          <w:rStyle w:val="VerbatimChar"/>
        </w:rPr>
        <w:t xml:space="preserve">##  1st Qu.: 8.696   1st Qu.:0.7305   1st Qu.:18.02   1st Qu.: 7.723  </w:t>
      </w:r>
      <w:r>
        <w:br/>
      </w:r>
      <w:r>
        <w:rPr>
          <w:rStyle w:val="VerbatimChar"/>
        </w:rPr>
        <w:t xml:space="preserve">##  Median :13.037   Median :1.2668   Median :26.96   Median :12.594  </w:t>
      </w:r>
      <w:r>
        <w:br/>
      </w:r>
      <w:r>
        <w:rPr>
          <w:rStyle w:val="VerbatimChar"/>
        </w:rPr>
        <w:t xml:space="preserve">##  Mean   :13.795   Mean   :1.3438   Mean   :28.47   Mean   :13.485  </w:t>
      </w:r>
      <w:r>
        <w:br/>
      </w:r>
      <w:r>
        <w:rPr>
          <w:rStyle w:val="VerbatimChar"/>
        </w:rPr>
        <w:t xml:space="preserve">##  3rd Qu.:18.326   3rd Qu.:1.8450   3rd Qu.:37.76   3rd Qu.:18.457  </w:t>
      </w:r>
      <w:r>
        <w:br/>
      </w:r>
      <w:r>
        <w:rPr>
          <w:rStyle w:val="VerbatimChar"/>
        </w:rPr>
        <w:t xml:space="preserve">##  Max.   :40.499   Max.   :3.8212   Max.   :83.64   Max.   :35.201  </w:t>
      </w:r>
      <w:r>
        <w:br/>
      </w:r>
      <w:r>
        <w:rPr>
          <w:rStyle w:val="VerbatimChar"/>
        </w:rPr>
        <w:t xml:space="preserve">##    FFT_Vib_3       FFT_Pres_3      FFT_Temp_4       FFT_Vib_4     </w:t>
      </w:r>
      <w:r>
        <w:br/>
      </w:r>
      <w:r>
        <w:rPr>
          <w:rStyle w:val="VerbatimChar"/>
        </w:rPr>
        <w:t xml:space="preserve">##  Min.   :0.000   Min.   : 0.00   Min.   : 0.000   Min.   :0.0000  </w:t>
      </w:r>
      <w:r>
        <w:br/>
      </w:r>
      <w:r>
        <w:rPr>
          <w:rStyle w:val="VerbatimChar"/>
        </w:rPr>
        <w:t xml:space="preserve">##  1st Qu.:0.821   1st Qu.:16.42   1st Qu.: 8.578   1st Qu.:0.8393  </w:t>
      </w:r>
      <w:r>
        <w:br/>
      </w:r>
      <w:r>
        <w:rPr>
          <w:rStyle w:val="VerbatimChar"/>
        </w:rPr>
        <w:t xml:space="preserve">##  Median :1.327   Median :26.81   Median :13.956   Median :1.4119  </w:t>
      </w:r>
      <w:r>
        <w:br/>
      </w:r>
      <w:r>
        <w:rPr>
          <w:rStyle w:val="VerbatimChar"/>
        </w:rPr>
        <w:t xml:space="preserve">##  Mean   :1.408   Mean   :27.37   Mean   :14.287   Mean   :1.4440  </w:t>
      </w:r>
      <w:r>
        <w:br/>
      </w:r>
      <w:r>
        <w:rPr>
          <w:rStyle w:val="VerbatimChar"/>
        </w:rPr>
        <w:t xml:space="preserve">##  3rd Qu.:1.886   3rd Qu.:36.51   3rd Qu.:18.984   3rd Qu.:1.9651  </w:t>
      </w:r>
      <w:r>
        <w:br/>
      </w:r>
      <w:r>
        <w:rPr>
          <w:rStyle w:val="VerbatimChar"/>
        </w:rPr>
        <w:t xml:space="preserve">##  Max.   :4.533   Max.   :82.44   Max.   :35.529   Max.   :3.9143  </w:t>
      </w:r>
      <w:r>
        <w:br/>
      </w:r>
      <w:r>
        <w:rPr>
          <w:rStyle w:val="VerbatimChar"/>
        </w:rPr>
        <w:t xml:space="preserve">##    FFT_Pres_4      FFT_Temp_5       FFT_Vib_5        FFT_Pres_5     </w:t>
      </w:r>
      <w:r>
        <w:br/>
      </w:r>
      <w:r>
        <w:rPr>
          <w:rStyle w:val="VerbatimChar"/>
        </w:rPr>
        <w:t xml:space="preserve">##  Min.   : 0.00   Min.   : 0.000   Min.   :0.0000   Min.   :  0.000  </w:t>
      </w:r>
      <w:r>
        <w:br/>
      </w:r>
      <w:r>
        <w:rPr>
          <w:rStyle w:val="VerbatimChar"/>
        </w:rPr>
        <w:t xml:space="preserve">##  1st Qu.:16.75   1st Qu.: 4.240   1st Qu.:0.4635   1st Qu.:  7.838  </w:t>
      </w:r>
      <w:r>
        <w:br/>
      </w:r>
      <w:r>
        <w:rPr>
          <w:rStyle w:val="VerbatimChar"/>
        </w:rPr>
        <w:t xml:space="preserve">##  Median :25.98   Median : 9.281   Median :0.9414   Median : 18.288  </w:t>
      </w:r>
      <w:r>
        <w:br/>
      </w:r>
      <w:r>
        <w:rPr>
          <w:rStyle w:val="VerbatimChar"/>
        </w:rPr>
        <w:t xml:space="preserve">##  Mean   :27.53   Mean   :11.374   Mean   :1.1691   Mean   : 23.574  </w:t>
      </w:r>
      <w:r>
        <w:br/>
      </w:r>
      <w:r>
        <w:rPr>
          <w:rStyle w:val="VerbatimChar"/>
        </w:rPr>
        <w:t xml:space="preserve">##  3rd Qu.:37.22   3rd Qu.:16.906   3rd Qu.:1.6460   3rd Qu.: 33.601  </w:t>
      </w:r>
      <w:r>
        <w:br/>
      </w:r>
      <w:r>
        <w:rPr>
          <w:rStyle w:val="VerbatimChar"/>
        </w:rPr>
        <w:t xml:space="preserve">##  Max.   :93.00   Max.   :49.219   Max.   :5.7256   Max.   :103.476  </w:t>
      </w:r>
      <w:r>
        <w:br/>
      </w:r>
      <w:r>
        <w:rPr>
          <w:rStyle w:val="VerbatimChar"/>
        </w:rPr>
        <w:t xml:space="preserve">##    FFT_Temp_6       FFT_Vib_6        FFT_Pres_6      FFT_Temp_7    </w:t>
      </w:r>
      <w:r>
        <w:br/>
      </w:r>
      <w:r>
        <w:rPr>
          <w:rStyle w:val="VerbatimChar"/>
        </w:rPr>
        <w:t xml:space="preserve">##  Min.   : 0.000   Min.   :0.0000   Min.   : 0.00   Min.   : 0.000  </w:t>
      </w:r>
      <w:r>
        <w:br/>
      </w:r>
      <w:r>
        <w:rPr>
          <w:rStyle w:val="VerbatimChar"/>
        </w:rPr>
        <w:t xml:space="preserve">##  1st Qu.: 8.578   1st Qu.:0.8393   1st Qu.:16.75   1st Qu.: 7.723  </w:t>
      </w:r>
      <w:r>
        <w:br/>
      </w:r>
      <w:r>
        <w:rPr>
          <w:rStyle w:val="VerbatimChar"/>
        </w:rPr>
        <w:t xml:space="preserve">##  Median :13.956   Median :1.4119   Median :25.98   Median :12.594  </w:t>
      </w:r>
      <w:r>
        <w:br/>
      </w:r>
      <w:r>
        <w:rPr>
          <w:rStyle w:val="VerbatimChar"/>
        </w:rPr>
        <w:t xml:space="preserve">##  Mean   :14.287   Mean   :1.4440   Mean   :27.53   Mean   :13.485  </w:t>
      </w:r>
      <w:r>
        <w:br/>
      </w:r>
      <w:r>
        <w:rPr>
          <w:rStyle w:val="VerbatimChar"/>
        </w:rPr>
        <w:t xml:space="preserve">##  3rd Qu.:18.984   3rd Qu.:1.9651   3rd Qu.:37.22   3rd Qu.:18.457  </w:t>
      </w:r>
      <w:r>
        <w:br/>
      </w:r>
      <w:r>
        <w:rPr>
          <w:rStyle w:val="VerbatimChar"/>
        </w:rPr>
        <w:t xml:space="preserve">##  Max.   :35.529   Max.   :3.9143   Max.   :93.00   Max.   :35.201  </w:t>
      </w:r>
      <w:r>
        <w:br/>
      </w:r>
      <w:r>
        <w:rPr>
          <w:rStyle w:val="VerbatimChar"/>
        </w:rPr>
        <w:t xml:space="preserve">##    FFT_Vib_7       FFT_Pres_7      FFT_Temp_8       FFT_Vib_8     </w:t>
      </w:r>
      <w:r>
        <w:br/>
      </w:r>
      <w:r>
        <w:rPr>
          <w:rStyle w:val="VerbatimChar"/>
        </w:rPr>
        <w:t xml:space="preserve">##  Min.   :0.000   Min.   : 0.00   Min.   : 0.000   Min.   :0.0000  </w:t>
      </w:r>
      <w:r>
        <w:br/>
      </w:r>
      <w:r>
        <w:rPr>
          <w:rStyle w:val="VerbatimChar"/>
        </w:rPr>
        <w:t xml:space="preserve">##  1st Qu.:0.821   1st Qu.:16.42   1st Qu.: 8.696   1st Qu.:0.7305  </w:t>
      </w:r>
      <w:r>
        <w:br/>
      </w:r>
      <w:r>
        <w:rPr>
          <w:rStyle w:val="VerbatimChar"/>
        </w:rPr>
        <w:t xml:space="preserve">##  Median :1.327   Median :26.81   Median :13.037   Median :1.2668  </w:t>
      </w:r>
      <w:r>
        <w:br/>
      </w:r>
      <w:r>
        <w:rPr>
          <w:rStyle w:val="VerbatimChar"/>
        </w:rPr>
        <w:t xml:space="preserve">##  Mean   :1.408   Mean   :27.37   Mean   :13.795   Mean   :1.3438  </w:t>
      </w:r>
      <w:r>
        <w:br/>
      </w:r>
      <w:r>
        <w:rPr>
          <w:rStyle w:val="VerbatimChar"/>
        </w:rPr>
        <w:t xml:space="preserve">##  3rd Qu.:1.886   3rd Qu.:36.51   3rd Qu.:18.326   3rd Qu.:1.8450  </w:t>
      </w:r>
      <w:r>
        <w:br/>
      </w:r>
      <w:r>
        <w:rPr>
          <w:rStyle w:val="VerbatimChar"/>
        </w:rPr>
        <w:t xml:space="preserve">##  Max.   :4.533   Max.   :82.44   Max.   :40.499   Max.   :3.8212  </w:t>
      </w:r>
      <w:r>
        <w:br/>
      </w:r>
      <w:r>
        <w:rPr>
          <w:rStyle w:val="VerbatimChar"/>
        </w:rPr>
        <w:t xml:space="preserve">##    FFT_Pres_8      FFT_Temp_9       FFT_Vib_9        FFT_Pres_9   </w:t>
      </w:r>
      <w:r>
        <w:br/>
      </w:r>
      <w:r>
        <w:rPr>
          <w:rStyle w:val="VerbatimChar"/>
        </w:rPr>
        <w:t xml:space="preserve">##  Min.   : 0.00   Min.   : 0.000   Min.   :0.0000   Min.   : 0.00  </w:t>
      </w:r>
      <w:r>
        <w:br/>
      </w:r>
      <w:r>
        <w:rPr>
          <w:rStyle w:val="VerbatimChar"/>
        </w:rPr>
        <w:t xml:space="preserve">##  1st Qu.:18.02   1st Qu.: 7.797   1st Qu.:0.7576   1st Qu.:16.36  </w:t>
      </w:r>
      <w:r>
        <w:br/>
      </w:r>
      <w:r>
        <w:rPr>
          <w:rStyle w:val="VerbatimChar"/>
        </w:rPr>
        <w:t xml:space="preserve">##  Median :26.96   Median :11.763   Median :1.3158   Median :25.03  </w:t>
      </w:r>
      <w:r>
        <w:br/>
      </w:r>
      <w:r>
        <w:rPr>
          <w:rStyle w:val="VerbatimChar"/>
        </w:rPr>
        <w:t xml:space="preserve">##  Mean   :28.47   Mean   :13.381   Mean   :1.3662   Mean   :26.66  </w:t>
      </w:r>
      <w:r>
        <w:br/>
      </w:r>
      <w:r>
        <w:rPr>
          <w:rStyle w:val="VerbatimChar"/>
        </w:rPr>
        <w:t xml:space="preserve">##  3rd Qu.:37.76   3rd Qu.:17.942   3rd Qu.:1.8551   3rd Qu.:35.55  </w:t>
      </w:r>
      <w:r>
        <w:br/>
      </w:r>
      <w:r>
        <w:rPr>
          <w:rStyle w:val="VerbatimChar"/>
        </w:rPr>
        <w:t xml:space="preserve">##  Max.   :83.64   Max.   :39.546   Max.   :4.1063   Max.   :70.92  </w:t>
      </w:r>
      <w:r>
        <w:br/>
      </w:r>
      <w:r>
        <w:rPr>
          <w:rStyle w:val="VerbatimChar"/>
        </w:rPr>
        <w:t xml:space="preserve">##    Fault_Type   </w:t>
      </w:r>
      <w:r>
        <w:br/>
      </w:r>
      <w:r>
        <w:rPr>
          <w:rStyle w:val="VerbatimChar"/>
        </w:rPr>
        <w:t xml:space="preserve">##  Min.   :0.000  </w:t>
      </w:r>
      <w:r>
        <w:br/>
      </w:r>
      <w:r>
        <w:rPr>
          <w:rStyle w:val="VerbatimChar"/>
        </w:rPr>
        <w:t xml:space="preserve">##  1st Qu.:0.000  </w:t>
      </w:r>
      <w:r>
        <w:br/>
      </w:r>
      <w:r>
        <w:rPr>
          <w:rStyle w:val="VerbatimChar"/>
        </w:rPr>
        <w:t xml:space="preserve">##  Median :0.000  </w:t>
      </w:r>
      <w:r>
        <w:br/>
      </w:r>
      <w:r>
        <w:rPr>
          <w:rStyle w:val="VerbatimChar"/>
        </w:rPr>
        <w:t xml:space="preserve">##  Mean   :0.548  </w:t>
      </w:r>
      <w:r>
        <w:br/>
      </w:r>
      <w:r>
        <w:rPr>
          <w:rStyle w:val="VerbatimChar"/>
        </w:rPr>
        <w:t xml:space="preserve">##  3rd Qu.:1.000  </w:t>
      </w:r>
      <w:r>
        <w:br/>
      </w:r>
      <w:r>
        <w:rPr>
          <w:rStyle w:val="VerbatimChar"/>
        </w:rPr>
        <w:t>##  Max.   :3.000</w:t>
      </w:r>
    </w:p>
    <w:p w14:paraId="29B1EB0C" w14:textId="77777777" w:rsidR="00B95B79" w:rsidRDefault="00000000">
      <w:pPr>
        <w:pStyle w:val="FirstParagraph"/>
      </w:pPr>
      <w:r>
        <w:lastRenderedPageBreak/>
        <w:t>Osnovni senzori (Temperature, Vibration, Pressure, Flow_Rate, Current, Voltage) pokazuju relativno usku distribuciju oko medijana, sa malim odstupanjima od proseka (npr. temperatura: medijana 75.02, prosek 75.01; vibracije: medijana 3.041, prosek 3.032). Ovo ukazuje na stabilna radna stanja većine merenja.</w:t>
      </w:r>
    </w:p>
    <w:p w14:paraId="2992E55B" w14:textId="77777777" w:rsidR="00B95B79" w:rsidRDefault="00000000">
      <w:pPr>
        <w:pStyle w:val="Teloteksta"/>
      </w:pPr>
      <w:r>
        <w:t>FFT komponente (npr. FFT_Temp_0 do FFT_Pres_9) imaju širok raspon vrednosti, sa značajnim razlikama između nižih i viših binova, što je očekivano za frekventne karakteristike signala. Većina FFT binova pokazuje slične statistike u parovima (npr. bin 2 i bin 7 imaju identične kvartile i prosek), što može ukazivati na simetričnost ili redundantnost u FFT transformaciji.</w:t>
      </w:r>
    </w:p>
    <w:p w14:paraId="03759E2B" w14:textId="77777777" w:rsidR="00B95B79" w:rsidRDefault="00000000">
      <w:pPr>
        <w:pStyle w:val="Teloteksta"/>
      </w:pPr>
      <w:r>
        <w:t>Ciljna promenljiva Fault_Type ima vrednosti od 0 do 3 (kodirane klase: Normal, Overheating, Leakage, Power Fluctuation). Prosečna vrednost 0.548 i medijana 0.000 sugerišu značajnu nebalansiranost, većinski deo podataka pripada klasi 0 (normalno stanje), što će zahtevati tehniku balansiranja u daljim koracima.</w:t>
      </w:r>
    </w:p>
    <w:p w14:paraId="52417D62" w14:textId="5C003824" w:rsidR="00B95B79" w:rsidRDefault="0073279C" w:rsidP="0073279C">
      <w:pPr>
        <w:pStyle w:val="Naslov1"/>
      </w:pPr>
      <w:bookmarkStart w:id="8" w:name="eksplorativna-analiza-podataka-eda"/>
      <w:bookmarkStart w:id="9" w:name="_Toc222835045"/>
      <w:bookmarkEnd w:id="6"/>
      <w:proofErr w:type="spellStart"/>
      <w:r>
        <w:t>Eksplorativna</w:t>
      </w:r>
      <w:proofErr w:type="spellEnd"/>
      <w:r>
        <w:t xml:space="preserve"> </w:t>
      </w:r>
      <w:proofErr w:type="spellStart"/>
      <w:r>
        <w:t>analiza</w:t>
      </w:r>
      <w:proofErr w:type="spellEnd"/>
      <w:r>
        <w:t xml:space="preserve"> </w:t>
      </w:r>
      <w:proofErr w:type="spellStart"/>
      <w:r>
        <w:t>podataka</w:t>
      </w:r>
      <w:proofErr w:type="spellEnd"/>
      <w:r>
        <w:t xml:space="preserve"> (EDA)</w:t>
      </w:r>
      <w:bookmarkEnd w:id="9"/>
    </w:p>
    <w:p w14:paraId="3574076C" w14:textId="77777777" w:rsidR="00B95B79" w:rsidRDefault="00000000">
      <w:pPr>
        <w:pStyle w:val="FirstParagraph"/>
      </w:pPr>
      <w:r>
        <w:t>Eksplorativna analiza podataka predstavlja ključni početni korak u svakom istraživanju iz oblasti nauke o podacima. Njena svrha je da se podaci detaljno istraže, sumiraju i vizuelno prikažu kako bi se otkrile njihove glavne karakteristike, obrasci, anomalije, odnosi između promenljivih i potencijalni problemi.</w:t>
      </w:r>
    </w:p>
    <w:p w14:paraId="3F4D8683" w14:textId="77777777" w:rsidR="00B95B79" w:rsidRDefault="00000000" w:rsidP="0073279C">
      <w:pPr>
        <w:pStyle w:val="Naslov2"/>
      </w:pPr>
      <w:bookmarkStart w:id="10" w:name="osnovne-informacije-o-datasetu"/>
      <w:bookmarkStart w:id="11" w:name="_Toc222835046"/>
      <w:r>
        <w:t>Osnovne informacije o datasetu</w:t>
      </w:r>
      <w:bookmarkEnd w:id="11"/>
    </w:p>
    <w:p w14:paraId="1C2E25FC" w14:textId="77777777" w:rsidR="00B95B79" w:rsidRDefault="00000000">
      <w:pPr>
        <w:pStyle w:val="FirstParagraph"/>
      </w:pPr>
      <w:r>
        <w:t>Izvršava se inicijalna inspekcija kvaliteta i strukture podataka, što predstavlja neophodan korak pre detaljnije eksplorativne analize. Ova faza omogućava brzu proveru dimenzija skupa, prisustva duplikata, nedostajućih vrednosti i potpuno praznih redova, kao i pregled tipova promenljivih i osnovnih statistika za ključne senzore.</w:t>
      </w:r>
    </w:p>
    <w:p w14:paraId="3173F895" w14:textId="77777777" w:rsidR="00B95B79" w:rsidRDefault="00000000">
      <w:pPr>
        <w:pStyle w:val="SourceCode"/>
      </w:pPr>
      <w:r>
        <w:rPr>
          <w:rStyle w:val="FunctionTok"/>
        </w:rPr>
        <w:t>cat</w:t>
      </w:r>
      <w:r>
        <w:rPr>
          <w:rStyle w:val="NormalTok"/>
        </w:rPr>
        <w:t>(</w:t>
      </w:r>
      <w:r>
        <w:rPr>
          <w:rStyle w:val="FunctionTok"/>
        </w:rPr>
        <w:t>sprintf</w:t>
      </w:r>
      <w:r>
        <w:rPr>
          <w:rStyle w:val="NormalTok"/>
        </w:rPr>
        <w:t>(</w:t>
      </w:r>
      <w:r>
        <w:rPr>
          <w:rStyle w:val="StringTok"/>
        </w:rPr>
        <w:t>"Dimenzije: %d x %d</w:t>
      </w:r>
      <w:r>
        <w:rPr>
          <w:rStyle w:val="SpecialCharTok"/>
        </w:rPr>
        <w:t>\n</w:t>
      </w:r>
      <w:r>
        <w:rPr>
          <w:rStyle w:val="StringTok"/>
        </w:rPr>
        <w:t>"</w:t>
      </w:r>
      <w:r>
        <w:rPr>
          <w:rStyle w:val="NormalTok"/>
        </w:rPr>
        <w:t xml:space="preserve">, </w:t>
      </w:r>
      <w:r>
        <w:rPr>
          <w:rStyle w:val="FunctionTok"/>
        </w:rPr>
        <w:t>nrow</w:t>
      </w:r>
      <w:r>
        <w:rPr>
          <w:rStyle w:val="NormalTok"/>
        </w:rPr>
        <w:t xml:space="preserve">(dataset), </w:t>
      </w:r>
      <w:r>
        <w:rPr>
          <w:rStyle w:val="FunctionTok"/>
        </w:rPr>
        <w:t>ncol</w:t>
      </w:r>
      <w:r>
        <w:rPr>
          <w:rStyle w:val="NormalTok"/>
        </w:rPr>
        <w:t>(dataset)))</w:t>
      </w:r>
    </w:p>
    <w:p w14:paraId="49144345" w14:textId="77777777" w:rsidR="00B95B79" w:rsidRDefault="00000000">
      <w:pPr>
        <w:pStyle w:val="SourceCode"/>
      </w:pPr>
      <w:r>
        <w:rPr>
          <w:rStyle w:val="VerbatimChar"/>
        </w:rPr>
        <w:t>## Dimenzije: 1000 x 37</w:t>
      </w:r>
    </w:p>
    <w:p w14:paraId="2965916C" w14:textId="77777777" w:rsidR="00B95B79" w:rsidRDefault="00000000">
      <w:pPr>
        <w:pStyle w:val="SourceCode"/>
      </w:pPr>
      <w:r>
        <w:rPr>
          <w:rStyle w:val="FunctionTok"/>
        </w:rPr>
        <w:t>cat</w:t>
      </w:r>
      <w:r>
        <w:rPr>
          <w:rStyle w:val="NormalTok"/>
        </w:rPr>
        <w:t>(</w:t>
      </w:r>
      <w:r>
        <w:rPr>
          <w:rStyle w:val="FunctionTok"/>
        </w:rPr>
        <w:t>sprintf</w:t>
      </w:r>
      <w:r>
        <w:rPr>
          <w:rStyle w:val="NormalTok"/>
        </w:rPr>
        <w:t>(</w:t>
      </w:r>
      <w:r>
        <w:rPr>
          <w:rStyle w:val="StringTok"/>
        </w:rPr>
        <w:t>"Duplikati: %d</w:t>
      </w:r>
      <w:r>
        <w:rPr>
          <w:rStyle w:val="SpecialCharTok"/>
        </w:rPr>
        <w:t>\n</w:t>
      </w:r>
      <w:r>
        <w:rPr>
          <w:rStyle w:val="StringTok"/>
        </w:rPr>
        <w:t>"</w:t>
      </w:r>
      <w:r>
        <w:rPr>
          <w:rStyle w:val="NormalTok"/>
        </w:rPr>
        <w:t xml:space="preserve">, </w:t>
      </w:r>
      <w:r>
        <w:rPr>
          <w:rStyle w:val="FunctionTok"/>
        </w:rPr>
        <w:t>sum</w:t>
      </w:r>
      <w:r>
        <w:rPr>
          <w:rStyle w:val="NormalTok"/>
        </w:rPr>
        <w:t>(</w:t>
      </w:r>
      <w:r>
        <w:rPr>
          <w:rStyle w:val="FunctionTok"/>
        </w:rPr>
        <w:t>duplicated</w:t>
      </w:r>
      <w:r>
        <w:rPr>
          <w:rStyle w:val="NormalTok"/>
        </w:rPr>
        <w:t>(dataset))))</w:t>
      </w:r>
    </w:p>
    <w:p w14:paraId="3888B088" w14:textId="77777777" w:rsidR="00B95B79" w:rsidRDefault="00000000">
      <w:pPr>
        <w:pStyle w:val="SourceCode"/>
      </w:pPr>
      <w:r>
        <w:rPr>
          <w:rStyle w:val="VerbatimChar"/>
        </w:rPr>
        <w:t>## Duplikati: 0</w:t>
      </w:r>
    </w:p>
    <w:p w14:paraId="6EE91224" w14:textId="77777777" w:rsidR="00B95B79" w:rsidRDefault="00000000">
      <w:pPr>
        <w:pStyle w:val="SourceCode"/>
      </w:pPr>
      <w:r>
        <w:rPr>
          <w:rStyle w:val="FunctionTok"/>
        </w:rPr>
        <w:t>cat</w:t>
      </w:r>
      <w:r>
        <w:rPr>
          <w:rStyle w:val="NormalTok"/>
        </w:rPr>
        <w:t>(</w:t>
      </w:r>
      <w:r>
        <w:rPr>
          <w:rStyle w:val="FunctionTok"/>
        </w:rPr>
        <w:t>sprintf</w:t>
      </w:r>
      <w:r>
        <w:rPr>
          <w:rStyle w:val="NormalTok"/>
        </w:rPr>
        <w:t>(</w:t>
      </w:r>
      <w:r>
        <w:rPr>
          <w:rStyle w:val="StringTok"/>
        </w:rPr>
        <w:t>"Nedostajuće vrednosti: %d</w:t>
      </w:r>
      <w:r>
        <w:rPr>
          <w:rStyle w:val="SpecialCharTok"/>
        </w:rPr>
        <w:t>\n</w:t>
      </w:r>
      <w:r>
        <w:rPr>
          <w:rStyle w:val="StringTok"/>
        </w:rPr>
        <w:t>"</w:t>
      </w:r>
      <w:r>
        <w:rPr>
          <w:rStyle w:val="NormalTok"/>
        </w:rPr>
        <w:t xml:space="preserve">, </w:t>
      </w:r>
      <w:r>
        <w:rPr>
          <w:rStyle w:val="FunctionTok"/>
        </w:rPr>
        <w:t>sum</w:t>
      </w:r>
      <w:r>
        <w:rPr>
          <w:rStyle w:val="NormalTok"/>
        </w:rPr>
        <w:t>(</w:t>
      </w:r>
      <w:r>
        <w:rPr>
          <w:rStyle w:val="FunctionTok"/>
        </w:rPr>
        <w:t>is.na</w:t>
      </w:r>
      <w:r>
        <w:rPr>
          <w:rStyle w:val="NormalTok"/>
        </w:rPr>
        <w:t>(dataset))))</w:t>
      </w:r>
    </w:p>
    <w:p w14:paraId="7E69ECE1" w14:textId="77777777" w:rsidR="00B95B79" w:rsidRDefault="00000000">
      <w:pPr>
        <w:pStyle w:val="SourceCode"/>
      </w:pPr>
      <w:r>
        <w:rPr>
          <w:rStyle w:val="VerbatimChar"/>
        </w:rPr>
        <w:t>## Nedostajuće vrednosti: 0</w:t>
      </w:r>
    </w:p>
    <w:p w14:paraId="40B1730B" w14:textId="77777777" w:rsidR="00B95B79" w:rsidRDefault="00000000">
      <w:pPr>
        <w:pStyle w:val="SourceCode"/>
      </w:pPr>
      <w:r>
        <w:rPr>
          <w:rStyle w:val="NormalTok"/>
        </w:rPr>
        <w:t xml:space="preserve">num_df </w:t>
      </w:r>
      <w:r>
        <w:rPr>
          <w:rStyle w:val="OtherTok"/>
        </w:rPr>
        <w:t>&lt;-</w:t>
      </w:r>
      <w:r>
        <w:rPr>
          <w:rStyle w:val="NormalTok"/>
        </w:rPr>
        <w:t xml:space="preserve"> dataset </w:t>
      </w:r>
      <w:r>
        <w:rPr>
          <w:rStyle w:val="SpecialCharTok"/>
        </w:rPr>
        <w:t>%&gt;%</w:t>
      </w:r>
      <w:r>
        <w:rPr>
          <w:rStyle w:val="NormalTok"/>
        </w:rPr>
        <w:t xml:space="preserve"> </w:t>
      </w:r>
      <w:r>
        <w:rPr>
          <w:rStyle w:val="FunctionTok"/>
        </w:rPr>
        <w:t>select</w:t>
      </w:r>
      <w:r>
        <w:rPr>
          <w:rStyle w:val="NormalTok"/>
        </w:rPr>
        <w:t>(</w:t>
      </w:r>
      <w:r>
        <w:rPr>
          <w:rStyle w:val="FunctionTok"/>
        </w:rPr>
        <w:t>where</w:t>
      </w:r>
      <w:r>
        <w:rPr>
          <w:rStyle w:val="NormalTok"/>
        </w:rPr>
        <w:t>(is.numeric))</w:t>
      </w:r>
      <w:r>
        <w:br/>
      </w:r>
      <w:r>
        <w:rPr>
          <w:rStyle w:val="NormalTok"/>
        </w:rPr>
        <w:t xml:space="preserve">zero_rows </w:t>
      </w:r>
      <w:r>
        <w:rPr>
          <w:rStyle w:val="OtherTok"/>
        </w:rPr>
        <w:t>&lt;-</w:t>
      </w:r>
      <w:r>
        <w:rPr>
          <w:rStyle w:val="NormalTok"/>
        </w:rPr>
        <w:t xml:space="preserve"> </w:t>
      </w:r>
      <w:r>
        <w:rPr>
          <w:rStyle w:val="FunctionTok"/>
        </w:rPr>
        <w:t>which</w:t>
      </w:r>
      <w:r>
        <w:rPr>
          <w:rStyle w:val="NormalTok"/>
        </w:rPr>
        <w:t>(</w:t>
      </w:r>
      <w:r>
        <w:rPr>
          <w:rStyle w:val="FunctionTok"/>
        </w:rPr>
        <w:t>rowSums</w:t>
      </w:r>
      <w:r>
        <w:rPr>
          <w:rStyle w:val="NormalTok"/>
        </w:rPr>
        <w:t xml:space="preserve">(num_df </w:t>
      </w:r>
      <w:r>
        <w:rPr>
          <w:rStyle w:val="SpecialCharTok"/>
        </w:rPr>
        <w:t>==</w:t>
      </w:r>
      <w:r>
        <w:rPr>
          <w:rStyle w:val="NormalTok"/>
        </w:rPr>
        <w:t xml:space="preserve"> </w:t>
      </w:r>
      <w:r>
        <w:rPr>
          <w:rStyle w:val="DecValTok"/>
        </w:rPr>
        <w:t>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ncol</w:t>
      </w:r>
      <w:r>
        <w:rPr>
          <w:rStyle w:val="NormalTok"/>
        </w:rPr>
        <w:t>(num_df))</w:t>
      </w:r>
      <w:r>
        <w:br/>
      </w:r>
      <w:r>
        <w:rPr>
          <w:rStyle w:val="FunctionTok"/>
        </w:rPr>
        <w:t>cat</w:t>
      </w:r>
      <w:r>
        <w:rPr>
          <w:rStyle w:val="NormalTok"/>
        </w:rPr>
        <w:t>(</w:t>
      </w:r>
      <w:r>
        <w:rPr>
          <w:rStyle w:val="FunctionTok"/>
        </w:rPr>
        <w:t>sprintf</w:t>
      </w:r>
      <w:r>
        <w:rPr>
          <w:rStyle w:val="NormalTok"/>
        </w:rPr>
        <w:t>(</w:t>
      </w:r>
      <w:r>
        <w:rPr>
          <w:rStyle w:val="StringTok"/>
        </w:rPr>
        <w:t>"Potpuno prazni redovi: %d</w:t>
      </w:r>
      <w:r>
        <w:rPr>
          <w:rStyle w:val="SpecialCharTok"/>
        </w:rPr>
        <w:t>\n</w:t>
      </w:r>
      <w:r>
        <w:rPr>
          <w:rStyle w:val="StringTok"/>
        </w:rPr>
        <w:t>"</w:t>
      </w:r>
      <w:r>
        <w:rPr>
          <w:rStyle w:val="NormalTok"/>
        </w:rPr>
        <w:t xml:space="preserve">, </w:t>
      </w:r>
      <w:r>
        <w:rPr>
          <w:rStyle w:val="FunctionTok"/>
        </w:rPr>
        <w:t>length</w:t>
      </w:r>
      <w:r>
        <w:rPr>
          <w:rStyle w:val="NormalTok"/>
        </w:rPr>
        <w:t>(zero_rows)))</w:t>
      </w:r>
    </w:p>
    <w:p w14:paraId="729737D9" w14:textId="77777777" w:rsidR="00B95B79" w:rsidRDefault="00000000">
      <w:pPr>
        <w:pStyle w:val="SourceCode"/>
      </w:pPr>
      <w:r>
        <w:rPr>
          <w:rStyle w:val="VerbatimChar"/>
        </w:rPr>
        <w:t>## Potpuno prazni redovi: 0</w:t>
      </w:r>
    </w:p>
    <w:p w14:paraId="2E466B48" w14:textId="77777777" w:rsidR="00B95B79" w:rsidRDefault="00000000">
      <w:pPr>
        <w:pStyle w:val="SourceCode"/>
      </w:pPr>
      <w:r>
        <w:rPr>
          <w:rStyle w:val="FunctionTok"/>
        </w:rPr>
        <w:t>print</w:t>
      </w:r>
      <w:r>
        <w:rPr>
          <w:rStyle w:val="NormalTok"/>
        </w:rPr>
        <w:t>(</w:t>
      </w:r>
      <w:r>
        <w:rPr>
          <w:rStyle w:val="FunctionTok"/>
        </w:rPr>
        <w:t>str</w:t>
      </w:r>
      <w:r>
        <w:rPr>
          <w:rStyle w:val="NormalTok"/>
        </w:rPr>
        <w:t>(dataset))</w:t>
      </w:r>
    </w:p>
    <w:p w14:paraId="5E8E6EEA" w14:textId="77777777" w:rsidR="00B95B79" w:rsidRDefault="00000000">
      <w:pPr>
        <w:pStyle w:val="SourceCode"/>
      </w:pPr>
      <w:r>
        <w:rPr>
          <w:rStyle w:val="VerbatimChar"/>
        </w:rPr>
        <w:lastRenderedPageBreak/>
        <w:t>## 'data.frame':    1000 obs. of  37 variables:</w:t>
      </w:r>
      <w:r>
        <w:br/>
      </w:r>
      <w:r>
        <w:rPr>
          <w:rStyle w:val="VerbatimChar"/>
        </w:rPr>
        <w:t>##  $ Temperature: num  46 62.5 77.3 76.6 78.3 ...</w:t>
      </w:r>
      <w:r>
        <w:br/>
      </w:r>
      <w:r>
        <w:rPr>
          <w:rStyle w:val="VerbatimChar"/>
        </w:rPr>
        <w:t>##  $ Vibration  : num  2.04 2.57 3.24 3.14 3.14 ...</w:t>
      </w:r>
      <w:r>
        <w:br/>
      </w:r>
      <w:r>
        <w:rPr>
          <w:rStyle w:val="VerbatimChar"/>
        </w:rPr>
        <w:t>##  $ Pressure   : num  56.8 76.2 92.4 94.1 94.4 ...</w:t>
      </w:r>
      <w:r>
        <w:br/>
      </w:r>
      <w:r>
        <w:rPr>
          <w:rStyle w:val="VerbatimChar"/>
        </w:rPr>
        <w:t>##  $ Flow_Rate  : num  6.18 8.28 9.17 13.78 11.11 ...</w:t>
      </w:r>
      <w:r>
        <w:br/>
      </w:r>
      <w:r>
        <w:rPr>
          <w:rStyle w:val="VerbatimChar"/>
        </w:rPr>
        <w:t>##  $ Current    : num  12.4 14.9 15.1 16.4 10.9 ...</w:t>
      </w:r>
      <w:r>
        <w:br/>
      </w:r>
      <w:r>
        <w:rPr>
          <w:rStyle w:val="VerbatimChar"/>
        </w:rPr>
        <w:t>##  $ Voltage    : num  216 215 202 217 227 ...</w:t>
      </w:r>
      <w:r>
        <w:br/>
      </w:r>
      <w:r>
        <w:rPr>
          <w:rStyle w:val="VerbatimChar"/>
        </w:rPr>
        <w:t>##  $ FFT_Temp_0 : num  772 768 766 764 747 ...</w:t>
      </w:r>
      <w:r>
        <w:br/>
      </w:r>
      <w:r>
        <w:rPr>
          <w:rStyle w:val="VerbatimChar"/>
        </w:rPr>
        <w:t>##  $ FFT_Vib_0  : num  32.4 32.4 32 33 33 ...</w:t>
      </w:r>
      <w:r>
        <w:br/>
      </w:r>
      <w:r>
        <w:rPr>
          <w:rStyle w:val="VerbatimChar"/>
        </w:rPr>
        <w:t>##  $ FFT_Pres_0 : num  972 962 956 957 950 ...</w:t>
      </w:r>
      <w:r>
        <w:br/>
      </w:r>
      <w:r>
        <w:rPr>
          <w:rStyle w:val="VerbatimChar"/>
        </w:rPr>
        <w:t>##  $ FFT_Temp_1 : num  3.76 8.37 9.56 10.25 18.31 ...</w:t>
      </w:r>
      <w:r>
        <w:br/>
      </w:r>
      <w:r>
        <w:rPr>
          <w:rStyle w:val="VerbatimChar"/>
        </w:rPr>
        <w:t>##  $ FFT_Vib_1  : num  0.734 0.725 0.934 0.169 0.173 ...</w:t>
      </w:r>
      <w:r>
        <w:br/>
      </w:r>
      <w:r>
        <w:rPr>
          <w:rStyle w:val="VerbatimChar"/>
        </w:rPr>
        <w:t>##  $ FFT_Pres_1 : num  30.9 27.3 30.1 29.9 36.1 ...</w:t>
      </w:r>
      <w:r>
        <w:br/>
      </w:r>
      <w:r>
        <w:rPr>
          <w:rStyle w:val="VerbatimChar"/>
        </w:rPr>
        <w:t>##  $ FFT_Temp_2 : num  8.79 12.55 12.29 10.32 14.44 ...</w:t>
      </w:r>
      <w:r>
        <w:br/>
      </w:r>
      <w:r>
        <w:rPr>
          <w:rStyle w:val="VerbatimChar"/>
        </w:rPr>
        <w:t>##  $ FFT_Vib_2  : num  1.157 1.131 0.803 1.14 1.149 ...</w:t>
      </w:r>
      <w:r>
        <w:br/>
      </w:r>
      <w:r>
        <w:rPr>
          <w:rStyle w:val="VerbatimChar"/>
        </w:rPr>
        <w:t>##  $ FFT_Pres_2 : num  4.37 8.1 13.26 13.29 7.15 ...</w:t>
      </w:r>
      <w:r>
        <w:br/>
      </w:r>
      <w:r>
        <w:rPr>
          <w:rStyle w:val="VerbatimChar"/>
        </w:rPr>
        <w:t>##  $ FFT_Temp_3 : num  22.09 19.49 21.11 20.86 8.16 ...</w:t>
      </w:r>
      <w:r>
        <w:br/>
      </w:r>
      <w:r>
        <w:rPr>
          <w:rStyle w:val="VerbatimChar"/>
        </w:rPr>
        <w:t>##  $ FFT_Vib_3  : num  1.29 1.283 0.972 0.606 0.627 ...</w:t>
      </w:r>
      <w:r>
        <w:br/>
      </w:r>
      <w:r>
        <w:rPr>
          <w:rStyle w:val="VerbatimChar"/>
        </w:rPr>
        <w:t>##  $ FFT_Pres_3 : num  34 41.4 43.4 43.6 45.5 ...</w:t>
      </w:r>
      <w:r>
        <w:br/>
      </w:r>
      <w:r>
        <w:rPr>
          <w:rStyle w:val="VerbatimChar"/>
        </w:rPr>
        <w:t>##  $ FFT_Temp_4 : num  2.53 6.94 5.46 6.58 17.85 ...</w:t>
      </w:r>
      <w:r>
        <w:br/>
      </w:r>
      <w:r>
        <w:rPr>
          <w:rStyle w:val="VerbatimChar"/>
        </w:rPr>
        <w:t>##  $ FFT_Vib_4  : num  0.437 0.413 0.534 1.169 1.178 ...</w:t>
      </w:r>
      <w:r>
        <w:br/>
      </w:r>
      <w:r>
        <w:rPr>
          <w:rStyle w:val="VerbatimChar"/>
        </w:rPr>
        <w:t>##  $ FFT_Pres_4 : num  23.4 25.1 20.2 19.9 14.8 ...</w:t>
      </w:r>
      <w:r>
        <w:br/>
      </w:r>
      <w:r>
        <w:rPr>
          <w:rStyle w:val="VerbatimChar"/>
        </w:rPr>
        <w:t>##  $ FFT_Temp_5 : num  2.2 7 5.37 7.4 9.79 ...</w:t>
      </w:r>
      <w:r>
        <w:br/>
      </w:r>
      <w:r>
        <w:rPr>
          <w:rStyle w:val="VerbatimChar"/>
        </w:rPr>
        <w:t>##  $ FFT_Vib_5  : num  1.67 1.62 1.99 3 3.02 ...</w:t>
      </w:r>
      <w:r>
        <w:br/>
      </w:r>
      <w:r>
        <w:rPr>
          <w:rStyle w:val="VerbatimChar"/>
        </w:rPr>
        <w:t>##  $ FFT_Pres_5 : num  25.8 35.1 29 28.7 22.4 ...</w:t>
      </w:r>
      <w:r>
        <w:br/>
      </w:r>
      <w:r>
        <w:rPr>
          <w:rStyle w:val="VerbatimChar"/>
        </w:rPr>
        <w:t>##  $ FFT_Temp_6 : num  2.53 6.94 5.46 6.58 17.85 ...</w:t>
      </w:r>
      <w:r>
        <w:br/>
      </w:r>
      <w:r>
        <w:rPr>
          <w:rStyle w:val="VerbatimChar"/>
        </w:rPr>
        <w:t>##  $ FFT_Vib_6  : num  0.437 0.413 0.534 1.169 1.178 ...</w:t>
      </w:r>
      <w:r>
        <w:br/>
      </w:r>
      <w:r>
        <w:rPr>
          <w:rStyle w:val="VerbatimChar"/>
        </w:rPr>
        <w:t>##  $ FFT_Pres_6 : num  23.4 25.1 20.2 19.9 14.8 ...</w:t>
      </w:r>
      <w:r>
        <w:br/>
      </w:r>
      <w:r>
        <w:rPr>
          <w:rStyle w:val="VerbatimChar"/>
        </w:rPr>
        <w:t>##  $ FFT_Temp_7 : num  22.09 19.49 21.11 20.86 8.16 ...</w:t>
      </w:r>
      <w:r>
        <w:br/>
      </w:r>
      <w:r>
        <w:rPr>
          <w:rStyle w:val="VerbatimChar"/>
        </w:rPr>
        <w:t>##  $ FFT_Vib_7  : num  1.29 1.283 0.972 0.606 0.627 ...</w:t>
      </w:r>
      <w:r>
        <w:br/>
      </w:r>
      <w:r>
        <w:rPr>
          <w:rStyle w:val="VerbatimChar"/>
        </w:rPr>
        <w:t>##  $ FFT_Pres_7 : num  34 41.4 43.4 43.6 45.5 ...</w:t>
      </w:r>
      <w:r>
        <w:br/>
      </w:r>
      <w:r>
        <w:rPr>
          <w:rStyle w:val="VerbatimChar"/>
        </w:rPr>
        <w:t>##  $ FFT_Temp_8 : num  8.79 12.55 12.29 10.32 14.44 ...</w:t>
      </w:r>
      <w:r>
        <w:br/>
      </w:r>
      <w:r>
        <w:rPr>
          <w:rStyle w:val="VerbatimChar"/>
        </w:rPr>
        <w:t>##  $ FFT_Vib_8  : num  1.157 1.131 0.803 1.14 1.149 ...</w:t>
      </w:r>
      <w:r>
        <w:br/>
      </w:r>
      <w:r>
        <w:rPr>
          <w:rStyle w:val="VerbatimChar"/>
        </w:rPr>
        <w:t>##  $ FFT_Pres_8 : num  4.37 8.1 13.26 13.29 7.15 ...</w:t>
      </w:r>
      <w:r>
        <w:br/>
      </w:r>
      <w:r>
        <w:rPr>
          <w:rStyle w:val="VerbatimChar"/>
        </w:rPr>
        <w:t>##  $ FFT_Temp_9 : num  3.76 8.37 9.56 10.25 18.31 ...</w:t>
      </w:r>
      <w:r>
        <w:br/>
      </w:r>
      <w:r>
        <w:rPr>
          <w:rStyle w:val="VerbatimChar"/>
        </w:rPr>
        <w:t>##  $ FFT_Vib_9  : num  0.734 0.725 0.934 0.169 0.173 ...</w:t>
      </w:r>
      <w:r>
        <w:br/>
      </w:r>
      <w:r>
        <w:rPr>
          <w:rStyle w:val="VerbatimChar"/>
        </w:rPr>
        <w:t>##  $ FFT_Pres_9 : num  30.9 27.3 30.1 29.9 36.1 ...</w:t>
      </w:r>
      <w:r>
        <w:br/>
      </w:r>
      <w:r>
        <w:rPr>
          <w:rStyle w:val="VerbatimChar"/>
        </w:rPr>
        <w:t>##  $ Fault_Type : int  0 0 0 0 3 0 0 0 0 1 ...</w:t>
      </w:r>
      <w:r>
        <w:br/>
      </w:r>
      <w:r>
        <w:rPr>
          <w:rStyle w:val="VerbatimChar"/>
        </w:rPr>
        <w:t>## NULL</w:t>
      </w:r>
    </w:p>
    <w:p w14:paraId="1941E4F8" w14:textId="77777777" w:rsidR="00B95B79" w:rsidRDefault="00000000">
      <w:pPr>
        <w:pStyle w:val="SourceCode"/>
      </w:pPr>
      <w:r>
        <w:rPr>
          <w:rStyle w:val="FunctionTok"/>
        </w:rPr>
        <w:t>print</w:t>
      </w:r>
      <w:r>
        <w:rPr>
          <w:rStyle w:val="NormalTok"/>
        </w:rPr>
        <w:t>(</w:t>
      </w:r>
      <w:r>
        <w:rPr>
          <w:rStyle w:val="FunctionTok"/>
        </w:rPr>
        <w:t>sapply</w:t>
      </w:r>
      <w:r>
        <w:rPr>
          <w:rStyle w:val="NormalTok"/>
        </w:rPr>
        <w:t>(dataset, class))</w:t>
      </w:r>
    </w:p>
    <w:p w14:paraId="0FF9CF65" w14:textId="77777777" w:rsidR="00B95B79" w:rsidRDefault="00000000">
      <w:pPr>
        <w:pStyle w:val="SourceCode"/>
      </w:pPr>
      <w:r>
        <w:rPr>
          <w:rStyle w:val="VerbatimChar"/>
        </w:rPr>
        <w:t xml:space="preserve">## Temperature   Vibration    Pressure   Flow_Rate     Current     Voltage </w:t>
      </w:r>
      <w:r>
        <w:br/>
      </w:r>
      <w:r>
        <w:rPr>
          <w:rStyle w:val="VerbatimChar"/>
        </w:rPr>
        <w:t xml:space="preserve">##   "numeric"   "numeric"   "numeric"   "numeric"   "numeric"   "numeric" </w:t>
      </w:r>
      <w:r>
        <w:br/>
      </w:r>
      <w:r>
        <w:rPr>
          <w:rStyle w:val="VerbatimChar"/>
        </w:rPr>
        <w:t xml:space="preserve">##  FFT_Temp_0   FFT_Vib_0  FFT_Pres_0  FFT_Temp_1   FFT_Vib_1  FFT_Pres_1 </w:t>
      </w:r>
      <w:r>
        <w:br/>
      </w:r>
      <w:r>
        <w:rPr>
          <w:rStyle w:val="VerbatimChar"/>
        </w:rPr>
        <w:t xml:space="preserve">##   "numeric"   "numeric"   "numeric"   "numeric"   "numeric"   "numeric" </w:t>
      </w:r>
      <w:r>
        <w:br/>
      </w:r>
      <w:r>
        <w:rPr>
          <w:rStyle w:val="VerbatimChar"/>
        </w:rPr>
        <w:t xml:space="preserve">##  FFT_Temp_2   FFT_Vib_2  FFT_Pres_2  FFT_Temp_3   FFT_Vib_3  FFT_Pres_3 </w:t>
      </w:r>
      <w:r>
        <w:br/>
      </w:r>
      <w:r>
        <w:rPr>
          <w:rStyle w:val="VerbatimChar"/>
        </w:rPr>
        <w:t xml:space="preserve">##   "numeric"   "numeric"   "numeric"   "numeric"   "numeric"   "numeric" </w:t>
      </w:r>
      <w:r>
        <w:br/>
      </w:r>
      <w:r>
        <w:rPr>
          <w:rStyle w:val="VerbatimChar"/>
        </w:rPr>
        <w:t xml:space="preserve">##  FFT_Temp_4   FFT_Vib_4  FFT_Pres_4  FFT_Temp_5   FFT_Vib_5  FFT_Pres_5 </w:t>
      </w:r>
      <w:r>
        <w:br/>
      </w:r>
      <w:r>
        <w:rPr>
          <w:rStyle w:val="VerbatimChar"/>
        </w:rPr>
        <w:t xml:space="preserve">##   "numeric"   "numeric"   "numeric"   "numeric"   "numeric"   "numeric" </w:t>
      </w:r>
      <w:r>
        <w:br/>
      </w:r>
      <w:r>
        <w:rPr>
          <w:rStyle w:val="VerbatimChar"/>
        </w:rPr>
        <w:lastRenderedPageBreak/>
        <w:t xml:space="preserve">##  FFT_Temp_6   FFT_Vib_6  FFT_Pres_6  FFT_Temp_7   FFT_Vib_7  FFT_Pres_7 </w:t>
      </w:r>
      <w:r>
        <w:br/>
      </w:r>
      <w:r>
        <w:rPr>
          <w:rStyle w:val="VerbatimChar"/>
        </w:rPr>
        <w:t xml:space="preserve">##   "numeric"   "numeric"   "numeric"   "numeric"   "numeric"   "numeric" </w:t>
      </w:r>
      <w:r>
        <w:br/>
      </w:r>
      <w:r>
        <w:rPr>
          <w:rStyle w:val="VerbatimChar"/>
        </w:rPr>
        <w:t xml:space="preserve">##  FFT_Temp_8   FFT_Vib_8  FFT_Pres_8  FFT_Temp_9   FFT_Vib_9  FFT_Pres_9 </w:t>
      </w:r>
      <w:r>
        <w:br/>
      </w:r>
      <w:r>
        <w:rPr>
          <w:rStyle w:val="VerbatimChar"/>
        </w:rPr>
        <w:t xml:space="preserve">##   "numeric"   "numeric"   "numeric"   "numeric"   "numeric"   "numeric" </w:t>
      </w:r>
      <w:r>
        <w:br/>
      </w:r>
      <w:r>
        <w:rPr>
          <w:rStyle w:val="VerbatimChar"/>
        </w:rPr>
        <w:t xml:space="preserve">##  Fault_Type </w:t>
      </w:r>
      <w:r>
        <w:br/>
      </w:r>
      <w:r>
        <w:rPr>
          <w:rStyle w:val="VerbatimChar"/>
        </w:rPr>
        <w:t>##   "integer"</w:t>
      </w:r>
    </w:p>
    <w:p w14:paraId="7D960C3C" w14:textId="77777777" w:rsidR="00B95B79" w:rsidRDefault="00000000">
      <w:pPr>
        <w:pStyle w:val="SourceCode"/>
      </w:pPr>
      <w:r>
        <w:rPr>
          <w:rStyle w:val="NormalTok"/>
        </w:rPr>
        <w:t xml:space="preserve">base_sensors </w:t>
      </w:r>
      <w:r>
        <w:rPr>
          <w:rStyle w:val="OtherTok"/>
        </w:rPr>
        <w:t>&lt;-</w:t>
      </w:r>
      <w:r>
        <w:rPr>
          <w:rStyle w:val="NormalTok"/>
        </w:rPr>
        <w:t xml:space="preserve"> </w:t>
      </w:r>
      <w:r>
        <w:rPr>
          <w:rStyle w:val="FunctionTok"/>
        </w:rPr>
        <w:t>c</w:t>
      </w:r>
      <w:r>
        <w:rPr>
          <w:rStyle w:val="NormalTok"/>
        </w:rPr>
        <w:t>(</w:t>
      </w:r>
      <w:r>
        <w:rPr>
          <w:rStyle w:val="StringTok"/>
        </w:rPr>
        <w:t>"Temperature"</w:t>
      </w:r>
      <w:r>
        <w:rPr>
          <w:rStyle w:val="NormalTok"/>
        </w:rPr>
        <w:t xml:space="preserve">, </w:t>
      </w:r>
      <w:r>
        <w:rPr>
          <w:rStyle w:val="StringTok"/>
        </w:rPr>
        <w:t>"Vibration"</w:t>
      </w:r>
      <w:r>
        <w:rPr>
          <w:rStyle w:val="NormalTok"/>
        </w:rPr>
        <w:t xml:space="preserve">, </w:t>
      </w:r>
      <w:r>
        <w:rPr>
          <w:rStyle w:val="StringTok"/>
        </w:rPr>
        <w:t>"Pressure"</w:t>
      </w:r>
      <w:r>
        <w:rPr>
          <w:rStyle w:val="NormalTok"/>
        </w:rPr>
        <w:t>,</w:t>
      </w:r>
      <w:r>
        <w:br/>
      </w:r>
      <w:r>
        <w:rPr>
          <w:rStyle w:val="NormalTok"/>
        </w:rPr>
        <w:t xml:space="preserve">                  </w:t>
      </w:r>
      <w:r>
        <w:rPr>
          <w:rStyle w:val="StringTok"/>
        </w:rPr>
        <w:t>"Flow_Rate"</w:t>
      </w:r>
      <w:r>
        <w:rPr>
          <w:rStyle w:val="NormalTok"/>
        </w:rPr>
        <w:t xml:space="preserve">, </w:t>
      </w:r>
      <w:r>
        <w:rPr>
          <w:rStyle w:val="StringTok"/>
        </w:rPr>
        <w:t>"Current"</w:t>
      </w:r>
      <w:r>
        <w:rPr>
          <w:rStyle w:val="NormalTok"/>
        </w:rPr>
        <w:t xml:space="preserve">, </w:t>
      </w:r>
      <w:r>
        <w:rPr>
          <w:rStyle w:val="StringTok"/>
        </w:rPr>
        <w:t>"Voltage"</w:t>
      </w:r>
      <w:r>
        <w:rPr>
          <w:rStyle w:val="NormalTok"/>
        </w:rPr>
        <w:t>)</w:t>
      </w:r>
      <w:r>
        <w:br/>
      </w:r>
      <w:r>
        <w:br/>
      </w:r>
      <w:r>
        <w:rPr>
          <w:rStyle w:val="FunctionTok"/>
        </w:rPr>
        <w:t>print</w:t>
      </w:r>
      <w:r>
        <w:rPr>
          <w:rStyle w:val="NormalTok"/>
        </w:rPr>
        <w:t>(</w:t>
      </w:r>
      <w:r>
        <w:rPr>
          <w:rStyle w:val="FunctionTok"/>
        </w:rPr>
        <w:t>summary</w:t>
      </w:r>
      <w:r>
        <w:rPr>
          <w:rStyle w:val="NormalTok"/>
        </w:rPr>
        <w:t xml:space="preserve">(dataset </w:t>
      </w:r>
      <w:r>
        <w:rPr>
          <w:rStyle w:val="SpecialCharTok"/>
        </w:rPr>
        <w:t>%&gt;%</w:t>
      </w:r>
      <w:r>
        <w:rPr>
          <w:rStyle w:val="NormalTok"/>
        </w:rPr>
        <w:t xml:space="preserve"> </w:t>
      </w:r>
      <w:r>
        <w:rPr>
          <w:rStyle w:val="FunctionTok"/>
        </w:rPr>
        <w:t>select</w:t>
      </w:r>
      <w:r>
        <w:rPr>
          <w:rStyle w:val="NormalTok"/>
        </w:rPr>
        <w:t>(</w:t>
      </w:r>
      <w:r>
        <w:rPr>
          <w:rStyle w:val="FunctionTok"/>
        </w:rPr>
        <w:t>all_of</w:t>
      </w:r>
      <w:r>
        <w:rPr>
          <w:rStyle w:val="NormalTok"/>
        </w:rPr>
        <w:t>(base_sensors))))</w:t>
      </w:r>
    </w:p>
    <w:p w14:paraId="006062FF" w14:textId="77777777" w:rsidR="00B95B79" w:rsidRDefault="00000000">
      <w:pPr>
        <w:pStyle w:val="SourceCode"/>
      </w:pPr>
      <w:r>
        <w:rPr>
          <w:rStyle w:val="VerbatimChar"/>
        </w:rPr>
        <w:t xml:space="preserve">##   Temperature      Vibration        Pressure        Flow_Rate     </w:t>
      </w:r>
      <w:r>
        <w:br/>
      </w:r>
      <w:r>
        <w:rPr>
          <w:rStyle w:val="VerbatimChar"/>
        </w:rPr>
        <w:t xml:space="preserve">##  Min.   :45.64   Min.   :1.621   Min.   : 56.78   Min.   : 4.141  </w:t>
      </w:r>
      <w:r>
        <w:br/>
      </w:r>
      <w:r>
        <w:rPr>
          <w:rStyle w:val="VerbatimChar"/>
        </w:rPr>
        <w:t xml:space="preserve">##  1st Qu.:73.65   1st Qu.:2.890   1st Qu.: 97.21   1st Qu.: 8.525  </w:t>
      </w:r>
      <w:r>
        <w:br/>
      </w:r>
      <w:r>
        <w:rPr>
          <w:rStyle w:val="VerbatimChar"/>
        </w:rPr>
        <w:t xml:space="preserve">##  Median :75.02   Median :3.041   Median : 99.96   Median :10.000  </w:t>
      </w:r>
      <w:r>
        <w:br/>
      </w:r>
      <w:r>
        <w:rPr>
          <w:rStyle w:val="VerbatimChar"/>
        </w:rPr>
        <w:t xml:space="preserve">##  Mean   :75.01   Mean   :3.032   Mean   : 99.94   Mean   : 9.963  </w:t>
      </w:r>
      <w:r>
        <w:br/>
      </w:r>
      <w:r>
        <w:rPr>
          <w:rStyle w:val="VerbatimChar"/>
        </w:rPr>
        <w:t xml:space="preserve">##  3rd Qu.:76.46   3rd Qu.:3.183   3rd Qu.:102.80   3rd Qu.:11.334  </w:t>
      </w:r>
      <w:r>
        <w:br/>
      </w:r>
      <w:r>
        <w:rPr>
          <w:rStyle w:val="VerbatimChar"/>
        </w:rPr>
        <w:t xml:space="preserve">##  Max.   :82.16   Max.   :3.784   Max.   :112.13   Max.   :16.486  </w:t>
      </w:r>
      <w:r>
        <w:br/>
      </w:r>
      <w:r>
        <w:rPr>
          <w:rStyle w:val="VerbatimChar"/>
        </w:rPr>
        <w:t xml:space="preserve">##     Current         Voltage     </w:t>
      </w:r>
      <w:r>
        <w:br/>
      </w:r>
      <w:r>
        <w:rPr>
          <w:rStyle w:val="VerbatimChar"/>
        </w:rPr>
        <w:t xml:space="preserve">##  Min.   : 5.47   Min.   :191.0  </w:t>
      </w:r>
      <w:r>
        <w:br/>
      </w:r>
      <w:r>
        <w:rPr>
          <w:rStyle w:val="VerbatimChar"/>
        </w:rPr>
        <w:t xml:space="preserve">##  1st Qu.:12.95   1st Qu.:213.1  </w:t>
      </w:r>
      <w:r>
        <w:br/>
      </w:r>
      <w:r>
        <w:rPr>
          <w:rStyle w:val="VerbatimChar"/>
        </w:rPr>
        <w:t xml:space="preserve">##  Median :14.95   Median :219.6  </w:t>
      </w:r>
      <w:r>
        <w:br/>
      </w:r>
      <w:r>
        <w:rPr>
          <w:rStyle w:val="VerbatimChar"/>
        </w:rPr>
        <w:t xml:space="preserve">##  Mean   :14.85   Mean   :219.5  </w:t>
      </w:r>
      <w:r>
        <w:br/>
      </w:r>
      <w:r>
        <w:rPr>
          <w:rStyle w:val="VerbatimChar"/>
        </w:rPr>
        <w:t xml:space="preserve">##  3rd Qu.:16.92   3rd Qu.:226.1  </w:t>
      </w:r>
      <w:r>
        <w:br/>
      </w:r>
      <w:r>
        <w:rPr>
          <w:rStyle w:val="VerbatimChar"/>
        </w:rPr>
        <w:t>##  Max.   :24.34   Max.   :251.0</w:t>
      </w:r>
    </w:p>
    <w:p w14:paraId="0CC2743B" w14:textId="77777777" w:rsidR="00B95B79" w:rsidRDefault="00000000">
      <w:pPr>
        <w:pStyle w:val="FirstParagraph"/>
      </w:pPr>
      <w:r>
        <w:t>Rezultati pokazuju da dataset sadrži 1000 posmatranja i 37 promenljivih, bez duplikata, nedostajućih vrednosti ili potpuno praznih redova, što ukazuje na visok kvalitet i spremnost podataka za dalju analizu. Sve prediktorske promenljive su numeričkog tipa (numeric), dok je ciljna promenljiva Fault_Type celobrojna (integer). Deskriptivna statistika osnovnih senzora (Temperature, Vibration, Pressure, Flow_Rate, Current, Voltage) pokazuje stabilne vrednosti sa malim rasponom odstupanja oko medijane, što je karakteristično za normalna radna stanja industrijske opreme.</w:t>
      </w:r>
    </w:p>
    <w:p w14:paraId="7B0284D4" w14:textId="77777777" w:rsidR="0073279C" w:rsidRDefault="0073279C" w:rsidP="0073279C">
      <w:pPr>
        <w:pStyle w:val="Naslov2"/>
        <w:rPr>
          <w:sz w:val="28"/>
          <w:szCs w:val="28"/>
        </w:rPr>
      </w:pPr>
      <w:bookmarkStart w:id="12" w:name="analiza-ciljne-varijable-fault_type"/>
      <w:bookmarkEnd w:id="10"/>
      <w:r>
        <w:lastRenderedPageBreak/>
        <w:br w:type="page"/>
      </w:r>
    </w:p>
    <w:p w14:paraId="1AF1B9A1" w14:textId="24917357" w:rsidR="00B95B79" w:rsidRDefault="00000000" w:rsidP="0073279C">
      <w:pPr>
        <w:pStyle w:val="Naslov2"/>
      </w:pPr>
      <w:bookmarkStart w:id="13" w:name="_Toc222835047"/>
      <w:r>
        <w:lastRenderedPageBreak/>
        <w:t xml:space="preserve">Analiza </w:t>
      </w:r>
      <w:proofErr w:type="spellStart"/>
      <w:r>
        <w:t>ciljne</w:t>
      </w:r>
      <w:proofErr w:type="spellEnd"/>
      <w:r>
        <w:t xml:space="preserve"> </w:t>
      </w:r>
      <w:proofErr w:type="spellStart"/>
      <w:r>
        <w:t>varijable</w:t>
      </w:r>
      <w:proofErr w:type="spellEnd"/>
      <w:r>
        <w:t xml:space="preserve"> (</w:t>
      </w:r>
      <w:proofErr w:type="spellStart"/>
      <w:r>
        <w:t>Fault_Type</w:t>
      </w:r>
      <w:proofErr w:type="spellEnd"/>
      <w:r>
        <w:t>)</w:t>
      </w:r>
      <w:bookmarkEnd w:id="13"/>
    </w:p>
    <w:p w14:paraId="466B0E33" w14:textId="77777777" w:rsidR="00B95B79" w:rsidRDefault="00000000">
      <w:pPr>
        <w:pStyle w:val="FirstParagraph"/>
      </w:pPr>
      <w:r>
        <w:t>Vrši se detaljna inspekcija distribucije ciljne promenljive, koja predstavlja tip kvara u industrijskom sistemu. Ova analiza je ključna jer nebalansiranost klasa može značajno uticati na performanse modela klasifikacije, dovodeći do pristrasnosti prema dominantnoj klasi. Prvo se numerička promenljiva Fault_Type pretvara u faktor sa smislenim labelama, zatim se izračunavaju apsolutne i relativne frekvencije, a na kraju se kreira vizuelizacija distribucije pomoću ggplot2 paketa.</w:t>
      </w:r>
    </w:p>
    <w:p w14:paraId="140C9861" w14:textId="77777777" w:rsidR="00B95B79" w:rsidRDefault="00000000">
      <w:pPr>
        <w:pStyle w:val="SourceCode"/>
      </w:pPr>
      <w:r>
        <w:rPr>
          <w:rStyle w:val="NormalTok"/>
        </w:rPr>
        <w:t>dataset</w:t>
      </w:r>
      <w:r>
        <w:rPr>
          <w:rStyle w:val="SpecialCharTok"/>
        </w:rPr>
        <w:t>$</w:t>
      </w:r>
      <w:r>
        <w:rPr>
          <w:rStyle w:val="NormalTok"/>
        </w:rPr>
        <w:t xml:space="preserve">Fault_Type </w:t>
      </w:r>
      <w:r>
        <w:rPr>
          <w:rStyle w:val="OtherTok"/>
        </w:rPr>
        <w:t>&lt;-</w:t>
      </w:r>
      <w:r>
        <w:rPr>
          <w:rStyle w:val="NormalTok"/>
        </w:rPr>
        <w:t xml:space="preserve"> </w:t>
      </w:r>
      <w:r>
        <w:rPr>
          <w:rStyle w:val="FunctionTok"/>
        </w:rPr>
        <w:t>factor</w:t>
      </w:r>
      <w:r>
        <w:rPr>
          <w:rStyle w:val="NormalTok"/>
        </w:rPr>
        <w:t>(</w:t>
      </w:r>
      <w:r>
        <w:br/>
      </w:r>
      <w:r>
        <w:rPr>
          <w:rStyle w:val="NormalTok"/>
        </w:rPr>
        <w:t xml:space="preserve">  dataset</w:t>
      </w:r>
      <w:r>
        <w:rPr>
          <w:rStyle w:val="SpecialCharTok"/>
        </w:rPr>
        <w:t>$</w:t>
      </w:r>
      <w:r>
        <w:rPr>
          <w:rStyle w:val="NormalTok"/>
        </w:rPr>
        <w:t>Fault_Type,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StringTok"/>
        </w:rPr>
        <w:t>"3"</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"Normal"</w:t>
      </w:r>
      <w:r>
        <w:rPr>
          <w:rStyle w:val="NormalTok"/>
        </w:rPr>
        <w:t xml:space="preserve">, </w:t>
      </w:r>
      <w:r>
        <w:rPr>
          <w:rStyle w:val="StringTok"/>
        </w:rPr>
        <w:t>"Overheating"</w:t>
      </w:r>
      <w:r>
        <w:rPr>
          <w:rStyle w:val="NormalTok"/>
        </w:rPr>
        <w:t xml:space="preserve">, </w:t>
      </w:r>
      <w:r>
        <w:rPr>
          <w:rStyle w:val="StringTok"/>
        </w:rPr>
        <w:t>"Leakage"</w:t>
      </w:r>
      <w:r>
        <w:rPr>
          <w:rStyle w:val="NormalTok"/>
        </w:rPr>
        <w:t xml:space="preserve">, </w:t>
      </w:r>
      <w:r>
        <w:rPr>
          <w:rStyle w:val="StringTok"/>
        </w:rPr>
        <w:t>"Power_Fluctuation"</w:t>
      </w:r>
      <w:r>
        <w:rPr>
          <w:rStyle w:val="NormalTok"/>
        </w:rPr>
        <w:t>)</w:t>
      </w:r>
      <w:r>
        <w:br/>
      </w:r>
      <w:r>
        <w:rPr>
          <w:rStyle w:val="NormalTok"/>
        </w:rPr>
        <w:t>)</w:t>
      </w:r>
      <w:r>
        <w:br/>
      </w:r>
      <w:r>
        <w:br/>
      </w:r>
      <w:r>
        <w:rPr>
          <w:rStyle w:val="NormalTok"/>
        </w:rPr>
        <w:t xml:space="preserve">fault_table </w:t>
      </w:r>
      <w:r>
        <w:rPr>
          <w:rStyle w:val="OtherTok"/>
        </w:rPr>
        <w:t>&lt;-</w:t>
      </w:r>
      <w:r>
        <w:rPr>
          <w:rStyle w:val="NormalTok"/>
        </w:rPr>
        <w:t xml:space="preserve"> </w:t>
      </w:r>
      <w:r>
        <w:rPr>
          <w:rStyle w:val="FunctionTok"/>
        </w:rPr>
        <w:t>table</w:t>
      </w:r>
      <w:r>
        <w:rPr>
          <w:rStyle w:val="NormalTok"/>
        </w:rPr>
        <w:t>(dataset</w:t>
      </w:r>
      <w:r>
        <w:rPr>
          <w:rStyle w:val="SpecialCharTok"/>
        </w:rPr>
        <w:t>$</w:t>
      </w:r>
      <w:r>
        <w:rPr>
          <w:rStyle w:val="NormalTok"/>
        </w:rPr>
        <w:t>Fault_Type)</w:t>
      </w:r>
      <w:r>
        <w:br/>
      </w:r>
      <w:r>
        <w:rPr>
          <w:rStyle w:val="NormalTok"/>
        </w:rPr>
        <w:t xml:space="preserve">fault_prop </w:t>
      </w:r>
      <w:r>
        <w:rPr>
          <w:rStyle w:val="OtherTok"/>
        </w:rPr>
        <w:t>&lt;-</w:t>
      </w:r>
      <w:r>
        <w:rPr>
          <w:rStyle w:val="NormalTok"/>
        </w:rPr>
        <w:t xml:space="preserve"> </w:t>
      </w:r>
      <w:r>
        <w:rPr>
          <w:rStyle w:val="FunctionTok"/>
        </w:rPr>
        <w:t>prop.table</w:t>
      </w:r>
      <w:r>
        <w:rPr>
          <w:rStyle w:val="NormalTok"/>
        </w:rPr>
        <w:t>(fault_table)</w:t>
      </w:r>
      <w:r>
        <w:br/>
      </w:r>
      <w:r>
        <w:rPr>
          <w:rStyle w:val="FunctionTok"/>
        </w:rPr>
        <w:t>print</w:t>
      </w:r>
      <w:r>
        <w:rPr>
          <w:rStyle w:val="NormalTok"/>
        </w:rPr>
        <w:t>(</w:t>
      </w:r>
      <w:r>
        <w:rPr>
          <w:rStyle w:val="FunctionTok"/>
        </w:rPr>
        <w:t>round</w:t>
      </w:r>
      <w:r>
        <w:rPr>
          <w:rStyle w:val="NormalTok"/>
        </w:rPr>
        <w:t xml:space="preserve">(fault_prop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p>
    <w:p w14:paraId="423E74F0" w14:textId="77777777" w:rsidR="00B95B79" w:rsidRDefault="00000000">
      <w:pPr>
        <w:pStyle w:val="SourceCode"/>
      </w:pPr>
      <w:r>
        <w:rPr>
          <w:rStyle w:val="VerbatimChar"/>
        </w:rPr>
        <w:t xml:space="preserve">## </w:t>
      </w:r>
      <w:r>
        <w:br/>
      </w:r>
      <w:r>
        <w:rPr>
          <w:rStyle w:val="VerbatimChar"/>
        </w:rPr>
        <w:t xml:space="preserve">##            Normal       Overheating           Leakage Power_Fluctuation </w:t>
      </w:r>
      <w:r>
        <w:br/>
      </w:r>
      <w:r>
        <w:rPr>
          <w:rStyle w:val="VerbatimChar"/>
        </w:rPr>
        <w:t>##              72.5               9.1               9.5               8.9</w:t>
      </w:r>
    </w:p>
    <w:p w14:paraId="711901C3" w14:textId="77777777" w:rsidR="00B95B79" w:rsidRDefault="00000000">
      <w:pPr>
        <w:pStyle w:val="SourceCode"/>
      </w:pPr>
      <w:r>
        <w:rPr>
          <w:rStyle w:val="NormalTok"/>
        </w:rPr>
        <w:t xml:space="preserve">freq_df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Fault_Type =</w:t>
      </w:r>
      <w:r>
        <w:rPr>
          <w:rStyle w:val="NormalTok"/>
        </w:rPr>
        <w:t xml:space="preserve"> </w:t>
      </w:r>
      <w:r>
        <w:rPr>
          <w:rStyle w:val="FunctionTok"/>
        </w:rPr>
        <w:t>names</w:t>
      </w:r>
      <w:r>
        <w:rPr>
          <w:rStyle w:val="NormalTok"/>
        </w:rPr>
        <w:t>(fault_table),</w:t>
      </w:r>
      <w:r>
        <w:br/>
      </w:r>
      <w:r>
        <w:rPr>
          <w:rStyle w:val="NormalTok"/>
        </w:rPr>
        <w:t xml:space="preserve">  </w:t>
      </w:r>
      <w:r>
        <w:rPr>
          <w:rStyle w:val="AttributeTok"/>
        </w:rPr>
        <w:t>Freq =</w:t>
      </w:r>
      <w:r>
        <w:rPr>
          <w:rStyle w:val="NormalTok"/>
        </w:rPr>
        <w:t xml:space="preserve"> </w:t>
      </w:r>
      <w:r>
        <w:rPr>
          <w:rStyle w:val="FunctionTok"/>
        </w:rPr>
        <w:t>as.numeric</w:t>
      </w:r>
      <w:r>
        <w:rPr>
          <w:rStyle w:val="NormalTok"/>
        </w:rPr>
        <w:t>(fault_table),</w:t>
      </w:r>
      <w:r>
        <w:br/>
      </w:r>
      <w:r>
        <w:rPr>
          <w:rStyle w:val="NormalTok"/>
        </w:rPr>
        <w:t xml:space="preserve">  </w:t>
      </w:r>
      <w:r>
        <w:rPr>
          <w:rStyle w:val="AttributeTok"/>
        </w:rPr>
        <w:t>Perc =</w:t>
      </w:r>
      <w:r>
        <w:rPr>
          <w:rStyle w:val="NormalTok"/>
        </w:rPr>
        <w:t xml:space="preserve"> </w:t>
      </w:r>
      <w:r>
        <w:rPr>
          <w:rStyle w:val="FunctionTok"/>
        </w:rPr>
        <w:t>round</w:t>
      </w:r>
      <w:r>
        <w:rPr>
          <w:rStyle w:val="NormalTok"/>
        </w:rPr>
        <w:t>(</w:t>
      </w:r>
      <w:r>
        <w:rPr>
          <w:rStyle w:val="FunctionTok"/>
        </w:rPr>
        <w:t>as.numeric</w:t>
      </w:r>
      <w:r>
        <w:rPr>
          <w:rStyle w:val="NormalTok"/>
        </w:rPr>
        <w:t xml:space="preserve">(fault_prop)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w:t>
      </w:r>
      <w:r>
        <w:br/>
      </w:r>
      <w:r>
        <w:rPr>
          <w:rStyle w:val="NormalTok"/>
        </w:rPr>
        <w:t>)</w:t>
      </w:r>
      <w:r>
        <w:br/>
      </w:r>
      <w:r>
        <w:br/>
      </w:r>
      <w:r>
        <w:rPr>
          <w:rStyle w:val="NormalTok"/>
        </w:rPr>
        <w:t xml:space="preserve">plot_distribution </w:t>
      </w:r>
      <w:r>
        <w:rPr>
          <w:rStyle w:val="OtherTok"/>
        </w:rPr>
        <w:t>&lt;-</w:t>
      </w:r>
      <w:r>
        <w:rPr>
          <w:rStyle w:val="NormalTok"/>
        </w:rPr>
        <w:t xml:space="preserve"> </w:t>
      </w:r>
      <w:r>
        <w:rPr>
          <w:rStyle w:val="FunctionTok"/>
        </w:rPr>
        <w:t>ggplot</w:t>
      </w:r>
      <w:r>
        <w:rPr>
          <w:rStyle w:val="NormalTok"/>
        </w:rPr>
        <w:t xml:space="preserve">(freq_df, </w:t>
      </w:r>
      <w:r>
        <w:rPr>
          <w:rStyle w:val="FunctionTok"/>
        </w:rPr>
        <w:t>aes</w:t>
      </w:r>
      <w:r>
        <w:rPr>
          <w:rStyle w:val="NormalTok"/>
        </w:rPr>
        <w:t>(</w:t>
      </w:r>
      <w:r>
        <w:rPr>
          <w:rStyle w:val="AttributeTok"/>
        </w:rPr>
        <w:t>x =</w:t>
      </w:r>
      <w:r>
        <w:rPr>
          <w:rStyle w:val="NormalTok"/>
        </w:rPr>
        <w:t xml:space="preserve"> Fault_Type, </w:t>
      </w:r>
      <w:r>
        <w:rPr>
          <w:rStyle w:val="AttributeTok"/>
        </w:rPr>
        <w:t>y =</w:t>
      </w:r>
      <w:r>
        <w:rPr>
          <w:rStyle w:val="NormalTok"/>
        </w:rPr>
        <w:t xml:space="preserve"> Freq, </w:t>
      </w:r>
      <w:r>
        <w:rPr>
          <w:rStyle w:val="AttributeTok"/>
        </w:rPr>
        <w:t>fill =</w:t>
      </w:r>
      <w:r>
        <w:rPr>
          <w:rStyle w:val="NormalTok"/>
        </w:rPr>
        <w:t xml:space="preserve"> Fault_Type))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 xml:space="preserve">(Perc, </w:t>
      </w:r>
      <w:r>
        <w:rPr>
          <w:rStyle w:val="StringTok"/>
        </w:rPr>
        <w:t>"%"</w:t>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"Distribucija klasa (u procentima)"</w:t>
      </w:r>
      <w:r>
        <w:rPr>
          <w:rStyle w:val="NormalTok"/>
        </w:rPr>
        <w:t>,</w:t>
      </w:r>
      <w:r>
        <w:br/>
      </w:r>
      <w:r>
        <w:rPr>
          <w:rStyle w:val="NormalTok"/>
        </w:rPr>
        <w:t xml:space="preserve">       </w:t>
      </w:r>
      <w:r>
        <w:rPr>
          <w:rStyle w:val="AttributeTok"/>
        </w:rPr>
        <w:t>x =</w:t>
      </w:r>
      <w:r>
        <w:rPr>
          <w:rStyle w:val="NormalTok"/>
        </w:rPr>
        <w:t xml:space="preserve"> </w:t>
      </w:r>
      <w:r>
        <w:rPr>
          <w:rStyle w:val="StringTok"/>
        </w:rPr>
        <w:t>"Tip kvara"</w:t>
      </w:r>
      <w:r>
        <w:rPr>
          <w:rStyle w:val="NormalTok"/>
        </w:rPr>
        <w:t>,</w:t>
      </w:r>
      <w:r>
        <w:br/>
      </w:r>
      <w:r>
        <w:rPr>
          <w:rStyle w:val="NormalTok"/>
        </w:rPr>
        <w:t xml:space="preserve">       </w:t>
      </w:r>
      <w:r>
        <w:rPr>
          <w:rStyle w:val="AttributeTok"/>
        </w:rPr>
        <w:t>y =</w:t>
      </w:r>
      <w:r>
        <w:rPr>
          <w:rStyle w:val="NormalTok"/>
        </w:rPr>
        <w:t xml:space="preserve"> </w:t>
      </w:r>
      <w:r>
        <w:rPr>
          <w:rStyle w:val="StringTok"/>
        </w:rPr>
        <w:t>"Broj posmatranja"</w:t>
      </w:r>
      <w:r>
        <w:rPr>
          <w:rStyle w:val="NormalTok"/>
        </w:rPr>
        <w:t xml:space="preserve">) </w:t>
      </w:r>
      <w:r>
        <w:rPr>
          <w:rStyle w:val="SpecialCharTok"/>
        </w:rPr>
        <w:t>+</w:t>
      </w:r>
      <w:r>
        <w:br/>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FunctionTok"/>
        </w:rPr>
        <w:t>max</w:t>
      </w:r>
      <w:r>
        <w:rPr>
          <w:rStyle w:val="NormalTok"/>
        </w:rPr>
        <w:t>(freq_df</w:t>
      </w:r>
      <w:r>
        <w:rPr>
          <w:rStyle w:val="SpecialCharTok"/>
        </w:rPr>
        <w:t>$</w:t>
      </w:r>
      <w:r>
        <w:rPr>
          <w:rStyle w:val="NormalTok"/>
        </w:rPr>
        <w:t xml:space="preserve">Freq) </w:t>
      </w:r>
      <w:r>
        <w:rPr>
          <w:rStyle w:val="SpecialCharTok"/>
        </w:rPr>
        <w:t>*</w:t>
      </w:r>
      <w:r>
        <w:rPr>
          <w:rStyle w:val="NormalTok"/>
        </w:rPr>
        <w:t xml:space="preserve"> </w:t>
      </w:r>
      <w:r>
        <w:rPr>
          <w:rStyle w:val="FloatTok"/>
        </w:rPr>
        <w:t>1.15</w:t>
      </w:r>
      <w:r>
        <w:rPr>
          <w:rStyle w:val="NormalTok"/>
        </w:rPr>
        <w:t xml:space="preserve">) </w:t>
      </w:r>
      <w:r>
        <w:rPr>
          <w:rStyle w:val="SpecialCharTok"/>
        </w:rPr>
        <w:t>+</w:t>
      </w:r>
      <w:r>
        <w:br/>
      </w:r>
      <w:r>
        <w:rPr>
          <w:rStyle w:val="NormalTok"/>
        </w:rPr>
        <w:t xml:space="preserve">  </w:t>
      </w:r>
      <w:r>
        <w:rPr>
          <w:rStyle w:val="FunctionTok"/>
        </w:rPr>
        <w:t>theme_grid_readable</w:t>
      </w:r>
      <w:r>
        <w:rPr>
          <w:rStyle w:val="NormalTok"/>
        </w:rPr>
        <w:t>()</w:t>
      </w:r>
      <w:r>
        <w:br/>
      </w:r>
      <w:r>
        <w:br/>
      </w:r>
      <w:r>
        <w:rPr>
          <w:rStyle w:val="NormalTok"/>
        </w:rPr>
        <w:t>plot_distribution</w:t>
      </w:r>
    </w:p>
    <w:p w14:paraId="6765893A" w14:textId="77777777" w:rsidR="00B95B79" w:rsidRDefault="00000000">
      <w:pPr>
        <w:pStyle w:val="FirstParagraph"/>
      </w:pPr>
      <w:r>
        <w:rPr>
          <w:noProof/>
        </w:rPr>
        <w:lastRenderedPageBreak/>
        <w:drawing>
          <wp:inline distT="0" distB="0" distL="0" distR="0" wp14:anchorId="0D96D9C1" wp14:editId="6F2C7CC1">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ndustrial-Fault-Detection-Dataset_files/figure-docx/unnamed-chunk-5-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D4E6BC8" w14:textId="77777777" w:rsidR="00B95B79" w:rsidRDefault="00000000">
      <w:pPr>
        <w:pStyle w:val="Teloteksta"/>
      </w:pPr>
      <w:r>
        <w:t>Distribucija ciljne promenljive Fault_Type pokazuje izrazitu nebalansiranost: klasa “Normal” čini 72.5% svih posmatranja, dok su ostale klase značajno manje zastupljene: “Leakage” 9.5%, “Overheating” 9.1% i “Power_Fluctuation” 8.9%. Ova disproporcija je očekivana u realnim industrijskim podacima, gde normalno stanje dominira, ali predstavlja ozbiljan izazov za modele mašinskog učenja. Bez adekvatnog balansiranja, modeli bi imali tendenciju da predviđaju dominantnu klasu “Normal” sa visokom tačnošću, ali sa lošim performansama na manjinskim klasama kvarova. Vizuelizacija distribucije jasno ilustruje ovu neravnotežu i naglašava potrebu za tehnikama balansiranja u fazi preprocesiranja.</w:t>
      </w:r>
    </w:p>
    <w:p w14:paraId="0489BF36" w14:textId="77777777" w:rsidR="00B95B79" w:rsidRDefault="00000000" w:rsidP="0073279C">
      <w:pPr>
        <w:pStyle w:val="Naslov2"/>
      </w:pPr>
      <w:bookmarkStart w:id="14" w:name="generisanje-histograma-osnovnih-senzora"/>
      <w:bookmarkStart w:id="15" w:name="_Toc222835048"/>
      <w:bookmarkEnd w:id="12"/>
      <w:r>
        <w:t>Generisanje histograma osnovnih senzora</w:t>
      </w:r>
      <w:bookmarkEnd w:id="15"/>
    </w:p>
    <w:p w14:paraId="33792F25" w14:textId="77777777" w:rsidR="00B95B79" w:rsidRDefault="00000000">
      <w:pPr>
        <w:pStyle w:val="FirstParagraph"/>
      </w:pPr>
      <w:r>
        <w:t>Ovde se vrši vizualizacija distribucija šest primarnih senzorskih promenljivih (Temperature, Vibration, Pressure, Flow_Rate, Current, Voltage), što omogućava uvid u oblik, centralnu tendenciju, raspršenost i eventualnu asimetriju podataka. Ovi histogrami su ključni za identifikaciju karakteristika normalnog rada opreme, detekciju odstupanja i procenu pogodnosti za dalje statističke analize ili modelovanje.</w:t>
      </w:r>
    </w:p>
    <w:p w14:paraId="4B125E94" w14:textId="77777777" w:rsidR="00B95B79" w:rsidRDefault="00000000">
      <w:pPr>
        <w:pStyle w:val="SourceCode"/>
      </w:pPr>
      <w:r>
        <w:rPr>
          <w:rStyle w:val="NormalTok"/>
        </w:rPr>
        <w:t xml:space="preserve">sensor_plots </w:t>
      </w:r>
      <w:r>
        <w:rPr>
          <w:rStyle w:val="OtherTok"/>
        </w:rPr>
        <w:t>&lt;-</w:t>
      </w:r>
      <w:r>
        <w:rPr>
          <w:rStyle w:val="NormalTok"/>
        </w:rPr>
        <w:t xml:space="preserve"> </w:t>
      </w:r>
      <w:r>
        <w:rPr>
          <w:rStyle w:val="FunctionTok"/>
        </w:rPr>
        <w:t>lapply</w:t>
      </w:r>
      <w:r>
        <w:rPr>
          <w:rStyle w:val="NormalTok"/>
        </w:rPr>
        <w:t xml:space="preserve">(base_sensors, </w:t>
      </w:r>
      <w:r>
        <w:rPr>
          <w:rStyle w:val="ControlFlowTok"/>
        </w:rPr>
        <w:t>function</w:t>
      </w:r>
      <w:r>
        <w:rPr>
          <w:rStyle w:val="NormalTok"/>
        </w:rPr>
        <w:t>(var) {</w:t>
      </w:r>
      <w:r>
        <w:br/>
      </w:r>
      <w:r>
        <w:rPr>
          <w:rStyle w:val="NormalTok"/>
        </w:rPr>
        <w:t xml:space="preserve">  </w:t>
      </w:r>
      <w:r>
        <w:rPr>
          <w:rStyle w:val="FunctionTok"/>
        </w:rPr>
        <w:t>ggplot</w:t>
      </w:r>
      <w:r>
        <w:rPr>
          <w:rStyle w:val="NormalTok"/>
        </w:rPr>
        <w:t xml:space="preserve">(dataset, </w:t>
      </w:r>
      <w:r>
        <w:rPr>
          <w:rStyle w:val="FunctionTok"/>
        </w:rPr>
        <w:t>aes_string</w:t>
      </w:r>
      <w:r>
        <w:rPr>
          <w:rStyle w:val="NormalTok"/>
        </w:rPr>
        <w:t>(</w:t>
      </w:r>
      <w:r>
        <w:rPr>
          <w:rStyle w:val="AttributeTok"/>
        </w:rPr>
        <w:t>x =</w:t>
      </w:r>
      <w:r>
        <w:rPr>
          <w:rStyle w:val="NormalTok"/>
        </w:rPr>
        <w:t xml:space="preserve"> var)) </w:t>
      </w:r>
      <w:r>
        <w:rPr>
          <w:rStyle w:val="SpecialCharTok"/>
        </w:rPr>
        <w:t>+</w:t>
      </w:r>
      <w:r>
        <w:br/>
      </w:r>
      <w:r>
        <w:rPr>
          <w:rStyle w:val="NormalTok"/>
        </w:rPr>
        <w:t xml:space="preserve">    </w:t>
      </w:r>
      <w:r>
        <w:rPr>
          <w:rStyle w:val="FunctionTok"/>
        </w:rPr>
        <w:t>geom_histogram</w:t>
      </w:r>
      <w:r>
        <w:rPr>
          <w:rStyle w:val="NormalTok"/>
        </w:rPr>
        <w:t>(</w:t>
      </w:r>
      <w:r>
        <w:rPr>
          <w:rStyle w:val="AttributeTok"/>
        </w:rPr>
        <w:t>color =</w:t>
      </w:r>
      <w:r>
        <w:rPr>
          <w:rStyle w:val="NormalTok"/>
        </w:rPr>
        <w:t xml:space="preserve"> </w:t>
      </w:r>
      <w:r>
        <w:rPr>
          <w:rStyle w:val="StringTok"/>
        </w:rPr>
        <w:t>"black"</w:t>
      </w:r>
      <w:r>
        <w:rPr>
          <w:rStyle w:val="NormalTok"/>
        </w:rPr>
        <w:t xml:space="preserve">, </w:t>
      </w:r>
      <w:r>
        <w:rPr>
          <w:rStyle w:val="AttributeTok"/>
        </w:rPr>
        <w:t>fill =</w:t>
      </w:r>
      <w:r>
        <w:rPr>
          <w:rStyle w:val="NormalTok"/>
        </w:rPr>
        <w:t xml:space="preserve"> </w:t>
      </w:r>
      <w:r>
        <w:rPr>
          <w:rStyle w:val="StringTok"/>
        </w:rPr>
        <w:t>"lightblue"</w:t>
      </w:r>
      <w:r>
        <w:rPr>
          <w:rStyle w:val="NormalTok"/>
        </w:rPr>
        <w:t xml:space="preserve">, </w:t>
      </w:r>
      <w:r>
        <w:rPr>
          <w:rStyle w:val="AttributeTok"/>
        </w:rPr>
        <w:t>bins =</w:t>
      </w:r>
      <w:r>
        <w:rPr>
          <w:rStyle w:val="NormalTok"/>
        </w:rPr>
        <w:t xml:space="preserve"> </w:t>
      </w:r>
      <w:r>
        <w:rPr>
          <w:rStyle w:val="DecValTok"/>
        </w:rPr>
        <w:t>30</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w:t>
      </w:r>
      <w:r>
        <w:rPr>
          <w:rStyle w:val="NormalTok"/>
        </w:rPr>
        <w:t>(</w:t>
      </w:r>
      <w:r>
        <w:rPr>
          <w:rStyle w:val="StringTok"/>
        </w:rPr>
        <w:t>"Histogram:"</w:t>
      </w:r>
      <w:r>
        <w:rPr>
          <w:rStyle w:val="NormalTok"/>
        </w:rPr>
        <w:t xml:space="preserve">, var), </w:t>
      </w:r>
      <w:r>
        <w:rPr>
          <w:rStyle w:val="AttributeTok"/>
        </w:rPr>
        <w:t>x =</w:t>
      </w:r>
      <w:r>
        <w:rPr>
          <w:rStyle w:val="NormalTok"/>
        </w:rPr>
        <w:t xml:space="preserve"> var, </w:t>
      </w:r>
      <w:r>
        <w:rPr>
          <w:rStyle w:val="AttributeTok"/>
        </w:rPr>
        <w:t>y =</w:t>
      </w:r>
      <w:r>
        <w:rPr>
          <w:rStyle w:val="NormalTok"/>
        </w:rPr>
        <w:t xml:space="preserve"> </w:t>
      </w:r>
      <w:r>
        <w:rPr>
          <w:rStyle w:val="StringTok"/>
        </w:rPr>
        <w:t>"Frekvencija"</w:t>
      </w:r>
      <w:r>
        <w:rPr>
          <w:rStyle w:val="NormalTok"/>
        </w:rPr>
        <w:t xml:space="preserve">) </w:t>
      </w:r>
      <w:r>
        <w:rPr>
          <w:rStyle w:val="SpecialCharTok"/>
        </w:rPr>
        <w:t>+</w:t>
      </w:r>
      <w:r>
        <w:br/>
      </w:r>
      <w:r>
        <w:rPr>
          <w:rStyle w:val="NormalTok"/>
        </w:rPr>
        <w:t xml:space="preserve">    </w:t>
      </w:r>
      <w:r>
        <w:rPr>
          <w:rStyle w:val="FunctionTok"/>
        </w:rPr>
        <w:t>theme_grid_readable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rPr>
          <w:rStyle w:val="NormalTok"/>
        </w:rPr>
        <w:t>})</w:t>
      </w:r>
    </w:p>
    <w:p w14:paraId="1AC34031" w14:textId="77777777" w:rsidR="00B95B79" w:rsidRDefault="00000000">
      <w:pPr>
        <w:pStyle w:val="SourceCode"/>
      </w:pPr>
      <w:r>
        <w:rPr>
          <w:rStyle w:val="VerbatimChar"/>
        </w:rPr>
        <w:lastRenderedPageBreak/>
        <w:t>## Warning: `aes_string()` was deprecated in ggplot2 3.0.0.</w:t>
      </w:r>
      <w:r>
        <w:br/>
      </w:r>
      <w:r>
        <w:rPr>
          <w:rStyle w:val="VerbatimChar"/>
        </w:rPr>
        <w:t>## ℹ Please use tidy evaluation idioms with `aes()`.</w:t>
      </w:r>
      <w:r>
        <w:br/>
      </w:r>
      <w:r>
        <w:rPr>
          <w:rStyle w:val="VerbatimChar"/>
        </w:rPr>
        <w:t>## ℹ See also `vignette("ggplot2-in-packages")` for more information.</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4F8244E8" w14:textId="77777777" w:rsidR="00B95B79" w:rsidRDefault="00000000">
      <w:pPr>
        <w:pStyle w:val="SourceCode"/>
      </w:pPr>
      <w:r>
        <w:rPr>
          <w:rStyle w:val="NormalTok"/>
        </w:rPr>
        <w:t xml:space="preserve">combined_histograms </w:t>
      </w:r>
      <w:r>
        <w:rPr>
          <w:rStyle w:val="OtherTok"/>
        </w:rPr>
        <w:t>&lt;-</w:t>
      </w:r>
      <w:r>
        <w:rPr>
          <w:rStyle w:val="NormalTok"/>
        </w:rPr>
        <w:t xml:space="preserve"> </w:t>
      </w:r>
      <w:r>
        <w:rPr>
          <w:rStyle w:val="FunctionTok"/>
        </w:rPr>
        <w:t>wrap_plots</w:t>
      </w:r>
      <w:r>
        <w:rPr>
          <w:rStyle w:val="NormalTok"/>
        </w:rPr>
        <w:t xml:space="preserve">(sensor_plots, </w:t>
      </w:r>
      <w:r>
        <w:rPr>
          <w:rStyle w:val="AttributeTok"/>
        </w:rPr>
        <w:t>ncol =</w:t>
      </w:r>
      <w:r>
        <w:rPr>
          <w:rStyle w:val="NormalTok"/>
        </w:rPr>
        <w:t xml:space="preserve"> </w:t>
      </w:r>
      <w:r>
        <w:rPr>
          <w:rStyle w:val="DecValTok"/>
        </w:rPr>
        <w:t>2</w:t>
      </w:r>
      <w:r>
        <w:rPr>
          <w:rStyle w:val="NormalTok"/>
        </w:rPr>
        <w:t>)</w:t>
      </w:r>
      <w:r>
        <w:br/>
      </w:r>
      <w:r>
        <w:rPr>
          <w:rStyle w:val="NormalTok"/>
        </w:rPr>
        <w:t>combined_histograms</w:t>
      </w:r>
    </w:p>
    <w:p w14:paraId="539A5F75" w14:textId="77777777" w:rsidR="00B95B79" w:rsidRDefault="00000000">
      <w:pPr>
        <w:pStyle w:val="FirstParagraph"/>
      </w:pPr>
      <w:r>
        <w:rPr>
          <w:noProof/>
        </w:rPr>
        <w:drawing>
          <wp:inline distT="0" distB="0" distL="0" distR="0" wp14:anchorId="18BAE86F" wp14:editId="5573A897">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ndustrial-Fault-Detection-Dataset_files/figure-docx/unnamed-chunk-6-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644CE9E9" w14:textId="77777777" w:rsidR="00B95B79" w:rsidRDefault="00000000">
      <w:pPr>
        <w:pStyle w:val="Teloteksta"/>
      </w:pPr>
      <w:r>
        <w:t>Histogrami pokazuju da su distribucije osnovnih senzora uglavnom unimodalne i blago asimetrične, sa koncentracijom vrednosti oko medijane (npr. temperatura oko 75 °C, vibracije oko 3.0 m/s², pritisak oko 100 jedinica). Temperatura i pritisak imaju relativno uske raspone sa izraženim vrhom u srednjem delu, što ukazuje na stabilna radna stanja. Vibracije i protok (Flow_Rate) pokazuju nešto širu distribuciju sa blagim repom ka višim vrednostima, dok struja (Current) i napon (Voltage) imaju više izraženu asimetriju sa dužim repom ka višim vrednostima, što može odgovarati epizodama fluktuacija ili kvarova. Odsustvo izrazitih bimodalnih oblika sugeriše da većina merenja pripada normalnom režimu rada, dok ekstremne vrednosti (posebno u repovima) verovatno odgovaraju retkim kvarovima. Ovi nalazi potvrđuju potrebu za pažljivim skaliranjem i feature engineering-om u narednim fazama, jer senzori imaju različite skale i varijabilnost.</w:t>
      </w:r>
    </w:p>
    <w:p w14:paraId="75B68AC0" w14:textId="77777777" w:rsidR="00B95B79" w:rsidRDefault="00000000" w:rsidP="0073279C">
      <w:pPr>
        <w:pStyle w:val="Naslov2"/>
      </w:pPr>
      <w:bookmarkStart w:id="16" w:name="X7c12b93534b1507bb45e0e09b33e10231459378"/>
      <w:bookmarkStart w:id="17" w:name="_Toc222835049"/>
      <w:bookmarkEnd w:id="14"/>
      <w:r>
        <w:lastRenderedPageBreak/>
        <w:t>Boxplotovi senzora u odnosu na Fault_Type</w:t>
      </w:r>
      <w:bookmarkEnd w:id="17"/>
    </w:p>
    <w:p w14:paraId="76F5D24C" w14:textId="77777777" w:rsidR="00B95B79" w:rsidRDefault="00000000">
      <w:pPr>
        <w:pStyle w:val="FirstParagraph"/>
      </w:pPr>
      <w:r>
        <w:t>Vrši se grupisana vizualizacija distribucija šest osnovnih senzorskih promenljivih (Temperature, Vibration, Pressure, Flow_Rate, Current, Voltage) prema tipu kvara. Boxplotovi omogućavaju direktno poređenje centralnih tendencija (medijana), raspršenosti (IQR), ekstremnih vrednosti i outlier-a između klasa, čime se otkrivaju potencijalni diskriminativni obrasci između normalnog stanja i različitih tipova kvarova.</w:t>
      </w:r>
    </w:p>
    <w:p w14:paraId="4F9192D6" w14:textId="77777777" w:rsidR="00B95B79" w:rsidRDefault="00000000">
      <w:pPr>
        <w:pStyle w:val="SourceCode"/>
      </w:pPr>
      <w:r>
        <w:rPr>
          <w:rStyle w:val="NormalTok"/>
        </w:rPr>
        <w:t xml:space="preserve">boxplot_plots </w:t>
      </w:r>
      <w:r>
        <w:rPr>
          <w:rStyle w:val="OtherTok"/>
        </w:rPr>
        <w:t>&lt;-</w:t>
      </w:r>
      <w:r>
        <w:rPr>
          <w:rStyle w:val="NormalTok"/>
        </w:rPr>
        <w:t xml:space="preserve"> </w:t>
      </w:r>
      <w:r>
        <w:rPr>
          <w:rStyle w:val="FunctionTok"/>
        </w:rPr>
        <w:t>lapply</w:t>
      </w:r>
      <w:r>
        <w:rPr>
          <w:rStyle w:val="NormalTok"/>
        </w:rPr>
        <w:t xml:space="preserve">(base_sensors, </w:t>
      </w:r>
      <w:r>
        <w:rPr>
          <w:rStyle w:val="ControlFlowTok"/>
        </w:rPr>
        <w:t>function</w:t>
      </w:r>
      <w:r>
        <w:rPr>
          <w:rStyle w:val="NormalTok"/>
        </w:rPr>
        <w:t>(var) {</w:t>
      </w:r>
      <w:r>
        <w:br/>
      </w:r>
      <w:r>
        <w:rPr>
          <w:rStyle w:val="NormalTok"/>
        </w:rPr>
        <w:t xml:space="preserve">  </w:t>
      </w:r>
      <w:r>
        <w:rPr>
          <w:rStyle w:val="FunctionTok"/>
        </w:rPr>
        <w:t>ggplot</w:t>
      </w:r>
      <w:r>
        <w:rPr>
          <w:rStyle w:val="NormalTok"/>
        </w:rPr>
        <w:t xml:space="preserve">(dataset, </w:t>
      </w:r>
      <w:r>
        <w:rPr>
          <w:rStyle w:val="FunctionTok"/>
        </w:rPr>
        <w:t>aes_string</w:t>
      </w:r>
      <w:r>
        <w:rPr>
          <w:rStyle w:val="NormalTok"/>
        </w:rPr>
        <w:t>(</w:t>
      </w:r>
      <w:r>
        <w:rPr>
          <w:rStyle w:val="AttributeTok"/>
        </w:rPr>
        <w:t>x =</w:t>
      </w:r>
      <w:r>
        <w:rPr>
          <w:rStyle w:val="NormalTok"/>
        </w:rPr>
        <w:t xml:space="preserve"> </w:t>
      </w:r>
      <w:r>
        <w:rPr>
          <w:rStyle w:val="StringTok"/>
        </w:rPr>
        <w:t>"Fault_Type"</w:t>
      </w:r>
      <w:r>
        <w:rPr>
          <w:rStyle w:val="NormalTok"/>
        </w:rPr>
        <w:t xml:space="preserve">, </w:t>
      </w:r>
      <w:r>
        <w:rPr>
          <w:rStyle w:val="AttributeTok"/>
        </w:rPr>
        <w:t>y =</w:t>
      </w:r>
      <w:r>
        <w:rPr>
          <w:rStyle w:val="NormalTok"/>
        </w:rPr>
        <w:t xml:space="preserve"> var, </w:t>
      </w:r>
      <w:r>
        <w:rPr>
          <w:rStyle w:val="AttributeTok"/>
        </w:rPr>
        <w:t>fill =</w:t>
      </w:r>
      <w:r>
        <w:rPr>
          <w:rStyle w:val="NormalTok"/>
        </w:rPr>
        <w:t xml:space="preserve"> </w:t>
      </w:r>
      <w:r>
        <w:rPr>
          <w:rStyle w:val="StringTok"/>
        </w:rPr>
        <w:t>"Fault_Type"</w:t>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w:t>
      </w:r>
      <w:r>
        <w:rPr>
          <w:rStyle w:val="NormalTok"/>
        </w:rPr>
        <w:t xml:space="preserve">(var, </w:t>
      </w:r>
      <w:r>
        <w:rPr>
          <w:rStyle w:val="StringTok"/>
        </w:rPr>
        <w:t>"po tipu kvara"</w:t>
      </w:r>
      <w:r>
        <w:rPr>
          <w:rStyle w:val="NormalTok"/>
        </w:rPr>
        <w:t xml:space="preserve">), </w:t>
      </w:r>
      <w:r>
        <w:rPr>
          <w:rStyle w:val="AttributeTok"/>
        </w:rPr>
        <w:t>x =</w:t>
      </w:r>
      <w:r>
        <w:rPr>
          <w:rStyle w:val="NormalTok"/>
        </w:rPr>
        <w:t xml:space="preserve"> </w:t>
      </w:r>
      <w:r>
        <w:rPr>
          <w:rStyle w:val="StringTok"/>
        </w:rPr>
        <w:t>"Tip kvara"</w:t>
      </w:r>
      <w:r>
        <w:rPr>
          <w:rStyle w:val="NormalTok"/>
        </w:rPr>
        <w:t xml:space="preserve">, </w:t>
      </w:r>
      <w:r>
        <w:rPr>
          <w:rStyle w:val="AttributeTok"/>
        </w:rPr>
        <w:t>y =</w:t>
      </w:r>
      <w:r>
        <w:rPr>
          <w:rStyle w:val="NormalTok"/>
        </w:rPr>
        <w:t xml:space="preserve"> var) </w:t>
      </w:r>
      <w:r>
        <w:rPr>
          <w:rStyle w:val="SpecialCharTok"/>
        </w:rPr>
        <w:t>+</w:t>
      </w:r>
      <w:r>
        <w:br/>
      </w:r>
      <w:r>
        <w:rPr>
          <w:rStyle w:val="NormalTok"/>
        </w:rPr>
        <w:t xml:space="preserve">    </w:t>
      </w:r>
      <w:r>
        <w:rPr>
          <w:rStyle w:val="FunctionTok"/>
        </w:rPr>
        <w:t>theme_grid_readable</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rPr>
          <w:rStyle w:val="NormalTok"/>
        </w:rPr>
        <w:t>})</w:t>
      </w:r>
      <w:r>
        <w:br/>
      </w:r>
      <w:r>
        <w:rPr>
          <w:rStyle w:val="NormalTok"/>
        </w:rPr>
        <w:t xml:space="preserve">combined_boxplots </w:t>
      </w:r>
      <w:r>
        <w:rPr>
          <w:rStyle w:val="OtherTok"/>
        </w:rPr>
        <w:t>&lt;-</w:t>
      </w:r>
      <w:r>
        <w:rPr>
          <w:rStyle w:val="NormalTok"/>
        </w:rPr>
        <w:t xml:space="preserve"> </w:t>
      </w:r>
      <w:r>
        <w:rPr>
          <w:rStyle w:val="FunctionTok"/>
        </w:rPr>
        <w:t>wrap_plots</w:t>
      </w:r>
      <w:r>
        <w:rPr>
          <w:rStyle w:val="NormalTok"/>
        </w:rPr>
        <w:t xml:space="preserve">(boxplot_plots, </w:t>
      </w:r>
      <w:r>
        <w:rPr>
          <w:rStyle w:val="AttributeTok"/>
        </w:rPr>
        <w:t>ncol =</w:t>
      </w:r>
      <w:r>
        <w:rPr>
          <w:rStyle w:val="NormalTok"/>
        </w:rPr>
        <w:t xml:space="preserve"> </w:t>
      </w:r>
      <w:r>
        <w:rPr>
          <w:rStyle w:val="DecValTok"/>
        </w:rPr>
        <w:t>2</w:t>
      </w:r>
      <w:r>
        <w:rPr>
          <w:rStyle w:val="NormalTok"/>
        </w:rPr>
        <w:t>)</w:t>
      </w:r>
      <w:r>
        <w:br/>
      </w:r>
      <w:r>
        <w:rPr>
          <w:rStyle w:val="NormalTok"/>
        </w:rPr>
        <w:t>combined_boxplots</w:t>
      </w:r>
    </w:p>
    <w:p w14:paraId="1EBB04DE" w14:textId="77777777" w:rsidR="00B95B79" w:rsidRDefault="00000000">
      <w:pPr>
        <w:pStyle w:val="FirstParagraph"/>
      </w:pPr>
      <w:r>
        <w:rPr>
          <w:noProof/>
        </w:rPr>
        <w:drawing>
          <wp:inline distT="0" distB="0" distL="0" distR="0" wp14:anchorId="51178085" wp14:editId="0DAA5C17">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ndustrial-Fault-Detection-Dataset_files/figure-docx/unnamed-chunk-7-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7B68C6C" w14:textId="77777777" w:rsidR="00B95B79" w:rsidRDefault="00000000">
      <w:pPr>
        <w:pStyle w:val="Teloteksta"/>
      </w:pPr>
      <w:r>
        <w:t>Boxplotovi pokazuju jasne razlike u ponašanju senzora između klasa:</w:t>
      </w:r>
    </w:p>
    <w:p w14:paraId="0135C190" w14:textId="77777777" w:rsidR="00B95B79" w:rsidRDefault="00000000">
      <w:pPr>
        <w:pStyle w:val="Compact"/>
        <w:numPr>
          <w:ilvl w:val="0"/>
          <w:numId w:val="4"/>
        </w:numPr>
      </w:pPr>
      <w:r>
        <w:t>Temperature: Najviša medijana i najveći raspon u klasi “Overheating”, sa izraženim outlier-ima ka višim vrednostima, što je očekivano za pregrevanje. Klase “Normal” i “Leakage” imaju slične, niže vrednosti.</w:t>
      </w:r>
    </w:p>
    <w:p w14:paraId="064F58E1" w14:textId="77777777" w:rsidR="00B95B79" w:rsidRDefault="00000000">
      <w:pPr>
        <w:pStyle w:val="Compact"/>
        <w:numPr>
          <w:ilvl w:val="0"/>
          <w:numId w:val="4"/>
        </w:numPr>
      </w:pPr>
      <w:r>
        <w:t>Vibration: Nešto više vrednosti i veća varijabilnost u klasama “Leakage” i “Overheating”, dok je “Normal” najstabilniji sa manjim outlier-ima.</w:t>
      </w:r>
    </w:p>
    <w:p w14:paraId="2D115F9F" w14:textId="77777777" w:rsidR="00B95B79" w:rsidRDefault="00000000">
      <w:pPr>
        <w:pStyle w:val="Compact"/>
        <w:numPr>
          <w:ilvl w:val="0"/>
          <w:numId w:val="4"/>
        </w:numPr>
      </w:pPr>
      <w:r>
        <w:lastRenderedPageBreak/>
        <w:t>Pressure i Flow_Rate: Relativno slične distribucije među klasama, sa blago nižim medijanama u “Power_Fluctuation” i “Leakage”, ali bez dramatičnih razlika.</w:t>
      </w:r>
    </w:p>
    <w:p w14:paraId="0E8E185C" w14:textId="77777777" w:rsidR="00B95B79" w:rsidRDefault="00000000">
      <w:pPr>
        <w:pStyle w:val="Compact"/>
        <w:numPr>
          <w:ilvl w:val="0"/>
          <w:numId w:val="4"/>
        </w:numPr>
      </w:pPr>
      <w:r>
        <w:t>Current i Voltage: Veća varijabilnost i outlier-i u “Normal” i “Overheating”, dok su “Leakage” i “Power_Fluctuation” stabilniji sa nižim medijanama, što može ukazivati na fluktuacije napajanja.</w:t>
      </w:r>
    </w:p>
    <w:p w14:paraId="7C494172" w14:textId="77777777" w:rsidR="00B95B79" w:rsidRDefault="00000000">
      <w:pPr>
        <w:pStyle w:val="FirstParagraph"/>
      </w:pPr>
      <w:r>
        <w:t>Ovi grafikoni jasno ističu da senzori Temperature i Vibration imaju najjači diskriminativni potencijal za razlikovanje kvarova od normalnog stanja, dok ostali senzori pokazuju manje izražene razlike. Ova saznanja su važna za usmeravanje feature selekcije i inženjeringa u narednim fazama rada.</w:t>
      </w:r>
    </w:p>
    <w:p w14:paraId="2160A791" w14:textId="77777777" w:rsidR="00B95B79" w:rsidRDefault="00000000" w:rsidP="0073279C">
      <w:pPr>
        <w:pStyle w:val="Naslov2"/>
      </w:pPr>
      <w:bookmarkStart w:id="18" w:name="deskriptivna-statistika-po-grupama"/>
      <w:bookmarkStart w:id="19" w:name="_Toc222835050"/>
      <w:bookmarkEnd w:id="16"/>
      <w:r>
        <w:t>Deskriptivna statistika po grupama</w:t>
      </w:r>
      <w:bookmarkEnd w:id="19"/>
    </w:p>
    <w:p w14:paraId="14092C30" w14:textId="77777777" w:rsidR="00B95B79" w:rsidRDefault="00000000">
      <w:pPr>
        <w:pStyle w:val="FirstParagraph"/>
      </w:pPr>
      <w:r>
        <w:t>Jedan od osnovnih koraka u analizi podataka za nadziranu klasifikaciju kvarova jeste sticanje jasnog uvida u univarijatno ponašanje svakog senzora u različitim klasama (Normal, Overheating, Leakage, Power_Fluctuation). Deskriptivna statistika po grupama omogućava kvantifikaciju centralne tendencije (srednja vrednost, medijana) i njene promene između zdravog stanja i kvarova,procenu nivoa varijabilnosti (standardna devijacija, interkvartilni raspon) i eventualne promene stabilnosti signala, identifikaciju sistematskih pomaka u ekstremnim vrednostima (minimum, maksimum) koji često nose najjaču diskriminativnu informaciju, uvid u stepen preklapanja raspodela između klasa, što direktno utiče na očekivanu težinu problema klasifikacije, usmeravanje daljih koraka (odabir najperspektivnijih senzora, detekciju kandidata za inženjering novih obeležja i planiranje multivarijatnih analiza).</w:t>
      </w:r>
    </w:p>
    <w:p w14:paraId="3EF0DDFE" w14:textId="77777777" w:rsidR="00B95B79" w:rsidRDefault="00000000">
      <w:pPr>
        <w:pStyle w:val="SourceCode"/>
      </w:pPr>
      <w:r>
        <w:rPr>
          <w:rStyle w:val="ControlFlowTok"/>
        </w:rPr>
        <w:t>for</w:t>
      </w:r>
      <w:r>
        <w:rPr>
          <w:rStyle w:val="NormalTok"/>
        </w:rPr>
        <w:t xml:space="preserve"> (sensor </w:t>
      </w:r>
      <w:r>
        <w:rPr>
          <w:rStyle w:val="ControlFlowTok"/>
        </w:rPr>
        <w:t>in</w:t>
      </w:r>
      <w:r>
        <w:rPr>
          <w:rStyle w:val="NormalTok"/>
        </w:rPr>
        <w:t xml:space="preserve"> base_sensors) {</w:t>
      </w:r>
      <w:r>
        <w:br/>
      </w:r>
      <w:r>
        <w:rPr>
          <w:rStyle w:val="NormalTok"/>
        </w:rPr>
        <w:t xml:space="preserv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SENZOR:"</w:t>
      </w:r>
      <w:r>
        <w:rPr>
          <w:rStyle w:val="NormalTok"/>
        </w:rPr>
        <w:t xml:space="preserve">, sensor,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sensor_stats </w:t>
      </w:r>
      <w:r>
        <w:rPr>
          <w:rStyle w:val="OtherTok"/>
        </w:rPr>
        <w:t>&lt;-</w:t>
      </w:r>
      <w:r>
        <w:rPr>
          <w:rStyle w:val="NormalTok"/>
        </w:rPr>
        <w:t xml:space="preserve"> dataset </w:t>
      </w:r>
      <w:r>
        <w:rPr>
          <w:rStyle w:val="SpecialCharTok"/>
        </w:rPr>
        <w:t>%&gt;%</w:t>
      </w:r>
      <w:r>
        <w:br/>
      </w:r>
      <w:r>
        <w:rPr>
          <w:rStyle w:val="NormalTok"/>
        </w:rPr>
        <w:t xml:space="preserve">    </w:t>
      </w:r>
      <w:r>
        <w:rPr>
          <w:rStyle w:val="FunctionTok"/>
        </w:rPr>
        <w:t>group_by</w:t>
      </w:r>
      <w:r>
        <w:rPr>
          <w:rStyle w:val="NormalTok"/>
        </w:rPr>
        <w:t xml:space="preserve">(Fault_Type)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 =</w:t>
      </w:r>
      <w:r>
        <w:rPr>
          <w:rStyle w:val="NormalTok"/>
        </w:rPr>
        <w:t xml:space="preserve"> </w:t>
      </w:r>
      <w:r>
        <w:rPr>
          <w:rStyle w:val="FunctionTok"/>
        </w:rPr>
        <w:t>mean</w:t>
      </w:r>
      <w:r>
        <w:rPr>
          <w:rStyle w:val="NormalTok"/>
        </w:rPr>
        <w:t>(.data[[sensor]]),</w:t>
      </w:r>
      <w:r>
        <w:br/>
      </w:r>
      <w:r>
        <w:rPr>
          <w:rStyle w:val="NormalTok"/>
        </w:rPr>
        <w:t xml:space="preserve">      </w:t>
      </w:r>
      <w:r>
        <w:rPr>
          <w:rStyle w:val="AttributeTok"/>
        </w:rPr>
        <w:t>SD   =</w:t>
      </w:r>
      <w:r>
        <w:rPr>
          <w:rStyle w:val="NormalTok"/>
        </w:rPr>
        <w:t xml:space="preserve"> </w:t>
      </w:r>
      <w:r>
        <w:rPr>
          <w:rStyle w:val="FunctionTok"/>
        </w:rPr>
        <w:t>sd</w:t>
      </w:r>
      <w:r>
        <w:rPr>
          <w:rStyle w:val="NormalTok"/>
        </w:rPr>
        <w:t>(.data[[sensor]]),</w:t>
      </w:r>
      <w:r>
        <w:br/>
      </w:r>
      <w:r>
        <w:rPr>
          <w:rStyle w:val="NormalTok"/>
        </w:rPr>
        <w:t xml:space="preserve">      </w:t>
      </w:r>
      <w:r>
        <w:rPr>
          <w:rStyle w:val="AttributeTok"/>
        </w:rPr>
        <w:t>Min  =</w:t>
      </w:r>
      <w:r>
        <w:rPr>
          <w:rStyle w:val="NormalTok"/>
        </w:rPr>
        <w:t xml:space="preserve"> </w:t>
      </w:r>
      <w:r>
        <w:rPr>
          <w:rStyle w:val="FunctionTok"/>
        </w:rPr>
        <w:t>min</w:t>
      </w:r>
      <w:r>
        <w:rPr>
          <w:rStyle w:val="NormalTok"/>
        </w:rPr>
        <w:t>(.data[[sensor]]),</w:t>
      </w:r>
      <w:r>
        <w:br/>
      </w:r>
      <w:r>
        <w:rPr>
          <w:rStyle w:val="NormalTok"/>
        </w:rPr>
        <w:t xml:space="preserve">      </w:t>
      </w:r>
      <w:r>
        <w:rPr>
          <w:rStyle w:val="AttributeTok"/>
        </w:rPr>
        <w:t>Q25  =</w:t>
      </w:r>
      <w:r>
        <w:rPr>
          <w:rStyle w:val="NormalTok"/>
        </w:rPr>
        <w:t xml:space="preserve"> </w:t>
      </w:r>
      <w:r>
        <w:rPr>
          <w:rStyle w:val="FunctionTok"/>
        </w:rPr>
        <w:t>quantile</w:t>
      </w:r>
      <w:r>
        <w:rPr>
          <w:rStyle w:val="NormalTok"/>
        </w:rPr>
        <w:t xml:space="preserve">(.data[[sensor]], </w:t>
      </w:r>
      <w:r>
        <w:rPr>
          <w:rStyle w:val="FloatTok"/>
        </w:rPr>
        <w:t>0.25</w:t>
      </w:r>
      <w:r>
        <w:rPr>
          <w:rStyle w:val="NormalTok"/>
        </w:rPr>
        <w:t>),</w:t>
      </w:r>
      <w:r>
        <w:br/>
      </w:r>
      <w:r>
        <w:rPr>
          <w:rStyle w:val="NormalTok"/>
        </w:rPr>
        <w:t xml:space="preserve">      </w:t>
      </w:r>
      <w:r>
        <w:rPr>
          <w:rStyle w:val="AttributeTok"/>
        </w:rPr>
        <w:t>Med  =</w:t>
      </w:r>
      <w:r>
        <w:rPr>
          <w:rStyle w:val="NormalTok"/>
        </w:rPr>
        <w:t xml:space="preserve"> </w:t>
      </w:r>
      <w:r>
        <w:rPr>
          <w:rStyle w:val="FunctionTok"/>
        </w:rPr>
        <w:t>median</w:t>
      </w:r>
      <w:r>
        <w:rPr>
          <w:rStyle w:val="NormalTok"/>
        </w:rPr>
        <w:t>(.data[[sensor]]),</w:t>
      </w:r>
      <w:r>
        <w:br/>
      </w:r>
      <w:r>
        <w:rPr>
          <w:rStyle w:val="NormalTok"/>
        </w:rPr>
        <w:t xml:space="preserve">      </w:t>
      </w:r>
      <w:r>
        <w:rPr>
          <w:rStyle w:val="AttributeTok"/>
        </w:rPr>
        <w:t>Q75  =</w:t>
      </w:r>
      <w:r>
        <w:rPr>
          <w:rStyle w:val="NormalTok"/>
        </w:rPr>
        <w:t xml:space="preserve"> </w:t>
      </w:r>
      <w:r>
        <w:rPr>
          <w:rStyle w:val="FunctionTok"/>
        </w:rPr>
        <w:t>quantile</w:t>
      </w:r>
      <w:r>
        <w:rPr>
          <w:rStyle w:val="NormalTok"/>
        </w:rPr>
        <w:t xml:space="preserve">(.data[[sensor]], </w:t>
      </w:r>
      <w:r>
        <w:rPr>
          <w:rStyle w:val="FloatTok"/>
        </w:rPr>
        <w:t>0.75</w:t>
      </w:r>
      <w:r>
        <w:rPr>
          <w:rStyle w:val="NormalTok"/>
        </w:rPr>
        <w:t>),</w:t>
      </w:r>
      <w:r>
        <w:br/>
      </w:r>
      <w:r>
        <w:rPr>
          <w:rStyle w:val="NormalTok"/>
        </w:rPr>
        <w:t xml:space="preserve">      </w:t>
      </w:r>
      <w:r>
        <w:rPr>
          <w:rStyle w:val="AttributeTok"/>
        </w:rPr>
        <w:t>Max  =</w:t>
      </w:r>
      <w:r>
        <w:rPr>
          <w:rStyle w:val="NormalTok"/>
        </w:rPr>
        <w:t xml:space="preserve"> </w:t>
      </w:r>
      <w:r>
        <w:rPr>
          <w:rStyle w:val="FunctionTok"/>
        </w:rPr>
        <w:t>max</w:t>
      </w:r>
      <w:r>
        <w:rPr>
          <w:rStyle w:val="NormalTok"/>
        </w:rPr>
        <w:t>(.data[[sensor]])</w:t>
      </w:r>
      <w:r>
        <w:br/>
      </w:r>
      <w:r>
        <w:rPr>
          <w:rStyle w:val="NormalTok"/>
        </w:rPr>
        <w:t xml:space="preserve">    )</w:t>
      </w:r>
      <w:r>
        <w:br/>
      </w:r>
      <w:r>
        <w:rPr>
          <w:rStyle w:val="NormalTok"/>
        </w:rPr>
        <w:t xml:space="preserve">  </w:t>
      </w:r>
      <w:r>
        <w:br/>
      </w:r>
      <w:r>
        <w:rPr>
          <w:rStyle w:val="NormalTok"/>
        </w:rPr>
        <w:t xml:space="preserve">  </w:t>
      </w:r>
      <w:r>
        <w:rPr>
          <w:rStyle w:val="FunctionTok"/>
        </w:rPr>
        <w:t>print</w:t>
      </w:r>
      <w:r>
        <w:rPr>
          <w:rStyle w:val="NormalTok"/>
        </w:rPr>
        <w:t>(sensor_stats)</w:t>
      </w:r>
      <w:r>
        <w:br/>
      </w:r>
      <w:r>
        <w:rPr>
          <w:rStyle w:val="NormalTok"/>
        </w:rPr>
        <w:t>}</w:t>
      </w:r>
    </w:p>
    <w:p w14:paraId="398127B9" w14:textId="77777777" w:rsidR="00B95B79" w:rsidRDefault="00000000">
      <w:pPr>
        <w:pStyle w:val="SourceCode"/>
      </w:pPr>
      <w:r>
        <w:rPr>
          <w:rStyle w:val="VerbatimChar"/>
        </w:rPr>
        <w:t xml:space="preserve">## </w:t>
      </w:r>
      <w:r>
        <w:br/>
      </w:r>
      <w:r>
        <w:rPr>
          <w:rStyle w:val="VerbatimChar"/>
        </w:rPr>
        <w:t xml:space="preserve">## SENZOR: Temperature </w:t>
      </w:r>
      <w:r>
        <w:br/>
      </w:r>
      <w:r>
        <w:rPr>
          <w:rStyle w:val="VerbatimChar"/>
        </w:rPr>
        <w:t>## # A tibble: 4 × 8</w:t>
      </w:r>
      <w:r>
        <w:br/>
      </w:r>
      <w:r>
        <w:rPr>
          <w:rStyle w:val="VerbatimChar"/>
        </w:rPr>
        <w:lastRenderedPageBreak/>
        <w:t>##   Fault_Type         Mean    SD   Min   Q25   Med   Q75   Max</w:t>
      </w:r>
      <w:r>
        <w:br/>
      </w:r>
      <w:r>
        <w:rPr>
          <w:rStyle w:val="VerbatimChar"/>
        </w:rPr>
        <w:t>##   &lt;fct&gt;             &lt;dbl&gt; &lt;dbl&gt; &lt;dbl&gt; &lt;dbl&gt; &lt;dbl&gt; &lt;dbl&gt; &lt;dbl&gt;</w:t>
      </w:r>
      <w:r>
        <w:br/>
      </w:r>
      <w:r>
        <w:rPr>
          <w:rStyle w:val="VerbatimChar"/>
        </w:rPr>
        <w:t>## 1 Normal             75.0  2.72  45.6  73.7  75.1  76.4  82.2</w:t>
      </w:r>
      <w:r>
        <w:br/>
      </w:r>
      <w:r>
        <w:rPr>
          <w:rStyle w:val="VerbatimChar"/>
        </w:rPr>
        <w:t>## 2 Overheating        75.2  1.83  70.7  73.8  75.0  76.3  79.4</w:t>
      </w:r>
      <w:r>
        <w:br/>
      </w:r>
      <w:r>
        <w:rPr>
          <w:rStyle w:val="VerbatimChar"/>
        </w:rPr>
        <w:t>## 3 Leakage            74.7  2.30  69.5  73.1  74.8  76.3  80.0</w:t>
      </w:r>
      <w:r>
        <w:br/>
      </w:r>
      <w:r>
        <w:rPr>
          <w:rStyle w:val="VerbatimChar"/>
        </w:rPr>
        <w:t>## 4 Power_Fluctuation  75.3  2.47  70.0  73.6  74.9  77.3  82.0</w:t>
      </w:r>
      <w:r>
        <w:br/>
      </w:r>
      <w:r>
        <w:rPr>
          <w:rStyle w:val="VerbatimChar"/>
        </w:rPr>
        <w:t xml:space="preserve">## </w:t>
      </w:r>
      <w:r>
        <w:br/>
      </w:r>
      <w:r>
        <w:rPr>
          <w:rStyle w:val="VerbatimChar"/>
        </w:rPr>
        <w:t xml:space="preserve">## SENZOR: Vibration </w:t>
      </w:r>
      <w:r>
        <w:br/>
      </w:r>
      <w:r>
        <w:rPr>
          <w:rStyle w:val="VerbatimChar"/>
        </w:rPr>
        <w:t>## # A tibble: 4 × 8</w:t>
      </w:r>
      <w:r>
        <w:br/>
      </w:r>
      <w:r>
        <w:rPr>
          <w:rStyle w:val="VerbatimChar"/>
        </w:rPr>
        <w:t>##   Fault_Type         Mean    SD   Min   Q25   Med   Q75   Max</w:t>
      </w:r>
      <w:r>
        <w:br/>
      </w:r>
      <w:r>
        <w:rPr>
          <w:rStyle w:val="VerbatimChar"/>
        </w:rPr>
        <w:t>##   &lt;fct&gt;             &lt;dbl&gt; &lt;dbl&gt; &lt;dbl&gt; &lt;dbl&gt; &lt;dbl&gt; &lt;dbl&gt; &lt;dbl&gt;</w:t>
      </w:r>
      <w:r>
        <w:br/>
      </w:r>
      <w:r>
        <w:rPr>
          <w:rStyle w:val="VerbatimChar"/>
        </w:rPr>
        <w:t>## 1 Normal             3.03 0.232  1.62  2.89  3.04  3.18  3.70</w:t>
      </w:r>
      <w:r>
        <w:br/>
      </w:r>
      <w:r>
        <w:rPr>
          <w:rStyle w:val="VerbatimChar"/>
        </w:rPr>
        <w:t>## 2 Overheating        3.02 0.207  2.58  2.89  3.00  3.15  3.63</w:t>
      </w:r>
      <w:r>
        <w:br/>
      </w:r>
      <w:r>
        <w:rPr>
          <w:rStyle w:val="VerbatimChar"/>
        </w:rPr>
        <w:t>## 3 Leakage            3.08 0.238  2.41  2.95  3.09  3.24  3.78</w:t>
      </w:r>
      <w:r>
        <w:br/>
      </w:r>
      <w:r>
        <w:rPr>
          <w:rStyle w:val="VerbatimChar"/>
        </w:rPr>
        <w:t>## 4 Power_Fluctuation  3.02 0.218  2.43  2.86  3.03  3.18  3.57</w:t>
      </w:r>
      <w:r>
        <w:br/>
      </w:r>
      <w:r>
        <w:rPr>
          <w:rStyle w:val="VerbatimChar"/>
        </w:rPr>
        <w:t xml:space="preserve">## </w:t>
      </w:r>
      <w:r>
        <w:br/>
      </w:r>
      <w:r>
        <w:rPr>
          <w:rStyle w:val="VerbatimChar"/>
        </w:rPr>
        <w:t xml:space="preserve">## SENZOR: Pressure </w:t>
      </w:r>
      <w:r>
        <w:br/>
      </w:r>
      <w:r>
        <w:rPr>
          <w:rStyle w:val="VerbatimChar"/>
        </w:rPr>
        <w:t>## # A tibble: 4 × 8</w:t>
      </w:r>
      <w:r>
        <w:br/>
      </w:r>
      <w:r>
        <w:rPr>
          <w:rStyle w:val="VerbatimChar"/>
        </w:rPr>
        <w:t>##   Fault_Type         Mean    SD   Min   Q25   Med   Q75   Max</w:t>
      </w:r>
      <w:r>
        <w:br/>
      </w:r>
      <w:r>
        <w:rPr>
          <w:rStyle w:val="VerbatimChar"/>
        </w:rPr>
        <w:t>##   &lt;fct&gt;             &lt;dbl&gt; &lt;dbl&gt; &lt;dbl&gt; &lt;dbl&gt; &lt;dbl&gt; &lt;dbl&gt; &lt;dbl&gt;</w:t>
      </w:r>
      <w:r>
        <w:br/>
      </w:r>
      <w:r>
        <w:rPr>
          <w:rStyle w:val="VerbatimChar"/>
        </w:rPr>
        <w:t>## 1 Normal             99.9  5.04  56.8  97.2  99.9  103.  112.</w:t>
      </w:r>
      <w:r>
        <w:br/>
      </w:r>
      <w:r>
        <w:rPr>
          <w:rStyle w:val="VerbatimChar"/>
        </w:rPr>
        <w:t>## 2 Overheating       100.   4.02  90.0  97.4 101.   103.  108.</w:t>
      </w:r>
      <w:r>
        <w:br/>
      </w:r>
      <w:r>
        <w:rPr>
          <w:rStyle w:val="VerbatimChar"/>
        </w:rPr>
        <w:t>## 3 Leakage           100.   4.12  85.5  97.9 100.   103.  109.</w:t>
      </w:r>
      <w:r>
        <w:br/>
      </w:r>
      <w:r>
        <w:rPr>
          <w:rStyle w:val="VerbatimChar"/>
        </w:rPr>
        <w:t>## 4 Power_Fluctuation  99.5  3.95  90.9  96.8  99.8  102.  109.</w:t>
      </w:r>
      <w:r>
        <w:br/>
      </w:r>
      <w:r>
        <w:rPr>
          <w:rStyle w:val="VerbatimChar"/>
        </w:rPr>
        <w:t xml:space="preserve">## </w:t>
      </w:r>
      <w:r>
        <w:br/>
      </w:r>
      <w:r>
        <w:rPr>
          <w:rStyle w:val="VerbatimChar"/>
        </w:rPr>
        <w:t xml:space="preserve">## SENZOR: Flow_Rate </w:t>
      </w:r>
      <w:r>
        <w:br/>
      </w:r>
      <w:r>
        <w:rPr>
          <w:rStyle w:val="VerbatimChar"/>
        </w:rPr>
        <w:t>## # A tibble: 4 × 8</w:t>
      </w:r>
      <w:r>
        <w:br/>
      </w:r>
      <w:r>
        <w:rPr>
          <w:rStyle w:val="VerbatimChar"/>
        </w:rPr>
        <w:t>##   Fault_Type         Mean    SD   Min   Q25   Med   Q75   Max</w:t>
      </w:r>
      <w:r>
        <w:br/>
      </w:r>
      <w:r>
        <w:rPr>
          <w:rStyle w:val="VerbatimChar"/>
        </w:rPr>
        <w:t>##   &lt;fct&gt;             &lt;dbl&gt; &lt;dbl&gt; &lt;dbl&gt; &lt;dbl&gt; &lt;dbl&gt; &lt;dbl&gt; &lt;dbl&gt;</w:t>
      </w:r>
      <w:r>
        <w:br/>
      </w:r>
      <w:r>
        <w:rPr>
          <w:rStyle w:val="VerbatimChar"/>
        </w:rPr>
        <w:t>## 1 Normal             9.97  2.06  4.19  8.45  9.99  11.4  16.5</w:t>
      </w:r>
      <w:r>
        <w:br/>
      </w:r>
      <w:r>
        <w:rPr>
          <w:rStyle w:val="VerbatimChar"/>
        </w:rPr>
        <w:t>## 2 Overheating       10.3   1.90  6.72  8.98 10.3   11.2  15.0</w:t>
      </w:r>
      <w:r>
        <w:br/>
      </w:r>
      <w:r>
        <w:rPr>
          <w:rStyle w:val="VerbatimChar"/>
        </w:rPr>
        <w:t>## 3 Leakage            9.82  2.21  4.79  8.27 10.0   11.1  16.3</w:t>
      </w:r>
      <w:r>
        <w:br/>
      </w:r>
      <w:r>
        <w:rPr>
          <w:rStyle w:val="VerbatimChar"/>
        </w:rPr>
        <w:t>## 4 Power_Fluctuation  9.69  1.95  4.14  8.53  9.79  11.1  13.9</w:t>
      </w:r>
      <w:r>
        <w:br/>
      </w:r>
      <w:r>
        <w:rPr>
          <w:rStyle w:val="VerbatimChar"/>
        </w:rPr>
        <w:t xml:space="preserve">## </w:t>
      </w:r>
      <w:r>
        <w:br/>
      </w:r>
      <w:r>
        <w:rPr>
          <w:rStyle w:val="VerbatimChar"/>
        </w:rPr>
        <w:t xml:space="preserve">## SENZOR: Current </w:t>
      </w:r>
      <w:r>
        <w:br/>
      </w:r>
      <w:r>
        <w:rPr>
          <w:rStyle w:val="VerbatimChar"/>
        </w:rPr>
        <w:t>## # A tibble: 4 × 8</w:t>
      </w:r>
      <w:r>
        <w:br/>
      </w:r>
      <w:r>
        <w:rPr>
          <w:rStyle w:val="VerbatimChar"/>
        </w:rPr>
        <w:t>##   Fault_Type         Mean    SD   Min   Q25   Med   Q75   Max</w:t>
      </w:r>
      <w:r>
        <w:br/>
      </w:r>
      <w:r>
        <w:rPr>
          <w:rStyle w:val="VerbatimChar"/>
        </w:rPr>
        <w:t>##   &lt;fct&gt;             &lt;dbl&gt; &lt;dbl&gt; &lt;dbl&gt; &lt;dbl&gt; &lt;dbl&gt; &lt;dbl&gt; &lt;dbl&gt;</w:t>
      </w:r>
      <w:r>
        <w:br/>
      </w:r>
      <w:r>
        <w:rPr>
          <w:rStyle w:val="VerbatimChar"/>
        </w:rPr>
        <w:t>## 1 Normal             14.9  2.97  5.47  13.0  15.0  17.0  24.3</w:t>
      </w:r>
      <w:r>
        <w:br/>
      </w:r>
      <w:r>
        <w:rPr>
          <w:rStyle w:val="VerbatimChar"/>
        </w:rPr>
        <w:t>## 2 Overheating        15.0  3.03  5.98  13.7  15.2  16.9  23.4</w:t>
      </w:r>
      <w:r>
        <w:br/>
      </w:r>
      <w:r>
        <w:rPr>
          <w:rStyle w:val="VerbatimChar"/>
        </w:rPr>
        <w:t>## 3 Leakage            14.5  2.74  7.51  12.6  14.3  16.3  22.0</w:t>
      </w:r>
      <w:r>
        <w:br/>
      </w:r>
      <w:r>
        <w:rPr>
          <w:rStyle w:val="VerbatimChar"/>
        </w:rPr>
        <w:t>## 4 Power_Fluctuation  14.9  3.24  7.13  12.9  14.8  16.8  23.3</w:t>
      </w:r>
      <w:r>
        <w:br/>
      </w:r>
      <w:r>
        <w:rPr>
          <w:rStyle w:val="VerbatimChar"/>
        </w:rPr>
        <w:t xml:space="preserve">## </w:t>
      </w:r>
      <w:r>
        <w:br/>
      </w:r>
      <w:r>
        <w:rPr>
          <w:rStyle w:val="VerbatimChar"/>
        </w:rPr>
        <w:t xml:space="preserve">## SENZOR: Voltage </w:t>
      </w:r>
      <w:r>
        <w:br/>
      </w:r>
      <w:r>
        <w:rPr>
          <w:rStyle w:val="VerbatimChar"/>
        </w:rPr>
        <w:t>## # A tibble: 4 × 8</w:t>
      </w:r>
      <w:r>
        <w:br/>
      </w:r>
      <w:r>
        <w:rPr>
          <w:rStyle w:val="VerbatimChar"/>
        </w:rPr>
        <w:t>##   Fault_Type         Mean    SD   Min   Q25   Med   Q75   Max</w:t>
      </w:r>
      <w:r>
        <w:br/>
      </w:r>
      <w:r>
        <w:rPr>
          <w:rStyle w:val="VerbatimChar"/>
        </w:rPr>
        <w:t>##   &lt;fct&gt;             &lt;dbl&gt; &lt;dbl&gt; &lt;dbl&gt; &lt;dbl&gt; &lt;dbl&gt; &lt;dbl&gt; &lt;dbl&gt;</w:t>
      </w:r>
      <w:r>
        <w:br/>
      </w:r>
      <w:r>
        <w:rPr>
          <w:rStyle w:val="VerbatimChar"/>
        </w:rPr>
        <w:t>## 1 Normal             219.  9.76  191.  213.  219.  225.  251.</w:t>
      </w:r>
      <w:r>
        <w:br/>
      </w:r>
      <w:r>
        <w:rPr>
          <w:rStyle w:val="VerbatimChar"/>
        </w:rPr>
        <w:t>## 2 Overheating        220. 10.8   198.  213.  221.  227.  247.</w:t>
      </w:r>
      <w:r>
        <w:br/>
      </w:r>
      <w:r>
        <w:rPr>
          <w:rStyle w:val="VerbatimChar"/>
        </w:rPr>
        <w:lastRenderedPageBreak/>
        <w:t>## 3 Leakage            220.  9.93  194.  214.  221.  228.  243.</w:t>
      </w:r>
      <w:r>
        <w:br/>
      </w:r>
      <w:r>
        <w:rPr>
          <w:rStyle w:val="VerbatimChar"/>
        </w:rPr>
        <w:t>## 4 Power_Fluctuation  219. 11.9   192.  211.  220.  227.  249.</w:t>
      </w:r>
    </w:p>
    <w:p w14:paraId="2ADDC4DE" w14:textId="77777777" w:rsidR="00B95B79" w:rsidRDefault="00000000">
      <w:pPr>
        <w:pStyle w:val="FirstParagraph"/>
      </w:pPr>
      <w:r>
        <w:t>Prosečne vrednosti i medijane većine senzora pokazuju veoma male razlike među klasama (obično &lt; 2–3% u odnosu na nominalnu vrednost). To ukazuje da analizirani kvarovi ne izazivaju izrazite pomake u prosečnom nivou signala.</w:t>
      </w:r>
    </w:p>
    <w:p w14:paraId="18D63844" w14:textId="77777777" w:rsidR="00B95B79" w:rsidRDefault="00000000">
      <w:pPr>
        <w:pStyle w:val="Teloteksta"/>
      </w:pPr>
      <w:r>
        <w:t>Najkonzistentniji i najizraženiji obrazac je značajno povišen minimum u svim kvarnim klasama u poređenju sa normalnim stanjem. Ovaj fenomen se javlja kod:</w:t>
      </w:r>
    </w:p>
    <w:p w14:paraId="6D394458" w14:textId="77777777" w:rsidR="00B95B79" w:rsidRDefault="00000000">
      <w:pPr>
        <w:pStyle w:val="Compact"/>
        <w:numPr>
          <w:ilvl w:val="0"/>
          <w:numId w:val="5"/>
        </w:numPr>
      </w:pPr>
      <w:r>
        <w:t>Temperature: Normal 45.6 → kvarovi 69.5–70.7 °C</w:t>
      </w:r>
    </w:p>
    <w:p w14:paraId="48FFD449" w14:textId="77777777" w:rsidR="00B95B79" w:rsidRDefault="00000000">
      <w:pPr>
        <w:pStyle w:val="Compact"/>
        <w:numPr>
          <w:ilvl w:val="0"/>
          <w:numId w:val="5"/>
        </w:numPr>
      </w:pPr>
      <w:r>
        <w:t>Vibration: Normal 1.62 → kvarovi 2.41–2.58</w:t>
      </w:r>
    </w:p>
    <w:p w14:paraId="197FD927" w14:textId="77777777" w:rsidR="00B95B79" w:rsidRDefault="00000000">
      <w:pPr>
        <w:pStyle w:val="Compact"/>
        <w:numPr>
          <w:ilvl w:val="0"/>
          <w:numId w:val="5"/>
        </w:numPr>
      </w:pPr>
      <w:r>
        <w:t>Pressure: Normal 56.8 → kvarovi 85.5–90.9</w:t>
      </w:r>
    </w:p>
    <w:p w14:paraId="58BA5E78" w14:textId="77777777" w:rsidR="00B95B79" w:rsidRDefault="00000000">
      <w:pPr>
        <w:pStyle w:val="Compact"/>
        <w:numPr>
          <w:ilvl w:val="0"/>
          <w:numId w:val="5"/>
        </w:numPr>
      </w:pPr>
      <w:r>
        <w:t>Current: Normal 5.47 → kvarovi 5.98–7.51</w:t>
      </w:r>
    </w:p>
    <w:p w14:paraId="00C70F5E" w14:textId="77777777" w:rsidR="00B95B79" w:rsidRDefault="00000000">
      <w:pPr>
        <w:pStyle w:val="FirstParagraph"/>
      </w:pPr>
      <w:r>
        <w:t>Na univarijatnom nivou preklapanje raspodela između klasa je značajno, što znači da nijedan senzor sam po sebi ne omogućava pouzdanu separaciju sve četiri klase. Najperspektivniji senzori za diskriminaciju su:</w:t>
      </w:r>
    </w:p>
    <w:p w14:paraId="6FA54098" w14:textId="77777777" w:rsidR="00B95B79" w:rsidRDefault="00000000">
      <w:pPr>
        <w:pStyle w:val="Compact"/>
        <w:numPr>
          <w:ilvl w:val="0"/>
          <w:numId w:val="6"/>
        </w:numPr>
      </w:pPr>
      <w:r>
        <w:t>Flow_Rate – najjači signal za razlikovanje Overheating (↑) i Power_Fluctuation (↓),</w:t>
      </w:r>
    </w:p>
    <w:p w14:paraId="31ABF0F2" w14:textId="77777777" w:rsidR="00B95B79" w:rsidRDefault="00000000">
      <w:pPr>
        <w:pStyle w:val="Compact"/>
        <w:numPr>
          <w:ilvl w:val="0"/>
          <w:numId w:val="6"/>
        </w:numPr>
      </w:pPr>
      <w:r>
        <w:t>Voltage – najjači indikator nestabilnosti u Power_Fluctuation i Overheating,</w:t>
      </w:r>
    </w:p>
    <w:p w14:paraId="2C473E52" w14:textId="77777777" w:rsidR="00B95B79" w:rsidRDefault="00000000">
      <w:pPr>
        <w:pStyle w:val="Compact"/>
        <w:numPr>
          <w:ilvl w:val="0"/>
          <w:numId w:val="6"/>
        </w:numPr>
      </w:pPr>
      <w:r>
        <w:t>Vibration i Current – najizraženiji za Leakage,</w:t>
      </w:r>
    </w:p>
    <w:p w14:paraId="442E916D" w14:textId="77777777" w:rsidR="00B95B79" w:rsidRDefault="00000000">
      <w:pPr>
        <w:pStyle w:val="Compact"/>
        <w:numPr>
          <w:ilvl w:val="0"/>
          <w:numId w:val="6"/>
        </w:numPr>
      </w:pPr>
      <w:r>
        <w:t>Temperature – korisna za Overheating (odsustvo niskih vrednosti i blago pomerena distribucija naviše).</w:t>
      </w:r>
    </w:p>
    <w:p w14:paraId="498DE0EF" w14:textId="77777777" w:rsidR="00B95B79" w:rsidRDefault="00000000">
      <w:pPr>
        <w:pStyle w:val="FirstParagraph"/>
      </w:pPr>
      <w:r>
        <w:t>Ključni univerzalni indikator prisustva kvara (bez obzira na tip) jeste odsustvo ekstremno niskih vrednosti kod Temperature, Vibration, Pressure i Current.</w:t>
      </w:r>
    </w:p>
    <w:p w14:paraId="62FAFE99" w14:textId="77777777" w:rsidR="00B95B79" w:rsidRDefault="00000000" w:rsidP="0073279C">
      <w:pPr>
        <w:pStyle w:val="Naslov2"/>
      </w:pPr>
      <w:bookmarkStart w:id="20" w:name="Xd0c7d98e35d8592f45ff6dfdb9a6cba35e08493"/>
      <w:bookmarkStart w:id="21" w:name="_Toc222835051"/>
      <w:bookmarkEnd w:id="18"/>
      <w:r>
        <w:t>Analiza korelacije između osnovnih senzorskih promenljivih</w:t>
      </w:r>
      <w:bookmarkEnd w:id="21"/>
    </w:p>
    <w:p w14:paraId="52062240" w14:textId="77777777" w:rsidR="00B95B79" w:rsidRDefault="00000000">
      <w:pPr>
        <w:pStyle w:val="FirstParagraph"/>
      </w:pPr>
      <w:r>
        <w:t>Iako se u većini savremenih klasifikacionih zadataka koriste nelinearni modeli koji mogu uhvatiti složene zavisnosti, informacija o linearnim korelacijama i dalje pruža važne uvide:</w:t>
      </w:r>
    </w:p>
    <w:p w14:paraId="505CD5F4" w14:textId="77777777" w:rsidR="00B95B79" w:rsidRDefault="00000000">
      <w:pPr>
        <w:pStyle w:val="Compact"/>
        <w:numPr>
          <w:ilvl w:val="0"/>
          <w:numId w:val="7"/>
        </w:numPr>
      </w:pPr>
      <w:r>
        <w:t>otkriva potencijalnu multicolinearnost koja može uticati na interpretabilnost linearnih i logističkih modela,</w:t>
      </w:r>
    </w:p>
    <w:p w14:paraId="1488D047" w14:textId="77777777" w:rsidR="00B95B79" w:rsidRDefault="00000000">
      <w:pPr>
        <w:pStyle w:val="Compact"/>
        <w:numPr>
          <w:ilvl w:val="0"/>
          <w:numId w:val="7"/>
        </w:numPr>
      </w:pPr>
      <w:r>
        <w:t>ukazuje na parove senzora koji nose redundantnu informaciju,</w:t>
      </w:r>
    </w:p>
    <w:p w14:paraId="5FAAF714" w14:textId="77777777" w:rsidR="00B95B79" w:rsidRDefault="00000000">
      <w:pPr>
        <w:pStyle w:val="Compact"/>
        <w:numPr>
          <w:ilvl w:val="0"/>
          <w:numId w:val="7"/>
        </w:numPr>
      </w:pPr>
      <w:r>
        <w:t>pomaže u identifikaciji najslabije povezanih promenljivih koje mogu doprineti raznovrsnosti ulaznih obeležja,</w:t>
      </w:r>
    </w:p>
    <w:p w14:paraId="3CD59873" w14:textId="77777777" w:rsidR="00B95B79" w:rsidRDefault="00000000">
      <w:pPr>
        <w:pStyle w:val="Compact"/>
        <w:numPr>
          <w:ilvl w:val="0"/>
          <w:numId w:val="7"/>
        </w:numPr>
      </w:pPr>
      <w:r>
        <w:t>služi kao polazna tačka za odluku o zadržavanju ili kombinovanju promenljivih u fazi feature selection i feature engineering.</w:t>
      </w:r>
    </w:p>
    <w:p w14:paraId="694659FA" w14:textId="77777777" w:rsidR="00B95B79" w:rsidRDefault="00000000">
      <w:pPr>
        <w:pStyle w:val="FirstParagraph"/>
      </w:pPr>
      <w:r>
        <w:t>U ovom slučaju izračunaćemo Pearsonovu korelacionu matricu na celokupnom skupu podataka, bez stratifikacije po klasama kvara, kako bi se dobio opšti pregled međusobne povezanosti osnovnih senzora.</w:t>
      </w:r>
    </w:p>
    <w:p w14:paraId="4AF6C2BB" w14:textId="77777777" w:rsidR="00B95B79" w:rsidRDefault="00000000">
      <w:pPr>
        <w:pStyle w:val="SourceCode"/>
      </w:pPr>
      <w:r>
        <w:rPr>
          <w:rStyle w:val="NormalTok"/>
        </w:rPr>
        <w:lastRenderedPageBreak/>
        <w:t xml:space="preserve">cor_base </w:t>
      </w:r>
      <w:r>
        <w:rPr>
          <w:rStyle w:val="OtherTok"/>
        </w:rPr>
        <w:t>&lt;-</w:t>
      </w:r>
      <w:r>
        <w:rPr>
          <w:rStyle w:val="NormalTok"/>
        </w:rPr>
        <w:t xml:space="preserve"> </w:t>
      </w:r>
      <w:r>
        <w:rPr>
          <w:rStyle w:val="FunctionTok"/>
        </w:rPr>
        <w:t>cor</w:t>
      </w:r>
      <w:r>
        <w:rPr>
          <w:rStyle w:val="NormalTok"/>
        </w:rPr>
        <w:t xml:space="preserve">(dataset </w:t>
      </w:r>
      <w:r>
        <w:rPr>
          <w:rStyle w:val="SpecialCharTok"/>
        </w:rPr>
        <w:t>%&gt;%</w:t>
      </w:r>
      <w:r>
        <w:rPr>
          <w:rStyle w:val="NormalTok"/>
        </w:rPr>
        <w:t xml:space="preserve"> </w:t>
      </w:r>
      <w:r>
        <w:rPr>
          <w:rStyle w:val="FunctionTok"/>
        </w:rPr>
        <w:t>select</w:t>
      </w:r>
      <w:r>
        <w:rPr>
          <w:rStyle w:val="NormalTok"/>
        </w:rPr>
        <w:t>(</w:t>
      </w:r>
      <w:r>
        <w:rPr>
          <w:rStyle w:val="FunctionTok"/>
        </w:rPr>
        <w:t>all_of</w:t>
      </w:r>
      <w:r>
        <w:rPr>
          <w:rStyle w:val="NormalTok"/>
        </w:rPr>
        <w:t>(base_sensors)))</w:t>
      </w:r>
      <w:r>
        <w:br/>
      </w:r>
      <w:r>
        <w:rPr>
          <w:rStyle w:val="NormalTok"/>
        </w:rPr>
        <w:t xml:space="preserve">cor_df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(cor_base))</w:t>
      </w:r>
      <w:r>
        <w:br/>
      </w:r>
      <w:r>
        <w:rPr>
          <w:rStyle w:val="FunctionTok"/>
        </w:rPr>
        <w:t>colnames</w:t>
      </w:r>
      <w:r>
        <w:rPr>
          <w:rStyle w:val="NormalTok"/>
        </w:rPr>
        <w:t xml:space="preserve">(cor_df) </w:t>
      </w:r>
      <w:r>
        <w:rPr>
          <w:rStyle w:val="OtherTok"/>
        </w:rPr>
        <w:t>&lt;-</w:t>
      </w:r>
      <w:r>
        <w:rPr>
          <w:rStyle w:val="NormalTok"/>
        </w:rPr>
        <w:t xml:space="preserve"> </w:t>
      </w:r>
      <w:r>
        <w:rPr>
          <w:rStyle w:val="FunctionTok"/>
        </w:rPr>
        <w:t>c</w:t>
      </w:r>
      <w:r>
        <w:rPr>
          <w:rStyle w:val="NormalTok"/>
        </w:rPr>
        <w:t>(</w:t>
      </w:r>
      <w:r>
        <w:rPr>
          <w:rStyle w:val="StringTok"/>
        </w:rPr>
        <w:t>"Var1"</w:t>
      </w:r>
      <w:r>
        <w:rPr>
          <w:rStyle w:val="NormalTok"/>
        </w:rPr>
        <w:t xml:space="preserve">, </w:t>
      </w:r>
      <w:r>
        <w:rPr>
          <w:rStyle w:val="StringTok"/>
        </w:rPr>
        <w:t>"Var2"</w:t>
      </w:r>
      <w:r>
        <w:rPr>
          <w:rStyle w:val="NormalTok"/>
        </w:rPr>
        <w:t xml:space="preserve">, </w:t>
      </w:r>
      <w:r>
        <w:rPr>
          <w:rStyle w:val="StringTok"/>
        </w:rPr>
        <w:t>"Cor"</w:t>
      </w:r>
      <w:r>
        <w:rPr>
          <w:rStyle w:val="NormalTok"/>
        </w:rPr>
        <w:t>)</w:t>
      </w:r>
      <w:r>
        <w:br/>
      </w:r>
      <w:r>
        <w:br/>
      </w:r>
      <w:r>
        <w:rPr>
          <w:rStyle w:val="NormalTok"/>
        </w:rPr>
        <w:t xml:space="preserve">plot_cor </w:t>
      </w:r>
      <w:r>
        <w:rPr>
          <w:rStyle w:val="OtherTok"/>
        </w:rPr>
        <w:t>&lt;-</w:t>
      </w:r>
      <w:r>
        <w:rPr>
          <w:rStyle w:val="NormalTok"/>
        </w:rPr>
        <w:t xml:space="preserve"> </w:t>
      </w:r>
      <w:r>
        <w:rPr>
          <w:rStyle w:val="FunctionTok"/>
        </w:rPr>
        <w:t>ggplot</w:t>
      </w:r>
      <w:r>
        <w:rPr>
          <w:rStyle w:val="NormalTok"/>
        </w:rPr>
        <w:t xml:space="preserve">(cor_df, </w:t>
      </w:r>
      <w:r>
        <w:rPr>
          <w:rStyle w:val="FunctionTok"/>
        </w:rPr>
        <w:t>aes</w:t>
      </w:r>
      <w:r>
        <w:rPr>
          <w:rStyle w:val="NormalTok"/>
        </w:rPr>
        <w:t>(</w:t>
      </w:r>
      <w:r>
        <w:rPr>
          <w:rStyle w:val="AttributeTok"/>
        </w:rPr>
        <w:t>x =</w:t>
      </w:r>
      <w:r>
        <w:rPr>
          <w:rStyle w:val="NormalTok"/>
        </w:rPr>
        <w:t xml:space="preserve"> Var1, </w:t>
      </w:r>
      <w:r>
        <w:rPr>
          <w:rStyle w:val="AttributeTok"/>
        </w:rPr>
        <w:t>y =</w:t>
      </w:r>
      <w:r>
        <w:rPr>
          <w:rStyle w:val="NormalTok"/>
        </w:rPr>
        <w:t xml:space="preserve"> Var2, </w:t>
      </w:r>
      <w:r>
        <w:rPr>
          <w:rStyle w:val="AttributeTok"/>
        </w:rPr>
        <w:t>fill =</w:t>
      </w:r>
      <w:r>
        <w:rPr>
          <w:rStyle w:val="NormalTok"/>
        </w:rPr>
        <w:t xml:space="preserve"> Cor))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"%.2f"</w:t>
      </w:r>
      <w:r>
        <w:rPr>
          <w:rStyle w:val="NormalTok"/>
        </w:rPr>
        <w:t xml:space="preserve">, Cor)),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theme_grid_readable</w:t>
      </w:r>
      <w:r>
        <w:rPr>
          <w:rStyle w:val="NormalTok"/>
        </w:rPr>
        <w:t>()</w:t>
      </w:r>
      <w:r>
        <w:br/>
      </w:r>
      <w:r>
        <w:br/>
      </w:r>
      <w:r>
        <w:rPr>
          <w:rStyle w:val="NormalTok"/>
        </w:rPr>
        <w:t>plot_cor</w:t>
      </w:r>
    </w:p>
    <w:p w14:paraId="779963E3" w14:textId="77777777" w:rsidR="00B95B79" w:rsidRDefault="00000000">
      <w:pPr>
        <w:pStyle w:val="FirstParagraph"/>
      </w:pPr>
      <w:r>
        <w:rPr>
          <w:noProof/>
        </w:rPr>
        <w:drawing>
          <wp:inline distT="0" distB="0" distL="0" distR="0" wp14:anchorId="5B9B95CD" wp14:editId="7ACEC331">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ndustrial-Fault-Detection-Dataset_files/figure-docx/unnamed-chunk-9-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299E124" w14:textId="77777777" w:rsidR="00B95B79" w:rsidRDefault="00000000">
      <w:pPr>
        <w:pStyle w:val="SourceCode"/>
      </w:pPr>
      <w:r>
        <w:rPr>
          <w:rStyle w:val="NormalTok"/>
        </w:rPr>
        <w:t xml:space="preserve">tmp_cor </w:t>
      </w:r>
      <w:r>
        <w:rPr>
          <w:rStyle w:val="OtherTok"/>
        </w:rPr>
        <w:t>&lt;-</w:t>
      </w:r>
      <w:r>
        <w:rPr>
          <w:rStyle w:val="NormalTok"/>
        </w:rPr>
        <w:t xml:space="preserve"> cor_base</w:t>
      </w:r>
      <w:r>
        <w:br/>
      </w:r>
      <w:r>
        <w:rPr>
          <w:rStyle w:val="NormalTok"/>
        </w:rPr>
        <w:t>tmp_cor[</w:t>
      </w:r>
      <w:r>
        <w:rPr>
          <w:rStyle w:val="FunctionTok"/>
        </w:rPr>
        <w:t>lower.tri</w:t>
      </w:r>
      <w:r>
        <w:rPr>
          <w:rStyle w:val="NormalTok"/>
        </w:rPr>
        <w:t xml:space="preserve">(tmp_cor, </w:t>
      </w:r>
      <w:r>
        <w:rPr>
          <w:rStyle w:val="AttributeTok"/>
        </w:rPr>
        <w:t>diag =</w:t>
      </w:r>
      <w:r>
        <w:rPr>
          <w:rStyle w:val="NormalTok"/>
        </w:rPr>
        <w:t xml:space="preserve"> </w:t>
      </w:r>
      <w:r>
        <w:rPr>
          <w:rStyle w:val="ConstantTok"/>
        </w:rPr>
        <w:t>TRUE</w:t>
      </w:r>
      <w:r>
        <w:rPr>
          <w:rStyle w:val="NormalTok"/>
        </w:rPr>
        <w:t xml:space="preserve">)] </w:t>
      </w:r>
      <w:r>
        <w:rPr>
          <w:rStyle w:val="OtherTok"/>
        </w:rPr>
        <w:t>&lt;-</w:t>
      </w:r>
      <w:r>
        <w:rPr>
          <w:rStyle w:val="NormalTok"/>
        </w:rPr>
        <w:t xml:space="preserve"> </w:t>
      </w:r>
      <w:r>
        <w:rPr>
          <w:rStyle w:val="ConstantTok"/>
        </w:rPr>
        <w:t>NA</w:t>
      </w:r>
      <w:r>
        <w:br/>
      </w:r>
      <w:r>
        <w:br/>
      </w:r>
      <w:r>
        <w:rPr>
          <w:rStyle w:val="NormalTok"/>
        </w:rPr>
        <w:t xml:space="preserve">top_pairs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 xml:space="preserve">(tmp_cor)) </w:t>
      </w:r>
      <w:r>
        <w:rPr>
          <w:rStyle w:val="SpecialCharTok"/>
        </w:rPr>
        <w:t>%&gt;%</w:t>
      </w:r>
      <w:r>
        <w:br/>
      </w:r>
      <w:r>
        <w:rPr>
          <w:rStyle w:val="NormalTok"/>
        </w:rPr>
        <w:t xml:space="preserve">  </w:t>
      </w:r>
      <w:r>
        <w:rPr>
          <w:rStyle w:val="FunctionTok"/>
        </w:rPr>
        <w:t>drop_na</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Varijabla_1 =</w:t>
      </w:r>
      <w:r>
        <w:rPr>
          <w:rStyle w:val="NormalTok"/>
        </w:rPr>
        <w:t xml:space="preserve"> Var1,</w:t>
      </w:r>
      <w:r>
        <w:br/>
      </w:r>
      <w:r>
        <w:rPr>
          <w:rStyle w:val="NormalTok"/>
        </w:rPr>
        <w:t xml:space="preserve">    </w:t>
      </w:r>
      <w:r>
        <w:rPr>
          <w:rStyle w:val="AttributeTok"/>
        </w:rPr>
        <w:t>Varijabla_2 =</w:t>
      </w:r>
      <w:r>
        <w:rPr>
          <w:rStyle w:val="NormalTok"/>
        </w:rPr>
        <w:t xml:space="preserve"> Var2,</w:t>
      </w:r>
      <w:r>
        <w:br/>
      </w:r>
      <w:r>
        <w:rPr>
          <w:rStyle w:val="NormalTok"/>
        </w:rPr>
        <w:t xml:space="preserve">    </w:t>
      </w:r>
      <w:r>
        <w:rPr>
          <w:rStyle w:val="AttributeTok"/>
        </w:rPr>
        <w:t>Korelacija =</w:t>
      </w:r>
      <w:r>
        <w:rPr>
          <w:rStyle w:val="NormalTok"/>
        </w:rPr>
        <w:t xml:space="preserve"> </w:t>
      </w:r>
      <w:r>
        <w:rPr>
          <w:rStyle w:val="FunctionTok"/>
        </w:rPr>
        <w:t>round</w:t>
      </w:r>
      <w:r>
        <w:rPr>
          <w:rStyle w:val="NormalTok"/>
        </w:rPr>
        <w:t xml:space="preserve">(Freq, </w:t>
      </w:r>
      <w:r>
        <w:rPr>
          <w:rStyle w:val="DecValTok"/>
        </w:rPr>
        <w:t>3</w:t>
      </w:r>
      <w:r>
        <w:rPr>
          <w:rStyle w:val="NormalTok"/>
        </w:rPr>
        <w:t>),</w:t>
      </w:r>
      <w:r>
        <w:br/>
      </w:r>
      <w:r>
        <w:rPr>
          <w:rStyle w:val="NormalTok"/>
        </w:rPr>
        <w:t xml:space="preserve">    </w:t>
      </w:r>
      <w:r>
        <w:rPr>
          <w:rStyle w:val="AttributeTok"/>
        </w:rPr>
        <w:t>AbsKorelacija =</w:t>
      </w:r>
      <w:r>
        <w:rPr>
          <w:rStyle w:val="NormalTok"/>
        </w:rPr>
        <w:t xml:space="preserve"> </w:t>
      </w:r>
      <w:r>
        <w:rPr>
          <w:rStyle w:val="FunctionTok"/>
        </w:rPr>
        <w:t>round</w:t>
      </w:r>
      <w:r>
        <w:rPr>
          <w:rStyle w:val="NormalTok"/>
        </w:rPr>
        <w:t>(</w:t>
      </w:r>
      <w:r>
        <w:rPr>
          <w:rStyle w:val="FunctionTok"/>
        </w:rPr>
        <w:t>abs</w:t>
      </w:r>
      <w:r>
        <w:rPr>
          <w:rStyle w:val="NormalTok"/>
        </w:rPr>
        <w:t xml:space="preserve">(Freq), </w:t>
      </w:r>
      <w:r>
        <w:rPr>
          <w:rStyle w:val="DecValTok"/>
        </w:rPr>
        <w:t>3</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(AbsKorelacija)) </w:t>
      </w:r>
      <w:r>
        <w:rPr>
          <w:rStyle w:val="SpecialCharTok"/>
        </w:rPr>
        <w:t>%&gt;%</w:t>
      </w:r>
      <w:r>
        <w:br/>
      </w:r>
      <w:r>
        <w:rPr>
          <w:rStyle w:val="NormalTok"/>
        </w:rPr>
        <w:t xml:space="preserve">  </w:t>
      </w:r>
      <w:r>
        <w:rPr>
          <w:rStyle w:val="FunctionTok"/>
        </w:rPr>
        <w:t>head</w:t>
      </w:r>
      <w:r>
        <w:rPr>
          <w:rStyle w:val="NormalTok"/>
        </w:rPr>
        <w:t>(</w:t>
      </w:r>
      <w:r>
        <w:rPr>
          <w:rStyle w:val="DecValTok"/>
        </w:rPr>
        <w:t>5</w:t>
      </w:r>
      <w:r>
        <w:rPr>
          <w:rStyle w:val="NormalTok"/>
        </w:rPr>
        <w:t>)</w:t>
      </w:r>
      <w:r>
        <w:br/>
      </w:r>
      <w:r>
        <w:br/>
      </w:r>
      <w:r>
        <w:rPr>
          <w:rStyle w:val="FunctionTok"/>
        </w:rPr>
        <w:t>cat</w:t>
      </w:r>
      <w:r>
        <w:rPr>
          <w:rStyle w:val="NormalTok"/>
        </w:rPr>
        <w:t>(</w:t>
      </w:r>
      <w:r>
        <w:rPr>
          <w:rStyle w:val="StringTok"/>
        </w:rPr>
        <w:t>"Najizraženiji parovi (top 5 po korelaciji, bez dijagonale):</w:t>
      </w:r>
      <w:r>
        <w:rPr>
          <w:rStyle w:val="SpecialCharTok"/>
        </w:rPr>
        <w:t>\n</w:t>
      </w:r>
      <w:r>
        <w:rPr>
          <w:rStyle w:val="StringTok"/>
        </w:rPr>
        <w:t>"</w:t>
      </w:r>
      <w:r>
        <w:rPr>
          <w:rStyle w:val="NormalTok"/>
        </w:rPr>
        <w:t>)</w:t>
      </w:r>
    </w:p>
    <w:p w14:paraId="745F0EA5" w14:textId="77777777" w:rsidR="00B95B79" w:rsidRDefault="00000000">
      <w:pPr>
        <w:pStyle w:val="SourceCode"/>
      </w:pPr>
      <w:r>
        <w:rPr>
          <w:rStyle w:val="VerbatimChar"/>
        </w:rPr>
        <w:lastRenderedPageBreak/>
        <w:t>## Najizraženiji parovi (top 5 po korelaciji, bez dijagonale):</w:t>
      </w:r>
    </w:p>
    <w:p w14:paraId="7DC1D7B5" w14:textId="77777777" w:rsidR="00B95B79" w:rsidRDefault="00000000">
      <w:pPr>
        <w:pStyle w:val="SourceCode"/>
      </w:pPr>
      <w:r>
        <w:rPr>
          <w:rStyle w:val="FunctionTok"/>
        </w:rPr>
        <w:t>print</w:t>
      </w:r>
      <w:r>
        <w:rPr>
          <w:rStyle w:val="NormalTok"/>
        </w:rPr>
        <w:t>(top_pairs)</w:t>
      </w:r>
    </w:p>
    <w:p w14:paraId="107D400E" w14:textId="77777777" w:rsidR="00B95B79" w:rsidRDefault="00000000">
      <w:pPr>
        <w:pStyle w:val="SourceCode"/>
      </w:pPr>
      <w:r>
        <w:rPr>
          <w:rStyle w:val="VerbatimChar"/>
        </w:rPr>
        <w:t>##   Varijabla_1 Varijabla_2 Korelacija AbsKorelacija</w:t>
      </w:r>
      <w:r>
        <w:br/>
      </w:r>
      <w:r>
        <w:rPr>
          <w:rStyle w:val="VerbatimChar"/>
        </w:rPr>
        <w:t>## 1 Temperature    Pressure      0.233         0.233</w:t>
      </w:r>
      <w:r>
        <w:br/>
      </w:r>
      <w:r>
        <w:rPr>
          <w:rStyle w:val="VerbatimChar"/>
        </w:rPr>
        <w:t>## 2 Temperature   Vibration      0.101         0.101</w:t>
      </w:r>
      <w:r>
        <w:br/>
      </w:r>
      <w:r>
        <w:rPr>
          <w:rStyle w:val="VerbatimChar"/>
        </w:rPr>
        <w:t>## 3   Vibration    Pressure      0.085         0.085</w:t>
      </w:r>
      <w:r>
        <w:br/>
      </w:r>
      <w:r>
        <w:rPr>
          <w:rStyle w:val="VerbatimChar"/>
        </w:rPr>
        <w:t>## 4   Vibration     Voltage      0.048         0.048</w:t>
      </w:r>
      <w:r>
        <w:br/>
      </w:r>
      <w:r>
        <w:rPr>
          <w:rStyle w:val="VerbatimChar"/>
        </w:rPr>
        <w:t>## 5     Current     Voltage     -0.042         0.042</w:t>
      </w:r>
    </w:p>
    <w:p w14:paraId="300F11F5" w14:textId="77777777" w:rsidR="00B95B79" w:rsidRDefault="00000000">
      <w:pPr>
        <w:pStyle w:val="SourceCode"/>
      </w:pPr>
      <w:r>
        <w:rPr>
          <w:rStyle w:val="NormalTok"/>
        </w:rPr>
        <w:t xml:space="preserve">max_abs </w:t>
      </w:r>
      <w:r>
        <w:rPr>
          <w:rStyle w:val="OtherTok"/>
        </w:rPr>
        <w:t>&lt;-</w:t>
      </w:r>
      <w:r>
        <w:rPr>
          <w:rStyle w:val="NormalTok"/>
        </w:rPr>
        <w:t xml:space="preserve"> top_pairs</w:t>
      </w:r>
      <w:r>
        <w:rPr>
          <w:rStyle w:val="SpecialCharTok"/>
        </w:rPr>
        <w:t>$</w:t>
      </w:r>
      <w:r>
        <w:rPr>
          <w:rStyle w:val="NormalTok"/>
        </w:rPr>
        <w:t>AbsKorelacija[</w:t>
      </w:r>
      <w:r>
        <w:rPr>
          <w:rStyle w:val="DecValTok"/>
        </w:rPr>
        <w:t>1</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Najveća apsolutna korelacija među osnovnim senzorima je %.3f.</w:t>
      </w:r>
      <w:r>
        <w:rPr>
          <w:rStyle w:val="SpecialCharTok"/>
        </w:rPr>
        <w:t>\n</w:t>
      </w:r>
      <w:r>
        <w:rPr>
          <w:rStyle w:val="StringTok"/>
        </w:rPr>
        <w:t>"</w:t>
      </w:r>
      <w:r>
        <w:rPr>
          <w:rStyle w:val="NormalTok"/>
        </w:rPr>
        <w:t>, max_abs))</w:t>
      </w:r>
    </w:p>
    <w:p w14:paraId="4D30B8AC" w14:textId="77777777" w:rsidR="00B95B79" w:rsidRDefault="00000000">
      <w:pPr>
        <w:pStyle w:val="SourceCode"/>
      </w:pPr>
      <w:r>
        <w:rPr>
          <w:rStyle w:val="VerbatimChar"/>
        </w:rPr>
        <w:t>## - Najveća apsolutna korelacija među osnovnim senzorima je 0.233.</w:t>
      </w:r>
    </w:p>
    <w:p w14:paraId="61298210" w14:textId="77777777" w:rsidR="00B95B79" w:rsidRDefault="00000000">
      <w:pPr>
        <w:pStyle w:val="FirstParagraph"/>
      </w:pPr>
      <w:r>
        <w:t>Izračunata Pearsonova korelaciona matrica za šest osnovnih senzora (Temperature, Vibration, Pressure, Flow_Rate, Current, Voltage) pokazuje veoma nizak nivo linearne povezanosti među većinom promenljivih. Najveća apsolutna vrednost korelacije iznosi 0.233 i javlja se između Temperature i Pressure. Sledeći najjači parovi su Temperature–Vibration (0.101) i Vibration–Pressure (0.085). Sve ostale korelacije su apsolutno manje od 0.05, a mnoge su bliske nuli.</w:t>
      </w:r>
    </w:p>
    <w:p w14:paraId="106F8904" w14:textId="77777777" w:rsidR="00B95B79" w:rsidRDefault="00000000">
      <w:pPr>
        <w:pStyle w:val="Teloteksta"/>
      </w:pPr>
      <w:r>
        <w:t>Najizraženiji parovi po apsolutnoj vrednosti korelacije (bez dijagonale) su:</w:t>
      </w:r>
    </w:p>
    <w:p w14:paraId="21E812D5" w14:textId="77777777" w:rsidR="00B95B79" w:rsidRDefault="00000000">
      <w:pPr>
        <w:pStyle w:val="Compact"/>
        <w:numPr>
          <w:ilvl w:val="0"/>
          <w:numId w:val="8"/>
        </w:numPr>
      </w:pPr>
      <w:r>
        <w:t>Temperature – Pressure: 0.233</w:t>
      </w:r>
      <w:r>
        <w:br/>
      </w:r>
    </w:p>
    <w:p w14:paraId="5F272794" w14:textId="77777777" w:rsidR="00B95B79" w:rsidRDefault="00000000">
      <w:pPr>
        <w:pStyle w:val="Compact"/>
        <w:numPr>
          <w:ilvl w:val="0"/>
          <w:numId w:val="8"/>
        </w:numPr>
      </w:pPr>
      <w:r>
        <w:t>Temperature – Vibration: 0.101</w:t>
      </w:r>
      <w:r>
        <w:br/>
      </w:r>
    </w:p>
    <w:p w14:paraId="7C264D6D" w14:textId="77777777" w:rsidR="00B95B79" w:rsidRDefault="00000000">
      <w:pPr>
        <w:pStyle w:val="Compact"/>
        <w:numPr>
          <w:ilvl w:val="0"/>
          <w:numId w:val="8"/>
        </w:numPr>
      </w:pPr>
      <w:r>
        <w:t>Vibration – Pressure: 0.085</w:t>
      </w:r>
      <w:r>
        <w:br/>
      </w:r>
    </w:p>
    <w:p w14:paraId="647547AE" w14:textId="77777777" w:rsidR="00B95B79" w:rsidRDefault="00000000">
      <w:pPr>
        <w:pStyle w:val="Compact"/>
        <w:numPr>
          <w:ilvl w:val="0"/>
          <w:numId w:val="8"/>
        </w:numPr>
      </w:pPr>
      <w:r>
        <w:t>Vibration – Voltage: 0.048</w:t>
      </w:r>
      <w:r>
        <w:br/>
      </w:r>
    </w:p>
    <w:p w14:paraId="024BCC6F" w14:textId="77777777" w:rsidR="00B95B79" w:rsidRDefault="00000000">
      <w:pPr>
        <w:pStyle w:val="Compact"/>
        <w:numPr>
          <w:ilvl w:val="0"/>
          <w:numId w:val="8"/>
        </w:numPr>
      </w:pPr>
      <w:r>
        <w:t>Current – Voltage: –0.042</w:t>
      </w:r>
    </w:p>
    <w:p w14:paraId="30EE7938" w14:textId="77777777" w:rsidR="00B95B79" w:rsidRDefault="00000000">
      <w:pPr>
        <w:pStyle w:val="FirstParagraph"/>
      </w:pPr>
      <w:r>
        <w:t>Ostale kombinacije pokazuju korelacije čija apsolutna vrednost ne prelazi 0.04, što se može smatrati zanemarljivim sa stanovišta linearne zavisnosti.</w:t>
      </w:r>
    </w:p>
    <w:p w14:paraId="47AD2A58" w14:textId="77777777" w:rsidR="00B95B79" w:rsidRDefault="00000000">
      <w:pPr>
        <w:pStyle w:val="Teloteksta"/>
      </w:pPr>
      <w:r>
        <w:t>Dobijeni rezultati ukazuju na to da su osnovni senzori u ovom skupu podataka uglavnom međusobno slabo linearno povezani. Najjača (mada i dalje umerena) povezanost postoji između Temperature i Pressure, što je fizički razumljivo jer porast temperature može uticati na promene pritiska u sistemu, posebno u uslovima pregrevanja ili curenja. Slično tome, blaga pozitivna korelacija između Temperature i Vibration može odražavati povećane mehaničke napore ili turbulencije pri višim temperaturama.</w:t>
      </w:r>
    </w:p>
    <w:p w14:paraId="593E4A02" w14:textId="77777777" w:rsidR="00B95B79" w:rsidRDefault="00000000">
      <w:pPr>
        <w:pStyle w:val="Teloteksta"/>
      </w:pPr>
      <w:r>
        <w:t xml:space="preserve">Međutim, činjenica da nijedna korelacija ne prelazi 0.24 znači da nema izražene multicolinearnosti koja bi ozbiljno ugrozila performanse većine modela. Većina senzora </w:t>
      </w:r>
      <w:r>
        <w:lastRenderedPageBreak/>
        <w:t>(Flow_Rate, Current, Voltage) pokazuje gotovo nikakvu linearnu zavisnost od ostalih promenljivih, što je povoljan scenario: svaki od njih donosi relativno nezavisnu informaciju.</w:t>
      </w:r>
    </w:p>
    <w:p w14:paraId="45AA18FA" w14:textId="77777777" w:rsidR="00B95B79" w:rsidRDefault="00000000">
      <w:pPr>
        <w:pStyle w:val="Teloteksta"/>
      </w:pPr>
      <w:r>
        <w:t>Ova nezavisnost je posebno korisna u kontekstu klasifikacije kvarova, jer ukazuje da kombinovanje više senzora može značajno povećati diskriminativnu moć modela, a ne da će doći do redundanse. Slabost linearnih veza takođe sugeriše da će nelinearni modeli (npr. stabla odluka, random forest, gradient boosting, neuronske mreže) verovatno imati prednost nad linearnim klasifikatorima.</w:t>
      </w:r>
    </w:p>
    <w:p w14:paraId="298CF807" w14:textId="77777777" w:rsidR="00B95B79" w:rsidRDefault="00000000">
      <w:pPr>
        <w:pStyle w:val="Teloteksta"/>
      </w:pPr>
      <w:r>
        <w:t>Ovi nalazi potvrđuju da su osnovni senzori dovoljno raznovrsni da zajedno pruže solidnu osnovu za izgradnju sistema za detekciju i dijagnostiku kvarova.</w:t>
      </w:r>
    </w:p>
    <w:p w14:paraId="2013E9C7" w14:textId="77777777" w:rsidR="00B95B79" w:rsidRDefault="00000000" w:rsidP="0073279C">
      <w:pPr>
        <w:pStyle w:val="Naslov2"/>
      </w:pPr>
      <w:bookmarkStart w:id="22" w:name="X22db364ebf56c64923f61608fdbe920437984c1"/>
      <w:bookmarkStart w:id="23" w:name="_Toc222835052"/>
      <w:bookmarkEnd w:id="20"/>
      <w:r>
        <w:t>Provera fizički nelogičnih i nemogućih vrednosti</w:t>
      </w:r>
      <w:bookmarkEnd w:id="23"/>
    </w:p>
    <w:p w14:paraId="36FC4AD7" w14:textId="77777777" w:rsidR="00B95B79" w:rsidRDefault="00000000">
      <w:pPr>
        <w:pStyle w:val="FirstParagraph"/>
      </w:pPr>
      <w:r>
        <w:t>Pre prelaska na naprednije analize i modelovanje, neophodno je izvršiti sistematsku proveru da li u skupu podataka postoje vrednosti koje su fizički nemoguće ili izrazito nelogične s obzirom na prirodu merenih veličina. Takve vrednosti mogu nastati kao posledica grešaka u senzorskom sistemu, problema pri prikupljanju podataka, prekida komunikacije, softverskih bagova ili grešaka pri obradi i učitavanju podataka.</w:t>
      </w:r>
    </w:p>
    <w:p w14:paraId="07CFE1E4" w14:textId="77777777" w:rsidR="00B95B79" w:rsidRDefault="00000000">
      <w:pPr>
        <w:pStyle w:val="Teloteksta"/>
      </w:pPr>
      <w:r>
        <w:t>U kontekstu industrijskog monitoringa, sledeće vrednosti se smatraju fizički nemogućim ili visoko sumnjivim:</w:t>
      </w:r>
    </w:p>
    <w:p w14:paraId="4D199BC1" w14:textId="77777777" w:rsidR="00B95B79" w:rsidRDefault="00000000">
      <w:pPr>
        <w:pStyle w:val="Compact"/>
        <w:numPr>
          <w:ilvl w:val="0"/>
          <w:numId w:val="9"/>
        </w:numPr>
      </w:pPr>
      <w:r>
        <w:rPr>
          <w:b/>
          <w:bCs/>
        </w:rPr>
        <w:t>Temperature</w:t>
      </w:r>
      <w:r>
        <w:t xml:space="preserve"> ≤ 0 °C (u većini realnih sistema rashladna tečnost ili okruženje ne dozvoljavaju ovako niske vrednosti bez specijalnih uslova),</w:t>
      </w:r>
    </w:p>
    <w:p w14:paraId="6A79103B" w14:textId="77777777" w:rsidR="00B95B79" w:rsidRDefault="00000000">
      <w:pPr>
        <w:pStyle w:val="Compact"/>
        <w:numPr>
          <w:ilvl w:val="0"/>
          <w:numId w:val="9"/>
        </w:numPr>
      </w:pPr>
      <w:r>
        <w:rPr>
          <w:b/>
          <w:bCs/>
        </w:rPr>
        <w:t>Pressure</w:t>
      </w:r>
      <w:r>
        <w:t xml:space="preserve"> ≤ 0 (apsolutni pritisak ne može biti negativan; čak i gage pritisak retko pada ispod nule u ovakvim sistemima),</w:t>
      </w:r>
    </w:p>
    <w:p w14:paraId="41708E76" w14:textId="77777777" w:rsidR="00B95B79" w:rsidRDefault="00000000">
      <w:pPr>
        <w:pStyle w:val="Compact"/>
        <w:numPr>
          <w:ilvl w:val="0"/>
          <w:numId w:val="9"/>
        </w:numPr>
      </w:pPr>
      <w:r>
        <w:rPr>
          <w:b/>
          <w:bCs/>
        </w:rPr>
        <w:t>Voltage</w:t>
      </w:r>
      <w:r>
        <w:t xml:space="preserve"> ≤ 0 (AC napon u sistemu napajanja ne može biti negativan u smislu efektivne vrednosti; DC sistemi obično imaju strogo pozitivne vrednosti),</w:t>
      </w:r>
    </w:p>
    <w:p w14:paraId="16161558" w14:textId="77777777" w:rsidR="00B95B79" w:rsidRDefault="00000000">
      <w:pPr>
        <w:pStyle w:val="Compact"/>
        <w:numPr>
          <w:ilvl w:val="0"/>
          <w:numId w:val="9"/>
        </w:numPr>
      </w:pPr>
      <w:r>
        <w:rPr>
          <w:b/>
          <w:bCs/>
        </w:rPr>
        <w:t>Flow_Rate</w:t>
      </w:r>
      <w:r>
        <w:t xml:space="preserve"> &lt; 0 (protok tečnosti ili gasa u jednom smeru ne može biti negativan osim ako senzor nije eksplicitno dvosmeran, što ovde nije slučaj),</w:t>
      </w:r>
    </w:p>
    <w:p w14:paraId="683D8797" w14:textId="77777777" w:rsidR="00B95B79" w:rsidRDefault="00000000">
      <w:pPr>
        <w:pStyle w:val="Compact"/>
        <w:numPr>
          <w:ilvl w:val="0"/>
          <w:numId w:val="9"/>
        </w:numPr>
      </w:pPr>
      <w:r>
        <w:rPr>
          <w:b/>
          <w:bCs/>
        </w:rPr>
        <w:t>Current</w:t>
      </w:r>
      <w:r>
        <w:t xml:space="preserve"> &lt; 0 (efektivna vrednost struje u AC sistemu ne može biti negativna; DC struja može biti negativna samo ako je smer definisan, ali u kontekstu monitoringa opreme obično se uzima apsolutna vrednost).</w:t>
      </w:r>
    </w:p>
    <w:p w14:paraId="1B8795A8" w14:textId="77777777" w:rsidR="00B95B79" w:rsidRDefault="00000000">
      <w:pPr>
        <w:pStyle w:val="FirstParagraph"/>
      </w:pPr>
      <w:r>
        <w:t>Provera je izvršena primenom jednostavnih logičkih uslova na pet ključnih senzorskih promenljivih:</w:t>
      </w:r>
    </w:p>
    <w:p w14:paraId="3B8513CA" w14:textId="77777777" w:rsidR="00B95B79" w:rsidRDefault="00000000">
      <w:pPr>
        <w:pStyle w:val="SourceCode"/>
      </w:pPr>
      <w:r>
        <w:rPr>
          <w:rStyle w:val="NormalTok"/>
        </w:rPr>
        <w:t xml:space="preserve">invalid_temp    </w:t>
      </w:r>
      <w:r>
        <w:rPr>
          <w:rStyle w:val="OtherTok"/>
        </w:rPr>
        <w:t>&lt;-</w:t>
      </w:r>
      <w:r>
        <w:rPr>
          <w:rStyle w:val="NormalTok"/>
        </w:rPr>
        <w:t xml:space="preserve"> </w:t>
      </w:r>
      <w:r>
        <w:rPr>
          <w:rStyle w:val="FunctionTok"/>
        </w:rPr>
        <w:t>which</w:t>
      </w:r>
      <w:r>
        <w:rPr>
          <w:rStyle w:val="NormalTok"/>
        </w:rPr>
        <w:t>(dataset</w:t>
      </w:r>
      <w:r>
        <w:rPr>
          <w:rStyle w:val="SpecialCharTok"/>
        </w:rPr>
        <w:t>$</w:t>
      </w:r>
      <w:r>
        <w:rPr>
          <w:rStyle w:val="NormalTok"/>
        </w:rPr>
        <w:t xml:space="preserve">Temperature </w:t>
      </w:r>
      <w:r>
        <w:rPr>
          <w:rStyle w:val="SpecialCharTok"/>
        </w:rPr>
        <w:t>&lt;=</w:t>
      </w:r>
      <w:r>
        <w:rPr>
          <w:rStyle w:val="NormalTok"/>
        </w:rPr>
        <w:t xml:space="preserve"> </w:t>
      </w:r>
      <w:r>
        <w:rPr>
          <w:rStyle w:val="DecValTok"/>
        </w:rPr>
        <w:t>0</w:t>
      </w:r>
      <w:r>
        <w:rPr>
          <w:rStyle w:val="NormalTok"/>
        </w:rPr>
        <w:t>)</w:t>
      </w:r>
      <w:r>
        <w:br/>
      </w:r>
      <w:r>
        <w:rPr>
          <w:rStyle w:val="NormalTok"/>
        </w:rPr>
        <w:t xml:space="preserve">invalid_pressure </w:t>
      </w:r>
      <w:r>
        <w:rPr>
          <w:rStyle w:val="OtherTok"/>
        </w:rPr>
        <w:t>&lt;-</w:t>
      </w:r>
      <w:r>
        <w:rPr>
          <w:rStyle w:val="NormalTok"/>
        </w:rPr>
        <w:t xml:space="preserve"> </w:t>
      </w:r>
      <w:r>
        <w:rPr>
          <w:rStyle w:val="FunctionTok"/>
        </w:rPr>
        <w:t>which</w:t>
      </w:r>
      <w:r>
        <w:rPr>
          <w:rStyle w:val="NormalTok"/>
        </w:rPr>
        <w:t>(dataset</w:t>
      </w:r>
      <w:r>
        <w:rPr>
          <w:rStyle w:val="SpecialCharTok"/>
        </w:rPr>
        <w:t>$</w:t>
      </w:r>
      <w:r>
        <w:rPr>
          <w:rStyle w:val="NormalTok"/>
        </w:rPr>
        <w:t xml:space="preserve">Pressure </w:t>
      </w:r>
      <w:r>
        <w:rPr>
          <w:rStyle w:val="SpecialCharTok"/>
        </w:rPr>
        <w:t>&lt;=</w:t>
      </w:r>
      <w:r>
        <w:rPr>
          <w:rStyle w:val="NormalTok"/>
        </w:rPr>
        <w:t xml:space="preserve"> </w:t>
      </w:r>
      <w:r>
        <w:rPr>
          <w:rStyle w:val="DecValTok"/>
        </w:rPr>
        <w:t>0</w:t>
      </w:r>
      <w:r>
        <w:rPr>
          <w:rStyle w:val="NormalTok"/>
        </w:rPr>
        <w:t>)</w:t>
      </w:r>
      <w:r>
        <w:br/>
      </w:r>
      <w:r>
        <w:rPr>
          <w:rStyle w:val="NormalTok"/>
        </w:rPr>
        <w:t xml:space="preserve">invalid_voltage  </w:t>
      </w:r>
      <w:r>
        <w:rPr>
          <w:rStyle w:val="OtherTok"/>
        </w:rPr>
        <w:t>&lt;-</w:t>
      </w:r>
      <w:r>
        <w:rPr>
          <w:rStyle w:val="NormalTok"/>
        </w:rPr>
        <w:t xml:space="preserve"> </w:t>
      </w:r>
      <w:r>
        <w:rPr>
          <w:rStyle w:val="FunctionTok"/>
        </w:rPr>
        <w:t>which</w:t>
      </w:r>
      <w:r>
        <w:rPr>
          <w:rStyle w:val="NormalTok"/>
        </w:rPr>
        <w:t>(dataset</w:t>
      </w:r>
      <w:r>
        <w:rPr>
          <w:rStyle w:val="SpecialCharTok"/>
        </w:rPr>
        <w:t>$</w:t>
      </w:r>
      <w:r>
        <w:rPr>
          <w:rStyle w:val="NormalTok"/>
        </w:rPr>
        <w:t xml:space="preserve">Voltage </w:t>
      </w:r>
      <w:r>
        <w:rPr>
          <w:rStyle w:val="SpecialCharTok"/>
        </w:rPr>
        <w:t>&lt;=</w:t>
      </w:r>
      <w:r>
        <w:rPr>
          <w:rStyle w:val="NormalTok"/>
        </w:rPr>
        <w:t xml:space="preserve"> </w:t>
      </w:r>
      <w:r>
        <w:rPr>
          <w:rStyle w:val="DecValTok"/>
        </w:rPr>
        <w:t>0</w:t>
      </w:r>
      <w:r>
        <w:rPr>
          <w:rStyle w:val="NormalTok"/>
        </w:rPr>
        <w:t>)</w:t>
      </w:r>
      <w:r>
        <w:br/>
      </w:r>
      <w:r>
        <w:rPr>
          <w:rStyle w:val="NormalTok"/>
        </w:rPr>
        <w:t xml:space="preserve">invalid_flow     </w:t>
      </w:r>
      <w:r>
        <w:rPr>
          <w:rStyle w:val="OtherTok"/>
        </w:rPr>
        <w:t>&lt;-</w:t>
      </w:r>
      <w:r>
        <w:rPr>
          <w:rStyle w:val="NormalTok"/>
        </w:rPr>
        <w:t xml:space="preserve"> </w:t>
      </w:r>
      <w:r>
        <w:rPr>
          <w:rStyle w:val="FunctionTok"/>
        </w:rPr>
        <w:t>which</w:t>
      </w:r>
      <w:r>
        <w:rPr>
          <w:rStyle w:val="NormalTok"/>
        </w:rPr>
        <w:t>(dataset</w:t>
      </w:r>
      <w:r>
        <w:rPr>
          <w:rStyle w:val="SpecialCharTok"/>
        </w:rPr>
        <w:t>$</w:t>
      </w:r>
      <w:r>
        <w:rPr>
          <w:rStyle w:val="NormalTok"/>
        </w:rPr>
        <w:t xml:space="preserve">Flow_Rate </w:t>
      </w:r>
      <w:r>
        <w:rPr>
          <w:rStyle w:val="SpecialCharTok"/>
        </w:rPr>
        <w:t>&lt;</w:t>
      </w:r>
      <w:r>
        <w:rPr>
          <w:rStyle w:val="NormalTok"/>
        </w:rPr>
        <w:t xml:space="preserve"> </w:t>
      </w:r>
      <w:r>
        <w:rPr>
          <w:rStyle w:val="DecValTok"/>
        </w:rPr>
        <w:t>0</w:t>
      </w:r>
      <w:r>
        <w:rPr>
          <w:rStyle w:val="NormalTok"/>
        </w:rPr>
        <w:t>)</w:t>
      </w:r>
      <w:r>
        <w:br/>
      </w:r>
      <w:r>
        <w:rPr>
          <w:rStyle w:val="NormalTok"/>
        </w:rPr>
        <w:t xml:space="preserve">invalid_current  </w:t>
      </w:r>
      <w:r>
        <w:rPr>
          <w:rStyle w:val="OtherTok"/>
        </w:rPr>
        <w:t>&lt;-</w:t>
      </w:r>
      <w:r>
        <w:rPr>
          <w:rStyle w:val="NormalTok"/>
        </w:rPr>
        <w:t xml:space="preserve"> </w:t>
      </w:r>
      <w:r>
        <w:rPr>
          <w:rStyle w:val="FunctionTok"/>
        </w:rPr>
        <w:t>which</w:t>
      </w:r>
      <w:r>
        <w:rPr>
          <w:rStyle w:val="NormalTok"/>
        </w:rPr>
        <w:t>(dataset</w:t>
      </w:r>
      <w:r>
        <w:rPr>
          <w:rStyle w:val="SpecialCharTok"/>
        </w:rPr>
        <w:t>$</w:t>
      </w:r>
      <w:r>
        <w:rPr>
          <w:rStyle w:val="NormalTok"/>
        </w:rPr>
        <w:t xml:space="preserve">Current </w:t>
      </w:r>
      <w:r>
        <w:rPr>
          <w:rStyle w:val="SpecialCharTok"/>
        </w:rPr>
        <w:t>&lt;</w:t>
      </w:r>
      <w:r>
        <w:rPr>
          <w:rStyle w:val="NormalTok"/>
        </w:rPr>
        <w:t xml:space="preserve"> </w:t>
      </w:r>
      <w:r>
        <w:rPr>
          <w:rStyle w:val="DecValTok"/>
        </w:rPr>
        <w:t>0</w:t>
      </w:r>
      <w:r>
        <w:rPr>
          <w:rStyle w:val="NormalTok"/>
        </w:rPr>
        <w:t>)</w:t>
      </w:r>
      <w:r>
        <w:br/>
      </w:r>
      <w:r>
        <w:br/>
      </w:r>
      <w:r>
        <w:rPr>
          <w:rStyle w:val="NormalTok"/>
        </w:rPr>
        <w:t xml:space="preserve">invalid_rows </w:t>
      </w:r>
      <w:r>
        <w:rPr>
          <w:rStyle w:val="OtherTok"/>
        </w:rPr>
        <w:t>&lt;-</w:t>
      </w:r>
      <w:r>
        <w:rPr>
          <w:rStyle w:val="NormalTok"/>
        </w:rPr>
        <w:t xml:space="preserve"> </w:t>
      </w:r>
      <w:r>
        <w:rPr>
          <w:rStyle w:val="FunctionTok"/>
        </w:rPr>
        <w:t>unique</w:t>
      </w:r>
      <w:r>
        <w:rPr>
          <w:rStyle w:val="NormalTok"/>
        </w:rPr>
        <w:t>(</w:t>
      </w:r>
      <w:r>
        <w:rPr>
          <w:rStyle w:val="FunctionTok"/>
        </w:rPr>
        <w:t>c</w:t>
      </w:r>
      <w:r>
        <w:rPr>
          <w:rStyle w:val="NormalTok"/>
        </w:rPr>
        <w:t>(invalid_temp, invalid_pressure, invalid_voltage,</w:t>
      </w:r>
      <w:r>
        <w:br/>
      </w:r>
      <w:r>
        <w:rPr>
          <w:rStyle w:val="NormalTok"/>
        </w:rPr>
        <w:t xml:space="preserve">                         invalid_flow, invalid_current))</w:t>
      </w:r>
    </w:p>
    <w:p w14:paraId="7B550A57" w14:textId="77777777" w:rsidR="00B95B79" w:rsidRDefault="00000000">
      <w:pPr>
        <w:pStyle w:val="FirstParagraph"/>
      </w:pPr>
      <w:r>
        <w:lastRenderedPageBreak/>
        <w:t xml:space="preserve">Provera je pokazala da u celokupnom skupu podataka </w:t>
      </w:r>
      <w:r>
        <w:rPr>
          <w:b/>
          <w:bCs/>
        </w:rPr>
        <w:t>nema nijednog reda</w:t>
      </w:r>
      <w:r>
        <w:t xml:space="preserve"> koji sadrži fizički nemoguću vrednost prema definisanim kriterijumima.Ovo je veoma povoljan rezultat i ukazuje da su podaci u pogledu osnovnih fizičkih ograničenja čisti i ne sadrže očigledne artefakte tipa „-999“, „0“ umesto NA, ili negativne vrednosti koje nemaju fizičko opravdanje.</w:t>
      </w:r>
    </w:p>
    <w:p w14:paraId="087AA345" w14:textId="77777777" w:rsidR="00B95B79" w:rsidRDefault="00000000">
      <w:pPr>
        <w:pStyle w:val="Teloteksta"/>
      </w:pPr>
      <w:r>
        <w:t>Zaključno, skup podataka prolazi osnovnu proveru fizičke logičnosti bez ikakvih problema.</w:t>
      </w:r>
    </w:p>
    <w:p w14:paraId="63D644B0" w14:textId="77777777" w:rsidR="00B95B79" w:rsidRDefault="00000000" w:rsidP="00D224D1">
      <w:pPr>
        <w:pStyle w:val="Naslov2"/>
      </w:pPr>
      <w:bookmarkStart w:id="24" w:name="X1aa0d6daec49b18cb370e47c81d1e2c59fe98c2"/>
      <w:bookmarkStart w:id="25" w:name="_Toc222835053"/>
      <w:bookmarkEnd w:id="22"/>
      <w:r>
        <w:t>Analiza FFT karakteristika (Temperature, Vibration, Pressure)</w:t>
      </w:r>
      <w:bookmarkEnd w:id="25"/>
    </w:p>
    <w:p w14:paraId="2E15FDBD" w14:textId="77777777" w:rsidR="00B95B79" w:rsidRDefault="00000000">
      <w:pPr>
        <w:pStyle w:val="FirstParagraph"/>
      </w:pPr>
      <w:r>
        <w:t>Brza Furijeova transformacija (FFT) primenjena je na vremenske nizove tri senzora – Temperature, Vibration i Pressure radi izdvajanja frekventnih karakteristika signala. Svaki senzor je transformisan u 10 FFT binova (indeksi 0–9), pri čemu bin 0 odgovara DC komponenti (prosečnoj vrednosti), a ostali binovi odgovaraju sve višim frekventnim komponentama u zavisnosti od frekvencije uzorkovanja i dužine prozora.</w:t>
      </w:r>
    </w:p>
    <w:p w14:paraId="1CB4016C" w14:textId="77777777" w:rsidR="00B95B79" w:rsidRDefault="00000000">
      <w:pPr>
        <w:pStyle w:val="Teloteksta"/>
      </w:pPr>
      <w:r>
        <w:t>Ukupno je generisano 30 FFT kolona (10 binova × 3 senzora). Ciljevi ove analize su:</w:t>
      </w:r>
    </w:p>
    <w:p w14:paraId="40A743D5" w14:textId="77777777" w:rsidR="00B95B79" w:rsidRDefault="00000000">
      <w:pPr>
        <w:pStyle w:val="Compact"/>
        <w:numPr>
          <w:ilvl w:val="0"/>
          <w:numId w:val="10"/>
        </w:numPr>
      </w:pPr>
      <w:r>
        <w:t>utvrditi da li frekventne komponente pokazuju sistematske razlike između klasa kvara (Normal, Overheating, Leakage, Power_Fluctuation),</w:t>
      </w:r>
    </w:p>
    <w:p w14:paraId="6BE213AC" w14:textId="77777777" w:rsidR="00B95B79" w:rsidRDefault="00000000">
      <w:pPr>
        <w:pStyle w:val="Compact"/>
        <w:numPr>
          <w:ilvl w:val="0"/>
          <w:numId w:val="10"/>
        </w:numPr>
      </w:pPr>
      <w:r>
        <w:t>rangirati pojedinačne FFT binove prema diskriminativnoj moći koristeći univarijatnu ANOVA F-statistiku, čime se identifikuju najinformativnije frekventne komponente za klasifikaciju.</w:t>
      </w:r>
    </w:p>
    <w:p w14:paraId="5B19B0C2" w14:textId="77777777" w:rsidR="00B95B79" w:rsidRDefault="00000000">
      <w:pPr>
        <w:pStyle w:val="FirstParagraph"/>
      </w:pPr>
      <w:r>
        <w:t>Ova analiza je posebno važna jer vremenski domen (srednje vrednosti, varijabilnost) pokazuje ograničenu separaciju između klasa, dok frekventni domen često otkriva suptilnije obrasce: oscilacije, periodičnosti ili promene u energetskoj distribuciji izazvane kvarovima.</w:t>
      </w:r>
    </w:p>
    <w:p w14:paraId="039EE550" w14:textId="77777777" w:rsidR="00B95B79" w:rsidRDefault="00000000">
      <w:pPr>
        <w:pStyle w:val="SourceCode"/>
      </w:pPr>
      <w:r>
        <w:rPr>
          <w:rStyle w:val="NormalTok"/>
        </w:rPr>
        <w:t xml:space="preserve">fft_cols </w:t>
      </w:r>
      <w:r>
        <w:rPr>
          <w:rStyle w:val="OtherTok"/>
        </w:rPr>
        <w:t>&lt;-</w:t>
      </w:r>
      <w:r>
        <w:rPr>
          <w:rStyle w:val="NormalTok"/>
        </w:rPr>
        <w:t xml:space="preserve"> </w:t>
      </w:r>
      <w:r>
        <w:rPr>
          <w:rStyle w:val="FunctionTok"/>
        </w:rPr>
        <w:t>grep</w:t>
      </w:r>
      <w:r>
        <w:rPr>
          <w:rStyle w:val="NormalTok"/>
        </w:rPr>
        <w:t>(</w:t>
      </w:r>
      <w:r>
        <w:rPr>
          <w:rStyle w:val="StringTok"/>
        </w:rPr>
        <w:t>"^FFT_"</w:t>
      </w:r>
      <w:r>
        <w:rPr>
          <w:rStyle w:val="NormalTok"/>
        </w:rPr>
        <w:t xml:space="preserve">, </w:t>
      </w:r>
      <w:r>
        <w:rPr>
          <w:rStyle w:val="FunctionTok"/>
        </w:rPr>
        <w:t>names</w:t>
      </w:r>
      <w:r>
        <w:rPr>
          <w:rStyle w:val="NormalTok"/>
        </w:rPr>
        <w:t xml:space="preserve">(dataset), </w:t>
      </w:r>
      <w:r>
        <w:rPr>
          <w:rStyle w:val="AttributeTok"/>
        </w:rPr>
        <w:t>value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head</w:t>
      </w:r>
      <w:r>
        <w:rPr>
          <w:rStyle w:val="NormalTok"/>
        </w:rPr>
        <w:t xml:space="preserve">(fft_cols, </w:t>
      </w:r>
      <w:r>
        <w:rPr>
          <w:rStyle w:val="DecValTok"/>
        </w:rPr>
        <w:t>10</w:t>
      </w:r>
      <w:r>
        <w:rPr>
          <w:rStyle w:val="NormalTok"/>
        </w:rPr>
        <w:t>))</w:t>
      </w:r>
    </w:p>
    <w:p w14:paraId="01CFD195" w14:textId="77777777" w:rsidR="00B95B79" w:rsidRDefault="00000000">
      <w:pPr>
        <w:pStyle w:val="SourceCode"/>
      </w:pPr>
      <w:r>
        <w:rPr>
          <w:rStyle w:val="VerbatimChar"/>
        </w:rPr>
        <w:t xml:space="preserve">##  [1] "FFT_Temp_0" "FFT_Vib_0"  "FFT_Pres_0" "FFT_Temp_1" "FFT_Vib_1" </w:t>
      </w:r>
      <w:r>
        <w:br/>
      </w:r>
      <w:r>
        <w:rPr>
          <w:rStyle w:val="VerbatimChar"/>
        </w:rPr>
        <w:t>##  [6] "FFT_Pres_1" "FFT_Temp_2" "FFT_Vib_2"  "FFT_Pres_2" "FFT_Temp_3"</w:t>
      </w:r>
    </w:p>
    <w:p w14:paraId="1CA7F85B" w14:textId="3658D208" w:rsidR="00B95B79" w:rsidRDefault="00000000">
      <w:pPr>
        <w:pStyle w:val="SourceCode"/>
      </w:pPr>
      <w:proofErr w:type="spellStart"/>
      <w:r>
        <w:rPr>
          <w:rStyle w:val="NormalTok"/>
        </w:rPr>
        <w:t>fft_meta</w:t>
      </w:r>
      <w:proofErr w:type="spellEnd"/>
      <w:r>
        <w:rPr>
          <w:rStyle w:val="NormalTok"/>
        </w:rPr>
        <w:t xml:space="preserve"> </w:t>
      </w:r>
      <w:r>
        <w:rPr>
          <w:rStyle w:val="OtherTok"/>
        </w:rPr>
        <w:t>&lt;-</w:t>
      </w:r>
      <w:r>
        <w:rPr>
          <w:rStyle w:val="NormalTok"/>
        </w:rPr>
        <w:t xml:space="preserve"> </w:t>
      </w:r>
      <w:proofErr w:type="spellStart"/>
      <w:r>
        <w:rPr>
          <w:rStyle w:val="FunctionTok"/>
        </w:rPr>
        <w:t>tibble</w:t>
      </w:r>
      <w:proofErr w:type="spellEnd"/>
      <w:r>
        <w:rPr>
          <w:rStyle w:val="NormalTok"/>
        </w:rPr>
        <w:t>(</w:t>
      </w:r>
      <w:proofErr w:type="spellStart"/>
      <w:r>
        <w:rPr>
          <w:rStyle w:val="AttributeTok"/>
        </w:rPr>
        <w:t>FFT_Col</w:t>
      </w:r>
      <w:proofErr w:type="spellEnd"/>
      <w:r>
        <w:rPr>
          <w:rStyle w:val="AttributeTok"/>
        </w:rPr>
        <w:t xml:space="preserve"> =</w:t>
      </w:r>
      <w:r>
        <w:rPr>
          <w:rStyle w:val="NormalTok"/>
        </w:rPr>
        <w:t xml:space="preserve"> </w:t>
      </w:r>
      <w:proofErr w:type="spellStart"/>
      <w:r>
        <w:rPr>
          <w:rStyle w:val="NormalTok"/>
        </w:rPr>
        <w:t>fft_cols</w:t>
      </w:r>
      <w:proofErr w:type="spellEnd"/>
      <w:r>
        <w:rPr>
          <w:rStyle w:val="NormalTok"/>
        </w:rPr>
        <w:t xml:space="preserve">) </w:t>
      </w:r>
      <w:r>
        <w:rPr>
          <w:rStyle w:val="SpecialCharTok"/>
        </w:rPr>
        <w:t>%&gt;%</w:t>
      </w:r>
      <w:r>
        <w:br/>
      </w:r>
      <w:r>
        <w:rPr>
          <w:rStyle w:val="NormalTok"/>
        </w:rPr>
        <w:t xml:space="preserve">  </w:t>
      </w:r>
      <w:proofErr w:type="spellStart"/>
      <w:r>
        <w:rPr>
          <w:rStyle w:val="NormalTok"/>
        </w:rPr>
        <w:t>tidyr</w:t>
      </w:r>
      <w:proofErr w:type="spellEnd"/>
      <w:r>
        <w:rPr>
          <w:rStyle w:val="SpecialCharTok"/>
        </w:rPr>
        <w:t>::</w:t>
      </w:r>
      <w:r>
        <w:rPr>
          <w:rStyle w:val="FunctionTok"/>
        </w:rPr>
        <w:t>extract</w:t>
      </w:r>
      <w:r>
        <w:rPr>
          <w:rStyle w:val="NormalTok"/>
        </w:rPr>
        <w:t>(</w:t>
      </w:r>
      <w:r>
        <w:br/>
      </w:r>
      <w:r>
        <w:rPr>
          <w:rStyle w:val="NormalTok"/>
        </w:rPr>
        <w:t xml:space="preserve">    </w:t>
      </w:r>
      <w:proofErr w:type="spellStart"/>
      <w:r>
        <w:rPr>
          <w:rStyle w:val="NormalTok"/>
        </w:rPr>
        <w:t>FFT_Col</w:t>
      </w:r>
      <w:proofErr w:type="spellEnd"/>
      <w:r>
        <w:rPr>
          <w:rStyle w:val="NormalTok"/>
        </w:rPr>
        <w:t>,</w:t>
      </w:r>
      <w:r>
        <w:br/>
      </w:r>
      <w:r>
        <w:rPr>
          <w:rStyle w:val="NormalTok"/>
        </w:rPr>
        <w:t xml:space="preserve">    </w:t>
      </w:r>
      <w:r>
        <w:rPr>
          <w:rStyle w:val="AttributeTok"/>
        </w:rPr>
        <w:t>into =</w:t>
      </w:r>
      <w:r>
        <w:rPr>
          <w:rStyle w:val="NormalTok"/>
        </w:rPr>
        <w:t xml:space="preserve"> </w:t>
      </w:r>
      <w:r>
        <w:rPr>
          <w:rStyle w:val="FunctionTok"/>
        </w:rPr>
        <w:t>c</w:t>
      </w:r>
      <w:r>
        <w:rPr>
          <w:rStyle w:val="NormalTok"/>
        </w:rPr>
        <w:t>(</w:t>
      </w:r>
      <w:r>
        <w:rPr>
          <w:rStyle w:val="StringTok"/>
        </w:rPr>
        <w:t>"</w:t>
      </w:r>
      <w:proofErr w:type="spellStart"/>
      <w:r>
        <w:rPr>
          <w:rStyle w:val="StringTok"/>
        </w:rPr>
        <w:t>FFT_Sensor</w:t>
      </w:r>
      <w:proofErr w:type="spellEnd"/>
      <w:r>
        <w:rPr>
          <w:rStyle w:val="StringTok"/>
        </w:rPr>
        <w:t>"</w:t>
      </w:r>
      <w:r>
        <w:rPr>
          <w:rStyle w:val="NormalTok"/>
        </w:rPr>
        <w:t xml:space="preserve">, </w:t>
      </w:r>
      <w:r>
        <w:rPr>
          <w:rStyle w:val="StringTok"/>
        </w:rPr>
        <w:t>"Bin"</w:t>
      </w:r>
      <w:r>
        <w:rPr>
          <w:rStyle w:val="NormalTok"/>
        </w:rPr>
        <w:t>),</w:t>
      </w:r>
      <w:r>
        <w:br/>
      </w:r>
      <w:r>
        <w:rPr>
          <w:rStyle w:val="NormalTok"/>
        </w:rPr>
        <w:t xml:space="preserve">    </w:t>
      </w:r>
      <w:r>
        <w:rPr>
          <w:rStyle w:val="AttributeTok"/>
        </w:rPr>
        <w:t>regex =</w:t>
      </w:r>
      <w:r>
        <w:rPr>
          <w:rStyle w:val="NormalTok"/>
        </w:rPr>
        <w:t xml:space="preserve"> </w:t>
      </w:r>
      <w:r>
        <w:rPr>
          <w:rStyle w:val="StringTok"/>
        </w:rPr>
        <w:t>"^FFT_([A-Za-z]+)_([0-9]+)$"</w:t>
      </w:r>
      <w:r>
        <w:rPr>
          <w:rStyle w:val="NormalTok"/>
        </w:rPr>
        <w:t>,</w:t>
      </w:r>
      <w:r>
        <w:br/>
      </w:r>
      <w:r>
        <w:rPr>
          <w:rStyle w:val="NormalTok"/>
        </w:rPr>
        <w:t xml:space="preserve">    </w:t>
      </w:r>
      <w:r>
        <w:rPr>
          <w:rStyle w:val="AttributeTok"/>
        </w:rPr>
        <w:t>remove =</w:t>
      </w:r>
      <w:r>
        <w:rPr>
          <w:rStyle w:val="NormalTok"/>
        </w:rPr>
        <w:t xml:space="preserve"> </w:t>
      </w:r>
      <w:r>
        <w:rPr>
          <w:rStyle w:val="ConstantTok"/>
        </w:rPr>
        <w:t>FALSE</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Bin =</w:t>
      </w:r>
      <w:r>
        <w:rPr>
          <w:rStyle w:val="NormalTok"/>
        </w:rPr>
        <w:t xml:space="preserve"> </w:t>
      </w:r>
      <w:proofErr w:type="spellStart"/>
      <w:r>
        <w:rPr>
          <w:rStyle w:val="FunctionTok"/>
        </w:rPr>
        <w:t>as.integer</w:t>
      </w:r>
      <w:proofErr w:type="spellEnd"/>
      <w:r>
        <w:rPr>
          <w:rStyle w:val="NormalTok"/>
        </w:rPr>
        <w:t>(Bin),</w:t>
      </w:r>
      <w:r>
        <w:br/>
      </w:r>
      <w:r>
        <w:rPr>
          <w:rStyle w:val="NormalTok"/>
        </w:rPr>
        <w:t xml:space="preserve">    </w:t>
      </w:r>
      <w:proofErr w:type="spellStart"/>
      <w:r>
        <w:rPr>
          <w:rStyle w:val="AttributeTok"/>
        </w:rPr>
        <w:t>FFT_Sensor</w:t>
      </w:r>
      <w:proofErr w:type="spellEnd"/>
      <w:r>
        <w:rPr>
          <w:rStyle w:val="AttributeTok"/>
        </w:rPr>
        <w:t xml:space="preserve"> =</w:t>
      </w:r>
      <w:r>
        <w:rPr>
          <w:rStyle w:val="NormalTok"/>
        </w:rPr>
        <w:t xml:space="preserve"> </w:t>
      </w:r>
      <w:r>
        <w:rPr>
          <w:rStyle w:val="FunctionTok"/>
        </w:rPr>
        <w:t>recode</w:t>
      </w:r>
      <w:r>
        <w:rPr>
          <w:rStyle w:val="NormalTok"/>
        </w:rPr>
        <w:t>(</w:t>
      </w:r>
      <w:proofErr w:type="spellStart"/>
      <w:r>
        <w:rPr>
          <w:rStyle w:val="NormalTok"/>
        </w:rPr>
        <w:t>FFT_Sensor</w:t>
      </w:r>
      <w:proofErr w:type="spellEnd"/>
      <w:r>
        <w:rPr>
          <w:rStyle w:val="NormalTok"/>
        </w:rPr>
        <w:t>,</w:t>
      </w:r>
      <w:r>
        <w:br/>
      </w:r>
      <w:r>
        <w:rPr>
          <w:rStyle w:val="NormalTok"/>
        </w:rPr>
        <w:t xml:space="preserve">                        </w:t>
      </w:r>
      <w:r>
        <w:rPr>
          <w:rStyle w:val="AttributeTok"/>
        </w:rPr>
        <w:t>Temp =</w:t>
      </w:r>
      <w:r>
        <w:rPr>
          <w:rStyle w:val="NormalTok"/>
        </w:rPr>
        <w:t xml:space="preserve"> </w:t>
      </w:r>
      <w:r>
        <w:rPr>
          <w:rStyle w:val="StringTok"/>
        </w:rPr>
        <w:t>"Temperature"</w:t>
      </w:r>
      <w:r>
        <w:rPr>
          <w:rStyle w:val="NormalTok"/>
        </w:rPr>
        <w:t>,</w:t>
      </w:r>
      <w:r>
        <w:br/>
      </w:r>
      <w:r>
        <w:rPr>
          <w:rStyle w:val="NormalTok"/>
        </w:rPr>
        <w:t xml:space="preserve">                        </w:t>
      </w:r>
      <w:r>
        <w:rPr>
          <w:rStyle w:val="AttributeTok"/>
        </w:rPr>
        <w:t>Vib  =</w:t>
      </w:r>
      <w:r>
        <w:rPr>
          <w:rStyle w:val="NormalTok"/>
        </w:rPr>
        <w:t xml:space="preserve"> </w:t>
      </w:r>
      <w:r>
        <w:rPr>
          <w:rStyle w:val="StringTok"/>
        </w:rPr>
        <w:t>"Vibration"</w:t>
      </w:r>
      <w:r>
        <w:rPr>
          <w:rStyle w:val="NormalTok"/>
        </w:rPr>
        <w:t>,</w:t>
      </w:r>
      <w:r>
        <w:br/>
      </w:r>
      <w:r>
        <w:rPr>
          <w:rStyle w:val="NormalTok"/>
        </w:rPr>
        <w:t xml:space="preserve">                        </w:t>
      </w:r>
      <w:r>
        <w:rPr>
          <w:rStyle w:val="AttributeTok"/>
        </w:rPr>
        <w:t>Pres =</w:t>
      </w:r>
      <w:r>
        <w:rPr>
          <w:rStyle w:val="NormalTok"/>
        </w:rPr>
        <w:t xml:space="preserve"> </w:t>
      </w:r>
      <w:r>
        <w:rPr>
          <w:rStyle w:val="StringTok"/>
        </w:rPr>
        <w:t>"Pressure"</w:t>
      </w:r>
      <w:r>
        <w:br/>
      </w:r>
      <w:r>
        <w:rPr>
          <w:rStyle w:val="NormalTok"/>
        </w:rPr>
        <w:t xml:space="preserve">    )</w:t>
      </w:r>
      <w:r>
        <w:br/>
      </w:r>
      <w:r>
        <w:rPr>
          <w:rStyle w:val="NormalTok"/>
        </w:rPr>
        <w:t xml:space="preserve">  )</w:t>
      </w:r>
      <w:r>
        <w:br/>
      </w:r>
      <w:r>
        <w:br/>
      </w:r>
      <w:r>
        <w:rPr>
          <w:rStyle w:val="CommentTok"/>
        </w:rPr>
        <w:lastRenderedPageBreak/>
        <w:t># Long format</w:t>
      </w:r>
      <w:r>
        <w:br/>
      </w:r>
      <w:proofErr w:type="spellStart"/>
      <w:r>
        <w:rPr>
          <w:rStyle w:val="NormalTok"/>
        </w:rPr>
        <w:t>fft_long</w:t>
      </w:r>
      <w:proofErr w:type="spellEnd"/>
      <w:r>
        <w:rPr>
          <w:rStyle w:val="NormalTok"/>
        </w:rPr>
        <w:t xml:space="preserve"> </w:t>
      </w:r>
      <w:r>
        <w:rPr>
          <w:rStyle w:val="OtherTok"/>
        </w:rPr>
        <w:t>&lt;-</w:t>
      </w:r>
      <w:r>
        <w:rPr>
          <w:rStyle w:val="NormalTok"/>
        </w:rPr>
        <w:t xml:space="preserve"> dataset </w:t>
      </w:r>
      <w:r>
        <w:rPr>
          <w:rStyle w:val="SpecialCharTok"/>
        </w:rPr>
        <w:t>%&gt;%</w:t>
      </w:r>
      <w:r>
        <w:br/>
      </w:r>
      <w:r>
        <w:rPr>
          <w:rStyle w:val="NormalTok"/>
        </w:rPr>
        <w:t xml:space="preserve">  </w:t>
      </w:r>
      <w:r>
        <w:rPr>
          <w:rStyle w:val="FunctionTok"/>
        </w:rPr>
        <w:t>select</w:t>
      </w:r>
      <w:r>
        <w:rPr>
          <w:rStyle w:val="NormalTok"/>
        </w:rPr>
        <w:t>(</w:t>
      </w:r>
      <w:proofErr w:type="spellStart"/>
      <w:r>
        <w:rPr>
          <w:rStyle w:val="NormalTok"/>
        </w:rPr>
        <w:t>Fault_Type</w:t>
      </w:r>
      <w:proofErr w:type="spellEnd"/>
      <w:r>
        <w:rPr>
          <w:rStyle w:val="NormalTok"/>
        </w:rPr>
        <w:t xml:space="preserve">, </w:t>
      </w:r>
      <w:proofErr w:type="spellStart"/>
      <w:r>
        <w:rPr>
          <w:rStyle w:val="FunctionTok"/>
        </w:rPr>
        <w:t>all_of</w:t>
      </w:r>
      <w:proofErr w:type="spellEnd"/>
      <w:r>
        <w:rPr>
          <w:rStyle w:val="NormalTok"/>
        </w:rPr>
        <w:t>(</w:t>
      </w:r>
      <w:proofErr w:type="spellStart"/>
      <w:r>
        <w:rPr>
          <w:rStyle w:val="NormalTok"/>
        </w:rPr>
        <w:t>fft_cols</w:t>
      </w:r>
      <w:proofErr w:type="spellEnd"/>
      <w:r>
        <w:rPr>
          <w:rStyle w:val="NormalTok"/>
        </w:rPr>
        <w:t xml:space="preserve">)) </w:t>
      </w:r>
      <w:r>
        <w:rPr>
          <w:rStyle w:val="SpecialCharTok"/>
        </w:rPr>
        <w:t>%&gt;%</w:t>
      </w:r>
      <w:r>
        <w:br/>
      </w:r>
      <w:r>
        <w:rPr>
          <w:rStyle w:val="NormalTok"/>
        </w:rPr>
        <w:t xml:space="preserve">  </w:t>
      </w:r>
      <w:proofErr w:type="spellStart"/>
      <w:r>
        <w:rPr>
          <w:rStyle w:val="FunctionTok"/>
        </w:rPr>
        <w:t>pivot_longer</w:t>
      </w:r>
      <w:proofErr w:type="spellEnd"/>
      <w:r>
        <w:rPr>
          <w:rStyle w:val="NormalTok"/>
        </w:rPr>
        <w:t>(</w:t>
      </w:r>
      <w:r>
        <w:rPr>
          <w:rStyle w:val="AttributeTok"/>
        </w:rPr>
        <w:t>cols =</w:t>
      </w:r>
      <w:r>
        <w:rPr>
          <w:rStyle w:val="NormalTok"/>
        </w:rPr>
        <w:t xml:space="preserve"> </w:t>
      </w:r>
      <w:proofErr w:type="spellStart"/>
      <w:r>
        <w:rPr>
          <w:rStyle w:val="FunctionTok"/>
        </w:rPr>
        <w:t>all_of</w:t>
      </w:r>
      <w:proofErr w:type="spellEnd"/>
      <w:r>
        <w:rPr>
          <w:rStyle w:val="NormalTok"/>
        </w:rPr>
        <w:t>(</w:t>
      </w:r>
      <w:proofErr w:type="spellStart"/>
      <w:r>
        <w:rPr>
          <w:rStyle w:val="NormalTok"/>
        </w:rPr>
        <w:t>fft_cols</w:t>
      </w:r>
      <w:proofErr w:type="spellEnd"/>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StringTok"/>
        </w:rPr>
        <w:t>"</w:t>
      </w:r>
      <w:proofErr w:type="spellStart"/>
      <w:r>
        <w:rPr>
          <w:rStyle w:val="StringTok"/>
        </w:rPr>
        <w:t>FFT_Col</w:t>
      </w:r>
      <w:proofErr w:type="spellEnd"/>
      <w:r>
        <w:rPr>
          <w:rStyle w:val="StringTok"/>
        </w:rPr>
        <w:t>"</w:t>
      </w:r>
      <w:r>
        <w:rPr>
          <w:rStyle w:val="NormalTok"/>
        </w:rPr>
        <w:t xml:space="preserve">, </w:t>
      </w:r>
      <w:proofErr w:type="spellStart"/>
      <w:r>
        <w:rPr>
          <w:rStyle w:val="AttributeTok"/>
        </w:rPr>
        <w:t>values_to</w:t>
      </w:r>
      <w:proofErr w:type="spellEnd"/>
      <w:r>
        <w:rPr>
          <w:rStyle w:val="AttributeTok"/>
        </w:rPr>
        <w:t xml:space="preserve"> =</w:t>
      </w:r>
      <w:r>
        <w:rPr>
          <w:rStyle w:val="NormalTok"/>
        </w:rPr>
        <w:t xml:space="preserve"> </w:t>
      </w:r>
      <w:r>
        <w:rPr>
          <w:rStyle w:val="StringTok"/>
        </w:rPr>
        <w:t>"Value"</w:t>
      </w:r>
      <w:r>
        <w:rPr>
          <w:rStyle w:val="NormalTok"/>
        </w:rPr>
        <w:t xml:space="preserve">) </w:t>
      </w:r>
      <w:r>
        <w:rPr>
          <w:rStyle w:val="SpecialCharTok"/>
        </w:rPr>
        <w:t>%&gt;%</w:t>
      </w:r>
      <w:r>
        <w:br/>
      </w:r>
      <w:r>
        <w:rPr>
          <w:rStyle w:val="NormalTok"/>
        </w:rPr>
        <w:t xml:space="preserve">  </w:t>
      </w:r>
      <w:proofErr w:type="spellStart"/>
      <w:r>
        <w:rPr>
          <w:rStyle w:val="FunctionTok"/>
        </w:rPr>
        <w:t>left_join</w:t>
      </w:r>
      <w:proofErr w:type="spellEnd"/>
      <w:r>
        <w:rPr>
          <w:rStyle w:val="NormalTok"/>
        </w:rPr>
        <w:t>(</w:t>
      </w:r>
      <w:proofErr w:type="spellStart"/>
      <w:r>
        <w:rPr>
          <w:rStyle w:val="NormalTok"/>
        </w:rPr>
        <w:t>fft_meta</w:t>
      </w:r>
      <w:proofErr w:type="spellEnd"/>
      <w:r>
        <w:rPr>
          <w:rStyle w:val="NormalTok"/>
        </w:rPr>
        <w:t xml:space="preserve">, </w:t>
      </w:r>
      <w:r>
        <w:rPr>
          <w:rStyle w:val="AttributeTok"/>
        </w:rPr>
        <w:t>by =</w:t>
      </w:r>
      <w:r>
        <w:rPr>
          <w:rStyle w:val="NormalTok"/>
        </w:rPr>
        <w:t xml:space="preserve"> </w:t>
      </w:r>
      <w:r>
        <w:rPr>
          <w:rStyle w:val="StringTok"/>
        </w:rPr>
        <w:t>"</w:t>
      </w:r>
      <w:proofErr w:type="spellStart"/>
      <w:r>
        <w:rPr>
          <w:rStyle w:val="StringTok"/>
        </w:rPr>
        <w:t>FFT_Col</w:t>
      </w:r>
      <w:proofErr w:type="spellEnd"/>
      <w:r>
        <w:rPr>
          <w:rStyle w:val="StringTok"/>
        </w:rPr>
        <w:t>"</w:t>
      </w:r>
      <w:r>
        <w:rPr>
          <w:rStyle w:val="NormalTok"/>
        </w:rPr>
        <w:t>)</w:t>
      </w:r>
      <w:r>
        <w:br/>
      </w:r>
      <w:r>
        <w:br/>
      </w:r>
      <w:r>
        <w:rPr>
          <w:rStyle w:val="CommentTok"/>
        </w:rPr>
        <w:t># Prosečne vrednosti po klasi, senzoru i binu</w:t>
      </w:r>
      <w:r>
        <w:br/>
      </w:r>
      <w:r>
        <w:rPr>
          <w:rStyle w:val="NormalTok"/>
        </w:rPr>
        <w:t xml:space="preserve">fft_mean </w:t>
      </w:r>
      <w:r>
        <w:rPr>
          <w:rStyle w:val="OtherTok"/>
        </w:rPr>
        <w:t>&lt;-</w:t>
      </w:r>
      <w:r>
        <w:rPr>
          <w:rStyle w:val="NormalTok"/>
        </w:rPr>
        <w:t xml:space="preserve"> fft_long </w:t>
      </w:r>
      <w:r>
        <w:rPr>
          <w:rStyle w:val="SpecialCharTok"/>
        </w:rPr>
        <w:t>%&gt;%</w:t>
      </w:r>
      <w:r>
        <w:br/>
      </w:r>
      <w:r>
        <w:rPr>
          <w:rStyle w:val="NormalTok"/>
        </w:rPr>
        <w:t xml:space="preserve">  </w:t>
      </w:r>
      <w:r>
        <w:rPr>
          <w:rStyle w:val="FunctionTok"/>
        </w:rPr>
        <w:t>group_by</w:t>
      </w:r>
      <w:r>
        <w:rPr>
          <w:rStyle w:val="NormalTok"/>
        </w:rPr>
        <w:t xml:space="preserve">(Fault_Type, FFT_Sensor, Bin) </w:t>
      </w:r>
      <w:r>
        <w:rPr>
          <w:rStyle w:val="SpecialCharTok"/>
        </w:rPr>
        <w:t>%&gt;%</w:t>
      </w:r>
      <w:r>
        <w:br/>
      </w:r>
      <w:r>
        <w:rPr>
          <w:rStyle w:val="NormalTok"/>
        </w:rPr>
        <w:t xml:space="preserve">  </w:t>
      </w:r>
      <w:r>
        <w:rPr>
          <w:rStyle w:val="FunctionTok"/>
        </w:rPr>
        <w:t>summarise</w:t>
      </w:r>
      <w:r>
        <w:rPr>
          <w:rStyle w:val="NormalTok"/>
        </w:rPr>
        <w:t>(</w:t>
      </w:r>
      <w:r>
        <w:rPr>
          <w:rStyle w:val="AttributeTok"/>
        </w:rPr>
        <w:t>MeanValue =</w:t>
      </w:r>
      <w:r>
        <w:rPr>
          <w:rStyle w:val="NormalTok"/>
        </w:rPr>
        <w:t xml:space="preserve"> </w:t>
      </w:r>
      <w:r>
        <w:rPr>
          <w:rStyle w:val="FunctionTok"/>
        </w:rPr>
        <w:t>mean</w:t>
      </w:r>
      <w:r>
        <w:rPr>
          <w:rStyle w:val="NormalTok"/>
        </w:rPr>
        <w:t xml:space="preserve">(Value), </w:t>
      </w:r>
      <w:r>
        <w:rPr>
          <w:rStyle w:val="AttributeTok"/>
        </w:rPr>
        <w:t>.groups =</w:t>
      </w:r>
      <w:r>
        <w:rPr>
          <w:rStyle w:val="NormalTok"/>
        </w:rPr>
        <w:t xml:space="preserve"> </w:t>
      </w:r>
      <w:r>
        <w:rPr>
          <w:rStyle w:val="StringTok"/>
        </w:rPr>
        <w:t>"drop"</w:t>
      </w:r>
      <w:r>
        <w:rPr>
          <w:rStyle w:val="NormalTok"/>
        </w:rPr>
        <w:t>)</w:t>
      </w:r>
      <w:r>
        <w:br/>
      </w:r>
      <w:r>
        <w:br/>
      </w:r>
      <w:r>
        <w:rPr>
          <w:rStyle w:val="CommentTok"/>
        </w:rPr>
        <w:t># Plot: 3 panela (po senzoru), X = bin (0..9)</w:t>
      </w:r>
      <w:r>
        <w:br/>
      </w:r>
      <w:r>
        <w:rPr>
          <w:rStyle w:val="NormalTok"/>
        </w:rPr>
        <w:t xml:space="preserve">plot_fft_mean </w:t>
      </w:r>
      <w:r>
        <w:rPr>
          <w:rStyle w:val="OtherTok"/>
        </w:rPr>
        <w:t>&lt;-</w:t>
      </w:r>
      <w:r>
        <w:rPr>
          <w:rStyle w:val="NormalTok"/>
        </w:rPr>
        <w:t xml:space="preserve"> </w:t>
      </w:r>
      <w:r>
        <w:rPr>
          <w:rStyle w:val="FunctionTok"/>
        </w:rPr>
        <w:t>ggplot</w:t>
      </w:r>
      <w:r>
        <w:rPr>
          <w:rStyle w:val="NormalTok"/>
        </w:rPr>
        <w:t xml:space="preserve">(fft_mean, </w:t>
      </w:r>
      <w:r>
        <w:rPr>
          <w:rStyle w:val="FunctionTok"/>
        </w:rPr>
        <w:t>aes</w:t>
      </w:r>
      <w:r>
        <w:rPr>
          <w:rStyle w:val="NormalTok"/>
        </w:rPr>
        <w:t>(</w:t>
      </w:r>
      <w:r>
        <w:rPr>
          <w:rStyle w:val="AttributeTok"/>
        </w:rPr>
        <w:t>x =</w:t>
      </w:r>
      <w:r>
        <w:rPr>
          <w:rStyle w:val="NormalTok"/>
        </w:rPr>
        <w:t xml:space="preserve"> Bin, </w:t>
      </w:r>
      <w:r>
        <w:rPr>
          <w:rStyle w:val="AttributeTok"/>
        </w:rPr>
        <w:t>y =</w:t>
      </w:r>
      <w:r>
        <w:rPr>
          <w:rStyle w:val="NormalTok"/>
        </w:rPr>
        <w:t xml:space="preserve"> MeanValue, </w:t>
      </w:r>
      <w:r>
        <w:rPr>
          <w:rStyle w:val="AttributeTok"/>
        </w:rPr>
        <w:t>color =</w:t>
      </w:r>
      <w:r>
        <w:rPr>
          <w:rStyle w:val="NormalTok"/>
        </w:rPr>
        <w:t xml:space="preserve"> Fault_Type, </w:t>
      </w:r>
      <w:r>
        <w:rPr>
          <w:rStyle w:val="AttributeTok"/>
        </w:rPr>
        <w:t>group =</w:t>
      </w:r>
      <w:r>
        <w:rPr>
          <w:rStyle w:val="NormalTok"/>
        </w:rPr>
        <w:t xml:space="preserve"> Fault_Type))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FFT_Sensor,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"FFT karakteristike po senzorima i klasama"</w:t>
      </w:r>
      <w:r>
        <w:rPr>
          <w:rStyle w:val="NormalTok"/>
        </w:rPr>
        <w:t>,</w:t>
      </w:r>
      <w:r>
        <w:br/>
      </w:r>
      <w:r>
        <w:rPr>
          <w:rStyle w:val="NormalTok"/>
        </w:rPr>
        <w:t xml:space="preserve">    </w:t>
      </w:r>
      <w:r>
        <w:rPr>
          <w:rStyle w:val="AttributeTok"/>
        </w:rPr>
        <w:t>x =</w:t>
      </w:r>
      <w:r>
        <w:rPr>
          <w:rStyle w:val="NormalTok"/>
        </w:rPr>
        <w:t xml:space="preserve"> </w:t>
      </w:r>
      <w:r>
        <w:rPr>
          <w:rStyle w:val="StringTok"/>
        </w:rPr>
        <w:t>"FFT bin (indeks)"</w:t>
      </w:r>
      <w:r>
        <w:rPr>
          <w:rStyle w:val="NormalTok"/>
        </w:rPr>
        <w:t>,</w:t>
      </w:r>
      <w:r>
        <w:br/>
      </w:r>
      <w:r>
        <w:rPr>
          <w:rStyle w:val="NormalTok"/>
        </w:rPr>
        <w:t xml:space="preserve">    </w:t>
      </w:r>
      <w:r>
        <w:rPr>
          <w:rStyle w:val="AttributeTok"/>
        </w:rPr>
        <w:t>y =</w:t>
      </w:r>
      <w:r>
        <w:rPr>
          <w:rStyle w:val="NormalTok"/>
        </w:rPr>
        <w:t xml:space="preserve"> </w:t>
      </w:r>
      <w:r>
        <w:rPr>
          <w:rStyle w:val="StringTok"/>
        </w:rPr>
        <w:t>"Prosečna vrednost"</w:t>
      </w:r>
      <w:r>
        <w:br/>
      </w:r>
      <w:r>
        <w:rPr>
          <w:rStyle w:val="NormalTok"/>
        </w:rPr>
        <w:t xml:space="preserve">  ) </w:t>
      </w:r>
      <w:r>
        <w:rPr>
          <w:rStyle w:val="SpecialCharTok"/>
        </w:rPr>
        <w:t>+</w:t>
      </w:r>
      <w:r>
        <w:br/>
      </w:r>
      <w:r>
        <w:rPr>
          <w:rStyle w:val="NormalTok"/>
        </w:rPr>
        <w:t xml:space="preserve">  </w:t>
      </w:r>
      <w:r>
        <w:rPr>
          <w:rStyle w:val="FunctionTok"/>
        </w:rPr>
        <w:t>theme_grid_readable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br/>
      </w:r>
      <w:r>
        <w:rPr>
          <w:rStyle w:val="NormalTok"/>
        </w:rPr>
        <w:t>plot_fft_mean</w:t>
      </w:r>
    </w:p>
    <w:p w14:paraId="72EF6984" w14:textId="77777777" w:rsidR="00B95B79" w:rsidRDefault="00000000">
      <w:pPr>
        <w:pStyle w:val="FirstParagraph"/>
      </w:pPr>
      <w:r>
        <w:rPr>
          <w:noProof/>
        </w:rPr>
        <w:lastRenderedPageBreak/>
        <w:drawing>
          <wp:inline distT="0" distB="0" distL="0" distR="0" wp14:anchorId="69233A51" wp14:editId="078117A9">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ndustrial-Fault-Detection-Dataset_files/figure-docx/unnamed-chunk-10-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5AFCF1B" w14:textId="77777777" w:rsidR="00B95B79" w:rsidRDefault="00000000">
      <w:pPr>
        <w:pStyle w:val="SourceCode"/>
      </w:pPr>
      <w:r>
        <w:rPr>
          <w:rStyle w:val="NormalTok"/>
        </w:rPr>
        <w:t xml:space="preserve">anova_fstat </w:t>
      </w:r>
      <w:r>
        <w:rPr>
          <w:rStyle w:val="OtherTok"/>
        </w:rPr>
        <w:t>&lt;-</w:t>
      </w:r>
      <w:r>
        <w:rPr>
          <w:rStyle w:val="NormalTok"/>
        </w:rPr>
        <w:t xml:space="preserve"> </w:t>
      </w:r>
      <w:r>
        <w:rPr>
          <w:rStyle w:val="ControlFlowTok"/>
        </w:rPr>
        <w:t>function</w:t>
      </w:r>
      <w:r>
        <w:rPr>
          <w:rStyle w:val="NormalTok"/>
        </w:rPr>
        <w:t>(colname) {</w:t>
      </w:r>
      <w:r>
        <w:br/>
      </w:r>
      <w:r>
        <w:rPr>
          <w:rStyle w:val="NormalTok"/>
        </w:rPr>
        <w:t xml:space="preserve">  x </w:t>
      </w:r>
      <w:r>
        <w:rPr>
          <w:rStyle w:val="OtherTok"/>
        </w:rPr>
        <w:t>&lt;-</w:t>
      </w:r>
      <w:r>
        <w:rPr>
          <w:rStyle w:val="NormalTok"/>
        </w:rPr>
        <w:t xml:space="preserve"> dataset[[colname]]</w:t>
      </w:r>
      <w:r>
        <w:br/>
      </w:r>
      <w:r>
        <w:rPr>
          <w:rStyle w:val="NormalTok"/>
        </w:rPr>
        <w:t xml:space="preserve">  </w:t>
      </w:r>
      <w:r>
        <w:rPr>
          <w:rStyle w:val="ControlFlowTok"/>
        </w:rPr>
        <w:t>if</w:t>
      </w:r>
      <w:r>
        <w:rPr>
          <w:rStyle w:val="NormalTok"/>
        </w:rPr>
        <w:t xml:space="preserve"> (</w:t>
      </w:r>
      <w:r>
        <w:rPr>
          <w:rStyle w:val="FunctionTok"/>
        </w:rPr>
        <w:t>sd</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NA_real_</w:t>
      </w:r>
      <w:r>
        <w:rPr>
          <w:rStyle w:val="NormalTok"/>
        </w:rPr>
        <w:t>)</w:t>
      </w:r>
      <w:r>
        <w:br/>
      </w:r>
      <w:r>
        <w:rPr>
          <w:rStyle w:val="NormalTok"/>
        </w:rPr>
        <w:t xml:space="preserve">  fit </w:t>
      </w:r>
      <w:r>
        <w:rPr>
          <w:rStyle w:val="OtherTok"/>
        </w:rPr>
        <w:t>&lt;-</w:t>
      </w:r>
      <w:r>
        <w:rPr>
          <w:rStyle w:val="NormalTok"/>
        </w:rPr>
        <w:t xml:space="preserve"> </w:t>
      </w:r>
      <w:r>
        <w:rPr>
          <w:rStyle w:val="FunctionTok"/>
        </w:rPr>
        <w:t>aov</w:t>
      </w:r>
      <w:r>
        <w:rPr>
          <w:rStyle w:val="NormalTok"/>
        </w:rPr>
        <w:t xml:space="preserve">(x </w:t>
      </w:r>
      <w:r>
        <w:rPr>
          <w:rStyle w:val="SpecialCharTok"/>
        </w:rPr>
        <w:t>~</w:t>
      </w:r>
      <w:r>
        <w:rPr>
          <w:rStyle w:val="NormalTok"/>
        </w:rPr>
        <w:t xml:space="preserve"> dataset</w:t>
      </w:r>
      <w:r>
        <w:rPr>
          <w:rStyle w:val="SpecialCharTok"/>
        </w:rPr>
        <w:t>$</w:t>
      </w:r>
      <w:r>
        <w:rPr>
          <w:rStyle w:val="NormalTok"/>
        </w:rPr>
        <w:t>Fault_Type)</w:t>
      </w:r>
      <w:r>
        <w:br/>
      </w:r>
      <w:r>
        <w:rPr>
          <w:rStyle w:val="NormalTok"/>
        </w:rPr>
        <w:t xml:space="preserve">  s </w:t>
      </w:r>
      <w:r>
        <w:rPr>
          <w:rStyle w:val="OtherTok"/>
        </w:rPr>
        <w:t>&lt;-</w:t>
      </w:r>
      <w:r>
        <w:rPr>
          <w:rStyle w:val="NormalTok"/>
        </w:rPr>
        <w:t xml:space="preserve"> </w:t>
      </w:r>
      <w:r>
        <w:rPr>
          <w:rStyle w:val="FunctionTok"/>
        </w:rPr>
        <w:t>summary</w:t>
      </w:r>
      <w:r>
        <w:rPr>
          <w:rStyle w:val="NormalTok"/>
        </w:rPr>
        <w:t>(fit)[[</w:t>
      </w:r>
      <w:r>
        <w:rPr>
          <w:rStyle w:val="DecValTok"/>
        </w:rPr>
        <w:t>1</w:t>
      </w:r>
      <w:r>
        <w:rPr>
          <w:rStyle w:val="NormalTok"/>
        </w:rPr>
        <w:t>]]</w:t>
      </w:r>
      <w:r>
        <w:br/>
      </w:r>
      <w:r>
        <w:rPr>
          <w:rStyle w:val="NormalTok"/>
        </w:rPr>
        <w:t xml:space="preserve">  </w:t>
      </w:r>
      <w:r>
        <w:rPr>
          <w:rStyle w:val="FunctionTok"/>
        </w:rPr>
        <w:t>as.numeric</w:t>
      </w:r>
      <w:r>
        <w:rPr>
          <w:rStyle w:val="NormalTok"/>
        </w:rPr>
        <w:t>(s[[</w:t>
      </w:r>
      <w:r>
        <w:rPr>
          <w:rStyle w:val="StringTok"/>
        </w:rPr>
        <w:t>"F value"</w:t>
      </w:r>
      <w:r>
        <w:rPr>
          <w:rStyle w:val="NormalTok"/>
        </w:rPr>
        <w:t>]][</w:t>
      </w:r>
      <w:r>
        <w:rPr>
          <w:rStyle w:val="DecValTok"/>
        </w:rPr>
        <w:t>1</w:t>
      </w:r>
      <w:r>
        <w:rPr>
          <w:rStyle w:val="NormalTok"/>
        </w:rPr>
        <w:t>])</w:t>
      </w:r>
      <w:r>
        <w:br/>
      </w:r>
      <w:r>
        <w:rPr>
          <w:rStyle w:val="NormalTok"/>
        </w:rPr>
        <w:t>}</w:t>
      </w:r>
      <w:r>
        <w:br/>
      </w:r>
      <w:r>
        <w:br/>
      </w:r>
      <w:r>
        <w:rPr>
          <w:rStyle w:val="NormalTok"/>
        </w:rPr>
        <w:t xml:space="preserve">fft_fstats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FFT_Col =</w:t>
      </w:r>
      <w:r>
        <w:rPr>
          <w:rStyle w:val="NormalTok"/>
        </w:rPr>
        <w:t xml:space="preserve"> fft_cols,</w:t>
      </w:r>
      <w:r>
        <w:br/>
      </w:r>
      <w:r>
        <w:rPr>
          <w:rStyle w:val="NormalTok"/>
        </w:rPr>
        <w:t xml:space="preserve">  </w:t>
      </w:r>
      <w:r>
        <w:rPr>
          <w:rStyle w:val="AttributeTok"/>
        </w:rPr>
        <w:t>F_value =</w:t>
      </w:r>
      <w:r>
        <w:rPr>
          <w:rStyle w:val="NormalTok"/>
        </w:rPr>
        <w:t xml:space="preserve"> </w:t>
      </w:r>
      <w:r>
        <w:rPr>
          <w:rStyle w:val="FunctionTok"/>
        </w:rPr>
        <w:t>sapply</w:t>
      </w:r>
      <w:r>
        <w:rPr>
          <w:rStyle w:val="NormalTok"/>
        </w:rPr>
        <w:t>(fft_cols, anova_fstat)</w:t>
      </w:r>
      <w:r>
        <w:br/>
      </w:r>
      <w:r>
        <w:rPr>
          <w:rStyle w:val="NormalTok"/>
        </w:rPr>
        <w:t>)</w:t>
      </w:r>
      <w:r>
        <w:br/>
      </w:r>
      <w:r>
        <w:br/>
      </w:r>
      <w:r>
        <w:rPr>
          <w:rStyle w:val="NormalTok"/>
        </w:rPr>
        <w:t xml:space="preserve">fft_fstats </w:t>
      </w:r>
      <w:r>
        <w:rPr>
          <w:rStyle w:val="OtherTok"/>
        </w:rPr>
        <w:t>&lt;-</w:t>
      </w:r>
      <w:r>
        <w:rPr>
          <w:rStyle w:val="NormalTok"/>
        </w:rPr>
        <w:t xml:space="preserve"> fft_fstats[</w:t>
      </w:r>
      <w:r>
        <w:rPr>
          <w:rStyle w:val="SpecialCharTok"/>
        </w:rPr>
        <w:t>!</w:t>
      </w:r>
      <w:r>
        <w:rPr>
          <w:rStyle w:val="FunctionTok"/>
        </w:rPr>
        <w:t>is.na</w:t>
      </w:r>
      <w:r>
        <w:rPr>
          <w:rStyle w:val="NormalTok"/>
        </w:rPr>
        <w:t>(fft_fstats</w:t>
      </w:r>
      <w:r>
        <w:rPr>
          <w:rStyle w:val="SpecialCharTok"/>
        </w:rPr>
        <w:t>$</w:t>
      </w:r>
      <w:r>
        <w:rPr>
          <w:rStyle w:val="NormalTok"/>
        </w:rPr>
        <w:t>F_value), ]</w:t>
      </w:r>
      <w:r>
        <w:br/>
      </w:r>
      <w:r>
        <w:rPr>
          <w:rStyle w:val="NormalTok"/>
        </w:rPr>
        <w:t xml:space="preserve">fft_fstats </w:t>
      </w:r>
      <w:r>
        <w:rPr>
          <w:rStyle w:val="OtherTok"/>
        </w:rPr>
        <w:t>&lt;-</w:t>
      </w:r>
      <w:r>
        <w:rPr>
          <w:rStyle w:val="NormalTok"/>
        </w:rPr>
        <w:t xml:space="preserve"> fft_fstats[</w:t>
      </w:r>
      <w:r>
        <w:rPr>
          <w:rStyle w:val="FunctionTok"/>
        </w:rPr>
        <w:t>order</w:t>
      </w:r>
      <w:r>
        <w:rPr>
          <w:rStyle w:val="NormalTok"/>
        </w:rPr>
        <w:t>(</w:t>
      </w:r>
      <w:r>
        <w:rPr>
          <w:rStyle w:val="SpecialCharTok"/>
        </w:rPr>
        <w:t>-</w:t>
      </w:r>
      <w:r>
        <w:rPr>
          <w:rStyle w:val="NormalTok"/>
        </w:rPr>
        <w:t>fft_fstats</w:t>
      </w:r>
      <w:r>
        <w:rPr>
          <w:rStyle w:val="SpecialCharTok"/>
        </w:rPr>
        <w:t>$</w:t>
      </w:r>
      <w:r>
        <w:rPr>
          <w:rStyle w:val="NormalTok"/>
        </w:rPr>
        <w:t>F_value), ]</w:t>
      </w:r>
      <w:r>
        <w:br/>
      </w:r>
      <w:r>
        <w:br/>
      </w:r>
      <w:r>
        <w:rPr>
          <w:rStyle w:val="FunctionTok"/>
        </w:rPr>
        <w:t>write.csv</w:t>
      </w:r>
      <w:r>
        <w:rPr>
          <w:rStyle w:val="NormalTok"/>
        </w:rPr>
        <w:t xml:space="preserve">(fft_fstats, </w:t>
      </w:r>
      <w:r>
        <w:rPr>
          <w:rStyle w:val="StringTok"/>
        </w:rPr>
        <w:t>"results/FFT_ANOVA_rangiranje.csv"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NormalTok"/>
        </w:rPr>
        <w:t xml:space="preserve">top_fft </w:t>
      </w:r>
      <w:r>
        <w:rPr>
          <w:rStyle w:val="OtherTok"/>
        </w:rPr>
        <w:t>&lt;-</w:t>
      </w:r>
      <w:r>
        <w:rPr>
          <w:rStyle w:val="NormalTok"/>
        </w:rPr>
        <w:t xml:space="preserve"> </w:t>
      </w:r>
      <w:r>
        <w:rPr>
          <w:rStyle w:val="FunctionTok"/>
        </w:rPr>
        <w:t>head</w:t>
      </w:r>
      <w:r>
        <w:rPr>
          <w:rStyle w:val="NormalTok"/>
        </w:rPr>
        <w:t xml:space="preserve">(fft_fstats, </w:t>
      </w:r>
      <w:r>
        <w:rPr>
          <w:rStyle w:val="DecValTok"/>
        </w:rPr>
        <w:t>15</w:t>
      </w:r>
      <w:r>
        <w:rPr>
          <w:rStyle w:val="NormalTok"/>
        </w:rPr>
        <w:t>)</w:t>
      </w:r>
      <w:r>
        <w:br/>
      </w:r>
      <w:r>
        <w:br/>
      </w:r>
      <w:r>
        <w:rPr>
          <w:rStyle w:val="NormalTok"/>
        </w:rPr>
        <w:t xml:space="preserve">plot_fft_anova </w:t>
      </w:r>
      <w:r>
        <w:rPr>
          <w:rStyle w:val="OtherTok"/>
        </w:rPr>
        <w:t>&lt;-</w:t>
      </w:r>
      <w:r>
        <w:rPr>
          <w:rStyle w:val="NormalTok"/>
        </w:rPr>
        <w:t xml:space="preserve"> </w:t>
      </w:r>
      <w:r>
        <w:rPr>
          <w:rStyle w:val="FunctionTok"/>
        </w:rPr>
        <w:t>ggplot</w:t>
      </w:r>
      <w:r>
        <w:rPr>
          <w:rStyle w:val="NormalTok"/>
        </w:rPr>
        <w:t xml:space="preserve">(top_fft,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(FFT_Col, F_value), </w:t>
      </w:r>
      <w:r>
        <w:rPr>
          <w:rStyle w:val="AttributeTok"/>
        </w:rPr>
        <w:t>y =</w:t>
      </w:r>
      <w:r>
        <w:rPr>
          <w:rStyle w:val="NormalTok"/>
        </w:rPr>
        <w:t xml:space="preserve"> F_value))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15 FFT kolona po ANOVA F-stat"</w:t>
      </w:r>
      <w:r>
        <w:rPr>
          <w:rStyle w:val="NormalTok"/>
        </w:rPr>
        <w:t>,</w:t>
      </w:r>
      <w:r>
        <w:br/>
      </w:r>
      <w:r>
        <w:rPr>
          <w:rStyle w:val="NormalTok"/>
        </w:rPr>
        <w:lastRenderedPageBreak/>
        <w:t xml:space="preserve">    </w:t>
      </w:r>
      <w:r>
        <w:rPr>
          <w:rStyle w:val="AttributeTok"/>
        </w:rPr>
        <w:t>x =</w:t>
      </w:r>
      <w:r>
        <w:rPr>
          <w:rStyle w:val="NormalTok"/>
        </w:rPr>
        <w:t xml:space="preserve"> </w:t>
      </w:r>
      <w:r>
        <w:rPr>
          <w:rStyle w:val="StringTok"/>
        </w:rPr>
        <w:t>"FFT kolona"</w:t>
      </w:r>
      <w:r>
        <w:rPr>
          <w:rStyle w:val="NormalTok"/>
        </w:rPr>
        <w:t>,</w:t>
      </w:r>
      <w:r>
        <w:br/>
      </w:r>
      <w:r>
        <w:rPr>
          <w:rStyle w:val="NormalTok"/>
        </w:rPr>
        <w:t xml:space="preserve">    </w:t>
      </w:r>
      <w:r>
        <w:rPr>
          <w:rStyle w:val="AttributeTok"/>
        </w:rPr>
        <w:t>y =</w:t>
      </w:r>
      <w:r>
        <w:rPr>
          <w:rStyle w:val="NormalTok"/>
        </w:rPr>
        <w:t xml:space="preserve"> </w:t>
      </w:r>
      <w:r>
        <w:rPr>
          <w:rStyle w:val="StringTok"/>
        </w:rPr>
        <w:t>"F-stat"</w:t>
      </w:r>
      <w:r>
        <w:br/>
      </w:r>
      <w:r>
        <w:rPr>
          <w:rStyle w:val="NormalTok"/>
        </w:rPr>
        <w:t xml:space="preserve">  ) </w:t>
      </w:r>
      <w:r>
        <w:rPr>
          <w:rStyle w:val="SpecialCharTok"/>
        </w:rPr>
        <w:t>+</w:t>
      </w:r>
      <w:r>
        <w:br/>
      </w:r>
      <w:r>
        <w:rPr>
          <w:rStyle w:val="NormalTok"/>
        </w:rPr>
        <w:t xml:space="preserve">  </w:t>
      </w:r>
      <w:r>
        <w:rPr>
          <w:rStyle w:val="FunctionTok"/>
        </w:rPr>
        <w:t>theme_grid_readable</w:t>
      </w:r>
      <w:r>
        <w:rPr>
          <w:rStyle w:val="NormalTok"/>
        </w:rPr>
        <w:t>()</w:t>
      </w:r>
      <w:r>
        <w:br/>
      </w:r>
      <w:r>
        <w:br/>
      </w:r>
      <w:r>
        <w:rPr>
          <w:rStyle w:val="NormalTok"/>
        </w:rPr>
        <w:t>plot_fft_anova</w:t>
      </w:r>
    </w:p>
    <w:p w14:paraId="24A93D37" w14:textId="77777777" w:rsidR="00B95B79" w:rsidRDefault="00000000">
      <w:pPr>
        <w:pStyle w:val="FirstParagraph"/>
      </w:pPr>
      <w:r>
        <w:rPr>
          <w:noProof/>
        </w:rPr>
        <w:drawing>
          <wp:inline distT="0" distB="0" distL="0" distR="0" wp14:anchorId="7E7566E3" wp14:editId="78F91104">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Industrial-Fault-Detection-Dataset_files/figure-docx/unnamed-chunk-10-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t xml:space="preserve"> #### Ključni nalazi iz prosečnih FFT profila po klasama</w:t>
      </w:r>
    </w:p>
    <w:p w14:paraId="0B9E2ADE" w14:textId="77777777" w:rsidR="00B95B79" w:rsidRDefault="00000000">
      <w:pPr>
        <w:pStyle w:val="Teloteksta"/>
      </w:pPr>
      <w:r>
        <w:t>Prosečne vrednosti FFT binova po senzoru i klasi kvara prikazane su na linijskim dijagramima sa tri panela (po senzoru). Najvažniji obrasci su sledeći:</w:t>
      </w:r>
    </w:p>
    <w:p w14:paraId="4DDF4FDA" w14:textId="77777777" w:rsidR="00B95B79" w:rsidRDefault="00000000">
      <w:pPr>
        <w:numPr>
          <w:ilvl w:val="0"/>
          <w:numId w:val="11"/>
        </w:numPr>
      </w:pPr>
      <w:r>
        <w:rPr>
          <w:b/>
          <w:bCs/>
        </w:rPr>
        <w:t>Svi senzori pokazuju ekstremno dominantnu DC komponentu (bin 0)</w:t>
      </w:r>
      <w:r>
        <w:br/>
        <w:t>Vrednosti u binu 0 su reda veličine 30 (Vibration), 600–700 (Temperature) i ~1000 (Pressure), dok su svi ostali binovi (1–9) reda veličine 0.1–5. Ovo ukazuje da je većina energije signala skoncentrisana u nultoj frekvenciji (prosečna vrednost), što je očekivano za veoma stabilne ili sporo promenljive procesne veličine.</w:t>
      </w:r>
    </w:p>
    <w:p w14:paraId="0B0749CC" w14:textId="77777777" w:rsidR="00B95B79" w:rsidRDefault="00000000">
      <w:pPr>
        <w:numPr>
          <w:ilvl w:val="0"/>
          <w:numId w:val="11"/>
        </w:numPr>
      </w:pPr>
      <w:r>
        <w:rPr>
          <w:b/>
          <w:bCs/>
        </w:rPr>
        <w:t>Binovi 1–9 imaju veoma niske prosečne amplitude</w:t>
      </w:r>
      <w:r>
        <w:br/>
        <w:t>Prosečne vrednosti u višim binovima kreću se između 0 i ~5 jedinica, bez obzira na klasu. Razlike između klasa u ovim binovima su male u apsolutnom smislu, ali relativno (u odnosu na sopstvenu malu baznu vrednost) mogu biti značajne.</w:t>
      </w:r>
    </w:p>
    <w:p w14:paraId="31A6C44B" w14:textId="77777777" w:rsidR="00B95B79" w:rsidRDefault="00000000">
      <w:pPr>
        <w:numPr>
          <w:ilvl w:val="0"/>
          <w:numId w:val="11"/>
        </w:numPr>
      </w:pPr>
      <w:r>
        <w:rPr>
          <w:b/>
          <w:bCs/>
        </w:rPr>
        <w:t>Razlike između klasa su najuočljivije u binu 0</w:t>
      </w:r>
      <w:r>
        <w:br/>
        <w:t xml:space="preserve">DC komponenta (bin 0) pokazuje najveće razlike između klasa, posebno kod senzora Pressure i Temperature. Ovo je konzistentno sa ranijim nalazima da se </w:t>
      </w:r>
      <w:r>
        <w:lastRenderedPageBreak/>
        <w:t>centralna tendencija signala u vremenskom domenu blago razlikuje između klasa (naročito Flow_Rate i Voltage, ali i Pressure/Temperature u manjoj meri).</w:t>
      </w:r>
    </w:p>
    <w:p w14:paraId="65C53907" w14:textId="77777777" w:rsidR="00B95B79" w:rsidRDefault="00000000">
      <w:pPr>
        <w:numPr>
          <w:ilvl w:val="0"/>
          <w:numId w:val="11"/>
        </w:numPr>
      </w:pPr>
      <w:r>
        <w:rPr>
          <w:b/>
          <w:bCs/>
        </w:rPr>
        <w:t>Viši binovi (1–9) pokazuju vrlo malo sistematske separacije</w:t>
      </w:r>
      <w:r>
        <w:br/>
        <w:t>Linije za različite klase su u većini slučajeva gotovo identične ili se preklapaju. Nijedan viši bin ne ističe se kao snažan diskriminator na univarijatnom nivou.</w:t>
      </w:r>
    </w:p>
    <w:p w14:paraId="5A299BD5" w14:textId="77777777" w:rsidR="00B95B79" w:rsidRDefault="00000000">
      <w:pPr>
        <w:pStyle w:val="Naslov4"/>
      </w:pPr>
      <w:bookmarkStart w:id="26" w:name="Xab1a24d6319edaee455a6dc94fe43577a7ecbd5"/>
      <w:r>
        <w:t>Rangiranje FFT kolona prema ANOVA F-statistici</w:t>
      </w:r>
    </w:p>
    <w:p w14:paraId="094C0F80" w14:textId="77777777" w:rsidR="00B95B79" w:rsidRDefault="00000000">
      <w:pPr>
        <w:pStyle w:val="FirstParagraph"/>
      </w:pPr>
      <w:r>
        <w:t>ANOVA F-statistika primenjena je na svaku od 30 FFT kolona kako bi se kvantifikovala sposobnost pojedinačnog bina da razdvoji četiri klase kvara. Rezultati rangiranja top 15 kolona pokazuju sledeće:</w:t>
      </w:r>
    </w:p>
    <w:p w14:paraId="45FB622A" w14:textId="77777777" w:rsidR="00B95B79" w:rsidRDefault="00000000">
      <w:pPr>
        <w:pStyle w:val="Compact"/>
        <w:numPr>
          <w:ilvl w:val="0"/>
          <w:numId w:val="12"/>
        </w:numPr>
      </w:pPr>
      <w:r>
        <w:t xml:space="preserve">Najdiskriminativnije komponente su koncentrisane u </w:t>
      </w:r>
      <w:r>
        <w:rPr>
          <w:b/>
          <w:bCs/>
        </w:rPr>
        <w:t>DC binu (bin 0)</w:t>
      </w:r>
      <w:r>
        <w:t xml:space="preserve"> i nekoliko niskih binova Temperature i Pressure.</w:t>
      </w:r>
    </w:p>
    <w:p w14:paraId="57F1B5BB" w14:textId="77777777" w:rsidR="00B95B79" w:rsidRDefault="00000000">
      <w:pPr>
        <w:pStyle w:val="Compact"/>
        <w:numPr>
          <w:ilvl w:val="0"/>
          <w:numId w:val="12"/>
        </w:numPr>
      </w:pPr>
      <w:r>
        <w:t>Tri najjače kolone su:</w:t>
      </w:r>
    </w:p>
    <w:p w14:paraId="6ED5A3EB" w14:textId="77777777" w:rsidR="00B95B79" w:rsidRDefault="00000000">
      <w:pPr>
        <w:pStyle w:val="Compact"/>
        <w:numPr>
          <w:ilvl w:val="1"/>
          <w:numId w:val="13"/>
        </w:numPr>
      </w:pPr>
      <w:r>
        <w:t>FFT_Temp_8</w:t>
      </w:r>
      <w:r>
        <w:br/>
      </w:r>
    </w:p>
    <w:p w14:paraId="14FE582C" w14:textId="77777777" w:rsidR="00B95B79" w:rsidRDefault="00000000">
      <w:pPr>
        <w:pStyle w:val="Compact"/>
        <w:numPr>
          <w:ilvl w:val="1"/>
          <w:numId w:val="13"/>
        </w:numPr>
      </w:pPr>
      <w:r>
        <w:t>FFT_Temp_2</w:t>
      </w:r>
      <w:r>
        <w:br/>
      </w:r>
    </w:p>
    <w:p w14:paraId="7C8955BD" w14:textId="77777777" w:rsidR="00B95B79" w:rsidRDefault="00000000">
      <w:pPr>
        <w:pStyle w:val="Compact"/>
        <w:numPr>
          <w:ilvl w:val="1"/>
          <w:numId w:val="13"/>
        </w:numPr>
      </w:pPr>
      <w:r>
        <w:t>FFT_Pres_6</w:t>
      </w:r>
      <w:r>
        <w:br/>
      </w:r>
    </w:p>
    <w:p w14:paraId="3BAB37FC" w14:textId="77777777" w:rsidR="00B95B79" w:rsidRDefault="00000000">
      <w:pPr>
        <w:pStyle w:val="Compact"/>
        <w:numPr>
          <w:ilvl w:val="0"/>
          <w:numId w:val="12"/>
        </w:numPr>
      </w:pPr>
      <w:r>
        <w:t>Slede ih FFT_Pres_4, FFT_Pres_5, FFT_Temp_6, FFT_Temp_4 i FFT_Vib_7.</w:t>
      </w:r>
    </w:p>
    <w:p w14:paraId="328F8FFF" w14:textId="77777777" w:rsidR="00B95B79" w:rsidRDefault="00000000">
      <w:pPr>
        <w:pStyle w:val="Compact"/>
        <w:numPr>
          <w:ilvl w:val="0"/>
          <w:numId w:val="12"/>
        </w:numPr>
      </w:pPr>
      <w:r>
        <w:t>Najbolje rangirane komponente Vibration senzora pojavljuju se tek od 7. mesta pa nadalje (FFT_Vib_7, FFT_Vib_3, FFT_Vib_0).</w:t>
      </w:r>
    </w:p>
    <w:p w14:paraId="4893EE1F" w14:textId="77777777" w:rsidR="00B95B79" w:rsidRDefault="00000000">
      <w:pPr>
        <w:pStyle w:val="FirstParagraph"/>
      </w:pPr>
      <w:r>
        <w:t xml:space="preserve">Važno zapažanje: među top 15 kolona, </w:t>
      </w:r>
      <w:r>
        <w:rPr>
          <w:b/>
          <w:bCs/>
        </w:rPr>
        <w:t>nijedna ne pripada binovima višim od 9</w:t>
      </w:r>
      <w:r>
        <w:t>, a većina najjačih je iz niskih indeksa ili iz DC komponente. F-vrednosti su relativno niske (najviša ~1.6), što ukazuje da čak i najbolje pojedinačne FFT komponente imaju ograničenu univarijatnu diskriminativnu moć.</w:t>
      </w:r>
    </w:p>
    <w:p w14:paraId="6E22F5D9" w14:textId="77777777" w:rsidR="00B95B79" w:rsidRDefault="00000000">
      <w:pPr>
        <w:numPr>
          <w:ilvl w:val="0"/>
          <w:numId w:val="14"/>
        </w:numPr>
      </w:pPr>
      <w:r>
        <w:rPr>
          <w:b/>
          <w:bCs/>
        </w:rPr>
        <w:t>Dominacija DC komponente</w:t>
      </w:r>
      <w:r>
        <w:br/>
        <w:t>Najveći deo informacije o klasama i dalje leži u prosečnoj vrednosti signala (bin 0), a ne u oscilatornim ili frekventnim karakteristikama. Ovo sugeriše da su analizirani kvarovi uglavnom povezani sa pomacima nivoa signala, a ne sa pojavom novih frekventnih sadržaja ili izraženim periodičnim poremećajima.</w:t>
      </w:r>
    </w:p>
    <w:p w14:paraId="4E3E76D3" w14:textId="77777777" w:rsidR="00B95B79" w:rsidRDefault="00000000">
      <w:pPr>
        <w:numPr>
          <w:ilvl w:val="0"/>
          <w:numId w:val="14"/>
        </w:numPr>
      </w:pPr>
      <w:r>
        <w:rPr>
          <w:b/>
          <w:bCs/>
        </w:rPr>
        <w:t>Slaba korisnost viših FFT binova</w:t>
      </w:r>
      <w:r>
        <w:br/>
        <w:t>Binovi 1–9 pokazuju veoma malu separaciju između klasa. Ovo može ukazivati na:</w:t>
      </w:r>
    </w:p>
    <w:p w14:paraId="4D615332" w14:textId="77777777" w:rsidR="00B95B79" w:rsidRDefault="00000000">
      <w:pPr>
        <w:pStyle w:val="Compact"/>
        <w:numPr>
          <w:ilvl w:val="1"/>
          <w:numId w:val="15"/>
        </w:numPr>
      </w:pPr>
      <w:r>
        <w:t>nisku frekvenciju uzorkovanja ili prekratak prozor analize,</w:t>
      </w:r>
    </w:p>
    <w:p w14:paraId="29C17723" w14:textId="77777777" w:rsidR="00B95B79" w:rsidRDefault="00000000">
      <w:pPr>
        <w:pStyle w:val="Compact"/>
        <w:numPr>
          <w:ilvl w:val="1"/>
          <w:numId w:val="15"/>
        </w:numPr>
      </w:pPr>
      <w:r>
        <w:t>odsustvo izraženih periodičnih fenomena u kvarnim režimima,</w:t>
      </w:r>
    </w:p>
    <w:p w14:paraId="7E04489C" w14:textId="77777777" w:rsidR="00B95B79" w:rsidRDefault="00000000">
      <w:pPr>
        <w:pStyle w:val="Compact"/>
        <w:numPr>
          <w:ilvl w:val="1"/>
          <w:numId w:val="15"/>
        </w:numPr>
      </w:pPr>
      <w:r>
        <w:t>preveliku buku u odnosu na signal u višim frekvencijama.</w:t>
      </w:r>
    </w:p>
    <w:p w14:paraId="05629325" w14:textId="77777777" w:rsidR="00B95B79" w:rsidRDefault="00000000">
      <w:pPr>
        <w:numPr>
          <w:ilvl w:val="0"/>
          <w:numId w:val="14"/>
        </w:numPr>
      </w:pPr>
      <w:r>
        <w:rPr>
          <w:b/>
          <w:bCs/>
        </w:rPr>
        <w:t>Prioriteti za sledeće korake</w:t>
      </w:r>
    </w:p>
    <w:p w14:paraId="31B39955" w14:textId="77777777" w:rsidR="00B95B79" w:rsidRDefault="00000000">
      <w:pPr>
        <w:pStyle w:val="Compact"/>
        <w:numPr>
          <w:ilvl w:val="1"/>
          <w:numId w:val="16"/>
        </w:numPr>
      </w:pPr>
      <w:r>
        <w:lastRenderedPageBreak/>
        <w:t>Zadržati DC komponente (FFT_xxx_0) i nekoliko najjačih niskih binova (naročito Temperature i Pressure) kao kandidate za modelovanje.</w:t>
      </w:r>
      <w:r>
        <w:br/>
      </w:r>
    </w:p>
    <w:p w14:paraId="520E0FC5" w14:textId="77777777" w:rsidR="00B95B79" w:rsidRDefault="00000000">
      <w:pPr>
        <w:pStyle w:val="Compact"/>
        <w:numPr>
          <w:ilvl w:val="1"/>
          <w:numId w:val="16"/>
        </w:numPr>
      </w:pPr>
      <w:r>
        <w:t>Razmotriti smanjenje broja FFT obeležja (npr. zadržati samo top 8–12 po F-statistici) radi smanjenja dimenzionalnosti.</w:t>
      </w:r>
      <w:r>
        <w:br/>
      </w:r>
    </w:p>
    <w:p w14:paraId="007FD3C2" w14:textId="77777777" w:rsidR="00B95B79" w:rsidRDefault="00000000">
      <w:pPr>
        <w:pStyle w:val="Compact"/>
        <w:numPr>
          <w:ilvl w:val="1"/>
          <w:numId w:val="16"/>
        </w:numPr>
      </w:pPr>
      <w:r>
        <w:t>Ispitati alternativne vremensko-frekventne metode: STFT, wavelet transform, Hilbert-Huang, spectral entropy, peak frequency, spectral centroid ili energetske karakteristike po podopsezima.</w:t>
      </w:r>
      <w:r>
        <w:br/>
      </w:r>
    </w:p>
    <w:p w14:paraId="42EB6F20" w14:textId="77777777" w:rsidR="00B95B79" w:rsidRDefault="00000000">
      <w:pPr>
        <w:pStyle w:val="Compact"/>
        <w:numPr>
          <w:ilvl w:val="1"/>
          <w:numId w:val="16"/>
        </w:numPr>
      </w:pPr>
      <w:r>
        <w:t>Proveriti da li agregirane FFT mere (npr. ukupna energija, energija u određenim frekventnim opsezima, odnos niskih/viših binova) daju bolju separaciju od pojedinačnih binova.</w:t>
      </w:r>
      <w:r>
        <w:br/>
      </w:r>
    </w:p>
    <w:p w14:paraId="5D12FA90" w14:textId="77777777" w:rsidR="00B95B79" w:rsidRDefault="00000000">
      <w:pPr>
        <w:pStyle w:val="Compact"/>
        <w:numPr>
          <w:ilvl w:val="1"/>
          <w:numId w:val="16"/>
        </w:numPr>
      </w:pPr>
      <w:r>
        <w:t>U sledećim iteracijama uključiti i FFT Flow_Rate i Voltage ako su dostupni, jer su ti senzori pokazali najjače razlike u vremenskom domenu.</w:t>
      </w:r>
    </w:p>
    <w:p w14:paraId="3C2346BF" w14:textId="77777777" w:rsidR="00B95B79" w:rsidRDefault="00000000">
      <w:pPr>
        <w:pStyle w:val="FirstParagraph"/>
      </w:pPr>
      <w:r>
        <w:t>Trenutni rezultati ukazuju da FFT transformacija, u ovom obliku i sa trenutnim brojem binova, donosi ograničenu dodatnu vrednost u odnosu na osnovne statističke mere vremenskog domena. Fokus treba preusmeriti ka kombinovanju vremenskih i frekventnih obeležja u multivarijatnim modelima, kao i ka istraživanju naprednijih transformacija signala.</w:t>
      </w:r>
    </w:p>
    <w:p w14:paraId="305DDE76" w14:textId="7C11C228" w:rsidR="00B95B79" w:rsidRDefault="00000000" w:rsidP="0073279C">
      <w:pPr>
        <w:pStyle w:val="Naslov1"/>
      </w:pPr>
      <w:bookmarkStart w:id="27" w:name="preprocesiranje-podataka"/>
      <w:bookmarkStart w:id="28" w:name="_Toc222835054"/>
      <w:bookmarkEnd w:id="24"/>
      <w:bookmarkEnd w:id="26"/>
      <w:proofErr w:type="spellStart"/>
      <w:r>
        <w:t>Preprocesiranje</w:t>
      </w:r>
      <w:proofErr w:type="spellEnd"/>
      <w:r>
        <w:t xml:space="preserve"> </w:t>
      </w:r>
      <w:proofErr w:type="spellStart"/>
      <w:r>
        <w:t>podataka</w:t>
      </w:r>
      <w:bookmarkEnd w:id="28"/>
      <w:proofErr w:type="spellEnd"/>
    </w:p>
    <w:p w14:paraId="1C2C1CE0" w14:textId="77777777" w:rsidR="00B95B79" w:rsidRDefault="00000000">
      <w:pPr>
        <w:pStyle w:val="FirstParagraph"/>
      </w:pPr>
      <w:r>
        <w:t>Preprocesiranje podataka predstavlja ključnu fazu u razvoju sistema za detekciju i dijagnostiku kvarova, jer osigurava da su ulazni podaci konzistentni, informativni i pripremljeni za efikasno modelovanje. U ovoj sekciji, fokusiramo se na verifikaciju strukture podataka, kreiranje novih obeležja (feature engineering), obradu nedostajućih vrednosti, uklanjanje nepotrebnih kolona, podelu na trening i test skupove, skaliranje, selekciju obeležja na osnovu korelacije i balansiranje klasa. Svaki korak je dizajniran da poboljša kvalitet podataka, smanji dimenzionalnost i poboljša performanse modela, posebno u slučajevima neravnomerno raspoređenih klasa.</w:t>
      </w:r>
    </w:p>
    <w:p w14:paraId="635C8634" w14:textId="77777777" w:rsidR="00B95B79" w:rsidRDefault="00000000">
      <w:pPr>
        <w:pStyle w:val="Teloteksta"/>
      </w:pPr>
      <w:r>
        <w:t>Počinjemo verifikacijom faktora za ciljnu promenljivu Fault_Type, što je neophodno kako bi se osiguralo da su klase pravilno kategorisane i da nema grešaka u labelama. Ovo omogućava da se podaci koriste u nadziranom učenju bez neočekivanih problema u klasifikaciji. Kod za ovu proveru je jednostavan i prikazuje nivoe faktora.</w:t>
      </w:r>
    </w:p>
    <w:p w14:paraId="6F956802" w14:textId="77777777" w:rsidR="00B95B79" w:rsidRDefault="00000000">
      <w:pPr>
        <w:pStyle w:val="SourceCode"/>
      </w:pPr>
      <w:r>
        <w:rPr>
          <w:rStyle w:val="FunctionTok"/>
        </w:rPr>
        <w:t>print</w:t>
      </w:r>
      <w:r>
        <w:rPr>
          <w:rStyle w:val="NormalTok"/>
        </w:rPr>
        <w:t>(</w:t>
      </w:r>
      <w:r>
        <w:rPr>
          <w:rStyle w:val="FunctionTok"/>
        </w:rPr>
        <w:t>levels</w:t>
      </w:r>
      <w:r>
        <w:rPr>
          <w:rStyle w:val="NormalTok"/>
        </w:rPr>
        <w:t>(dataset</w:t>
      </w:r>
      <w:r>
        <w:rPr>
          <w:rStyle w:val="SpecialCharTok"/>
        </w:rPr>
        <w:t>$</w:t>
      </w:r>
      <w:r>
        <w:rPr>
          <w:rStyle w:val="NormalTok"/>
        </w:rPr>
        <w:t>Fault_Type))</w:t>
      </w:r>
    </w:p>
    <w:p w14:paraId="51C3FCE0" w14:textId="77777777" w:rsidR="00B95B79" w:rsidRDefault="00000000">
      <w:pPr>
        <w:pStyle w:val="SourceCode"/>
      </w:pPr>
      <w:r>
        <w:rPr>
          <w:rStyle w:val="VerbatimChar"/>
        </w:rPr>
        <w:t xml:space="preserve">## [1] "Normal"            "Overheating"       "Leakage"          </w:t>
      </w:r>
      <w:r>
        <w:br/>
      </w:r>
      <w:r>
        <w:rPr>
          <w:rStyle w:val="VerbatimChar"/>
        </w:rPr>
        <w:t>## [4] "Power_Fluctuation"</w:t>
      </w:r>
    </w:p>
    <w:p w14:paraId="66C909CB" w14:textId="77777777" w:rsidR="00B95B79" w:rsidRDefault="00000000" w:rsidP="0073279C">
      <w:pPr>
        <w:pStyle w:val="Naslov2"/>
      </w:pPr>
      <w:bookmarkStart w:id="29" w:name="feature-engineering"/>
      <w:bookmarkStart w:id="30" w:name="_Toc222835055"/>
      <w:r>
        <w:lastRenderedPageBreak/>
        <w:t>Feature Engineering</w:t>
      </w:r>
      <w:bookmarkEnd w:id="30"/>
    </w:p>
    <w:p w14:paraId="4989AA94" w14:textId="77777777" w:rsidR="00B95B79" w:rsidRDefault="00000000">
      <w:pPr>
        <w:pStyle w:val="FirstParagraph"/>
      </w:pPr>
      <w:r>
        <w:t xml:space="preserve">Feature engineering predstavlja fundamentalni korak u pripremi podataka za mašinsko učenje, gde se iz postojećih varijabli ekstraktuju nove, derivirane karakteristike kako bi se poboljšala sposobnost modela da razlikuje klase (u ovom slučaju, tipove kvarova označenih u koloni </w:t>
      </w:r>
      <w:r>
        <w:rPr>
          <w:rStyle w:val="VerbatimChar"/>
        </w:rPr>
        <w:t>Fault_Type</w:t>
      </w:r>
      <w:r>
        <w:t>). Cilj je uhvatiti skrivenu informaciju, interakcije između varijabli i varijabilnost koja nije vidljiva u sirovim podacima. Na primer, sirovi senzorski podaci (kao što su protok, pritisak, struja i napon) mogu biti korisni sami po sebi, ali njihovi odnosi ili agregacije mogu bolje otkriti anomalije, poput curenja (gde bi odnos protoka i pritiska odstupao od normalnog) ili fluktuacija napajanja (gde bi odnos struje i napona ukazivao na nestabilnost).</w:t>
      </w:r>
    </w:p>
    <w:p w14:paraId="4161D6F1" w14:textId="77777777" w:rsidR="00B95B79" w:rsidRDefault="00000000">
      <w:pPr>
        <w:numPr>
          <w:ilvl w:val="0"/>
          <w:numId w:val="17"/>
        </w:numPr>
      </w:pPr>
      <w:r>
        <w:rPr>
          <w:b/>
          <w:bCs/>
        </w:rPr>
        <w:t>Konceptualni razlozi za odabrane feature-e</w:t>
      </w:r>
      <w:r>
        <w:t>:</w:t>
      </w:r>
    </w:p>
    <w:p w14:paraId="617FB9F5" w14:textId="77777777" w:rsidR="00B95B79" w:rsidRDefault="00000000">
      <w:pPr>
        <w:pStyle w:val="Compact"/>
        <w:numPr>
          <w:ilvl w:val="1"/>
          <w:numId w:val="18"/>
        </w:numPr>
      </w:pPr>
      <w:r>
        <w:rPr>
          <w:b/>
          <w:bCs/>
        </w:rPr>
        <w:t>Prosečna vrednost svih osnovnih senzora (Avg_Sensor)</w:t>
      </w:r>
      <w:r>
        <w:t>: Ova agregacija pruža opšti pregled sistema, smanjujući uticaj šuma iz pojedinačnih senzora i ističući sistemske trendove.</w:t>
      </w:r>
    </w:p>
    <w:p w14:paraId="7C0DE71C" w14:textId="77777777" w:rsidR="00B95B79" w:rsidRDefault="00000000">
      <w:pPr>
        <w:pStyle w:val="Compact"/>
        <w:numPr>
          <w:ilvl w:val="1"/>
          <w:numId w:val="18"/>
        </w:numPr>
      </w:pPr>
      <w:r>
        <w:rPr>
          <w:b/>
          <w:bCs/>
        </w:rPr>
        <w:t>Odnos protoka i pritiska (Ratio_Flow_Pressure)</w:t>
      </w:r>
      <w:r>
        <w:t>: Baziran na fizičkim principima fluida, ovaj feature može detektovati curenja jer curenje dovodi do disproporcionalnog pada pritiska u odnosu na protok.</w:t>
      </w:r>
    </w:p>
    <w:p w14:paraId="3C6807B8" w14:textId="77777777" w:rsidR="00B95B79" w:rsidRDefault="00000000">
      <w:pPr>
        <w:pStyle w:val="Compact"/>
        <w:numPr>
          <w:ilvl w:val="1"/>
          <w:numId w:val="18"/>
        </w:numPr>
      </w:pPr>
      <w:r>
        <w:rPr>
          <w:b/>
          <w:bCs/>
        </w:rPr>
        <w:t>Odnos struje i napona (Ratio_Current_Voltage)</w:t>
      </w:r>
      <w:r>
        <w:t>: Inspirisan električnim zakonima (Omov zakon), ovaj feature identifikuje fluktuacije napajanja, gde odstupanja signaliziraju kvarove u napajanju.</w:t>
      </w:r>
    </w:p>
    <w:p w14:paraId="7DFD0312" w14:textId="77777777" w:rsidR="00B95B79" w:rsidRDefault="00000000">
      <w:pPr>
        <w:pStyle w:val="Compact"/>
        <w:numPr>
          <w:ilvl w:val="1"/>
          <w:numId w:val="18"/>
        </w:numPr>
      </w:pPr>
      <w:r>
        <w:rPr>
          <w:b/>
          <w:bCs/>
        </w:rPr>
        <w:t>Standardna devijacija osnovnih senzora (SD_Sensor)</w:t>
      </w:r>
      <w:r>
        <w:t>: Merenje varijabilnosti pomaže u otkrivanju nestabilnih stanja, jer kvarovi često povećavaju fluktuacije.</w:t>
      </w:r>
    </w:p>
    <w:p w14:paraId="6E6BB296" w14:textId="77777777" w:rsidR="00B95B79" w:rsidRDefault="00000000">
      <w:pPr>
        <w:pStyle w:val="Compact"/>
        <w:numPr>
          <w:ilvl w:val="1"/>
          <w:numId w:val="18"/>
        </w:numPr>
      </w:pPr>
      <w:r>
        <w:rPr>
          <w:b/>
          <w:bCs/>
        </w:rPr>
        <w:t>Maksimalna i minimalna vrednost osnovnih senzora (Max_Sensor, Min_Sensor)</w:t>
      </w:r>
      <w:r>
        <w:t>: Ovi ekstremi hvataju pikove i padove, koji su indikatori akutnih kvarova.</w:t>
      </w:r>
    </w:p>
    <w:p w14:paraId="34AF17CF" w14:textId="77777777" w:rsidR="00B95B79" w:rsidRDefault="00000000">
      <w:pPr>
        <w:numPr>
          <w:ilvl w:val="0"/>
          <w:numId w:val="17"/>
        </w:numPr>
      </w:pPr>
      <w:r>
        <w:rPr>
          <w:b/>
          <w:bCs/>
        </w:rPr>
        <w:t>Uticaj na model</w:t>
      </w:r>
      <w:r>
        <w:t>: Ovi feature-i povećavaju diskriminativnu moć, smanjuju dimenzionalnost problema i poboljšavaju robustnost protiv overfitinga. Međutim, uvode rizik od numeričke nestabilnosti (npr. deljenje nulom), što se rešava dodavanjem male konstante (epsilon, ovde 1e-10) za izbegavanje grešaka i održavanje stabilnosti u računanju.</w:t>
      </w:r>
    </w:p>
    <w:p w14:paraId="3C3128A8" w14:textId="77777777" w:rsidR="00B95B79" w:rsidRDefault="00000000">
      <w:pPr>
        <w:numPr>
          <w:ilvl w:val="0"/>
          <w:numId w:val="1"/>
        </w:numPr>
      </w:pPr>
      <w:r>
        <w:t xml:space="preserve">Koristi se paket </w:t>
      </w:r>
      <w:r>
        <w:rPr>
          <w:rStyle w:val="VerbatimChar"/>
        </w:rPr>
        <w:t>dplyr</w:t>
      </w:r>
      <w:r>
        <w:t xml:space="preserve"> za lančanu obradu podataka. Funkcija </w:t>
      </w:r>
      <w:r>
        <w:rPr>
          <w:rStyle w:val="VerbatimChar"/>
        </w:rPr>
        <w:t>mutate</w:t>
      </w:r>
      <w:r>
        <w:t xml:space="preserve"> dodaje nove kolone datasetu. </w:t>
      </w:r>
      <w:r>
        <w:rPr>
          <w:rStyle w:val="VerbatimChar"/>
        </w:rPr>
        <w:t>rowMeans</w:t>
      </w:r>
      <w:r>
        <w:t xml:space="preserve"> računa proseke po redovima za kolone definisane u vektoru </w:t>
      </w:r>
      <w:r>
        <w:rPr>
          <w:rStyle w:val="VerbatimChar"/>
        </w:rPr>
        <w:t>base_sensors</w:t>
      </w:r>
      <w:r>
        <w:t xml:space="preserve">. Funkcija </w:t>
      </w:r>
      <w:r>
        <w:rPr>
          <w:rStyle w:val="VerbatimChar"/>
        </w:rPr>
        <w:t>apply</w:t>
      </w:r>
      <w:r>
        <w:t xml:space="preserve"> primenjuje statističke funkcije (sd za standardnu devijaciju, max i min) na svaki red selektovanih kolona, sa </w:t>
      </w:r>
      <w:r>
        <w:rPr>
          <w:rStyle w:val="VerbatimChar"/>
        </w:rPr>
        <w:t>na.rm = TRUE</w:t>
      </w:r>
      <w:r>
        <w:t xml:space="preserve"> za ignorisanje NA vrednosti. Ovo osigurava efikasnu obradu velikih datasetova bez ručnog petljanja.</w:t>
      </w:r>
    </w:p>
    <w:p w14:paraId="44F1814F" w14:textId="77777777" w:rsidR="00B95B79" w:rsidRDefault="00000000">
      <w:pPr>
        <w:pStyle w:val="SourceCode"/>
      </w:pPr>
      <w:r>
        <w:rPr>
          <w:rStyle w:val="NormalTok"/>
        </w:rPr>
        <w:t xml:space="preserve">dataset </w:t>
      </w:r>
      <w:r>
        <w:rPr>
          <w:rStyle w:val="OtherTok"/>
        </w:rPr>
        <w:t>&lt;-</w:t>
      </w:r>
      <w:r>
        <w:rPr>
          <w:rStyle w:val="NormalTok"/>
        </w:rPr>
        <w:t xml:space="preserve"> dataset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Prosečna vrednost svih osnovnih senzora</w:t>
      </w:r>
      <w:r>
        <w:br/>
      </w:r>
      <w:r>
        <w:rPr>
          <w:rStyle w:val="NormalTok"/>
        </w:rPr>
        <w:lastRenderedPageBreak/>
        <w:t xml:space="preserve">    </w:t>
      </w:r>
      <w:r>
        <w:rPr>
          <w:rStyle w:val="AttributeTok"/>
        </w:rPr>
        <w:t>Avg_Sensor =</w:t>
      </w:r>
      <w:r>
        <w:rPr>
          <w:rStyle w:val="NormalTok"/>
        </w:rPr>
        <w:t xml:space="preserve"> </w:t>
      </w:r>
      <w:r>
        <w:rPr>
          <w:rStyle w:val="FunctionTok"/>
        </w:rPr>
        <w:t>rowMeans</w:t>
      </w:r>
      <w:r>
        <w:rPr>
          <w:rStyle w:val="NormalTok"/>
        </w:rPr>
        <w:t>(</w:t>
      </w:r>
      <w:r>
        <w:rPr>
          <w:rStyle w:val="FunctionTok"/>
        </w:rPr>
        <w:t>select</w:t>
      </w:r>
      <w:r>
        <w:rPr>
          <w:rStyle w:val="NormalTok"/>
        </w:rPr>
        <w:t xml:space="preserve">(., </w:t>
      </w:r>
      <w:r>
        <w:rPr>
          <w:rStyle w:val="FunctionTok"/>
        </w:rPr>
        <w:t>all_of</w:t>
      </w:r>
      <w:r>
        <w:rPr>
          <w:rStyle w:val="NormalTok"/>
        </w:rPr>
        <w:t xml:space="preserve">(base_sensors)),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Odnos protoka i pritiska (korisno za detekciju Leakage)</w:t>
      </w:r>
      <w:r>
        <w:br/>
      </w:r>
      <w:r>
        <w:rPr>
          <w:rStyle w:val="NormalTok"/>
        </w:rPr>
        <w:t xml:space="preserve">    </w:t>
      </w:r>
      <w:r>
        <w:rPr>
          <w:rStyle w:val="AttributeTok"/>
        </w:rPr>
        <w:t>Ratio_Flow_Pressure =</w:t>
      </w:r>
      <w:r>
        <w:rPr>
          <w:rStyle w:val="NormalTok"/>
        </w:rPr>
        <w:t xml:space="preserve"> Flow_Rate </w:t>
      </w:r>
      <w:r>
        <w:rPr>
          <w:rStyle w:val="SpecialCharTok"/>
        </w:rPr>
        <w:t>/</w:t>
      </w:r>
      <w:r>
        <w:rPr>
          <w:rStyle w:val="NormalTok"/>
        </w:rPr>
        <w:t xml:space="preserve"> (Pressure </w:t>
      </w:r>
      <w:r>
        <w:rPr>
          <w:rStyle w:val="SpecialCharTok"/>
        </w:rPr>
        <w:t>+</w:t>
      </w:r>
      <w:r>
        <w:rPr>
          <w:rStyle w:val="NormalTok"/>
        </w:rPr>
        <w:t xml:space="preserve"> </w:t>
      </w:r>
      <w:r>
        <w:rPr>
          <w:rStyle w:val="FloatTok"/>
        </w:rPr>
        <w:t>1e-10</w:t>
      </w:r>
      <w:r>
        <w:rPr>
          <w:rStyle w:val="NormalTok"/>
        </w:rPr>
        <w:t xml:space="preserve">), </w:t>
      </w:r>
      <w:r>
        <w:rPr>
          <w:rStyle w:val="CommentTok"/>
        </w:rPr>
        <w:t># Dodajemo malu vrednost da izbegnemo deljenje sa 0</w:t>
      </w:r>
      <w:r>
        <w:br/>
      </w:r>
      <w:r>
        <w:rPr>
          <w:rStyle w:val="NormalTok"/>
        </w:rPr>
        <w:t xml:space="preserve">  </w:t>
      </w:r>
      <w:r>
        <w:br/>
      </w:r>
      <w:r>
        <w:rPr>
          <w:rStyle w:val="NormalTok"/>
        </w:rPr>
        <w:t xml:space="preserve">    </w:t>
      </w:r>
      <w:r>
        <w:rPr>
          <w:rStyle w:val="CommentTok"/>
        </w:rPr>
        <w:t># Odnos struje i napona (korisno za detekciju Power Fluctuation)</w:t>
      </w:r>
      <w:r>
        <w:br/>
      </w:r>
      <w:r>
        <w:rPr>
          <w:rStyle w:val="NormalTok"/>
        </w:rPr>
        <w:t xml:space="preserve">    </w:t>
      </w:r>
      <w:r>
        <w:rPr>
          <w:rStyle w:val="AttributeTok"/>
        </w:rPr>
        <w:t>Ratio_Current_Voltage =</w:t>
      </w:r>
      <w:r>
        <w:rPr>
          <w:rStyle w:val="NormalTok"/>
        </w:rPr>
        <w:t xml:space="preserve"> Current </w:t>
      </w:r>
      <w:r>
        <w:rPr>
          <w:rStyle w:val="SpecialCharTok"/>
        </w:rPr>
        <w:t>/</w:t>
      </w:r>
      <w:r>
        <w:rPr>
          <w:rStyle w:val="NormalTok"/>
        </w:rPr>
        <w:t xml:space="preserve"> (Voltage </w:t>
      </w:r>
      <w:r>
        <w:rPr>
          <w:rStyle w:val="SpecialCharTok"/>
        </w:rPr>
        <w:t>+</w:t>
      </w:r>
      <w:r>
        <w:rPr>
          <w:rStyle w:val="NormalTok"/>
        </w:rPr>
        <w:t xml:space="preserve"> </w:t>
      </w:r>
      <w:r>
        <w:rPr>
          <w:rStyle w:val="FloatTok"/>
        </w:rPr>
        <w:t>1e-10</w:t>
      </w:r>
      <w:r>
        <w:rPr>
          <w:rStyle w:val="NormalTok"/>
        </w:rPr>
        <w:t>),</w:t>
      </w:r>
      <w:r>
        <w:br/>
      </w:r>
      <w:r>
        <w:rPr>
          <w:rStyle w:val="NormalTok"/>
        </w:rPr>
        <w:t xml:space="preserve">  </w:t>
      </w:r>
      <w:r>
        <w:br/>
      </w:r>
      <w:r>
        <w:rPr>
          <w:rStyle w:val="NormalTok"/>
        </w:rPr>
        <w:t xml:space="preserve">    </w:t>
      </w:r>
      <w:r>
        <w:rPr>
          <w:rStyle w:val="CommentTok"/>
        </w:rPr>
        <w:t># Standardna devijacija osnovnih senzora (pokazuje varijabilnost)</w:t>
      </w:r>
      <w:r>
        <w:br/>
      </w:r>
      <w:r>
        <w:rPr>
          <w:rStyle w:val="NormalTok"/>
        </w:rPr>
        <w:t xml:space="preserve">    </w:t>
      </w:r>
      <w:r>
        <w:rPr>
          <w:rStyle w:val="AttributeTok"/>
        </w:rPr>
        <w:t>SD_Sensor =</w:t>
      </w:r>
      <w:r>
        <w:rPr>
          <w:rStyle w:val="NormalTok"/>
        </w:rPr>
        <w:t xml:space="preserve"> </w:t>
      </w:r>
      <w:r>
        <w:rPr>
          <w:rStyle w:val="FunctionTok"/>
        </w:rPr>
        <w:t>apply</w:t>
      </w:r>
      <w:r>
        <w:rPr>
          <w:rStyle w:val="NormalTok"/>
        </w:rPr>
        <w:t>(</w:t>
      </w:r>
      <w:r>
        <w:rPr>
          <w:rStyle w:val="FunctionTok"/>
        </w:rPr>
        <w:t>select</w:t>
      </w:r>
      <w:r>
        <w:rPr>
          <w:rStyle w:val="NormalTok"/>
        </w:rPr>
        <w:t xml:space="preserve">(., </w:t>
      </w:r>
      <w:r>
        <w:rPr>
          <w:rStyle w:val="FunctionTok"/>
        </w:rPr>
        <w:t>all_of</w:t>
      </w:r>
      <w:r>
        <w:rPr>
          <w:rStyle w:val="NormalTok"/>
        </w:rPr>
        <w:t xml:space="preserve">(base_sensors)), </w:t>
      </w:r>
      <w:r>
        <w:rPr>
          <w:rStyle w:val="DecValTok"/>
        </w:rPr>
        <w:t>1</w:t>
      </w:r>
      <w:r>
        <w:rPr>
          <w:rStyle w:val="NormalTok"/>
        </w:rPr>
        <w:t xml:space="preserve">, sd,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Maksimalna vrednost osnovnih senzora</w:t>
      </w:r>
      <w:r>
        <w:br/>
      </w:r>
      <w:r>
        <w:rPr>
          <w:rStyle w:val="NormalTok"/>
        </w:rPr>
        <w:t xml:space="preserve">    </w:t>
      </w:r>
      <w:r>
        <w:rPr>
          <w:rStyle w:val="AttributeTok"/>
        </w:rPr>
        <w:t>Max_Sensor =</w:t>
      </w:r>
      <w:r>
        <w:rPr>
          <w:rStyle w:val="NormalTok"/>
        </w:rPr>
        <w:t xml:space="preserve"> </w:t>
      </w:r>
      <w:r>
        <w:rPr>
          <w:rStyle w:val="FunctionTok"/>
        </w:rPr>
        <w:t>apply</w:t>
      </w:r>
      <w:r>
        <w:rPr>
          <w:rStyle w:val="NormalTok"/>
        </w:rPr>
        <w:t>(</w:t>
      </w:r>
      <w:r>
        <w:rPr>
          <w:rStyle w:val="FunctionTok"/>
        </w:rPr>
        <w:t>select</w:t>
      </w:r>
      <w:r>
        <w:rPr>
          <w:rStyle w:val="NormalTok"/>
        </w:rPr>
        <w:t xml:space="preserve">(., </w:t>
      </w:r>
      <w:r>
        <w:rPr>
          <w:rStyle w:val="FunctionTok"/>
        </w:rPr>
        <w:t>all_of</w:t>
      </w:r>
      <w:r>
        <w:rPr>
          <w:rStyle w:val="NormalTok"/>
        </w:rPr>
        <w:t xml:space="preserve">(base_sensors)), </w:t>
      </w:r>
      <w:r>
        <w:rPr>
          <w:rStyle w:val="DecValTok"/>
        </w:rPr>
        <w:t>1</w:t>
      </w:r>
      <w:r>
        <w:rPr>
          <w:rStyle w:val="NormalTok"/>
        </w:rPr>
        <w:t xml:space="preserve">, max,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Minimalna vrednost osnovnih senzora</w:t>
      </w:r>
      <w:r>
        <w:br/>
      </w:r>
      <w:r>
        <w:rPr>
          <w:rStyle w:val="NormalTok"/>
        </w:rPr>
        <w:t xml:space="preserve">    </w:t>
      </w:r>
      <w:r>
        <w:rPr>
          <w:rStyle w:val="AttributeTok"/>
        </w:rPr>
        <w:t>Min_Sensor =</w:t>
      </w:r>
      <w:r>
        <w:rPr>
          <w:rStyle w:val="NormalTok"/>
        </w:rPr>
        <w:t xml:space="preserve"> </w:t>
      </w:r>
      <w:r>
        <w:rPr>
          <w:rStyle w:val="FunctionTok"/>
        </w:rPr>
        <w:t>apply</w:t>
      </w:r>
      <w:r>
        <w:rPr>
          <w:rStyle w:val="NormalTok"/>
        </w:rPr>
        <w:t>(</w:t>
      </w:r>
      <w:r>
        <w:rPr>
          <w:rStyle w:val="FunctionTok"/>
        </w:rPr>
        <w:t>select</w:t>
      </w:r>
      <w:r>
        <w:rPr>
          <w:rStyle w:val="NormalTok"/>
        </w:rPr>
        <w:t xml:space="preserve">(., </w:t>
      </w:r>
      <w:r>
        <w:rPr>
          <w:rStyle w:val="FunctionTok"/>
        </w:rPr>
        <w:t>all_of</w:t>
      </w:r>
      <w:r>
        <w:rPr>
          <w:rStyle w:val="NormalTok"/>
        </w:rPr>
        <w:t xml:space="preserve">(base_sensors)), </w:t>
      </w:r>
      <w:r>
        <w:rPr>
          <w:rStyle w:val="DecValTok"/>
        </w:rPr>
        <w:t>1</w:t>
      </w:r>
      <w:r>
        <w:rPr>
          <w:rStyle w:val="NormalTok"/>
        </w:rPr>
        <w:t xml:space="preserve">, min,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p>
    <w:p w14:paraId="7FFA8A17" w14:textId="504C2DEF" w:rsidR="00B95B79" w:rsidRDefault="00000000" w:rsidP="0073279C">
      <w:pPr>
        <w:pStyle w:val="Naslov2"/>
      </w:pPr>
      <w:bookmarkStart w:id="31" w:name="Xfddc83acccc291ab2627b300dca507dc7729912"/>
      <w:bookmarkStart w:id="32" w:name="_Toc222835056"/>
      <w:bookmarkEnd w:id="29"/>
      <w:proofErr w:type="spellStart"/>
      <w:r>
        <w:t>Obrada</w:t>
      </w:r>
      <w:proofErr w:type="spellEnd"/>
      <w:r>
        <w:t xml:space="preserve"> </w:t>
      </w:r>
      <w:proofErr w:type="spellStart"/>
      <w:r>
        <w:t>Nedostajućih</w:t>
      </w:r>
      <w:proofErr w:type="spellEnd"/>
      <w:r>
        <w:t xml:space="preserve"> </w:t>
      </w:r>
      <w:proofErr w:type="spellStart"/>
      <w:r>
        <w:t>Vrednosti</w:t>
      </w:r>
      <w:proofErr w:type="spellEnd"/>
      <w:r>
        <w:t xml:space="preserve">: </w:t>
      </w:r>
      <w:proofErr w:type="spellStart"/>
      <w:r>
        <w:t>Strategije</w:t>
      </w:r>
      <w:proofErr w:type="spellEnd"/>
      <w:r>
        <w:t xml:space="preserve"> i Praćenje</w:t>
      </w:r>
      <w:bookmarkEnd w:id="32"/>
    </w:p>
    <w:p w14:paraId="49907EC1" w14:textId="77777777" w:rsidR="00B95B79" w:rsidRDefault="00000000">
      <w:pPr>
        <w:pStyle w:val="FirstParagraph"/>
      </w:pPr>
      <w:r>
        <w:t>Ovaj korak osigurava integritet podataka tako što identifikuje i rešava nedostajuće vrednosti (NA ili NULL), koje mogu dovesti do pristrasnosti ili grešaka u modelovanju. U ovom datasetu nema NA vrednosti, ali uključivanje ovog koraka demonstrira dobre prakse za skalabilnost na realne scenarije, gde podaci mogu biti nekompletni zbog grešaka u merenju ili prikupljanju.</w:t>
      </w:r>
    </w:p>
    <w:p w14:paraId="475B8941" w14:textId="77777777" w:rsidR="00B95B79" w:rsidRDefault="00000000">
      <w:pPr>
        <w:pStyle w:val="SourceCode"/>
      </w:pPr>
      <w:r>
        <w:rPr>
          <w:rStyle w:val="NormalTok"/>
        </w:rPr>
        <w:t xml:space="preserve">rows_before </w:t>
      </w:r>
      <w:r>
        <w:rPr>
          <w:rStyle w:val="OtherTok"/>
        </w:rPr>
        <w:t>&lt;-</w:t>
      </w:r>
      <w:r>
        <w:rPr>
          <w:rStyle w:val="NormalTok"/>
        </w:rPr>
        <w:t xml:space="preserve"> </w:t>
      </w:r>
      <w:r>
        <w:rPr>
          <w:rStyle w:val="FunctionTok"/>
        </w:rPr>
        <w:t>nrow</w:t>
      </w:r>
      <w:r>
        <w:rPr>
          <w:rStyle w:val="NormalTok"/>
        </w:rPr>
        <w:t>(dataset)</w:t>
      </w:r>
      <w:r>
        <w:br/>
      </w:r>
      <w:r>
        <w:rPr>
          <w:rStyle w:val="NormalTok"/>
        </w:rPr>
        <w:t xml:space="preserve">dataset </w:t>
      </w:r>
      <w:r>
        <w:rPr>
          <w:rStyle w:val="OtherTok"/>
        </w:rPr>
        <w:t>&lt;-</w:t>
      </w:r>
      <w:r>
        <w:rPr>
          <w:rStyle w:val="NormalTok"/>
        </w:rPr>
        <w:t xml:space="preserve"> </w:t>
      </w:r>
      <w:r>
        <w:rPr>
          <w:rStyle w:val="FunctionTok"/>
        </w:rPr>
        <w:t>na.omit</w:t>
      </w:r>
      <w:r>
        <w:rPr>
          <w:rStyle w:val="NormalTok"/>
        </w:rPr>
        <w:t>(dataset)</w:t>
      </w:r>
      <w:r>
        <w:br/>
      </w:r>
      <w:r>
        <w:rPr>
          <w:rStyle w:val="NormalTok"/>
        </w:rPr>
        <w:t xml:space="preserve">rows_after </w:t>
      </w:r>
      <w:r>
        <w:rPr>
          <w:rStyle w:val="OtherTok"/>
        </w:rPr>
        <w:t>&lt;-</w:t>
      </w:r>
      <w:r>
        <w:rPr>
          <w:rStyle w:val="NormalTok"/>
        </w:rPr>
        <w:t xml:space="preserve"> </w:t>
      </w:r>
      <w:r>
        <w:rPr>
          <w:rStyle w:val="FunctionTok"/>
        </w:rPr>
        <w:t>nrow</w:t>
      </w:r>
      <w:r>
        <w:rPr>
          <w:rStyle w:val="NormalTok"/>
        </w:rPr>
        <w:t>(dataset)</w:t>
      </w:r>
      <w:r>
        <w:br/>
      </w:r>
      <w:r>
        <w:rPr>
          <w:rStyle w:val="FunctionTok"/>
        </w:rPr>
        <w:t>cat</w:t>
      </w:r>
      <w:r>
        <w:rPr>
          <w:rStyle w:val="NormalTok"/>
        </w:rPr>
        <w:t>(</w:t>
      </w:r>
      <w:r>
        <w:rPr>
          <w:rStyle w:val="FunctionTok"/>
        </w:rPr>
        <w:t>sprintf</w:t>
      </w:r>
      <w:r>
        <w:rPr>
          <w:rStyle w:val="NormalTok"/>
        </w:rPr>
        <w:t>(</w:t>
      </w:r>
      <w:r>
        <w:rPr>
          <w:rStyle w:val="StringTok"/>
        </w:rPr>
        <w:t>"Redova pre: %d, posle: %d (uklonjeno: %d)</w:t>
      </w:r>
      <w:r>
        <w:rPr>
          <w:rStyle w:val="SpecialCharTok"/>
        </w:rPr>
        <w:t>\n</w:t>
      </w:r>
      <w:r>
        <w:rPr>
          <w:rStyle w:val="StringTok"/>
        </w:rPr>
        <w:t>"</w:t>
      </w:r>
      <w:r>
        <w:rPr>
          <w:rStyle w:val="NormalTok"/>
        </w:rPr>
        <w:t>,</w:t>
      </w:r>
      <w:r>
        <w:br/>
      </w:r>
      <w:r>
        <w:rPr>
          <w:rStyle w:val="NormalTok"/>
        </w:rPr>
        <w:t xml:space="preserve">            rows_before, rows_after, rows_before </w:t>
      </w:r>
      <w:r>
        <w:rPr>
          <w:rStyle w:val="SpecialCharTok"/>
        </w:rPr>
        <w:t>-</w:t>
      </w:r>
      <w:r>
        <w:rPr>
          <w:rStyle w:val="NormalTok"/>
        </w:rPr>
        <w:t xml:space="preserve"> rows_after))</w:t>
      </w:r>
    </w:p>
    <w:p w14:paraId="1DAD65F8" w14:textId="77777777" w:rsidR="00B95B79" w:rsidRDefault="00000000">
      <w:pPr>
        <w:pStyle w:val="SourceCode"/>
      </w:pPr>
      <w:r>
        <w:rPr>
          <w:rStyle w:val="VerbatimChar"/>
        </w:rPr>
        <w:t>## Redova pre: 1000, posle: 1000 (uklonjeno: 0)</w:t>
      </w:r>
    </w:p>
    <w:p w14:paraId="202DAF64" w14:textId="4C4FFD58" w:rsidR="00B95B79" w:rsidRDefault="00000000" w:rsidP="0073279C">
      <w:pPr>
        <w:pStyle w:val="Naslov2"/>
      </w:pPr>
      <w:bookmarkStart w:id="33" w:name="X1b71c4e5cded61760f387c2346658c1ad2939be"/>
      <w:bookmarkStart w:id="34" w:name="_Toc222835057"/>
      <w:bookmarkEnd w:id="31"/>
      <w:proofErr w:type="spellStart"/>
      <w:r>
        <w:t>Identifikacija</w:t>
      </w:r>
      <w:proofErr w:type="spellEnd"/>
      <w:r>
        <w:t xml:space="preserve"> </w:t>
      </w:r>
      <w:proofErr w:type="spellStart"/>
      <w:r>
        <w:t>Numeričkih</w:t>
      </w:r>
      <w:proofErr w:type="spellEnd"/>
      <w:r>
        <w:t xml:space="preserve"> Kolona </w:t>
      </w:r>
      <w:proofErr w:type="spellStart"/>
      <w:r>
        <w:t>i</w:t>
      </w:r>
      <w:proofErr w:type="spellEnd"/>
      <w:r>
        <w:t xml:space="preserve"> Provera Near-Zero Variance: Smanjenje Šuma</w:t>
      </w:r>
      <w:bookmarkEnd w:id="34"/>
    </w:p>
    <w:p w14:paraId="13AE5012" w14:textId="77777777" w:rsidR="00B95B79" w:rsidRDefault="00000000">
      <w:pPr>
        <w:pStyle w:val="FirstParagraph"/>
      </w:pPr>
      <w:r>
        <w:t xml:space="preserve">Ovde se fokusiramo na filtriranje feature-a koji nose malo informacija, kako bi se smanjila dimenzionalnost i poboljšala efikasnost modela. Near-zero variance (NZV) kolone su one sa vrlo malom varijabilnošću (npr. konstantne ili gotovo konstantne vrednosti), koje ne doprinose diskriminaciji klasa. NZV feature-i uvećavaju šum, povećavaju računsku složenost i mogu dovesti do nestabilnih modela. Za uklanjanje koristimo paket </w:t>
      </w:r>
      <w:r>
        <w:rPr>
          <w:rStyle w:val="VerbatimChar"/>
        </w:rPr>
        <w:t>caret</w:t>
      </w:r>
      <w:r>
        <w:t xml:space="preserve"> za identifikaciju na osnovu frekvencije jedinstvenih vrednosti i varijanse. Ovim se smanjuje pretreniranost (overfitting) i ubrzava trening, posebno za modele poput neuronskih mreža.</w:t>
      </w:r>
    </w:p>
    <w:p w14:paraId="2142739F" w14:textId="77777777" w:rsidR="00B95B79" w:rsidRDefault="00000000">
      <w:pPr>
        <w:pStyle w:val="SourceCode"/>
      </w:pPr>
      <w:r>
        <w:rPr>
          <w:rStyle w:val="NormalTok"/>
        </w:rPr>
        <w:lastRenderedPageBreak/>
        <w:t xml:space="preserve">feature_cols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(dataset), </w:t>
      </w:r>
      <w:r>
        <w:rPr>
          <w:rStyle w:val="StringTok"/>
        </w:rPr>
        <w:t>"Fault_Type"</w:t>
      </w:r>
      <w:r>
        <w:rPr>
          <w:rStyle w:val="NormalTok"/>
        </w:rPr>
        <w:t>)</w:t>
      </w:r>
      <w:r>
        <w:br/>
      </w:r>
      <w:r>
        <w:rPr>
          <w:rStyle w:val="NormalTok"/>
        </w:rPr>
        <w:t xml:space="preserve">feature_cols </w:t>
      </w:r>
      <w:r>
        <w:rPr>
          <w:rStyle w:val="OtherTok"/>
        </w:rPr>
        <w:t>&lt;-</w:t>
      </w:r>
      <w:r>
        <w:rPr>
          <w:rStyle w:val="NormalTok"/>
        </w:rPr>
        <w:t xml:space="preserve"> feature_cols[</w:t>
      </w:r>
      <w:r>
        <w:rPr>
          <w:rStyle w:val="FunctionTok"/>
        </w:rPr>
        <w:t>sapply</w:t>
      </w:r>
      <w:r>
        <w:rPr>
          <w:rStyle w:val="NormalTok"/>
        </w:rPr>
        <w:t>(dataset[feature_cols], is.numeric)]</w:t>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Broj numeričkih feature-a: %d</w:t>
      </w:r>
      <w:r>
        <w:rPr>
          <w:rStyle w:val="SpecialCharTok"/>
        </w:rPr>
        <w:t>\n</w:t>
      </w:r>
      <w:r>
        <w:rPr>
          <w:rStyle w:val="StringTok"/>
        </w:rPr>
        <w:t>"</w:t>
      </w:r>
      <w:r>
        <w:rPr>
          <w:rStyle w:val="NormalTok"/>
        </w:rPr>
        <w:t xml:space="preserve">, </w:t>
      </w:r>
      <w:r>
        <w:rPr>
          <w:rStyle w:val="FunctionTok"/>
        </w:rPr>
        <w:t>length</w:t>
      </w:r>
      <w:r>
        <w:rPr>
          <w:rStyle w:val="NormalTok"/>
        </w:rPr>
        <w:t>(feature_cols)))</w:t>
      </w:r>
    </w:p>
    <w:p w14:paraId="0D5A4D44" w14:textId="77777777" w:rsidR="00B95B79" w:rsidRDefault="00000000">
      <w:pPr>
        <w:pStyle w:val="SourceCode"/>
      </w:pPr>
      <w:r>
        <w:rPr>
          <w:rStyle w:val="VerbatimChar"/>
        </w:rPr>
        <w:t xml:space="preserve">## </w:t>
      </w:r>
      <w:r>
        <w:br/>
      </w:r>
      <w:r>
        <w:rPr>
          <w:rStyle w:val="VerbatimChar"/>
        </w:rPr>
        <w:t>## Broj numeričkih feature-a: 42</w:t>
      </w:r>
    </w:p>
    <w:p w14:paraId="5C52ED83" w14:textId="77777777" w:rsidR="00B95B79" w:rsidRDefault="00000000">
      <w:pPr>
        <w:pStyle w:val="SourceCode"/>
      </w:pPr>
      <w:r>
        <w:rPr>
          <w:rStyle w:val="CommentTok"/>
        </w:rPr>
        <w:t>#--- Provera near-zero variance kolona ---</w:t>
      </w:r>
      <w:r>
        <w:br/>
      </w:r>
      <w:r>
        <w:rPr>
          <w:rStyle w:val="NormalTok"/>
        </w:rPr>
        <w:t xml:space="preserve">nzv_idx </w:t>
      </w:r>
      <w:r>
        <w:rPr>
          <w:rStyle w:val="OtherTok"/>
        </w:rPr>
        <w:t>&lt;-</w:t>
      </w:r>
      <w:r>
        <w:rPr>
          <w:rStyle w:val="NormalTok"/>
        </w:rPr>
        <w:t xml:space="preserve"> </w:t>
      </w:r>
      <w:r>
        <w:rPr>
          <w:rStyle w:val="FunctionTok"/>
        </w:rPr>
        <w:t>nearZeroVar</w:t>
      </w:r>
      <w:r>
        <w:rPr>
          <w:rStyle w:val="NormalTok"/>
        </w:rPr>
        <w:t xml:space="preserve">(dataset[, feature_cols], </w:t>
      </w:r>
      <w:r>
        <w:rPr>
          <w:rStyle w:val="AttributeTok"/>
        </w:rPr>
        <w:t>saveMetrics =</w:t>
      </w:r>
      <w:r>
        <w:rPr>
          <w:rStyle w:val="NormalTok"/>
        </w:rPr>
        <w:t xml:space="preserve"> </w:t>
      </w:r>
      <w:r>
        <w:rPr>
          <w:rStyle w:val="ConstantTok"/>
        </w:rPr>
        <w:t>TRUE</w:t>
      </w:r>
      <w:r>
        <w:rPr>
          <w:rStyle w:val="NormalTok"/>
        </w:rPr>
        <w:t>)</w:t>
      </w:r>
      <w:r>
        <w:br/>
      </w:r>
      <w:r>
        <w:rPr>
          <w:rStyle w:val="NormalTok"/>
        </w:rPr>
        <w:t xml:space="preserve">nzv_cols </w:t>
      </w:r>
      <w:r>
        <w:rPr>
          <w:rStyle w:val="OtherTok"/>
        </w:rPr>
        <w:t>&lt;-</w:t>
      </w:r>
      <w:r>
        <w:rPr>
          <w:rStyle w:val="NormalTok"/>
        </w:rPr>
        <w:t xml:space="preserve"> </w:t>
      </w:r>
      <w:r>
        <w:rPr>
          <w:rStyle w:val="FunctionTok"/>
        </w:rPr>
        <w:t>rownames</w:t>
      </w:r>
      <w:r>
        <w:rPr>
          <w:rStyle w:val="NormalTok"/>
        </w:rPr>
        <w:t>(nzv_idx)[nzv_idx</w:t>
      </w:r>
      <w:r>
        <w:rPr>
          <w:rStyle w:val="SpecialCharTok"/>
        </w:rPr>
        <w:t>$</w:t>
      </w:r>
      <w:r>
        <w:rPr>
          <w:rStyle w:val="NormalTok"/>
        </w:rPr>
        <w:t>nzv]</w:t>
      </w:r>
      <w:r>
        <w:br/>
      </w:r>
      <w:r>
        <w:rPr>
          <w:rStyle w:val="FunctionTok"/>
        </w:rPr>
        <w:t>cat</w:t>
      </w:r>
      <w:r>
        <w:rPr>
          <w:rStyle w:val="NormalTok"/>
        </w:rPr>
        <w:t>(</w:t>
      </w:r>
      <w:r>
        <w:rPr>
          <w:rStyle w:val="FunctionTok"/>
        </w:rPr>
        <w:t>sprintf</w:t>
      </w:r>
      <w:r>
        <w:rPr>
          <w:rStyle w:val="NormalTok"/>
        </w:rPr>
        <w:t>(</w:t>
      </w:r>
      <w:r>
        <w:rPr>
          <w:rStyle w:val="StringTok"/>
        </w:rPr>
        <w:t>"Near-zero variance kolone: %d</w:t>
      </w:r>
      <w:r>
        <w:rPr>
          <w:rStyle w:val="SpecialCharTok"/>
        </w:rPr>
        <w:t>\n</w:t>
      </w:r>
      <w:r>
        <w:rPr>
          <w:rStyle w:val="StringTok"/>
        </w:rPr>
        <w:t>"</w:t>
      </w:r>
      <w:r>
        <w:rPr>
          <w:rStyle w:val="NormalTok"/>
        </w:rPr>
        <w:t xml:space="preserve">, </w:t>
      </w:r>
      <w:r>
        <w:rPr>
          <w:rStyle w:val="FunctionTok"/>
        </w:rPr>
        <w:t>length</w:t>
      </w:r>
      <w:r>
        <w:rPr>
          <w:rStyle w:val="NormalTok"/>
        </w:rPr>
        <w:t>(nzv_cols)))</w:t>
      </w:r>
    </w:p>
    <w:p w14:paraId="746EA330" w14:textId="77777777" w:rsidR="00B95B79" w:rsidRDefault="00000000">
      <w:pPr>
        <w:pStyle w:val="SourceCode"/>
      </w:pPr>
      <w:r>
        <w:rPr>
          <w:rStyle w:val="VerbatimChar"/>
        </w:rPr>
        <w:t>## Near-zero variance kolone: 0</w:t>
      </w:r>
    </w:p>
    <w:p w14:paraId="53775828" w14:textId="77777777" w:rsidR="00B95B79" w:rsidRDefault="00000000">
      <w:pPr>
        <w:pStyle w:val="Compact"/>
        <w:numPr>
          <w:ilvl w:val="0"/>
          <w:numId w:val="19"/>
        </w:numPr>
      </w:pPr>
      <w:r>
        <w:rPr>
          <w:b/>
          <w:bCs/>
        </w:rPr>
        <w:t>Tumačenje koda</w:t>
      </w:r>
      <w:r>
        <w:t xml:space="preserve">: </w:t>
      </w:r>
      <w:r>
        <w:rPr>
          <w:rStyle w:val="VerbatimChar"/>
        </w:rPr>
        <w:t>setdiff</w:t>
      </w:r>
      <w:r>
        <w:t xml:space="preserve"> isključuje ciljnu varijablu </w:t>
      </w:r>
      <w:r>
        <w:rPr>
          <w:rStyle w:val="VerbatimChar"/>
        </w:rPr>
        <w:t>Fault_Type</w:t>
      </w:r>
      <w:r>
        <w:t xml:space="preserve">, </w:t>
      </w:r>
      <w:r>
        <w:rPr>
          <w:rStyle w:val="VerbatimChar"/>
        </w:rPr>
        <w:t>sapply</w:t>
      </w:r>
      <w:r>
        <w:t xml:space="preserve"> filtrira numeričke kolone. Funkcija </w:t>
      </w:r>
      <w:r>
        <w:rPr>
          <w:rStyle w:val="VerbatimChar"/>
        </w:rPr>
        <w:t>nearZeroVar</w:t>
      </w:r>
      <w:r>
        <w:t xml:space="preserve"> iz </w:t>
      </w:r>
      <w:r>
        <w:rPr>
          <w:rStyle w:val="VerbatimChar"/>
        </w:rPr>
        <w:t>caret</w:t>
      </w:r>
      <w:r>
        <w:t xml:space="preserve"> paketa vraća indekse NZV kolona; ako ih nema, proces se nastavlja bez izmena.</w:t>
      </w:r>
    </w:p>
    <w:p w14:paraId="247DC9C7" w14:textId="5A29BD5D" w:rsidR="00B95B79" w:rsidRDefault="00000000" w:rsidP="0073279C">
      <w:pPr>
        <w:pStyle w:val="Naslov2"/>
      </w:pPr>
      <w:bookmarkStart w:id="35" w:name="podela-na-trening-i-test-skup"/>
      <w:bookmarkStart w:id="36" w:name="_Toc222835058"/>
      <w:bookmarkEnd w:id="33"/>
      <w:proofErr w:type="spellStart"/>
      <w:r>
        <w:t>Podela</w:t>
      </w:r>
      <w:proofErr w:type="spellEnd"/>
      <w:r>
        <w:t xml:space="preserve"> </w:t>
      </w:r>
      <w:proofErr w:type="spellStart"/>
      <w:r>
        <w:t>na</w:t>
      </w:r>
      <w:proofErr w:type="spellEnd"/>
      <w:r>
        <w:t xml:space="preserve"> </w:t>
      </w:r>
      <w:proofErr w:type="spellStart"/>
      <w:r>
        <w:t>Trening</w:t>
      </w:r>
      <w:proofErr w:type="spellEnd"/>
      <w:r>
        <w:t xml:space="preserve"> </w:t>
      </w:r>
      <w:proofErr w:type="spellStart"/>
      <w:r>
        <w:t>i</w:t>
      </w:r>
      <w:proofErr w:type="spellEnd"/>
      <w:r>
        <w:t xml:space="preserve"> Test skup</w:t>
      </w:r>
      <w:bookmarkEnd w:id="36"/>
    </w:p>
    <w:p w14:paraId="08B2A991" w14:textId="77777777" w:rsidR="00B95B79" w:rsidRDefault="00000000">
      <w:pPr>
        <w:pStyle w:val="FirstParagraph"/>
      </w:pPr>
      <w:r>
        <w:t xml:space="preserve">Podela dataset-a na trening (80%) i test (20%) setove vrši se pre bilo kakve transformacije kako bi se izbeglo “curenje” informacija (data leakage), gde bi test podaci uticali na trening. Stratifikovana podela (koristeći </w:t>
      </w:r>
      <w:r>
        <w:rPr>
          <w:rStyle w:val="VerbatimChar"/>
        </w:rPr>
        <w:t>createDataPartition</w:t>
      </w:r>
      <w:r>
        <w:t xml:space="preserve"> iz </w:t>
      </w:r>
      <w:r>
        <w:rPr>
          <w:rStyle w:val="VerbatimChar"/>
        </w:rPr>
        <w:t>caret</w:t>
      </w:r>
      <w:r>
        <w:t>) održava proporcije klasa u oba seta, što je ključno za neravnotežne podatke. Seed (123) osigurava reproduktibilnost.</w:t>
      </w:r>
    </w:p>
    <w:p w14:paraId="491FE416" w14:textId="77777777" w:rsidR="00B95B79" w:rsidRDefault="00000000">
      <w:pPr>
        <w:pStyle w:val="SourceCode"/>
      </w:pPr>
      <w:r>
        <w:rPr>
          <w:rStyle w:val="CommentTok"/>
        </w:rPr>
        <w:t>#Podela na train i test set</w:t>
      </w:r>
      <w:r>
        <w:br/>
      </w:r>
      <w:r>
        <w:rPr>
          <w:rStyle w:val="FunctionTok"/>
        </w:rPr>
        <w:t>set.seed</w:t>
      </w:r>
      <w:r>
        <w:rPr>
          <w:rStyle w:val="NormalTok"/>
        </w:rPr>
        <w:t>(</w:t>
      </w:r>
      <w:r>
        <w:rPr>
          <w:rStyle w:val="DecValTok"/>
        </w:rPr>
        <w:t>123</w:t>
      </w:r>
      <w:r>
        <w:rPr>
          <w:rStyle w:val="NormalTok"/>
        </w:rPr>
        <w:t>)</w:t>
      </w:r>
      <w:r>
        <w:br/>
      </w:r>
      <w:r>
        <w:rPr>
          <w:rStyle w:val="NormalTok"/>
        </w:rPr>
        <w:t xml:space="preserve">trainIndex </w:t>
      </w:r>
      <w:r>
        <w:rPr>
          <w:rStyle w:val="OtherTok"/>
        </w:rPr>
        <w:t>&lt;-</w:t>
      </w:r>
      <w:r>
        <w:rPr>
          <w:rStyle w:val="NormalTok"/>
        </w:rPr>
        <w:t xml:space="preserve"> </w:t>
      </w:r>
      <w:r>
        <w:rPr>
          <w:rStyle w:val="FunctionTok"/>
        </w:rPr>
        <w:t>createDataPartition</w:t>
      </w:r>
      <w:r>
        <w:rPr>
          <w:rStyle w:val="NormalTok"/>
        </w:rPr>
        <w:t>(dataset</w:t>
      </w:r>
      <w:r>
        <w:rPr>
          <w:rStyle w:val="SpecialCharTok"/>
        </w:rPr>
        <w:t>$</w:t>
      </w:r>
      <w:r>
        <w:rPr>
          <w:rStyle w:val="NormalTok"/>
        </w:rPr>
        <w:t xml:space="preserve">Fault_Type,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train_data_raw </w:t>
      </w:r>
      <w:r>
        <w:rPr>
          <w:rStyle w:val="OtherTok"/>
        </w:rPr>
        <w:t>&lt;-</w:t>
      </w:r>
      <w:r>
        <w:rPr>
          <w:rStyle w:val="NormalTok"/>
        </w:rPr>
        <w:t xml:space="preserve"> dataset[trainIndex, ]</w:t>
      </w:r>
      <w:r>
        <w:br/>
      </w:r>
      <w:r>
        <w:rPr>
          <w:rStyle w:val="NormalTok"/>
        </w:rPr>
        <w:t xml:space="preserve">test_data_raw </w:t>
      </w:r>
      <w:r>
        <w:rPr>
          <w:rStyle w:val="OtherTok"/>
        </w:rPr>
        <w:t>&lt;-</w:t>
      </w:r>
      <w:r>
        <w:rPr>
          <w:rStyle w:val="NormalTok"/>
        </w:rPr>
        <w:t xml:space="preserve"> dataset[</w:t>
      </w:r>
      <w:r>
        <w:rPr>
          <w:rStyle w:val="SpecialCharTok"/>
        </w:rPr>
        <w:t>-</w:t>
      </w:r>
      <w:r>
        <w:rPr>
          <w:rStyle w:val="NormalTok"/>
        </w:rPr>
        <w:t>trainIndex, ]</w:t>
      </w:r>
      <w:r>
        <w:br/>
      </w:r>
      <w:r>
        <w:rPr>
          <w:rStyle w:val="FunctionTok"/>
        </w:rPr>
        <w:t>cat</w:t>
      </w:r>
      <w:r>
        <w:rPr>
          <w:rStyle w:val="NormalTok"/>
        </w:rPr>
        <w:t>(</w:t>
      </w:r>
      <w:r>
        <w:rPr>
          <w:rStyle w:val="FunctionTok"/>
        </w:rPr>
        <w:t>sprintf</w:t>
      </w:r>
      <w:r>
        <w:rPr>
          <w:rStyle w:val="NormalTok"/>
        </w:rPr>
        <w:t>(</w:t>
      </w:r>
      <w:r>
        <w:rPr>
          <w:rStyle w:val="StringTok"/>
        </w:rPr>
        <w:t>"Train set: %d redova (%.1f%%)</w:t>
      </w:r>
      <w:r>
        <w:rPr>
          <w:rStyle w:val="SpecialCharTok"/>
        </w:rPr>
        <w:t>\n</w:t>
      </w:r>
      <w:r>
        <w:rPr>
          <w:rStyle w:val="StringTok"/>
        </w:rPr>
        <w:t>"</w:t>
      </w:r>
      <w:r>
        <w:rPr>
          <w:rStyle w:val="NormalTok"/>
        </w:rPr>
        <w:t>,</w:t>
      </w:r>
      <w:r>
        <w:br/>
      </w:r>
      <w:r>
        <w:rPr>
          <w:rStyle w:val="NormalTok"/>
        </w:rPr>
        <w:t xml:space="preserve">            </w:t>
      </w:r>
      <w:r>
        <w:rPr>
          <w:rStyle w:val="FunctionTok"/>
        </w:rPr>
        <w:t>nrow</w:t>
      </w:r>
      <w:r>
        <w:rPr>
          <w:rStyle w:val="NormalTok"/>
        </w:rPr>
        <w:t xml:space="preserve">(train_data_raw), </w:t>
      </w:r>
      <w:r>
        <w:rPr>
          <w:rStyle w:val="FunctionTok"/>
        </w:rPr>
        <w:t>nrow</w:t>
      </w:r>
      <w:r>
        <w:rPr>
          <w:rStyle w:val="NormalTok"/>
        </w:rPr>
        <w:t>(train_data_raw)</w:t>
      </w:r>
      <w:r>
        <w:rPr>
          <w:rStyle w:val="SpecialCharTok"/>
        </w:rPr>
        <w:t>/</w:t>
      </w:r>
      <w:r>
        <w:rPr>
          <w:rStyle w:val="FunctionTok"/>
        </w:rPr>
        <w:t>nrow</w:t>
      </w:r>
      <w:r>
        <w:rPr>
          <w:rStyle w:val="NormalTok"/>
        </w:rPr>
        <w:t>(dataset)</w:t>
      </w:r>
      <w:r>
        <w:rPr>
          <w:rStyle w:val="SpecialCharTok"/>
        </w:rPr>
        <w:t>*</w:t>
      </w:r>
      <w:r>
        <w:rPr>
          <w:rStyle w:val="DecValTok"/>
        </w:rPr>
        <w:t>100</w:t>
      </w:r>
      <w:r>
        <w:rPr>
          <w:rStyle w:val="NormalTok"/>
        </w:rPr>
        <w:t>))</w:t>
      </w:r>
    </w:p>
    <w:p w14:paraId="677DF39C" w14:textId="77777777" w:rsidR="00B95B79" w:rsidRDefault="00000000">
      <w:pPr>
        <w:pStyle w:val="SourceCode"/>
      </w:pPr>
      <w:r>
        <w:rPr>
          <w:rStyle w:val="VerbatimChar"/>
        </w:rPr>
        <w:t>## Train set: 801 redova (80.1%)</w:t>
      </w:r>
    </w:p>
    <w:p w14:paraId="65F79CC8" w14:textId="77777777" w:rsidR="00B95B79" w:rsidRDefault="00000000">
      <w:pPr>
        <w:pStyle w:val="SourceCode"/>
      </w:pPr>
      <w:r>
        <w:rPr>
          <w:rStyle w:val="CommentTok"/>
        </w:rPr>
        <w:t>#Pregled DF u trenutku podele (pre skaliranja)</w:t>
      </w:r>
      <w:r>
        <w:br/>
      </w:r>
      <w:r>
        <w:rPr>
          <w:rStyle w:val="FunctionTok"/>
        </w:rPr>
        <w:t>cat</w:t>
      </w:r>
      <w:r>
        <w:rPr>
          <w:rStyle w:val="NormalTok"/>
        </w:rPr>
        <w:t>(</w:t>
      </w:r>
      <w:r>
        <w:rPr>
          <w:rStyle w:val="StringTok"/>
        </w:rPr>
        <w:t>"</w:t>
      </w:r>
      <w:r>
        <w:rPr>
          <w:rStyle w:val="SpecialCharTok"/>
        </w:rPr>
        <w:t>\n</w:t>
      </w:r>
      <w:r>
        <w:rPr>
          <w:rStyle w:val="StringTok"/>
        </w:rPr>
        <w:t>Kolone u dataset-u (ukupno): "</w:t>
      </w:r>
      <w:r>
        <w:rPr>
          <w:rStyle w:val="NormalTok"/>
        </w:rPr>
        <w:t xml:space="preserve">, </w:t>
      </w:r>
      <w:r>
        <w:rPr>
          <w:rStyle w:val="FunctionTok"/>
        </w:rPr>
        <w:t>ncol</w:t>
      </w:r>
      <w:r>
        <w:rPr>
          <w:rStyle w:val="NormalTok"/>
        </w:rPr>
        <w:t xml:space="preserve">(dataset),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p>
    <w:p w14:paraId="6746A12F" w14:textId="77777777" w:rsidR="00B95B79" w:rsidRDefault="00000000">
      <w:pPr>
        <w:pStyle w:val="SourceCode"/>
      </w:pPr>
      <w:r>
        <w:rPr>
          <w:rStyle w:val="VerbatimChar"/>
        </w:rPr>
        <w:t xml:space="preserve">## </w:t>
      </w:r>
      <w:r>
        <w:br/>
      </w:r>
      <w:r>
        <w:rPr>
          <w:rStyle w:val="VerbatimChar"/>
        </w:rPr>
        <w:t>## Kolone u dataset-u (ukupno): 43</w:t>
      </w:r>
    </w:p>
    <w:p w14:paraId="1BA283EF" w14:textId="77777777" w:rsidR="00B95B79" w:rsidRDefault="00000000">
      <w:pPr>
        <w:pStyle w:val="SourceCode"/>
      </w:pPr>
      <w:r>
        <w:rPr>
          <w:rStyle w:val="FunctionTok"/>
        </w:rPr>
        <w:t>cat</w:t>
      </w:r>
      <w:r>
        <w:rPr>
          <w:rStyle w:val="NormalTok"/>
        </w:rPr>
        <w:t>(</w:t>
      </w:r>
      <w:r>
        <w:rPr>
          <w:rStyle w:val="StringTok"/>
        </w:rPr>
        <w:t>"</w:t>
      </w:r>
      <w:r>
        <w:rPr>
          <w:rStyle w:val="SpecialCharTok"/>
        </w:rPr>
        <w:t>\n</w:t>
      </w:r>
      <w:r>
        <w:rPr>
          <w:rStyle w:val="StringTok"/>
        </w:rPr>
        <w:t>Train: dimenzije = "</w:t>
      </w:r>
      <w:r>
        <w:rPr>
          <w:rStyle w:val="NormalTok"/>
        </w:rPr>
        <w:t xml:space="preserve">, </w:t>
      </w:r>
      <w:r>
        <w:rPr>
          <w:rStyle w:val="FunctionTok"/>
        </w:rPr>
        <w:t>nrow</w:t>
      </w:r>
      <w:r>
        <w:rPr>
          <w:rStyle w:val="NormalTok"/>
        </w:rPr>
        <w:t xml:space="preserve">(train_data_raw), </w:t>
      </w:r>
      <w:r>
        <w:rPr>
          <w:rStyle w:val="StringTok"/>
        </w:rPr>
        <w:t>" x "</w:t>
      </w:r>
      <w:r>
        <w:rPr>
          <w:rStyle w:val="NormalTok"/>
        </w:rPr>
        <w:t xml:space="preserve">, </w:t>
      </w:r>
      <w:r>
        <w:rPr>
          <w:rStyle w:val="FunctionTok"/>
        </w:rPr>
        <w:t>ncol</w:t>
      </w:r>
      <w:r>
        <w:rPr>
          <w:rStyle w:val="NormalTok"/>
        </w:rPr>
        <w:t xml:space="preserve">(train_data_raw),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p>
    <w:p w14:paraId="44AC24F7" w14:textId="77777777" w:rsidR="00B95B79" w:rsidRDefault="00000000">
      <w:pPr>
        <w:pStyle w:val="SourceCode"/>
      </w:pPr>
      <w:r>
        <w:rPr>
          <w:rStyle w:val="VerbatimChar"/>
        </w:rPr>
        <w:t xml:space="preserve">## </w:t>
      </w:r>
      <w:r>
        <w:br/>
      </w:r>
      <w:r>
        <w:rPr>
          <w:rStyle w:val="VerbatimChar"/>
        </w:rPr>
        <w:t>## Train: dimenzije = 801 x 43</w:t>
      </w:r>
    </w:p>
    <w:p w14:paraId="1B12F9F7" w14:textId="77777777" w:rsidR="00B95B79" w:rsidRDefault="00000000">
      <w:pPr>
        <w:pStyle w:val="SourceCode"/>
      </w:pPr>
      <w:r>
        <w:rPr>
          <w:rStyle w:val="FunctionTok"/>
        </w:rPr>
        <w:t>cat</w:t>
      </w:r>
      <w:r>
        <w:rPr>
          <w:rStyle w:val="NormalTok"/>
        </w:rPr>
        <w:t>(</w:t>
      </w:r>
      <w:r>
        <w:rPr>
          <w:rStyle w:val="StringTok"/>
        </w:rPr>
        <w:t>"Test : dimenzije = "</w:t>
      </w:r>
      <w:r>
        <w:rPr>
          <w:rStyle w:val="NormalTok"/>
        </w:rPr>
        <w:t xml:space="preserve">, </w:t>
      </w:r>
      <w:r>
        <w:rPr>
          <w:rStyle w:val="FunctionTok"/>
        </w:rPr>
        <w:t>nrow</w:t>
      </w:r>
      <w:r>
        <w:rPr>
          <w:rStyle w:val="NormalTok"/>
        </w:rPr>
        <w:t xml:space="preserve">(test_data_raw), </w:t>
      </w:r>
      <w:r>
        <w:rPr>
          <w:rStyle w:val="StringTok"/>
        </w:rPr>
        <w:t>" x "</w:t>
      </w:r>
      <w:r>
        <w:rPr>
          <w:rStyle w:val="NormalTok"/>
        </w:rPr>
        <w:t xml:space="preserve">, </w:t>
      </w:r>
      <w:r>
        <w:rPr>
          <w:rStyle w:val="FunctionTok"/>
        </w:rPr>
        <w:t>ncol</w:t>
      </w:r>
      <w:r>
        <w:rPr>
          <w:rStyle w:val="NormalTok"/>
        </w:rPr>
        <w:t xml:space="preserve">(test_data_raw),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p>
    <w:p w14:paraId="420C313A" w14:textId="77777777" w:rsidR="00B95B79" w:rsidRDefault="00000000">
      <w:pPr>
        <w:pStyle w:val="SourceCode"/>
      </w:pPr>
      <w:r>
        <w:rPr>
          <w:rStyle w:val="VerbatimChar"/>
        </w:rPr>
        <w:t>## Test : dimenzije = 199 x 43</w:t>
      </w:r>
    </w:p>
    <w:p w14:paraId="68C95642" w14:textId="77777777" w:rsidR="00B95B79" w:rsidRDefault="00000000">
      <w:pPr>
        <w:pStyle w:val="SourceCode"/>
      </w:pPr>
      <w:r>
        <w:rPr>
          <w:rStyle w:val="FunctionTok"/>
        </w:rPr>
        <w:lastRenderedPageBreak/>
        <w:t>cat</w:t>
      </w:r>
      <w:r>
        <w:rPr>
          <w:rStyle w:val="NormalTok"/>
        </w:rPr>
        <w:t>(</w:t>
      </w:r>
      <w:r>
        <w:rPr>
          <w:rStyle w:val="StringTok"/>
        </w:rPr>
        <w:t>"</w:t>
      </w:r>
      <w:r>
        <w:rPr>
          <w:rStyle w:val="SpecialCharTok"/>
        </w:rPr>
        <w:t>\n</w:t>
      </w:r>
      <w:r>
        <w:rPr>
          <w:rStyle w:val="StringTok"/>
        </w:rPr>
        <w:t>Kolone i njihovi tipovi (Train):</w:t>
      </w:r>
      <w:r>
        <w:rPr>
          <w:rStyle w:val="SpecialCharTok"/>
        </w:rPr>
        <w:t>\n</w:t>
      </w:r>
      <w:r>
        <w:rPr>
          <w:rStyle w:val="StringTok"/>
        </w:rPr>
        <w:t>"</w:t>
      </w:r>
      <w:r>
        <w:rPr>
          <w:rStyle w:val="NormalTok"/>
        </w:rPr>
        <w:t>)</w:t>
      </w:r>
    </w:p>
    <w:p w14:paraId="0EFF1A2A" w14:textId="77777777" w:rsidR="00B95B79" w:rsidRDefault="00000000">
      <w:pPr>
        <w:pStyle w:val="SourceCode"/>
      </w:pPr>
      <w:r>
        <w:rPr>
          <w:rStyle w:val="VerbatimChar"/>
        </w:rPr>
        <w:t xml:space="preserve">## </w:t>
      </w:r>
      <w:r>
        <w:br/>
      </w:r>
      <w:r>
        <w:rPr>
          <w:rStyle w:val="VerbatimChar"/>
        </w:rPr>
        <w:t>## Kolone i njihovi tipovi (Train):</w:t>
      </w:r>
    </w:p>
    <w:p w14:paraId="6B9B7E38" w14:textId="77777777" w:rsidR="00B95B79" w:rsidRDefault="00000000">
      <w:pPr>
        <w:pStyle w:val="SourceCode"/>
      </w:pPr>
      <w:r>
        <w:rPr>
          <w:rStyle w:val="FunctionTok"/>
        </w:rPr>
        <w:t>print</w:t>
      </w:r>
      <w:r>
        <w:rPr>
          <w:rStyle w:val="NormalTok"/>
        </w:rPr>
        <w:t>(</w:t>
      </w:r>
      <w:r>
        <w:rPr>
          <w:rStyle w:val="FunctionTok"/>
        </w:rPr>
        <w:t>sapply</w:t>
      </w:r>
      <w:r>
        <w:rPr>
          <w:rStyle w:val="NormalTok"/>
        </w:rPr>
        <w:t>(train_data_raw, class))</w:t>
      </w:r>
    </w:p>
    <w:p w14:paraId="474616B1" w14:textId="77777777" w:rsidR="00B95B79" w:rsidRDefault="00000000">
      <w:pPr>
        <w:pStyle w:val="SourceCode"/>
      </w:pPr>
      <w:r>
        <w:rPr>
          <w:rStyle w:val="VerbatimChar"/>
        </w:rPr>
        <w:t xml:space="preserve">##           Temperature             Vibration              Pressure </w:t>
      </w:r>
      <w:r>
        <w:br/>
      </w:r>
      <w:r>
        <w:rPr>
          <w:rStyle w:val="VerbatimChar"/>
        </w:rPr>
        <w:t xml:space="preserve">##             "numeric"             "numeric"             "numeric" </w:t>
      </w:r>
      <w:r>
        <w:br/>
      </w:r>
      <w:r>
        <w:rPr>
          <w:rStyle w:val="VerbatimChar"/>
        </w:rPr>
        <w:t xml:space="preserve">##             Flow_Rate               Current               Voltage </w:t>
      </w:r>
      <w:r>
        <w:br/>
      </w:r>
      <w:r>
        <w:rPr>
          <w:rStyle w:val="VerbatimChar"/>
        </w:rPr>
        <w:t xml:space="preserve">##             "numeric"             "numeric"             "numeric" </w:t>
      </w:r>
      <w:r>
        <w:br/>
      </w:r>
      <w:r>
        <w:rPr>
          <w:rStyle w:val="VerbatimChar"/>
        </w:rPr>
        <w:t xml:space="preserve">##            FFT_Temp_0             FFT_Vib_0            FFT_Pres_0 </w:t>
      </w:r>
      <w:r>
        <w:br/>
      </w:r>
      <w:r>
        <w:rPr>
          <w:rStyle w:val="VerbatimChar"/>
        </w:rPr>
        <w:t xml:space="preserve">##             "numeric"             "numeric"             "numeric" </w:t>
      </w:r>
      <w:r>
        <w:br/>
      </w:r>
      <w:r>
        <w:rPr>
          <w:rStyle w:val="VerbatimChar"/>
        </w:rPr>
        <w:t xml:space="preserve">##            FFT_Temp_1             FFT_Vib_1            FFT_Pres_1 </w:t>
      </w:r>
      <w:r>
        <w:br/>
      </w:r>
      <w:r>
        <w:rPr>
          <w:rStyle w:val="VerbatimChar"/>
        </w:rPr>
        <w:t xml:space="preserve">##             "numeric"             "numeric"             "numeric" </w:t>
      </w:r>
      <w:r>
        <w:br/>
      </w:r>
      <w:r>
        <w:rPr>
          <w:rStyle w:val="VerbatimChar"/>
        </w:rPr>
        <w:t xml:space="preserve">##            FFT_Temp_2             FFT_Vib_2            FFT_Pres_2 </w:t>
      </w:r>
      <w:r>
        <w:br/>
      </w:r>
      <w:r>
        <w:rPr>
          <w:rStyle w:val="VerbatimChar"/>
        </w:rPr>
        <w:t xml:space="preserve">##             "numeric"             "numeric"             "numeric" </w:t>
      </w:r>
      <w:r>
        <w:br/>
      </w:r>
      <w:r>
        <w:rPr>
          <w:rStyle w:val="VerbatimChar"/>
        </w:rPr>
        <w:t xml:space="preserve">##            FFT_Temp_3             FFT_Vib_3            FFT_Pres_3 </w:t>
      </w:r>
      <w:r>
        <w:br/>
      </w:r>
      <w:r>
        <w:rPr>
          <w:rStyle w:val="VerbatimChar"/>
        </w:rPr>
        <w:t xml:space="preserve">##             "numeric"             "numeric"             "numeric" </w:t>
      </w:r>
      <w:r>
        <w:br/>
      </w:r>
      <w:r>
        <w:rPr>
          <w:rStyle w:val="VerbatimChar"/>
        </w:rPr>
        <w:t xml:space="preserve">##            FFT_Temp_4             FFT_Vib_4            FFT_Pres_4 </w:t>
      </w:r>
      <w:r>
        <w:br/>
      </w:r>
      <w:r>
        <w:rPr>
          <w:rStyle w:val="VerbatimChar"/>
        </w:rPr>
        <w:t xml:space="preserve">##             "numeric"             "numeric"             "numeric" </w:t>
      </w:r>
      <w:r>
        <w:br/>
      </w:r>
      <w:r>
        <w:rPr>
          <w:rStyle w:val="VerbatimChar"/>
        </w:rPr>
        <w:t xml:space="preserve">##            FFT_Temp_5             FFT_Vib_5            FFT_Pres_5 </w:t>
      </w:r>
      <w:r>
        <w:br/>
      </w:r>
      <w:r>
        <w:rPr>
          <w:rStyle w:val="VerbatimChar"/>
        </w:rPr>
        <w:t xml:space="preserve">##             "numeric"             "numeric"             "numeric" </w:t>
      </w:r>
      <w:r>
        <w:br/>
      </w:r>
      <w:r>
        <w:rPr>
          <w:rStyle w:val="VerbatimChar"/>
        </w:rPr>
        <w:t xml:space="preserve">##            FFT_Temp_6             FFT_Vib_6            FFT_Pres_6 </w:t>
      </w:r>
      <w:r>
        <w:br/>
      </w:r>
      <w:r>
        <w:rPr>
          <w:rStyle w:val="VerbatimChar"/>
        </w:rPr>
        <w:t xml:space="preserve">##             "numeric"             "numeric"             "numeric" </w:t>
      </w:r>
      <w:r>
        <w:br/>
      </w:r>
      <w:r>
        <w:rPr>
          <w:rStyle w:val="VerbatimChar"/>
        </w:rPr>
        <w:t xml:space="preserve">##            FFT_Temp_7             FFT_Vib_7            FFT_Pres_7 </w:t>
      </w:r>
      <w:r>
        <w:br/>
      </w:r>
      <w:r>
        <w:rPr>
          <w:rStyle w:val="VerbatimChar"/>
        </w:rPr>
        <w:t xml:space="preserve">##             "numeric"             "numeric"             "numeric" </w:t>
      </w:r>
      <w:r>
        <w:br/>
      </w:r>
      <w:r>
        <w:rPr>
          <w:rStyle w:val="VerbatimChar"/>
        </w:rPr>
        <w:t xml:space="preserve">##            FFT_Temp_8             FFT_Vib_8            FFT_Pres_8 </w:t>
      </w:r>
      <w:r>
        <w:br/>
      </w:r>
      <w:r>
        <w:rPr>
          <w:rStyle w:val="VerbatimChar"/>
        </w:rPr>
        <w:t xml:space="preserve">##             "numeric"             "numeric"             "numeric" </w:t>
      </w:r>
      <w:r>
        <w:br/>
      </w:r>
      <w:r>
        <w:rPr>
          <w:rStyle w:val="VerbatimChar"/>
        </w:rPr>
        <w:t xml:space="preserve">##            FFT_Temp_9             FFT_Vib_9            FFT_Pres_9 </w:t>
      </w:r>
      <w:r>
        <w:br/>
      </w:r>
      <w:r>
        <w:rPr>
          <w:rStyle w:val="VerbatimChar"/>
        </w:rPr>
        <w:t xml:space="preserve">##             "numeric"             "numeric"             "numeric" </w:t>
      </w:r>
      <w:r>
        <w:br/>
      </w:r>
      <w:r>
        <w:rPr>
          <w:rStyle w:val="VerbatimChar"/>
        </w:rPr>
        <w:t xml:space="preserve">##            Fault_Type            Avg_Sensor   Ratio_Flow_Pressure </w:t>
      </w:r>
      <w:r>
        <w:br/>
      </w:r>
      <w:r>
        <w:rPr>
          <w:rStyle w:val="VerbatimChar"/>
        </w:rPr>
        <w:t xml:space="preserve">##              "factor"             "numeric"             "numeric" </w:t>
      </w:r>
      <w:r>
        <w:br/>
      </w:r>
      <w:r>
        <w:rPr>
          <w:rStyle w:val="VerbatimChar"/>
        </w:rPr>
        <w:t xml:space="preserve">## Ratio_Current_Voltage             SD_Sensor            Max_Sensor </w:t>
      </w:r>
      <w:r>
        <w:br/>
      </w:r>
      <w:r>
        <w:rPr>
          <w:rStyle w:val="VerbatimChar"/>
        </w:rPr>
        <w:t xml:space="preserve">##             "numeric"             "numeric"             "numeric" </w:t>
      </w:r>
      <w:r>
        <w:br/>
      </w:r>
      <w:r>
        <w:rPr>
          <w:rStyle w:val="VerbatimChar"/>
        </w:rPr>
        <w:t xml:space="preserve">##            Min_Sensor </w:t>
      </w:r>
      <w:r>
        <w:br/>
      </w:r>
      <w:r>
        <w:rPr>
          <w:rStyle w:val="VerbatimChar"/>
        </w:rPr>
        <w:t>##             "numeric"</w:t>
      </w:r>
    </w:p>
    <w:p w14:paraId="66E150F3" w14:textId="77777777" w:rsidR="00B95B79" w:rsidRDefault="00000000">
      <w:pPr>
        <w:pStyle w:val="SourceCode"/>
      </w:pPr>
      <w:r>
        <w:rPr>
          <w:rStyle w:val="FunctionTok"/>
        </w:rPr>
        <w:t>cat</w:t>
      </w:r>
      <w:r>
        <w:rPr>
          <w:rStyle w:val="NormalTok"/>
        </w:rPr>
        <w:t>(</w:t>
      </w:r>
      <w:r>
        <w:rPr>
          <w:rStyle w:val="FunctionTok"/>
        </w:rPr>
        <w:t>sprintf</w:t>
      </w:r>
      <w:r>
        <w:rPr>
          <w:rStyle w:val="NormalTok"/>
        </w:rPr>
        <w:t>(</w:t>
      </w:r>
      <w:r>
        <w:rPr>
          <w:rStyle w:val="StringTok"/>
        </w:rPr>
        <w:t>"Test set: %d redova (%.1f%%)</w:t>
      </w:r>
      <w:r>
        <w:rPr>
          <w:rStyle w:val="SpecialCharTok"/>
        </w:rPr>
        <w:t>\n</w:t>
      </w:r>
      <w:r>
        <w:rPr>
          <w:rStyle w:val="StringTok"/>
        </w:rPr>
        <w:t>"</w:t>
      </w:r>
      <w:r>
        <w:rPr>
          <w:rStyle w:val="NormalTok"/>
        </w:rPr>
        <w:t>,</w:t>
      </w:r>
      <w:r>
        <w:br/>
      </w:r>
      <w:r>
        <w:rPr>
          <w:rStyle w:val="NormalTok"/>
        </w:rPr>
        <w:t xml:space="preserve">            </w:t>
      </w:r>
      <w:r>
        <w:rPr>
          <w:rStyle w:val="FunctionTok"/>
        </w:rPr>
        <w:t>nrow</w:t>
      </w:r>
      <w:r>
        <w:rPr>
          <w:rStyle w:val="NormalTok"/>
        </w:rPr>
        <w:t xml:space="preserve">(test_data_raw), </w:t>
      </w:r>
      <w:r>
        <w:rPr>
          <w:rStyle w:val="FunctionTok"/>
        </w:rPr>
        <w:t>nrow</w:t>
      </w:r>
      <w:r>
        <w:rPr>
          <w:rStyle w:val="NormalTok"/>
        </w:rPr>
        <w:t>(test_data_raw)</w:t>
      </w:r>
      <w:r>
        <w:rPr>
          <w:rStyle w:val="SpecialCharTok"/>
        </w:rPr>
        <w:t>/</w:t>
      </w:r>
      <w:r>
        <w:rPr>
          <w:rStyle w:val="FunctionTok"/>
        </w:rPr>
        <w:t>nrow</w:t>
      </w:r>
      <w:r>
        <w:rPr>
          <w:rStyle w:val="NormalTok"/>
        </w:rPr>
        <w:t>(dataset)</w:t>
      </w:r>
      <w:r>
        <w:rPr>
          <w:rStyle w:val="SpecialCharTok"/>
        </w:rPr>
        <w:t>*</w:t>
      </w:r>
      <w:r>
        <w:rPr>
          <w:rStyle w:val="DecValTok"/>
        </w:rPr>
        <w:t>100</w:t>
      </w:r>
      <w:r>
        <w:rPr>
          <w:rStyle w:val="NormalTok"/>
        </w:rPr>
        <w:t>))</w:t>
      </w:r>
    </w:p>
    <w:p w14:paraId="6CEB7382" w14:textId="77777777" w:rsidR="00B95B79" w:rsidRDefault="00000000">
      <w:pPr>
        <w:pStyle w:val="SourceCode"/>
      </w:pPr>
      <w:r>
        <w:rPr>
          <w:rStyle w:val="VerbatimChar"/>
        </w:rPr>
        <w:t>## Test set: 199 redova (19.9%)</w:t>
      </w:r>
    </w:p>
    <w:p w14:paraId="1FBB3E63" w14:textId="77777777" w:rsidR="00B95B79" w:rsidRDefault="00000000" w:rsidP="0073279C">
      <w:pPr>
        <w:pStyle w:val="Naslov2"/>
      </w:pPr>
      <w:bookmarkStart w:id="37" w:name="Xb3d444f1f20652c67f52f9f2480e64311d5149f"/>
      <w:bookmarkStart w:id="38" w:name="_Toc222835059"/>
      <w:bookmarkEnd w:id="35"/>
      <w:r>
        <w:t>Skaliranje Feature-a: Normalizacija za Modelsku Stabilnost</w:t>
      </w:r>
      <w:bookmarkEnd w:id="38"/>
    </w:p>
    <w:p w14:paraId="6D550EB0" w14:textId="77777777" w:rsidR="00B95B79" w:rsidRDefault="00000000">
      <w:pPr>
        <w:pStyle w:val="FirstParagraph"/>
      </w:pPr>
      <w:r>
        <w:t>Skaliranje (centriranje na srednju vrednost 0 i skaliranje na standardnu devijaciju 1) primenjuje se samo na trening setu, a zatim na test setu koristeći iste parametre, kako bi se izbeglo curenje. Mnogi modeli (npr. neuronske mreže, KNN) su osetljivi na skalu varijabli, iako neki (kao random forest) nisu toliko osetljivi.</w:t>
      </w:r>
    </w:p>
    <w:p w14:paraId="73217503" w14:textId="77777777" w:rsidR="00B95B79" w:rsidRDefault="00000000">
      <w:pPr>
        <w:pStyle w:val="SourceCode"/>
      </w:pPr>
      <w:r>
        <w:rPr>
          <w:rStyle w:val="CommentTok"/>
        </w:rPr>
        <w:lastRenderedPageBreak/>
        <w:t># Skaliranje feature-a (centriranje i standardizacija)</w:t>
      </w:r>
      <w:r>
        <w:br/>
      </w:r>
      <w:r>
        <w:rPr>
          <w:rStyle w:val="NormalTok"/>
        </w:rPr>
        <w:t xml:space="preserve">preProc </w:t>
      </w:r>
      <w:r>
        <w:rPr>
          <w:rStyle w:val="OtherTok"/>
        </w:rPr>
        <w:t>&lt;-</w:t>
      </w:r>
      <w:r>
        <w:rPr>
          <w:rStyle w:val="NormalTok"/>
        </w:rPr>
        <w:t xml:space="preserve"> </w:t>
      </w:r>
      <w:r>
        <w:rPr>
          <w:rStyle w:val="FunctionTok"/>
        </w:rPr>
        <w:t>preProcess</w:t>
      </w:r>
      <w:r>
        <w:rPr>
          <w:rStyle w:val="NormalTok"/>
        </w:rPr>
        <w:t>(train_data_raw[, feature_cols],</w:t>
      </w:r>
      <w:r>
        <w:br/>
      </w:r>
      <w:r>
        <w:rPr>
          <w:rStyle w:val="NormalTok"/>
        </w:rPr>
        <w:t xml:space="preserve">                      </w:t>
      </w:r>
      <w:r>
        <w:rPr>
          <w:rStyle w:val="AttributeTok"/>
        </w:rPr>
        <w:t>method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br/>
      </w:r>
      <w:r>
        <w:rPr>
          <w:rStyle w:val="CommentTok"/>
        </w:rPr>
        <w:t># Primena skaliranja</w:t>
      </w:r>
      <w:r>
        <w:br/>
      </w:r>
      <w:r>
        <w:rPr>
          <w:rStyle w:val="NormalTok"/>
        </w:rPr>
        <w:t xml:space="preserve">train_data_scaled </w:t>
      </w:r>
      <w:r>
        <w:rPr>
          <w:rStyle w:val="OtherTok"/>
        </w:rPr>
        <w:t>&lt;-</w:t>
      </w:r>
      <w:r>
        <w:rPr>
          <w:rStyle w:val="NormalTok"/>
        </w:rPr>
        <w:t xml:space="preserve"> train_data_raw</w:t>
      </w:r>
      <w:r>
        <w:br/>
      </w:r>
      <w:r>
        <w:rPr>
          <w:rStyle w:val="NormalTok"/>
        </w:rPr>
        <w:t xml:space="preserve">train_data_scaled[, feature_cols] </w:t>
      </w:r>
      <w:r>
        <w:rPr>
          <w:rStyle w:val="OtherTok"/>
        </w:rPr>
        <w:t>&lt;-</w:t>
      </w:r>
      <w:r>
        <w:rPr>
          <w:rStyle w:val="NormalTok"/>
        </w:rPr>
        <w:t xml:space="preserve"> </w:t>
      </w:r>
      <w:r>
        <w:rPr>
          <w:rStyle w:val="FunctionTok"/>
        </w:rPr>
        <w:t>predict</w:t>
      </w:r>
      <w:r>
        <w:rPr>
          <w:rStyle w:val="NormalTok"/>
        </w:rPr>
        <w:t>(preProc, train_data_raw[, feature_cols])</w:t>
      </w:r>
      <w:r>
        <w:br/>
      </w:r>
      <w:r>
        <w:rPr>
          <w:rStyle w:val="NormalTok"/>
        </w:rPr>
        <w:t xml:space="preserve">test_data_scaled </w:t>
      </w:r>
      <w:r>
        <w:rPr>
          <w:rStyle w:val="OtherTok"/>
        </w:rPr>
        <w:t>&lt;-</w:t>
      </w:r>
      <w:r>
        <w:rPr>
          <w:rStyle w:val="NormalTok"/>
        </w:rPr>
        <w:t xml:space="preserve"> test_data_raw</w:t>
      </w:r>
      <w:r>
        <w:br/>
      </w:r>
      <w:r>
        <w:rPr>
          <w:rStyle w:val="NormalTok"/>
        </w:rPr>
        <w:t xml:space="preserve">test_data_scaled[, feature_cols] </w:t>
      </w:r>
      <w:r>
        <w:rPr>
          <w:rStyle w:val="OtherTok"/>
        </w:rPr>
        <w:t>&lt;-</w:t>
      </w:r>
      <w:r>
        <w:rPr>
          <w:rStyle w:val="NormalTok"/>
        </w:rPr>
        <w:t xml:space="preserve"> </w:t>
      </w:r>
      <w:r>
        <w:rPr>
          <w:rStyle w:val="FunctionTok"/>
        </w:rPr>
        <w:t>predict</w:t>
      </w:r>
      <w:r>
        <w:rPr>
          <w:rStyle w:val="NormalTok"/>
        </w:rPr>
        <w:t>(preProc, test_data_raw[, feature_cols])</w:t>
      </w:r>
    </w:p>
    <w:p w14:paraId="6592F6B0" w14:textId="73369C37" w:rsidR="00B95B79" w:rsidRDefault="00000000" w:rsidP="0073279C">
      <w:pPr>
        <w:pStyle w:val="Naslov2"/>
      </w:pPr>
      <w:bookmarkStart w:id="39" w:name="uklanjanje-visoko-korelisanih-feature-a"/>
      <w:bookmarkStart w:id="40" w:name="_Toc222835060"/>
      <w:bookmarkEnd w:id="37"/>
      <w:proofErr w:type="spellStart"/>
      <w:r>
        <w:t>Uklanjanje</w:t>
      </w:r>
      <w:proofErr w:type="spellEnd"/>
      <w:r>
        <w:t xml:space="preserve"> </w:t>
      </w:r>
      <w:proofErr w:type="spellStart"/>
      <w:r>
        <w:t>Visoko</w:t>
      </w:r>
      <w:proofErr w:type="spellEnd"/>
      <w:r>
        <w:t xml:space="preserve"> </w:t>
      </w:r>
      <w:proofErr w:type="spellStart"/>
      <w:r>
        <w:t>Korelisanih</w:t>
      </w:r>
      <w:proofErr w:type="spellEnd"/>
      <w:r>
        <w:t xml:space="preserve"> Feature-a</w:t>
      </w:r>
      <w:bookmarkEnd w:id="40"/>
    </w:p>
    <w:p w14:paraId="520EAEDB" w14:textId="77777777" w:rsidR="00B95B79" w:rsidRDefault="00000000">
      <w:pPr>
        <w:pStyle w:val="FirstParagraph"/>
      </w:pPr>
      <w:r>
        <w:t>Visoka korelacija između feature-a dovodi do redundanse i nestabilnosti modela (multicolinearnost).</w:t>
      </w:r>
    </w:p>
    <w:p w14:paraId="1856D723" w14:textId="77777777" w:rsidR="00B95B79" w:rsidRDefault="00000000">
      <w:pPr>
        <w:pStyle w:val="SourceCode"/>
      </w:pPr>
      <w:r>
        <w:rPr>
          <w:rStyle w:val="CommentTok"/>
        </w:rPr>
        <w:t># Feature selection: visoka korelacija</w:t>
      </w:r>
      <w:r>
        <w:br/>
      </w:r>
      <w:r>
        <w:rPr>
          <w:rStyle w:val="NormalTok"/>
        </w:rPr>
        <w:t xml:space="preserve">cor_train </w:t>
      </w:r>
      <w:r>
        <w:rPr>
          <w:rStyle w:val="OtherTok"/>
        </w:rPr>
        <w:t>&lt;-</w:t>
      </w:r>
      <w:r>
        <w:rPr>
          <w:rStyle w:val="NormalTok"/>
        </w:rPr>
        <w:t xml:space="preserve"> </w:t>
      </w:r>
      <w:r>
        <w:rPr>
          <w:rStyle w:val="FunctionTok"/>
        </w:rPr>
        <w:t>cor</w:t>
      </w:r>
      <w:r>
        <w:rPr>
          <w:rStyle w:val="NormalTok"/>
        </w:rPr>
        <w:t xml:space="preserve">(train_data_scaled[, feature_cols], </w:t>
      </w:r>
      <w:r>
        <w:rPr>
          <w:rStyle w:val="AttributeTok"/>
        </w:rPr>
        <w:t>use =</w:t>
      </w:r>
      <w:r>
        <w:rPr>
          <w:rStyle w:val="NormalTok"/>
        </w:rPr>
        <w:t xml:space="preserve"> </w:t>
      </w:r>
      <w:r>
        <w:rPr>
          <w:rStyle w:val="StringTok"/>
        </w:rPr>
        <w:t>"pairwise.complete.obs"</w:t>
      </w:r>
      <w:r>
        <w:rPr>
          <w:rStyle w:val="NormalTok"/>
        </w:rPr>
        <w:t>)</w:t>
      </w:r>
      <w:r>
        <w:br/>
      </w:r>
      <w:r>
        <w:rPr>
          <w:rStyle w:val="NormalTok"/>
        </w:rPr>
        <w:t xml:space="preserve">high_corr_idx </w:t>
      </w:r>
      <w:r>
        <w:rPr>
          <w:rStyle w:val="OtherTok"/>
        </w:rPr>
        <w:t>&lt;-</w:t>
      </w:r>
      <w:r>
        <w:rPr>
          <w:rStyle w:val="NormalTok"/>
        </w:rPr>
        <w:t xml:space="preserve"> </w:t>
      </w:r>
      <w:r>
        <w:rPr>
          <w:rStyle w:val="FunctionTok"/>
        </w:rPr>
        <w:t>findCorrelation</w:t>
      </w:r>
      <w:r>
        <w:rPr>
          <w:rStyle w:val="NormalTok"/>
        </w:rPr>
        <w:t xml:space="preserve">(cor_train, </w:t>
      </w:r>
      <w:r>
        <w:rPr>
          <w:rStyle w:val="AttributeTok"/>
        </w:rPr>
        <w:t>cutoff =</w:t>
      </w:r>
      <w:r>
        <w:rPr>
          <w:rStyle w:val="NormalTok"/>
        </w:rPr>
        <w:t xml:space="preserve"> </w:t>
      </w:r>
      <w:r>
        <w:rPr>
          <w:rStyle w:val="FloatTok"/>
        </w:rPr>
        <w:t>0.95</w:t>
      </w:r>
      <w:r>
        <w:rPr>
          <w:rStyle w:val="NormalTok"/>
        </w:rPr>
        <w:t xml:space="preserve">, </w:t>
      </w:r>
      <w:r>
        <w:rPr>
          <w:rStyle w:val="AttributeTok"/>
        </w:rPr>
        <w:t>names =</w:t>
      </w:r>
      <w:r>
        <w:rPr>
          <w:rStyle w:val="NormalTok"/>
        </w:rPr>
        <w:t xml:space="preserve"> </w:t>
      </w:r>
      <w:r>
        <w:rPr>
          <w:rStyle w:val="ConstantTok"/>
        </w:rPr>
        <w:t>FALSE</w:t>
      </w:r>
      <w:r>
        <w:rPr>
          <w:rStyle w:val="NormalTok"/>
        </w:rPr>
        <w:t>)</w:t>
      </w:r>
      <w:r>
        <w:br/>
      </w:r>
      <w:r>
        <w:rPr>
          <w:rStyle w:val="ControlFlowTok"/>
        </w:rPr>
        <w:t>if</w:t>
      </w:r>
      <w:r>
        <w:rPr>
          <w:rStyle w:val="NormalTok"/>
        </w:rPr>
        <w:t xml:space="preserve"> (</w:t>
      </w:r>
      <w:r>
        <w:rPr>
          <w:rStyle w:val="FunctionTok"/>
        </w:rPr>
        <w:t>length</w:t>
      </w:r>
      <w:r>
        <w:rPr>
          <w:rStyle w:val="NormalTok"/>
        </w:rPr>
        <w:t xml:space="preserve">(high_corr_idx) </w:t>
      </w:r>
      <w:r>
        <w:rPr>
          <w:rStyle w:val="SpecialCharTok"/>
        </w:rPr>
        <w:t>&gt;</w:t>
      </w:r>
      <w:r>
        <w:rPr>
          <w:rStyle w:val="NormalTok"/>
        </w:rPr>
        <w:t xml:space="preserve"> </w:t>
      </w:r>
      <w:r>
        <w:rPr>
          <w:rStyle w:val="DecValTok"/>
        </w:rPr>
        <w:t>0</w:t>
      </w:r>
      <w:r>
        <w:rPr>
          <w:rStyle w:val="NormalTok"/>
        </w:rPr>
        <w:t>) {</w:t>
      </w:r>
      <w:r>
        <w:br/>
      </w:r>
      <w:r>
        <w:rPr>
          <w:rStyle w:val="NormalTok"/>
        </w:rPr>
        <w:t xml:space="preserve">  removed_cols </w:t>
      </w:r>
      <w:r>
        <w:rPr>
          <w:rStyle w:val="OtherTok"/>
        </w:rPr>
        <w:t>&lt;-</w:t>
      </w:r>
      <w:r>
        <w:rPr>
          <w:rStyle w:val="NormalTok"/>
        </w:rPr>
        <w:t xml:space="preserve"> feature_cols[high_corr_idx]</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"Uklonjeno feature-a zbog korelacije (cutoff=0.95): %d</w:t>
      </w:r>
      <w:r>
        <w:rPr>
          <w:rStyle w:val="SpecialCharTok"/>
        </w:rPr>
        <w:t>\n</w:t>
      </w:r>
      <w:r>
        <w:rPr>
          <w:rStyle w:val="StringTok"/>
        </w:rPr>
        <w:t>"</w:t>
      </w:r>
      <w:r>
        <w:rPr>
          <w:rStyle w:val="NormalTok"/>
        </w:rPr>
        <w:t xml:space="preserve">, </w:t>
      </w:r>
      <w:r>
        <w:rPr>
          <w:rStyle w:val="FunctionTok"/>
        </w:rPr>
        <w:t>length</w:t>
      </w:r>
      <w:r>
        <w:rPr>
          <w:rStyle w:val="NormalTok"/>
        </w:rPr>
        <w:t>(removed_cols)))</w:t>
      </w:r>
      <w:r>
        <w:br/>
      </w:r>
      <w:r>
        <w:rPr>
          <w:rStyle w:val="NormalTok"/>
        </w:rPr>
        <w:t xml:space="preserve">  feature_cols </w:t>
      </w:r>
      <w:r>
        <w:rPr>
          <w:rStyle w:val="OtherTok"/>
        </w:rPr>
        <w:t>&lt;-</w:t>
      </w:r>
      <w:r>
        <w:rPr>
          <w:rStyle w:val="NormalTok"/>
        </w:rPr>
        <w:t xml:space="preserve"> </w:t>
      </w:r>
      <w:r>
        <w:rPr>
          <w:rStyle w:val="FunctionTok"/>
        </w:rPr>
        <w:t>setdiff</w:t>
      </w:r>
      <w:r>
        <w:rPr>
          <w:rStyle w:val="NormalTok"/>
        </w:rPr>
        <w:t>(feature_cols, removed_cols)</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"Preostalo feature-a posle selekcije: %d</w:t>
      </w:r>
      <w:r>
        <w:rPr>
          <w:rStyle w:val="SpecialCharTok"/>
        </w:rPr>
        <w:t>\n</w:t>
      </w:r>
      <w:r>
        <w:rPr>
          <w:rStyle w:val="StringTok"/>
        </w:rPr>
        <w:t>"</w:t>
      </w:r>
      <w:r>
        <w:rPr>
          <w:rStyle w:val="NormalTok"/>
        </w:rPr>
        <w:t xml:space="preserve">, </w:t>
      </w:r>
      <w:r>
        <w:rPr>
          <w:rStyle w:val="FunctionTok"/>
        </w:rPr>
        <w:t>length</w:t>
      </w:r>
      <w:r>
        <w:rPr>
          <w:rStyle w:val="NormalTok"/>
        </w:rPr>
        <w:t>(feature_cols)))</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"Nema visoko korelisanih feature-a iznad cutoff-a.</w:t>
      </w:r>
      <w:r>
        <w:rPr>
          <w:rStyle w:val="SpecialCharTok"/>
        </w:rPr>
        <w:t>\n</w:t>
      </w:r>
      <w:r>
        <w:rPr>
          <w:rStyle w:val="StringTok"/>
        </w:rPr>
        <w:t>"</w:t>
      </w:r>
      <w:r>
        <w:rPr>
          <w:rStyle w:val="NormalTok"/>
        </w:rPr>
        <w:t>)</w:t>
      </w:r>
      <w:r>
        <w:br/>
      </w:r>
      <w:r>
        <w:rPr>
          <w:rStyle w:val="NormalTok"/>
        </w:rPr>
        <w:t>}</w:t>
      </w:r>
    </w:p>
    <w:p w14:paraId="56880971" w14:textId="77777777" w:rsidR="00B95B79" w:rsidRDefault="00000000">
      <w:pPr>
        <w:pStyle w:val="SourceCode"/>
      </w:pPr>
      <w:r>
        <w:rPr>
          <w:rStyle w:val="VerbatimChar"/>
        </w:rPr>
        <w:t>## Uklonjeno feature-a zbog korelacije (cutoff=0.95): 17</w:t>
      </w:r>
      <w:r>
        <w:br/>
      </w:r>
      <w:r>
        <w:rPr>
          <w:rStyle w:val="VerbatimChar"/>
        </w:rPr>
        <w:t>## Preostalo feature-a posle selekcije: 25</w:t>
      </w:r>
    </w:p>
    <w:p w14:paraId="3BDF28F1" w14:textId="170E700E" w:rsidR="00B95B79" w:rsidRDefault="00000000" w:rsidP="0073279C">
      <w:pPr>
        <w:pStyle w:val="Naslov2"/>
      </w:pPr>
      <w:bookmarkStart w:id="41" w:name="X6b20921875db387c5e82ec3a01e5290aae792ce"/>
      <w:bookmarkStart w:id="42" w:name="_Toc222835061"/>
      <w:bookmarkEnd w:id="39"/>
      <w:proofErr w:type="spellStart"/>
      <w:r>
        <w:t>Balansiranje</w:t>
      </w:r>
      <w:proofErr w:type="spellEnd"/>
      <w:r>
        <w:t xml:space="preserve"> </w:t>
      </w:r>
      <w:proofErr w:type="spellStart"/>
      <w:r>
        <w:t>klasa</w:t>
      </w:r>
      <w:proofErr w:type="spellEnd"/>
      <w:r>
        <w:t xml:space="preserve"> </w:t>
      </w:r>
      <w:proofErr w:type="spellStart"/>
      <w:r>
        <w:t>koristeći</w:t>
      </w:r>
      <w:proofErr w:type="spellEnd"/>
      <w:r>
        <w:t xml:space="preserve"> SMOTE: obrada neravnotežnih podataka</w:t>
      </w:r>
      <w:bookmarkEnd w:id="42"/>
    </w:p>
    <w:p w14:paraId="7B3266CF" w14:textId="77777777" w:rsidR="00B95B79" w:rsidRDefault="00000000">
      <w:pPr>
        <w:pStyle w:val="FirstParagraph"/>
      </w:pPr>
      <w:r>
        <w:t xml:space="preserve">U ovom koraku primenjuje se SMOTE (Synthetic Minority Over-sampling Technique) koristeći </w:t>
      </w:r>
      <w:r>
        <w:rPr>
          <w:b/>
          <w:bCs/>
        </w:rPr>
        <w:t>recipes</w:t>
      </w:r>
      <w:r>
        <w:t xml:space="preserve"> i </w:t>
      </w:r>
      <w:r>
        <w:rPr>
          <w:b/>
          <w:bCs/>
        </w:rPr>
        <w:t>themis</w:t>
      </w:r>
      <w:r>
        <w:t xml:space="preserve"> pakete kako bi se rešio problem neravnoteže klasa u trening skupu. Neravnomerna distribucija klasa može dovesti do toga da model favorizuje većinsku klasu, što negativno utiče na performanse klasifikacije, posebno za retke klase.</w:t>
      </w:r>
    </w:p>
    <w:p w14:paraId="579F1B6B" w14:textId="77777777" w:rsidR="00B95B79" w:rsidRDefault="00000000">
      <w:pPr>
        <w:pStyle w:val="Teloteksta"/>
      </w:pPr>
      <w:r>
        <w:t>SMOTE funkcioniše tako što generiše sintetičke uzorke manjinskih klasa na osnovu postojećih podataka i njihovih najbližih suseda. Važno je naglasiti da se balansiranje vrši isključivo nad trening skupom, kako bi se izbeglo curenje informacija (data leakage) i očuvala objektivnost evaluacije modela nad test skupom.</w:t>
      </w:r>
    </w:p>
    <w:p w14:paraId="0DEBBA68" w14:textId="77777777" w:rsidR="00B95B79" w:rsidRDefault="00000000">
      <w:pPr>
        <w:pStyle w:val="Teloteksta"/>
      </w:pPr>
      <w:r>
        <w:t xml:space="preserve">Pre balansiranja, prikazuje se distribucija klasa kako bi se identifikovao stepen neravnoteže. Zatim se selektuju relevantne ulazne promenljive (feature-i), nakon čega se </w:t>
      </w:r>
      <w:r>
        <w:lastRenderedPageBreak/>
        <w:t xml:space="preserve">definiše preprocessing pipeline koristeći </w:t>
      </w:r>
      <w:r>
        <w:rPr>
          <w:b/>
          <w:bCs/>
        </w:rPr>
        <w:t>recipe</w:t>
      </w:r>
      <w:r>
        <w:t xml:space="preserve"> funkciju. Funkcija </w:t>
      </w:r>
      <w:r>
        <w:rPr>
          <w:b/>
          <w:bCs/>
        </w:rPr>
        <w:t>step_smote()</w:t>
      </w:r>
      <w:r>
        <w:t xml:space="preserve"> iz paketa themis automatski generiše nove sintetičke uzorke manjinskih klasa.</w:t>
      </w:r>
    </w:p>
    <w:p w14:paraId="275AD5CA" w14:textId="77777777" w:rsidR="00B95B79" w:rsidRDefault="00000000">
      <w:pPr>
        <w:pStyle w:val="SourceCode"/>
      </w:pPr>
      <w:r>
        <w:rPr>
          <w:rStyle w:val="CommentTok"/>
        </w:rPr>
        <w:t># Balansiranje klasa (SMOTE - themis)</w:t>
      </w:r>
      <w:r>
        <w:br/>
      </w:r>
      <w:r>
        <w:rPr>
          <w:rStyle w:val="FunctionTok"/>
        </w:rPr>
        <w:t>print</w:t>
      </w:r>
      <w:r>
        <w:rPr>
          <w:rStyle w:val="NormalTok"/>
        </w:rPr>
        <w:t>(</w:t>
      </w:r>
      <w:r>
        <w:rPr>
          <w:rStyle w:val="FunctionTok"/>
        </w:rPr>
        <w:t>table</w:t>
      </w:r>
      <w:r>
        <w:rPr>
          <w:rStyle w:val="NormalTok"/>
        </w:rPr>
        <w:t>(train_data_scaled</w:t>
      </w:r>
      <w:r>
        <w:rPr>
          <w:rStyle w:val="SpecialCharTok"/>
        </w:rPr>
        <w:t>$</w:t>
      </w:r>
      <w:r>
        <w:rPr>
          <w:rStyle w:val="NormalTok"/>
        </w:rPr>
        <w:t>Fault_Type))</w:t>
      </w:r>
    </w:p>
    <w:p w14:paraId="62C86E16" w14:textId="77777777" w:rsidR="00B95B79" w:rsidRDefault="00000000">
      <w:pPr>
        <w:pStyle w:val="SourceCode"/>
      </w:pPr>
      <w:r>
        <w:rPr>
          <w:rStyle w:val="VerbatimChar"/>
        </w:rPr>
        <w:t xml:space="preserve">## </w:t>
      </w:r>
      <w:r>
        <w:br/>
      </w:r>
      <w:r>
        <w:rPr>
          <w:rStyle w:val="VerbatimChar"/>
        </w:rPr>
        <w:t xml:space="preserve">##            Normal       Overheating           Leakage Power_Fluctuation </w:t>
      </w:r>
      <w:r>
        <w:br/>
      </w:r>
      <w:r>
        <w:rPr>
          <w:rStyle w:val="VerbatimChar"/>
        </w:rPr>
        <w:t>##               580                73                76                72</w:t>
      </w:r>
    </w:p>
    <w:p w14:paraId="3E343BAD" w14:textId="77777777" w:rsidR="00B95B79" w:rsidRDefault="00000000">
      <w:pPr>
        <w:pStyle w:val="SourceCode"/>
      </w:pPr>
      <w:r>
        <w:rPr>
          <w:rStyle w:val="CommentTok"/>
        </w:rPr>
        <w:t># Selektujemo samo odabrane feature-e</w:t>
      </w:r>
      <w:r>
        <w:br/>
      </w:r>
      <w:r>
        <w:rPr>
          <w:rStyle w:val="NormalTok"/>
        </w:rPr>
        <w:t xml:space="preserve">train_data_scaled_sel </w:t>
      </w:r>
      <w:r>
        <w:rPr>
          <w:rStyle w:val="OtherTok"/>
        </w:rPr>
        <w:t>&lt;-</w:t>
      </w:r>
      <w:r>
        <w:rPr>
          <w:rStyle w:val="NormalTok"/>
        </w:rPr>
        <w:t xml:space="preserve"> train_data_scaled[, </w:t>
      </w:r>
      <w:r>
        <w:rPr>
          <w:rStyle w:val="FunctionTok"/>
        </w:rPr>
        <w:t>c</w:t>
      </w:r>
      <w:r>
        <w:rPr>
          <w:rStyle w:val="NormalTok"/>
        </w:rPr>
        <w:t>(</w:t>
      </w:r>
      <w:r>
        <w:rPr>
          <w:rStyle w:val="StringTok"/>
        </w:rPr>
        <w:t>"Fault_Type"</w:t>
      </w:r>
      <w:r>
        <w:rPr>
          <w:rStyle w:val="NormalTok"/>
        </w:rPr>
        <w:t>, feature_cols)]</w:t>
      </w:r>
      <w:r>
        <w:br/>
      </w:r>
      <w:r>
        <w:br/>
      </w:r>
      <w:r>
        <w:rPr>
          <w:rStyle w:val="FunctionTok"/>
        </w:rPr>
        <w:t>set.seed</w:t>
      </w:r>
      <w:r>
        <w:rPr>
          <w:rStyle w:val="NormalTok"/>
        </w:rPr>
        <w:t>(</w:t>
      </w:r>
      <w:r>
        <w:rPr>
          <w:rStyle w:val="DecValTok"/>
        </w:rPr>
        <w:t>123</w:t>
      </w:r>
      <w:r>
        <w:rPr>
          <w:rStyle w:val="NormalTok"/>
        </w:rPr>
        <w:t>)</w:t>
      </w:r>
      <w:r>
        <w:br/>
      </w:r>
      <w:r>
        <w:br/>
      </w:r>
      <w:r>
        <w:rPr>
          <w:rStyle w:val="NormalTok"/>
        </w:rPr>
        <w:t xml:space="preserve">rec_smote </w:t>
      </w:r>
      <w:r>
        <w:rPr>
          <w:rStyle w:val="OtherTok"/>
        </w:rPr>
        <w:t>&lt;-</w:t>
      </w:r>
      <w:r>
        <w:rPr>
          <w:rStyle w:val="NormalTok"/>
        </w:rPr>
        <w:t xml:space="preserve"> </w:t>
      </w:r>
      <w:r>
        <w:rPr>
          <w:rStyle w:val="FunctionTok"/>
        </w:rPr>
        <w:t>recipe</w:t>
      </w:r>
      <w:r>
        <w:rPr>
          <w:rStyle w:val="NormalTok"/>
        </w:rPr>
        <w:t xml:space="preserve">(Fault_Type </w:t>
      </w:r>
      <w:r>
        <w:rPr>
          <w:rStyle w:val="SpecialCharTok"/>
        </w:rPr>
        <w:t>~</w:t>
      </w:r>
      <w:r>
        <w:rPr>
          <w:rStyle w:val="NormalTok"/>
        </w:rPr>
        <w:t xml:space="preserve"> ., </w:t>
      </w:r>
      <w:r>
        <w:rPr>
          <w:rStyle w:val="AttributeTok"/>
        </w:rPr>
        <w:t>data =</w:t>
      </w:r>
      <w:r>
        <w:rPr>
          <w:rStyle w:val="NormalTok"/>
        </w:rPr>
        <w:t xml:space="preserve"> train_data_scaled_sel) </w:t>
      </w:r>
      <w:r>
        <w:rPr>
          <w:rStyle w:val="SpecialCharTok"/>
        </w:rPr>
        <w:t>%&gt;%</w:t>
      </w:r>
      <w:r>
        <w:br/>
      </w:r>
      <w:r>
        <w:rPr>
          <w:rStyle w:val="NormalTok"/>
        </w:rPr>
        <w:t xml:space="preserve">  </w:t>
      </w:r>
      <w:r>
        <w:rPr>
          <w:rStyle w:val="FunctionTok"/>
        </w:rPr>
        <w:t>step_smote</w:t>
      </w:r>
      <w:r>
        <w:rPr>
          <w:rStyle w:val="NormalTok"/>
        </w:rPr>
        <w:t>(Fault_Type)</w:t>
      </w:r>
      <w:r>
        <w:br/>
      </w:r>
      <w:r>
        <w:br/>
      </w:r>
      <w:r>
        <w:rPr>
          <w:rStyle w:val="NormalTok"/>
        </w:rPr>
        <w:t xml:space="preserve">prep_smote </w:t>
      </w:r>
      <w:r>
        <w:rPr>
          <w:rStyle w:val="OtherTok"/>
        </w:rPr>
        <w:t>&lt;-</w:t>
      </w:r>
      <w:r>
        <w:rPr>
          <w:rStyle w:val="NormalTok"/>
        </w:rPr>
        <w:t xml:space="preserve"> </w:t>
      </w:r>
      <w:r>
        <w:rPr>
          <w:rStyle w:val="FunctionTok"/>
        </w:rPr>
        <w:t>prep</w:t>
      </w:r>
      <w:r>
        <w:rPr>
          <w:rStyle w:val="NormalTok"/>
        </w:rPr>
        <w:t xml:space="preserve">(rec_smote, </w:t>
      </w:r>
      <w:r>
        <w:rPr>
          <w:rStyle w:val="AttributeTok"/>
        </w:rPr>
        <w:t>training =</w:t>
      </w:r>
      <w:r>
        <w:rPr>
          <w:rStyle w:val="NormalTok"/>
        </w:rPr>
        <w:t xml:space="preserve"> train_data_scaled_sel)</w:t>
      </w:r>
      <w:r>
        <w:br/>
      </w:r>
      <w:r>
        <w:br/>
      </w:r>
      <w:r>
        <w:rPr>
          <w:rStyle w:val="NormalTok"/>
        </w:rPr>
        <w:t xml:space="preserve">balanced_train </w:t>
      </w:r>
      <w:r>
        <w:rPr>
          <w:rStyle w:val="OtherTok"/>
        </w:rPr>
        <w:t>&lt;-</w:t>
      </w:r>
      <w:r>
        <w:rPr>
          <w:rStyle w:val="NormalTok"/>
        </w:rPr>
        <w:t xml:space="preserve"> </w:t>
      </w:r>
      <w:r>
        <w:rPr>
          <w:rStyle w:val="FunctionTok"/>
        </w:rPr>
        <w:t>bake</w:t>
      </w:r>
      <w:r>
        <w:rPr>
          <w:rStyle w:val="NormalTok"/>
        </w:rPr>
        <w:t xml:space="preserve">(prep_smote, </w:t>
      </w:r>
      <w:r>
        <w:rPr>
          <w:rStyle w:val="AttributeTok"/>
        </w:rPr>
        <w:t>new_data =</w:t>
      </w:r>
      <w:r>
        <w:rPr>
          <w:rStyle w:val="NormalTok"/>
        </w:rPr>
        <w:t xml:space="preserve"> </w:t>
      </w:r>
      <w:r>
        <w:rPr>
          <w:rStyle w:val="ConstantTok"/>
        </w:rPr>
        <w:t>NULL</w:t>
      </w:r>
      <w:r>
        <w:rPr>
          <w:rStyle w:val="NormalTok"/>
        </w:rPr>
        <w:t>)</w:t>
      </w:r>
      <w:r>
        <w:br/>
      </w:r>
      <w:r>
        <w:br/>
      </w:r>
      <w:r>
        <w:rPr>
          <w:rStyle w:val="FunctionTok"/>
        </w:rPr>
        <w:t>print</w:t>
      </w:r>
      <w:r>
        <w:rPr>
          <w:rStyle w:val="NormalTok"/>
        </w:rPr>
        <w:t>(</w:t>
      </w:r>
      <w:r>
        <w:rPr>
          <w:rStyle w:val="FunctionTok"/>
        </w:rPr>
        <w:t>table</w:t>
      </w:r>
      <w:r>
        <w:rPr>
          <w:rStyle w:val="NormalTok"/>
        </w:rPr>
        <w:t>(balanced_train</w:t>
      </w:r>
      <w:r>
        <w:rPr>
          <w:rStyle w:val="SpecialCharTok"/>
        </w:rPr>
        <w:t>$</w:t>
      </w:r>
      <w:r>
        <w:rPr>
          <w:rStyle w:val="NormalTok"/>
        </w:rPr>
        <w:t>Fault_Type))</w:t>
      </w:r>
    </w:p>
    <w:p w14:paraId="74E23516" w14:textId="77777777" w:rsidR="00B95B79" w:rsidRDefault="00000000">
      <w:pPr>
        <w:pStyle w:val="SourceCode"/>
      </w:pPr>
      <w:r>
        <w:rPr>
          <w:rStyle w:val="VerbatimChar"/>
        </w:rPr>
        <w:t xml:space="preserve">## </w:t>
      </w:r>
      <w:r>
        <w:br/>
      </w:r>
      <w:r>
        <w:rPr>
          <w:rStyle w:val="VerbatimChar"/>
        </w:rPr>
        <w:t xml:space="preserve">##            Normal       Overheating           Leakage Power_Fluctuation </w:t>
      </w:r>
      <w:r>
        <w:br/>
      </w:r>
      <w:r>
        <w:rPr>
          <w:rStyle w:val="VerbatimChar"/>
        </w:rPr>
        <w:t>##               580               580               580               580</w:t>
      </w:r>
    </w:p>
    <w:p w14:paraId="251B73A5" w14:textId="77777777" w:rsidR="00B95B79" w:rsidRDefault="00000000">
      <w:pPr>
        <w:pStyle w:val="SourceCode"/>
      </w:pPr>
      <w:r>
        <w:rPr>
          <w:rStyle w:val="CommentTok"/>
        </w:rPr>
        <w:t># Vizuelno poređenje distribucije klasa pre i posle SMOTE</w:t>
      </w:r>
      <w:r>
        <w:br/>
      </w:r>
      <w:r>
        <w:rPr>
          <w:rStyle w:val="NormalTok"/>
        </w:rPr>
        <w:t xml:space="preserve">df_pre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(train_data_scaled</w:t>
      </w:r>
      <w:r>
        <w:rPr>
          <w:rStyle w:val="SpecialCharTok"/>
        </w:rPr>
        <w:t>$</w:t>
      </w:r>
      <w:r>
        <w:rPr>
          <w:rStyle w:val="NormalTok"/>
        </w:rPr>
        <w:t>Fault_Type))</w:t>
      </w:r>
      <w:r>
        <w:br/>
      </w:r>
      <w:r>
        <w:rPr>
          <w:rStyle w:val="FunctionTok"/>
        </w:rPr>
        <w:t>colnames</w:t>
      </w:r>
      <w:r>
        <w:rPr>
          <w:rStyle w:val="NormalTok"/>
        </w:rPr>
        <w:t xml:space="preserve">(df_pre) </w:t>
      </w:r>
      <w:r>
        <w:rPr>
          <w:rStyle w:val="OtherTok"/>
        </w:rPr>
        <w:t>&lt;-</w:t>
      </w:r>
      <w:r>
        <w:rPr>
          <w:rStyle w:val="NormalTok"/>
        </w:rPr>
        <w:t xml:space="preserve"> </w:t>
      </w:r>
      <w:r>
        <w:rPr>
          <w:rStyle w:val="FunctionTok"/>
        </w:rPr>
        <w:t>c</w:t>
      </w:r>
      <w:r>
        <w:rPr>
          <w:rStyle w:val="NormalTok"/>
        </w:rPr>
        <w:t>(</w:t>
      </w:r>
      <w:r>
        <w:rPr>
          <w:rStyle w:val="StringTok"/>
        </w:rPr>
        <w:t>"Fault_Type"</w:t>
      </w:r>
      <w:r>
        <w:rPr>
          <w:rStyle w:val="NormalTok"/>
        </w:rPr>
        <w:t xml:space="preserve">, </w:t>
      </w:r>
      <w:r>
        <w:rPr>
          <w:rStyle w:val="StringTok"/>
        </w:rPr>
        <w:t>"Count"</w:t>
      </w:r>
      <w:r>
        <w:rPr>
          <w:rStyle w:val="NormalTok"/>
        </w:rPr>
        <w:t>)</w:t>
      </w:r>
      <w:r>
        <w:br/>
      </w:r>
      <w:r>
        <w:rPr>
          <w:rStyle w:val="NormalTok"/>
        </w:rPr>
        <w:t>df_pre</w:t>
      </w:r>
      <w:r>
        <w:rPr>
          <w:rStyle w:val="SpecialCharTok"/>
        </w:rPr>
        <w:t>$</w:t>
      </w:r>
      <w:r>
        <w:rPr>
          <w:rStyle w:val="NormalTok"/>
        </w:rPr>
        <w:t xml:space="preserve">Stage </w:t>
      </w:r>
      <w:r>
        <w:rPr>
          <w:rStyle w:val="OtherTok"/>
        </w:rPr>
        <w:t>&lt;-</w:t>
      </w:r>
      <w:r>
        <w:rPr>
          <w:rStyle w:val="NormalTok"/>
        </w:rPr>
        <w:t xml:space="preserve"> </w:t>
      </w:r>
      <w:r>
        <w:rPr>
          <w:rStyle w:val="StringTok"/>
        </w:rPr>
        <w:t>"Pre_SMOTE"</w:t>
      </w:r>
      <w:r>
        <w:br/>
      </w:r>
      <w:r>
        <w:br/>
      </w:r>
      <w:r>
        <w:rPr>
          <w:rStyle w:val="NormalTok"/>
        </w:rPr>
        <w:t xml:space="preserve">df_post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(balanced_train</w:t>
      </w:r>
      <w:r>
        <w:rPr>
          <w:rStyle w:val="SpecialCharTok"/>
        </w:rPr>
        <w:t>$</w:t>
      </w:r>
      <w:r>
        <w:rPr>
          <w:rStyle w:val="NormalTok"/>
        </w:rPr>
        <w:t>Fault_Type))</w:t>
      </w:r>
      <w:r>
        <w:br/>
      </w:r>
      <w:r>
        <w:rPr>
          <w:rStyle w:val="FunctionTok"/>
        </w:rPr>
        <w:t>colnames</w:t>
      </w:r>
      <w:r>
        <w:rPr>
          <w:rStyle w:val="NormalTok"/>
        </w:rPr>
        <w:t xml:space="preserve">(df_post) </w:t>
      </w:r>
      <w:r>
        <w:rPr>
          <w:rStyle w:val="OtherTok"/>
        </w:rPr>
        <w:t>&lt;-</w:t>
      </w:r>
      <w:r>
        <w:rPr>
          <w:rStyle w:val="NormalTok"/>
        </w:rPr>
        <w:t xml:space="preserve"> </w:t>
      </w:r>
      <w:r>
        <w:rPr>
          <w:rStyle w:val="FunctionTok"/>
        </w:rPr>
        <w:t>c</w:t>
      </w:r>
      <w:r>
        <w:rPr>
          <w:rStyle w:val="NormalTok"/>
        </w:rPr>
        <w:t>(</w:t>
      </w:r>
      <w:r>
        <w:rPr>
          <w:rStyle w:val="StringTok"/>
        </w:rPr>
        <w:t>"Fault_Type"</w:t>
      </w:r>
      <w:r>
        <w:rPr>
          <w:rStyle w:val="NormalTok"/>
        </w:rPr>
        <w:t xml:space="preserve">, </w:t>
      </w:r>
      <w:r>
        <w:rPr>
          <w:rStyle w:val="StringTok"/>
        </w:rPr>
        <w:t>"Count"</w:t>
      </w:r>
      <w:r>
        <w:rPr>
          <w:rStyle w:val="NormalTok"/>
        </w:rPr>
        <w:t>)</w:t>
      </w:r>
      <w:r>
        <w:br/>
      </w:r>
      <w:r>
        <w:rPr>
          <w:rStyle w:val="NormalTok"/>
        </w:rPr>
        <w:t>df_post</w:t>
      </w:r>
      <w:r>
        <w:rPr>
          <w:rStyle w:val="SpecialCharTok"/>
        </w:rPr>
        <w:t>$</w:t>
      </w:r>
      <w:r>
        <w:rPr>
          <w:rStyle w:val="NormalTok"/>
        </w:rPr>
        <w:t xml:space="preserve">Stage </w:t>
      </w:r>
      <w:r>
        <w:rPr>
          <w:rStyle w:val="OtherTok"/>
        </w:rPr>
        <w:t>&lt;-</w:t>
      </w:r>
      <w:r>
        <w:rPr>
          <w:rStyle w:val="NormalTok"/>
        </w:rPr>
        <w:t xml:space="preserve"> </w:t>
      </w:r>
      <w:r>
        <w:rPr>
          <w:rStyle w:val="StringTok"/>
        </w:rPr>
        <w:t>"Post_SMOTE"</w:t>
      </w:r>
      <w:r>
        <w:br/>
      </w:r>
      <w:r>
        <w:br/>
      </w:r>
      <w:r>
        <w:rPr>
          <w:rStyle w:val="NormalTok"/>
        </w:rPr>
        <w:t xml:space="preserve">df_compare </w:t>
      </w:r>
      <w:r>
        <w:rPr>
          <w:rStyle w:val="OtherTok"/>
        </w:rPr>
        <w:t>&lt;-</w:t>
      </w:r>
      <w:r>
        <w:rPr>
          <w:rStyle w:val="NormalTok"/>
        </w:rPr>
        <w:t xml:space="preserve"> </w:t>
      </w:r>
      <w:r>
        <w:rPr>
          <w:rStyle w:val="FunctionTok"/>
        </w:rPr>
        <w:t>rbind</w:t>
      </w:r>
      <w:r>
        <w:rPr>
          <w:rStyle w:val="NormalTok"/>
        </w:rPr>
        <w:t>(df_pre, df_post)</w:t>
      </w:r>
      <w:r>
        <w:br/>
      </w:r>
      <w:r>
        <w:br/>
      </w:r>
      <w:r>
        <w:rPr>
          <w:rStyle w:val="NormalTok"/>
        </w:rPr>
        <w:t xml:space="preserve">plot_smote </w:t>
      </w:r>
      <w:r>
        <w:rPr>
          <w:rStyle w:val="OtherTok"/>
        </w:rPr>
        <w:t>&lt;-</w:t>
      </w:r>
      <w:r>
        <w:rPr>
          <w:rStyle w:val="NormalTok"/>
        </w:rPr>
        <w:t xml:space="preserve"> </w:t>
      </w:r>
      <w:r>
        <w:rPr>
          <w:rStyle w:val="FunctionTok"/>
        </w:rPr>
        <w:t>ggplot</w:t>
      </w:r>
      <w:r>
        <w:rPr>
          <w:rStyle w:val="NormalTok"/>
        </w:rPr>
        <w:t xml:space="preserve">(df_compare, </w:t>
      </w:r>
      <w:r>
        <w:rPr>
          <w:rStyle w:val="FunctionTok"/>
        </w:rPr>
        <w:t>aes</w:t>
      </w:r>
      <w:r>
        <w:rPr>
          <w:rStyle w:val="NormalTok"/>
        </w:rPr>
        <w:t>(</w:t>
      </w:r>
      <w:r>
        <w:rPr>
          <w:rStyle w:val="AttributeTok"/>
        </w:rPr>
        <w:t>x =</w:t>
      </w:r>
      <w:r>
        <w:rPr>
          <w:rStyle w:val="NormalTok"/>
        </w:rPr>
        <w:t xml:space="preserve"> Fault_Type, </w:t>
      </w:r>
      <w:r>
        <w:rPr>
          <w:rStyle w:val="AttributeTok"/>
        </w:rPr>
        <w:t>y =</w:t>
      </w:r>
      <w:r>
        <w:rPr>
          <w:rStyle w:val="NormalTok"/>
        </w:rPr>
        <w:t xml:space="preserve"> Count, </w:t>
      </w:r>
      <w:r>
        <w:rPr>
          <w:rStyle w:val="AttributeTok"/>
        </w:rPr>
        <w:t>fill =</w:t>
      </w:r>
      <w:r>
        <w:rPr>
          <w:rStyle w:val="NormalTok"/>
        </w:rPr>
        <w:t xml:space="preserve"> Stage))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klasa pre i posle SMOTE"</w:t>
      </w:r>
      <w:r>
        <w:rPr>
          <w:rStyle w:val="NormalTok"/>
        </w:rPr>
        <w:t>,</w:t>
      </w:r>
      <w:r>
        <w:br/>
      </w:r>
      <w:r>
        <w:rPr>
          <w:rStyle w:val="NormalTok"/>
        </w:rPr>
        <w:t xml:space="preserve">    </w:t>
      </w:r>
      <w:r>
        <w:rPr>
          <w:rStyle w:val="AttributeTok"/>
        </w:rPr>
        <w:t>x =</w:t>
      </w:r>
      <w:r>
        <w:rPr>
          <w:rStyle w:val="NormalTok"/>
        </w:rPr>
        <w:t xml:space="preserve"> </w:t>
      </w:r>
      <w:r>
        <w:rPr>
          <w:rStyle w:val="StringTok"/>
        </w:rPr>
        <w:t>"Tip kvara"</w:t>
      </w:r>
      <w:r>
        <w:rPr>
          <w:rStyle w:val="NormalTok"/>
        </w:rPr>
        <w:t>,</w:t>
      </w:r>
      <w:r>
        <w:br/>
      </w:r>
      <w:r>
        <w:rPr>
          <w:rStyle w:val="NormalTok"/>
        </w:rPr>
        <w:t xml:space="preserve">    </w:t>
      </w:r>
      <w:r>
        <w:rPr>
          <w:rStyle w:val="AttributeTok"/>
        </w:rPr>
        <w:t>y =</w:t>
      </w:r>
      <w:r>
        <w:rPr>
          <w:rStyle w:val="NormalTok"/>
        </w:rPr>
        <w:t xml:space="preserve"> </w:t>
      </w:r>
      <w:r>
        <w:rPr>
          <w:rStyle w:val="StringTok"/>
        </w:rPr>
        <w:t>"Broj uzoraka"</w:t>
      </w:r>
      <w:r>
        <w:br/>
      </w:r>
      <w:r>
        <w:rPr>
          <w:rStyle w:val="NormalTok"/>
        </w:rPr>
        <w:t xml:space="preserve">  ) </w:t>
      </w:r>
      <w:r>
        <w:rPr>
          <w:rStyle w:val="SpecialCharTok"/>
        </w:rPr>
        <w:t>+</w:t>
      </w:r>
      <w:r>
        <w:br/>
      </w:r>
      <w:r>
        <w:rPr>
          <w:rStyle w:val="NormalTok"/>
        </w:rPr>
        <w:t xml:space="preserve">  </w:t>
      </w:r>
      <w:r>
        <w:rPr>
          <w:rStyle w:val="FunctionTok"/>
        </w:rPr>
        <w:t>theme_grid_readable</w:t>
      </w:r>
      <w:r>
        <w:rPr>
          <w:rStyle w:val="NormalTok"/>
        </w:rPr>
        <w:t>()</w:t>
      </w:r>
      <w:r>
        <w:br/>
      </w:r>
      <w:r>
        <w:lastRenderedPageBreak/>
        <w:br/>
      </w:r>
      <w:r>
        <w:rPr>
          <w:rStyle w:val="NormalTok"/>
        </w:rPr>
        <w:t>plot_smote</w:t>
      </w:r>
    </w:p>
    <w:p w14:paraId="29305516" w14:textId="77777777" w:rsidR="00B95B79" w:rsidRDefault="00000000">
      <w:pPr>
        <w:pStyle w:val="FirstParagraph"/>
      </w:pPr>
      <w:r>
        <w:rPr>
          <w:noProof/>
        </w:rPr>
        <w:drawing>
          <wp:inline distT="0" distB="0" distL="0" distR="0" wp14:anchorId="060EBEB8" wp14:editId="7EB73A7C">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dustrial-Fault-Detection-Dataset_files/figure-docx/unnamed-chunk-1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3E3D0628" w14:textId="77777777" w:rsidR="00B95B79" w:rsidRDefault="00000000">
      <w:pPr>
        <w:pStyle w:val="SourceCode"/>
      </w:pPr>
      <w:r>
        <w:rPr>
          <w:rStyle w:val="CommentTok"/>
        </w:rPr>
        <w:t># Finalni balansirani train i originalni test skup</w:t>
      </w:r>
      <w:r>
        <w:br/>
      </w:r>
      <w:r>
        <w:rPr>
          <w:rStyle w:val="NormalTok"/>
        </w:rPr>
        <w:t xml:space="preserve">train_data </w:t>
      </w:r>
      <w:r>
        <w:rPr>
          <w:rStyle w:val="OtherTok"/>
        </w:rPr>
        <w:t>&lt;-</w:t>
      </w:r>
      <w:r>
        <w:rPr>
          <w:rStyle w:val="NormalTok"/>
        </w:rPr>
        <w:t xml:space="preserve"> balanced_train</w:t>
      </w:r>
      <w:r>
        <w:br/>
      </w:r>
      <w:r>
        <w:rPr>
          <w:rStyle w:val="NormalTok"/>
        </w:rPr>
        <w:t xml:space="preserve">test_data </w:t>
      </w:r>
      <w:r>
        <w:rPr>
          <w:rStyle w:val="OtherTok"/>
        </w:rPr>
        <w:t>&lt;-</w:t>
      </w:r>
      <w:r>
        <w:rPr>
          <w:rStyle w:val="NormalTok"/>
        </w:rPr>
        <w:t xml:space="preserve"> test_data_scaled</w:t>
      </w:r>
    </w:p>
    <w:p w14:paraId="46220C37" w14:textId="77777777" w:rsidR="00B95B79" w:rsidRDefault="00000000">
      <w:pPr>
        <w:pStyle w:val="FirstParagraph"/>
      </w:pPr>
      <w:r>
        <w:t>Nakon primene SMOTE tehnike, distribucija klasa postaje uravnotežena, čime se smanjuje pristrasnost modela prema dominantnim klasama i poboljšava sposobnost modela da pravilno klasifikuje sve tipove kvarova. Balansirani trening skup se koristi u daljim fazama treniranja i evaluacije modela, dok test skup ostaje neizmenjen radi objektivne procene performansi.</w:t>
      </w:r>
    </w:p>
    <w:p w14:paraId="233B7219" w14:textId="0B2704AA" w:rsidR="00B95B79" w:rsidRDefault="00000000" w:rsidP="0073279C">
      <w:pPr>
        <w:pStyle w:val="Naslov1"/>
      </w:pPr>
      <w:bookmarkStart w:id="43" w:name="izgradnja-i-treniranje-modela"/>
      <w:bookmarkStart w:id="44" w:name="_Toc222835062"/>
      <w:bookmarkEnd w:id="27"/>
      <w:bookmarkEnd w:id="41"/>
      <w:proofErr w:type="spellStart"/>
      <w:r>
        <w:t>Izgradnja</w:t>
      </w:r>
      <w:proofErr w:type="spellEnd"/>
      <w:r>
        <w:t xml:space="preserve"> </w:t>
      </w:r>
      <w:proofErr w:type="spellStart"/>
      <w:r>
        <w:t>i</w:t>
      </w:r>
      <w:proofErr w:type="spellEnd"/>
      <w:r>
        <w:t xml:space="preserve"> </w:t>
      </w:r>
      <w:proofErr w:type="spellStart"/>
      <w:r>
        <w:t>treniranje</w:t>
      </w:r>
      <w:proofErr w:type="spellEnd"/>
      <w:r>
        <w:t xml:space="preserve"> </w:t>
      </w:r>
      <w:proofErr w:type="spellStart"/>
      <w:r>
        <w:t>modela</w:t>
      </w:r>
      <w:bookmarkEnd w:id="44"/>
      <w:proofErr w:type="spellEnd"/>
    </w:p>
    <w:p w14:paraId="3A94F3F0" w14:textId="77777777" w:rsidR="00B95B79" w:rsidRDefault="00000000">
      <w:pPr>
        <w:pStyle w:val="FirstParagraph"/>
      </w:pPr>
      <w:r>
        <w:t>Nakon završene faze preprocesiranja podataka, koja je obuhvatila kreiranje novih obeležja, skaliranje, uklanjanje redundantnih promenljivih i balansiranje klasa primenom SMOTE metode, pristupa se izgradnji i treniranju klasifikacionih modela. Cilj ove faze je da se na pripremljenim podacima testira više algoritama različite prirode, kako bi se procenila njihova sposobnost da razlikuju četiri klase kvara (Normal, Overheating, Leakage, Power_Fluctuation) na osnovu multivarijatnih obrazaca u senzorima i deriviranim obeležjima.</w:t>
      </w:r>
    </w:p>
    <w:p w14:paraId="7F5F0345" w14:textId="77777777" w:rsidR="00B95B79" w:rsidRDefault="00000000">
      <w:pPr>
        <w:pStyle w:val="Teloteksta"/>
      </w:pPr>
      <w:r>
        <w:t>Izabrana su tri modela koji pokrivaju različite paradigme učenja:</w:t>
      </w:r>
    </w:p>
    <w:p w14:paraId="7B0D5A09" w14:textId="77777777" w:rsidR="00B95B79" w:rsidRDefault="00000000">
      <w:pPr>
        <w:pStyle w:val="Compact"/>
        <w:numPr>
          <w:ilvl w:val="0"/>
          <w:numId w:val="20"/>
        </w:numPr>
      </w:pPr>
      <w:r>
        <w:rPr>
          <w:b/>
          <w:bCs/>
        </w:rPr>
        <w:lastRenderedPageBreak/>
        <w:t>Random Forest</w:t>
      </w:r>
      <w:r>
        <w:t xml:space="preserve"> – ansambl metoda bazirana na stablima odluka, robusna na šum, ne zahteva skaliranje i pruža ugrađenu meru važnosti obeležja,</w:t>
      </w:r>
    </w:p>
    <w:p w14:paraId="4A4401BB" w14:textId="77777777" w:rsidR="00B95B79" w:rsidRDefault="00000000">
      <w:pPr>
        <w:pStyle w:val="Compact"/>
        <w:numPr>
          <w:ilvl w:val="0"/>
          <w:numId w:val="20"/>
        </w:numPr>
      </w:pPr>
      <w:r>
        <w:rPr>
          <w:b/>
          <w:bCs/>
        </w:rPr>
        <w:t>Multinomijalna logistička regresija</w:t>
      </w:r>
      <w:r>
        <w:t xml:space="preserve"> – linearni probabilistički model, jednostavan za interpretaciju i dobar baseline za poređenje,</w:t>
      </w:r>
    </w:p>
    <w:p w14:paraId="2E034385" w14:textId="77777777" w:rsidR="00B95B79" w:rsidRDefault="00000000">
      <w:pPr>
        <w:pStyle w:val="Compact"/>
        <w:numPr>
          <w:ilvl w:val="0"/>
          <w:numId w:val="20"/>
        </w:numPr>
      </w:pPr>
      <w:r>
        <w:rPr>
          <w:b/>
          <w:bCs/>
        </w:rPr>
        <w:t>Višeslojna neuronska mreža (MLP)</w:t>
      </w:r>
      <w:r>
        <w:t xml:space="preserve"> – nelinearni model sa mogućnošću učenja složenih interakcija, treniran kroz unakrsnu validaciju i optimizaciju hiperparametara.</w:t>
      </w:r>
    </w:p>
    <w:p w14:paraId="4E41FDF6" w14:textId="77777777" w:rsidR="00B95B79" w:rsidRDefault="00000000">
      <w:pPr>
        <w:pStyle w:val="FirstParagraph"/>
      </w:pPr>
      <w:r>
        <w:t>Svi modeli treniraju se isključivo na balansiranom trening skupu, dok će evaluacija performansi biti izvršena na originalnom (neskaliranom i nebalansiranom) test skupu u sledećoj fazi. Reproduktivnost je osigurana fiksiranjem slučajnog semena (set.seed(123)). #### 5.1. Random Forest model (caret + ranger)</w:t>
      </w:r>
    </w:p>
    <w:p w14:paraId="54B8AC7E" w14:textId="77777777" w:rsidR="00B95B79" w:rsidRDefault="00000000">
      <w:pPr>
        <w:pStyle w:val="Teloteksta"/>
      </w:pPr>
      <w:r>
        <w:t>Random Forest je ansambl metoda mašinskog učenja koja konstruiše veliki broj stabala odlučivanja i kombinuje njihove predikcije putem većinskog glasanja. Ovaj pristup značajno smanjuje varijansu pojedinačnih stabala i povećava robusnost modela, čineći ga posebno pogodnim za klasifikacione probleme sa kompleksnim odnosima između obeležja. Random Forest je otporan na preprilagođavanje, efikasan pri radu sa velikim brojem prediktora i omogućava procenu važnosti obeležja.</w:t>
      </w:r>
    </w:p>
    <w:p w14:paraId="4BBE4DB7" w14:textId="77777777" w:rsidR="00B95B79" w:rsidRDefault="00000000">
      <w:pPr>
        <w:pStyle w:val="Teloteksta"/>
      </w:pPr>
      <w:r>
        <w:t xml:space="preserve">U ovom radu koristi se implementacija Random Forest algoritma iz paketa </w:t>
      </w:r>
      <w:r>
        <w:rPr>
          <w:b/>
          <w:bCs/>
        </w:rPr>
        <w:t>ranger</w:t>
      </w:r>
      <w:r>
        <w:t xml:space="preserve">, integrisana kroz </w:t>
      </w:r>
      <w:r>
        <w:rPr>
          <w:b/>
          <w:bCs/>
        </w:rPr>
        <w:t>caret</w:t>
      </w:r>
      <w:r>
        <w:t xml:space="preserve"> framework. Paket ranger je optimizovan za performanse i omogućava brzo treniranje modela čak i nad većim skupovima podataka, uz podršku za paralelizaciju i napredne metode procene važnosti obeležja.</w:t>
      </w:r>
    </w:p>
    <w:p w14:paraId="5EB84D8E" w14:textId="77777777" w:rsidR="00B95B79" w:rsidRDefault="00000000">
      <w:pPr>
        <w:pStyle w:val="Teloteksta"/>
      </w:pPr>
      <w:r>
        <w:t xml:space="preserve">Model se trenira koristeći </w:t>
      </w:r>
      <w:r>
        <w:rPr>
          <w:b/>
          <w:bCs/>
        </w:rPr>
        <w:t>caret::train()</w:t>
      </w:r>
      <w:r>
        <w:t xml:space="preserve"> funkciju, koja omogućava sistematsko podešavanje hiperparametara i evaluaciju modela kroz unakrsnu validaciju. Kao evaluaciona metrika koristi se </w:t>
      </w:r>
      <w:r>
        <w:rPr>
          <w:b/>
          <w:bCs/>
        </w:rPr>
        <w:t>MacroF1</w:t>
      </w:r>
      <w:r>
        <w:t>, koja je posebno pogodna za probleme sa balansiranim ili prethodno balansiranim klasama, jer daje jednaku važnost svim klasama.</w:t>
      </w:r>
    </w:p>
    <w:p w14:paraId="5F8425E3" w14:textId="77777777" w:rsidR="00B95B79" w:rsidRDefault="00000000">
      <w:pPr>
        <w:pStyle w:val="Teloteksta"/>
      </w:pPr>
      <w:r>
        <w:t>Podešavanje hiperparametara vrši se korišćenjem unapred definisane mreže vrednosti (grid search), koja obuhvata:</w:t>
      </w:r>
    </w:p>
    <w:p w14:paraId="6BAE657B" w14:textId="77777777" w:rsidR="00B95B79" w:rsidRDefault="00000000">
      <w:pPr>
        <w:pStyle w:val="Compact"/>
        <w:numPr>
          <w:ilvl w:val="0"/>
          <w:numId w:val="21"/>
        </w:numPr>
      </w:pPr>
      <w:r>
        <w:rPr>
          <w:b/>
          <w:bCs/>
        </w:rPr>
        <w:t>mtry</w:t>
      </w:r>
      <w:r>
        <w:t xml:space="preserve"> – broj prediktora koji se nasumično razmatraju pri svakoj podeli čvora (testiraju se različite vrednosti, uključujući standardnu heuristiku √p),</w:t>
      </w:r>
    </w:p>
    <w:p w14:paraId="1C780EBB" w14:textId="77777777" w:rsidR="00B95B79" w:rsidRDefault="00000000">
      <w:pPr>
        <w:pStyle w:val="Compact"/>
        <w:numPr>
          <w:ilvl w:val="0"/>
          <w:numId w:val="21"/>
        </w:numPr>
      </w:pPr>
      <w:r>
        <w:rPr>
          <w:b/>
          <w:bCs/>
        </w:rPr>
        <w:t>splitrule = “gini”</w:t>
      </w:r>
      <w:r>
        <w:t xml:space="preserve"> – kriterijum za izbor optimalne podele čvora,</w:t>
      </w:r>
    </w:p>
    <w:p w14:paraId="44D9D6E7" w14:textId="77777777" w:rsidR="00B95B79" w:rsidRDefault="00000000">
      <w:pPr>
        <w:pStyle w:val="Compact"/>
        <w:numPr>
          <w:ilvl w:val="0"/>
          <w:numId w:val="21"/>
        </w:numPr>
      </w:pPr>
      <w:r>
        <w:rPr>
          <w:b/>
          <w:bCs/>
        </w:rPr>
        <w:t>min.node.size</w:t>
      </w:r>
      <w:r>
        <w:t xml:space="preserve"> – minimalan broj uzoraka u terminalnim čvorovima, čime se kontroliše kompleksnost modela.</w:t>
      </w:r>
    </w:p>
    <w:p w14:paraId="741633E2" w14:textId="77777777" w:rsidR="00B95B79" w:rsidRDefault="00000000">
      <w:pPr>
        <w:pStyle w:val="FirstParagraph"/>
      </w:pPr>
      <w:r>
        <w:t xml:space="preserve">Broj stabala je postavljen na </w:t>
      </w:r>
      <w:r>
        <w:rPr>
          <w:b/>
          <w:bCs/>
        </w:rPr>
        <w:t>300</w:t>
      </w:r>
      <w:r>
        <w:t>, čime se obezbeđuje stabilnost modela i pouzdanost predikcija. Takođe je omogućeno izračunavanje važnosti obeležja korišćenjem metode permutacije, koja daje pouzdanu procenu doprinosa svakog prediktora.</w:t>
      </w:r>
    </w:p>
    <w:p w14:paraId="12D14862" w14:textId="77777777" w:rsidR="00B95B79" w:rsidRDefault="00000000">
      <w:pPr>
        <w:pStyle w:val="Teloteksta"/>
      </w:pPr>
      <w:r>
        <w:t>```{r} id=“pqlje0” # Treniranje Random Forest modela (caret + ranger) cat(“— Treniranje Random Forest modela —”)</w:t>
      </w:r>
    </w:p>
    <w:p w14:paraId="01D2A502" w14:textId="77777777" w:rsidR="00B95B79" w:rsidRDefault="00000000">
      <w:pPr>
        <w:pStyle w:val="Teloteksta"/>
      </w:pPr>
      <w:r>
        <w:lastRenderedPageBreak/>
        <w:t>set.seed(123)</w:t>
      </w:r>
    </w:p>
    <w:p w14:paraId="0910E332" w14:textId="77777777" w:rsidR="00B95B79" w:rsidRDefault="00000000">
      <w:pPr>
        <w:pStyle w:val="Teloteksta"/>
      </w:pPr>
      <w:r>
        <w:t>grid_rf &lt;- expand.grid( mtry = c(2, floor(sqrt(ncol(train_data) - 1)), 8), splitrule = “gini”, min.node.size = c(1, 5, 10) )</w:t>
      </w:r>
    </w:p>
    <w:p w14:paraId="67E8A1BF" w14:textId="77777777" w:rsidR="00B95B79" w:rsidRDefault="00000000">
      <w:pPr>
        <w:pStyle w:val="Teloteksta"/>
      </w:pPr>
      <w:r>
        <w:t>rf_model &lt;- train( Fault_Type ~ ., data = train_data, method = “ranger”, trControl = ctrl, tuneGrid = grid_rf, metric = “MacroF1”, num.trees = 300, importance = “permutation” )</w:t>
      </w:r>
    </w:p>
    <w:p w14:paraId="62921024" w14:textId="77777777" w:rsidR="00B95B79" w:rsidRDefault="00000000">
      <w:pPr>
        <w:pStyle w:val="Teloteksta"/>
      </w:pPr>
      <w:r>
        <w:t>cat(“Random Forest model treniran (caret + ranger)”) print(rf_model$bestTune)</w:t>
      </w:r>
    </w:p>
    <w:p w14:paraId="188217FC" w14:textId="77777777" w:rsidR="00B95B79" w:rsidRDefault="00000000">
      <w:pPr>
        <w:pStyle w:val="SourceCode"/>
      </w:pPr>
      <w:r>
        <w:br/>
      </w:r>
      <w:r>
        <w:rPr>
          <w:rStyle w:val="VerbatimChar"/>
        </w:rPr>
        <w:t>Korišćenjem caret framework-a obezbeđena je sistematska optimizacija hiperparametara kroz unakrsnu validaciju, dok ranger implementacija omogućava visoku efikasnost treniranja. Očekuje se da Random Forest model postigne visoke performanse zahvaljujući sposobnosti modelovanja nelinearnih odnosa, robusnosti na šum i automatskoj proceni važnosti obeležja, što dodatno omogućava interpretaciju rezultata i identifikaciju najznačajnijih karakteristika sistema.</w:t>
      </w:r>
      <w:r>
        <w:br/>
      </w:r>
      <w:r>
        <w:br/>
      </w:r>
      <w:r>
        <w:rPr>
          <w:rStyle w:val="VerbatimChar"/>
        </w:rPr>
        <w:t>#### 5.2. Multinomijalna logistička regresija (caret)</w:t>
      </w:r>
      <w:r>
        <w:br/>
      </w:r>
      <w:r>
        <w:br/>
      </w:r>
      <w:r>
        <w:rPr>
          <w:rStyle w:val="VerbatimChar"/>
        </w:rPr>
        <w:t>Multinomijalna logistička regresija predstavlja proširenje logističke regresije na probleme sa više od dve klase. Model procenjuje verovatnoće pripadnosti svakoj klasi koristeći logističku (softmax) funkciju i bira klasu sa najvećom verovatnoćom kao konačnu predikciju. Ovaj model pretpostavlja linearnu vezu između ulaznih obeležja i logit transformacije verovatnoća klasa.</w:t>
      </w:r>
      <w:r>
        <w:br/>
      </w:r>
      <w:r>
        <w:br/>
      </w:r>
      <w:r>
        <w:rPr>
          <w:rStyle w:val="VerbatimChar"/>
        </w:rPr>
        <w:t>U ovom radu koristi se implementacija iz paketa **nnet**, integrisana kroz **caret** framework pomoću metode `"multinom"`. Korišćenje caret interfejsa omogućava konzistentan proces treniranja, evaluacije i poređenja sa drugim modelima, uz primenu iste strategije unakrsne validacije i evaluacione metrike (**MacroF1**).</w:t>
      </w:r>
      <w:r>
        <w:br/>
      </w:r>
      <w:r>
        <w:br/>
      </w:r>
      <w:r>
        <w:rPr>
          <w:rStyle w:val="VerbatimChar"/>
        </w:rPr>
        <w:t>Model se trenira nad balansiranim trening skupom, uz korišćenje prethodno definisanog objekta **trainControl**, koji obezbeđuje ponovljenu unakrsnu validaciju i balansiranje unutar foldova. Parametar **trace = FALSE** isključuje detaljan ispis tokom procesa optimizacije, čime se smanjuje količina izlaznih informacija.</w:t>
      </w:r>
      <w:r>
        <w:br/>
      </w:r>
      <w:r>
        <w:br/>
      </w:r>
      <w:r>
        <w:rPr>
          <w:rStyle w:val="VerbatimChar"/>
        </w:rPr>
        <w:t>```{r} id="tqyl89"</w:t>
      </w:r>
      <w:r>
        <w:br/>
      </w:r>
      <w:r>
        <w:rPr>
          <w:rStyle w:val="VerbatimChar"/>
        </w:rPr>
        <w:t># Treniranje Multinomijalne logističke regresije (caret)</w:t>
      </w:r>
      <w:r>
        <w:br/>
      </w:r>
      <w:r>
        <w:rPr>
          <w:rStyle w:val="VerbatimChar"/>
        </w:rPr>
        <w:t>cat("\n--- Treniranje Multinomijalne logističke regresije ---\n")</w:t>
      </w:r>
      <w:r>
        <w:br/>
      </w:r>
      <w:r>
        <w:br/>
      </w:r>
      <w:r>
        <w:rPr>
          <w:rStyle w:val="VerbatimChar"/>
        </w:rPr>
        <w:t>set.seed(123)</w:t>
      </w:r>
      <w:r>
        <w:br/>
      </w:r>
      <w:r>
        <w:br/>
      </w:r>
      <w:r>
        <w:rPr>
          <w:rStyle w:val="VerbatimChar"/>
        </w:rPr>
        <w:t>log_model &lt;- train(</w:t>
      </w:r>
      <w:r>
        <w:br/>
      </w:r>
      <w:r>
        <w:rPr>
          <w:rStyle w:val="VerbatimChar"/>
        </w:rPr>
        <w:t xml:space="preserve">  Fault_Type ~ .,</w:t>
      </w:r>
      <w:r>
        <w:br/>
      </w:r>
      <w:r>
        <w:rPr>
          <w:rStyle w:val="VerbatimChar"/>
        </w:rPr>
        <w:t xml:space="preserve">  data = train_data,</w:t>
      </w:r>
      <w:r>
        <w:br/>
      </w:r>
      <w:r>
        <w:rPr>
          <w:rStyle w:val="VerbatimChar"/>
        </w:rPr>
        <w:t xml:space="preserve">  method = "multinom",</w:t>
      </w:r>
      <w:r>
        <w:br/>
      </w:r>
      <w:r>
        <w:rPr>
          <w:rStyle w:val="VerbatimChar"/>
        </w:rPr>
        <w:t xml:space="preserve">  trControl = ctrl,</w:t>
      </w:r>
      <w:r>
        <w:br/>
      </w:r>
      <w:r>
        <w:rPr>
          <w:rStyle w:val="VerbatimChar"/>
        </w:rPr>
        <w:lastRenderedPageBreak/>
        <w:t xml:space="preserve">  metric = "MacroF1",</w:t>
      </w:r>
      <w:r>
        <w:br/>
      </w:r>
      <w:r>
        <w:rPr>
          <w:rStyle w:val="VerbatimChar"/>
        </w:rPr>
        <w:t xml:space="preserve">  trace = FALSE</w:t>
      </w:r>
      <w:r>
        <w:br/>
      </w:r>
      <w:r>
        <w:rPr>
          <w:rStyle w:val="VerbatimChar"/>
        </w:rPr>
        <w:t>)</w:t>
      </w:r>
      <w:r>
        <w:br/>
      </w:r>
      <w:r>
        <w:br/>
      </w:r>
      <w:r>
        <w:rPr>
          <w:rStyle w:val="VerbatimChar"/>
        </w:rPr>
        <w:t>cat("Multinomijalna logistička regresija trenirana (caret)\n")</w:t>
      </w:r>
    </w:p>
    <w:p w14:paraId="51DEEF65" w14:textId="77777777" w:rsidR="00B95B79" w:rsidRDefault="00000000">
      <w:pPr>
        <w:pStyle w:val="FirstParagraph"/>
      </w:pPr>
      <w:r>
        <w:t>Multinomijalna logistička regresija predstavlja važan referentni (baseline) model zbog svoje jednostavnosti, brzine treniranja i interpretabilnosti. Koeficijenti modela omogućavaju analizu uticaja pojedinačnih obeležja na verovatnoću pripadnosti određenoj klasi. Iako je model ograničen na linearne granice odlučivanja, njegovi rezultati pružaju korisnu osnovu za poređenje sa kompleksnijim nelinearnim modelima, kao što je Random Forest. Ako model postigne dobre performanse, to ukazuje na visok stepen separabilnosti klasa u prostoru obeležja.</w:t>
      </w:r>
    </w:p>
    <w:p w14:paraId="7092CF27" w14:textId="77777777" w:rsidR="00B95B79" w:rsidRDefault="00000000">
      <w:pPr>
        <w:pStyle w:val="Naslov4"/>
      </w:pPr>
      <w:bookmarkStart w:id="45" w:name="X84784b93934a38c7e214c35fc01fa0563426b65"/>
      <w:r>
        <w:t>5.3. Višeslojna neuronska mreža (MLP) – treniranje kroz caret + nnet</w:t>
      </w:r>
    </w:p>
    <w:p w14:paraId="4B2206B9" w14:textId="77777777" w:rsidR="00B95B79" w:rsidRDefault="00000000">
      <w:pPr>
        <w:pStyle w:val="FirstParagraph"/>
      </w:pPr>
      <w:r>
        <w:t xml:space="preserve">Višeslojna perceptonska neuronska mreža (MLP) sa jednim skrivenim slojem koristi se kao predstavnik nelinearnih modela sa univerzalnom aproksimacionom sposobnošću. Treniranje se vrši pomoću paketa </w:t>
      </w:r>
      <w:r>
        <w:rPr>
          <w:rStyle w:val="VerbatimChar"/>
        </w:rPr>
        <w:t>caret</w:t>
      </w:r>
      <w:r>
        <w:t>, koji omogućava sistematsku unakrsnu validaciju i optimizaciju hiperparametara.</w:t>
      </w:r>
    </w:p>
    <w:p w14:paraId="7368D546" w14:textId="77777777" w:rsidR="00B95B79" w:rsidRDefault="00000000">
      <w:pPr>
        <w:pStyle w:val="Teloteksta"/>
      </w:pPr>
      <w:r>
        <w:t>Konfiguracija treninga uključuje:</w:t>
      </w:r>
    </w:p>
    <w:p w14:paraId="17CAD81E" w14:textId="77777777" w:rsidR="00B95B79" w:rsidRDefault="00000000">
      <w:pPr>
        <w:pStyle w:val="Compact"/>
        <w:numPr>
          <w:ilvl w:val="0"/>
          <w:numId w:val="22"/>
        </w:numPr>
      </w:pPr>
      <w:r>
        <w:rPr>
          <w:b/>
          <w:bCs/>
        </w:rPr>
        <w:t>metodu validacije</w:t>
      </w:r>
      <w:r>
        <w:t>: ponovljena 5-struka unakrsna validacija sa 3 ponavljanja (repeatedcv, number = 5, repeats = 3),</w:t>
      </w:r>
    </w:p>
    <w:p w14:paraId="5BD1A9C6" w14:textId="77777777" w:rsidR="00B95B79" w:rsidRDefault="00000000">
      <w:pPr>
        <w:pStyle w:val="Compact"/>
        <w:numPr>
          <w:ilvl w:val="0"/>
          <w:numId w:val="22"/>
        </w:numPr>
      </w:pPr>
      <w:r>
        <w:rPr>
          <w:b/>
          <w:bCs/>
        </w:rPr>
        <w:t>hiperparametri za optimizaciju</w:t>
      </w:r>
      <w:r>
        <w:t>:</w:t>
      </w:r>
    </w:p>
    <w:p w14:paraId="156AF796" w14:textId="77777777" w:rsidR="00B95B79" w:rsidRDefault="00000000">
      <w:pPr>
        <w:pStyle w:val="Compact"/>
        <w:numPr>
          <w:ilvl w:val="1"/>
          <w:numId w:val="23"/>
        </w:numPr>
      </w:pPr>
      <w:r>
        <w:t>broj neurona u skrivenom sloju (size): 3, 5, 7,</w:t>
      </w:r>
    </w:p>
    <w:p w14:paraId="43A8E320" w14:textId="77777777" w:rsidR="00B95B79" w:rsidRDefault="00000000">
      <w:pPr>
        <w:pStyle w:val="Compact"/>
        <w:numPr>
          <w:ilvl w:val="1"/>
          <w:numId w:val="23"/>
        </w:numPr>
      </w:pPr>
      <w:r>
        <w:t>težinski decay (L2 regularizacija): 0, 0.001, 0.01,</w:t>
      </w:r>
    </w:p>
    <w:p w14:paraId="411E0DDA" w14:textId="77777777" w:rsidR="00B95B79" w:rsidRDefault="00000000">
      <w:pPr>
        <w:pStyle w:val="Compact"/>
        <w:numPr>
          <w:ilvl w:val="0"/>
          <w:numId w:val="22"/>
        </w:numPr>
      </w:pPr>
      <w:r>
        <w:rPr>
          <w:b/>
          <w:bCs/>
        </w:rPr>
        <w:t>maksimalan broj iteracija</w:t>
      </w:r>
      <w:r>
        <w:t>: 500,</w:t>
      </w:r>
    </w:p>
    <w:p w14:paraId="39064C1F" w14:textId="77777777" w:rsidR="00B95B79" w:rsidRDefault="00000000">
      <w:pPr>
        <w:pStyle w:val="Compact"/>
        <w:numPr>
          <w:ilvl w:val="0"/>
          <w:numId w:val="22"/>
        </w:numPr>
      </w:pPr>
      <w:r>
        <w:rPr>
          <w:b/>
          <w:bCs/>
        </w:rPr>
        <w:t>praćenje verovatnoća i čuvanje predikcija</w:t>
      </w:r>
      <w:r>
        <w:t xml:space="preserve"> za kasniju evaluaciju.</w:t>
      </w:r>
    </w:p>
    <w:p w14:paraId="41A318A1" w14:textId="77777777" w:rsidR="00B95B79" w:rsidRDefault="00000000">
      <w:pPr>
        <w:pStyle w:val="FirstParagraph"/>
      </w:pPr>
      <w:r>
        <w:t>Grid pretraga vrši se nad kombinacijama size i decay, a najbolji model se bira na osnovu tačnosti (accuracy) na unakrsnoj validaciji.</w:t>
      </w:r>
    </w:p>
    <w:p w14:paraId="28F4AA63" w14:textId="77777777" w:rsidR="00B95B79"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ctrl_nn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"repeatedcv"</w:t>
      </w:r>
      <w:r>
        <w:rPr>
          <w:rStyle w:val="NormalTok"/>
        </w:rPr>
        <w:t>,</w:t>
      </w:r>
      <w:r>
        <w:br/>
      </w:r>
      <w:r>
        <w:rPr>
          <w:rStyle w:val="NormalTok"/>
        </w:rPr>
        <w:t xml:space="preserve">  </w:t>
      </w:r>
      <w:r>
        <w:rPr>
          <w:rStyle w:val="AttributeTok"/>
        </w:rPr>
        <w:t>number =</w:t>
      </w:r>
      <w:r>
        <w:rPr>
          <w:rStyle w:val="NormalTok"/>
        </w:rPr>
        <w:t xml:space="preserve"> </w:t>
      </w:r>
      <w:r>
        <w:rPr>
          <w:rStyle w:val="DecValTok"/>
        </w:rPr>
        <w:t>5</w:t>
      </w:r>
      <w:r>
        <w:rPr>
          <w:rStyle w:val="NormalTok"/>
        </w:rPr>
        <w:t>,</w:t>
      </w:r>
      <w:r>
        <w:br/>
      </w:r>
      <w:r>
        <w:rPr>
          <w:rStyle w:val="NormalTok"/>
        </w:rPr>
        <w:t xml:space="preserve">  </w:t>
      </w:r>
      <w:r>
        <w:rPr>
          <w:rStyle w:val="AttributeTok"/>
        </w:rPr>
        <w:t>repeats =</w:t>
      </w:r>
      <w:r>
        <w:rPr>
          <w:rStyle w:val="NormalTok"/>
        </w:rPr>
        <w:t xml:space="preserve"> </w:t>
      </w:r>
      <w:r>
        <w:rPr>
          <w:rStyle w:val="DecValTok"/>
        </w:rPr>
        <w:t>3</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w:t>
      </w:r>
      <w:r>
        <w:br/>
      </w:r>
      <w:r>
        <w:rPr>
          <w:rStyle w:val="NormalTok"/>
        </w:rPr>
        <w:t xml:space="preserve">  </w:t>
      </w:r>
      <w:r>
        <w:rPr>
          <w:rStyle w:val="AttributeTok"/>
        </w:rPr>
        <w:t>savePredictions =</w:t>
      </w:r>
      <w:r>
        <w:rPr>
          <w:rStyle w:val="NormalTok"/>
        </w:rPr>
        <w:t xml:space="preserve"> </w:t>
      </w:r>
      <w:r>
        <w:rPr>
          <w:rStyle w:val="StringTok"/>
        </w:rPr>
        <w:t>"final"</w:t>
      </w:r>
      <w:r>
        <w:br/>
      </w:r>
      <w:r>
        <w:rPr>
          <w:rStyle w:val="NormalTok"/>
        </w:rPr>
        <w:t>)</w:t>
      </w:r>
      <w:r>
        <w:br/>
      </w:r>
      <w:r>
        <w:rPr>
          <w:rStyle w:val="NormalTok"/>
        </w:rPr>
        <w:t xml:space="preserve">grid_nn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size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5</w:t>
      </w:r>
      <w:r>
        <w:rPr>
          <w:rStyle w:val="NormalTok"/>
        </w:rPr>
        <w:t xml:space="preserve">, </w:t>
      </w:r>
      <w:r>
        <w:rPr>
          <w:rStyle w:val="DecValTok"/>
        </w:rPr>
        <w:t>7</w:t>
      </w:r>
      <w:r>
        <w:rPr>
          <w:rStyle w:val="NormalTok"/>
        </w:rPr>
        <w:t>),</w:t>
      </w:r>
      <w:r>
        <w:br/>
      </w:r>
      <w:r>
        <w:rPr>
          <w:rStyle w:val="NormalTok"/>
        </w:rPr>
        <w:t xml:space="preserve">  </w:t>
      </w:r>
      <w:r>
        <w:rPr>
          <w:rStyle w:val="AttributeTok"/>
        </w:rPr>
        <w:t>decay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0.001</w:t>
      </w:r>
      <w:r>
        <w:rPr>
          <w:rStyle w:val="NormalTok"/>
        </w:rPr>
        <w:t xml:space="preserve">, </w:t>
      </w:r>
      <w:r>
        <w:rPr>
          <w:rStyle w:val="FloatTok"/>
        </w:rPr>
        <w:t>0.01</w:t>
      </w:r>
      <w:r>
        <w:rPr>
          <w:rStyle w:val="NormalTok"/>
        </w:rPr>
        <w:t>)</w:t>
      </w:r>
      <w:r>
        <w:br/>
      </w:r>
      <w:r>
        <w:rPr>
          <w:rStyle w:val="NormalTok"/>
        </w:rPr>
        <w:t>)</w:t>
      </w:r>
      <w:r>
        <w:br/>
      </w:r>
      <w:r>
        <w:rPr>
          <w:rStyle w:val="NormalTok"/>
        </w:rPr>
        <w:t xml:space="preserve">nn_model </w:t>
      </w:r>
      <w:r>
        <w:rPr>
          <w:rStyle w:val="OtherTok"/>
        </w:rPr>
        <w:t>&lt;-</w:t>
      </w:r>
      <w:r>
        <w:rPr>
          <w:rStyle w:val="NormalTok"/>
        </w:rPr>
        <w:t xml:space="preserve"> </w:t>
      </w:r>
      <w:r>
        <w:rPr>
          <w:rStyle w:val="FunctionTok"/>
        </w:rPr>
        <w:t>train</w:t>
      </w:r>
      <w:r>
        <w:rPr>
          <w:rStyle w:val="NormalTok"/>
        </w:rPr>
        <w:t>(</w:t>
      </w:r>
      <w:r>
        <w:br/>
      </w:r>
      <w:r>
        <w:rPr>
          <w:rStyle w:val="NormalTok"/>
        </w:rPr>
        <w:t xml:space="preserve">  Fault_Type </w:t>
      </w:r>
      <w:r>
        <w:rPr>
          <w:rStyle w:val="SpecialCharTok"/>
        </w:rPr>
        <w:t>~</w:t>
      </w:r>
      <w:r>
        <w:rPr>
          <w:rStyle w:val="NormalTok"/>
        </w:rPr>
        <w:t xml:space="preserve"> .,</w:t>
      </w:r>
      <w:r>
        <w:br/>
      </w:r>
      <w:r>
        <w:rPr>
          <w:rStyle w:val="NormalTok"/>
        </w:rPr>
        <w:lastRenderedPageBreak/>
        <w:t xml:space="preserve">  </w:t>
      </w:r>
      <w:r>
        <w:rPr>
          <w:rStyle w:val="AttributeTok"/>
        </w:rPr>
        <w:t>data =</w:t>
      </w:r>
      <w:r>
        <w:rPr>
          <w:rStyle w:val="NormalTok"/>
        </w:rPr>
        <w:t xml:space="preserve"> train_data,</w:t>
      </w:r>
      <w:r>
        <w:br/>
      </w:r>
      <w:r>
        <w:rPr>
          <w:rStyle w:val="NormalTok"/>
        </w:rPr>
        <w:t xml:space="preserve">  </w:t>
      </w:r>
      <w:r>
        <w:rPr>
          <w:rStyle w:val="AttributeTok"/>
        </w:rPr>
        <w:t>method =</w:t>
      </w:r>
      <w:r>
        <w:rPr>
          <w:rStyle w:val="NormalTok"/>
        </w:rPr>
        <w:t xml:space="preserve"> </w:t>
      </w:r>
      <w:r>
        <w:rPr>
          <w:rStyle w:val="StringTok"/>
        </w:rPr>
        <w:t>"nnet"</w:t>
      </w:r>
      <w:r>
        <w:rPr>
          <w:rStyle w:val="NormalTok"/>
        </w:rPr>
        <w:t>,</w:t>
      </w:r>
      <w:r>
        <w:br/>
      </w:r>
      <w:r>
        <w:rPr>
          <w:rStyle w:val="NormalTok"/>
        </w:rPr>
        <w:t xml:space="preserve">  </w:t>
      </w:r>
      <w:r>
        <w:rPr>
          <w:rStyle w:val="AttributeTok"/>
        </w:rPr>
        <w:t>trControl =</w:t>
      </w:r>
      <w:r>
        <w:rPr>
          <w:rStyle w:val="NormalTok"/>
        </w:rPr>
        <w:t xml:space="preserve"> ctrl_nn,</w:t>
      </w:r>
      <w:r>
        <w:br/>
      </w:r>
      <w:r>
        <w:rPr>
          <w:rStyle w:val="NormalTok"/>
        </w:rPr>
        <w:t xml:space="preserve">  </w:t>
      </w:r>
      <w:r>
        <w:rPr>
          <w:rStyle w:val="AttributeTok"/>
        </w:rPr>
        <w:t>tuneGrid =</w:t>
      </w:r>
      <w:r>
        <w:rPr>
          <w:rStyle w:val="NormalTok"/>
        </w:rPr>
        <w:t xml:space="preserve"> grid_nn,</w:t>
      </w:r>
      <w:r>
        <w:br/>
      </w:r>
      <w:r>
        <w:rPr>
          <w:rStyle w:val="NormalTok"/>
        </w:rPr>
        <w:t xml:space="preserve">  </w:t>
      </w:r>
      <w:r>
        <w:rPr>
          <w:rStyle w:val="AttributeTok"/>
        </w:rPr>
        <w:t>maxit =</w:t>
      </w:r>
      <w:r>
        <w:rPr>
          <w:rStyle w:val="NormalTok"/>
        </w:rPr>
        <w:t xml:space="preserve"> </w:t>
      </w:r>
      <w:r>
        <w:rPr>
          <w:rStyle w:val="DecValTok"/>
        </w:rPr>
        <w:t>500</w:t>
      </w:r>
      <w:r>
        <w:rPr>
          <w:rStyle w:val="NormalTok"/>
        </w:rPr>
        <w:t>,</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t>)</w:t>
      </w:r>
      <w:r>
        <w:br/>
      </w:r>
      <w:r>
        <w:rPr>
          <w:rStyle w:val="FunctionTok"/>
        </w:rPr>
        <w:t>print</w:t>
      </w:r>
      <w:r>
        <w:rPr>
          <w:rStyle w:val="NormalTok"/>
        </w:rPr>
        <w:t>(nn_model</w:t>
      </w:r>
      <w:r>
        <w:rPr>
          <w:rStyle w:val="SpecialCharTok"/>
        </w:rPr>
        <w:t>$</w:t>
      </w:r>
      <w:r>
        <w:rPr>
          <w:rStyle w:val="NormalTok"/>
        </w:rPr>
        <w:t>bestTune)</w:t>
      </w:r>
    </w:p>
    <w:p w14:paraId="4D395FE5" w14:textId="77777777" w:rsidR="00B95B79" w:rsidRDefault="00000000">
      <w:pPr>
        <w:pStyle w:val="SourceCode"/>
      </w:pPr>
      <w:r>
        <w:rPr>
          <w:rStyle w:val="VerbatimChar"/>
        </w:rPr>
        <w:t>##   size decay</w:t>
      </w:r>
      <w:r>
        <w:br/>
      </w:r>
      <w:r>
        <w:rPr>
          <w:rStyle w:val="VerbatimChar"/>
        </w:rPr>
        <w:t>## 9    7  0.01</w:t>
      </w:r>
    </w:p>
    <w:p w14:paraId="2D20BC6B" w14:textId="77777777" w:rsidR="00B95B79" w:rsidRDefault="00000000">
      <w:pPr>
        <w:pStyle w:val="FirstParagraph"/>
      </w:pPr>
      <w:r>
        <w:t xml:space="preserve">Ova procedura omogućava da se izbegne preprilagođavanje i da se dobije realističnija procena performansi MLP modela. Ispis </w:t>
      </w:r>
      <w:r>
        <w:rPr>
          <w:rStyle w:val="VerbatimChar"/>
        </w:rPr>
        <w:t>nn_model$bestTune</w:t>
      </w:r>
      <w:r>
        <w:t xml:space="preserve"> pokazuje optimalnu kombinaciju broja neurona i decay parametra koja je dala najbolje rezultate na unakrsnoj validaciji.</w:t>
      </w:r>
    </w:p>
    <w:p w14:paraId="5BE921BF" w14:textId="77777777" w:rsidR="00B95B79" w:rsidRDefault="00000000">
      <w:pPr>
        <w:pStyle w:val="Naslov4"/>
      </w:pPr>
      <w:bookmarkStart w:id="46" w:name="X59fa93bb55d3950be870300704f21af84510bbc"/>
      <w:bookmarkEnd w:id="45"/>
      <w:r>
        <w:t>5.4. Kratak pregled treniranih modela i dalji koraci</w:t>
      </w:r>
    </w:p>
    <w:p w14:paraId="19C0842A" w14:textId="77777777" w:rsidR="00B95B79" w:rsidRDefault="00000000">
      <w:pPr>
        <w:pStyle w:val="FirstParagraph"/>
      </w:pPr>
      <w:r>
        <w:t>Tri modela različite složenosti i prirode su uspešno trenirana na balansiranom trening skupu:</w:t>
      </w:r>
    </w:p>
    <w:p w14:paraId="099B08B1" w14:textId="77777777" w:rsidR="00B95B79" w:rsidRDefault="00000000">
      <w:pPr>
        <w:pStyle w:val="Compact"/>
        <w:numPr>
          <w:ilvl w:val="0"/>
          <w:numId w:val="24"/>
        </w:numPr>
      </w:pPr>
      <w:r>
        <w:t>Random Forest (200 stabala) – očekivani lider u performansama,</w:t>
      </w:r>
    </w:p>
    <w:p w14:paraId="1BA92214" w14:textId="77777777" w:rsidR="00B95B79" w:rsidRDefault="00000000">
      <w:pPr>
        <w:pStyle w:val="Compact"/>
        <w:numPr>
          <w:ilvl w:val="0"/>
          <w:numId w:val="24"/>
        </w:numPr>
      </w:pPr>
      <w:r>
        <w:t>Multinomijalna logistička regresija – interpretabilni baseline,</w:t>
      </w:r>
    </w:p>
    <w:p w14:paraId="428D2073" w14:textId="77777777" w:rsidR="00B95B79" w:rsidRDefault="00000000">
      <w:pPr>
        <w:pStyle w:val="Compact"/>
        <w:numPr>
          <w:ilvl w:val="0"/>
          <w:numId w:val="24"/>
        </w:numPr>
      </w:pPr>
      <w:r>
        <w:t>MLP (optimizovan kroz CV) – sposoban za složene obrasce.</w:t>
      </w:r>
    </w:p>
    <w:p w14:paraId="3B22A4AF" w14:textId="77777777" w:rsidR="00B95B79" w:rsidRDefault="00000000">
      <w:pPr>
        <w:pStyle w:val="FirstParagraph"/>
      </w:pPr>
      <w:r>
        <w:t>U sledećoj fazi (sekcija 6) biće izvršena detaljna evaluacija na nezavisnom test skupu, uključujući:</w:t>
      </w:r>
    </w:p>
    <w:p w14:paraId="3B149D4C" w14:textId="77777777" w:rsidR="00B95B79" w:rsidRDefault="00000000">
      <w:pPr>
        <w:pStyle w:val="Compact"/>
        <w:numPr>
          <w:ilvl w:val="0"/>
          <w:numId w:val="25"/>
        </w:numPr>
      </w:pPr>
      <w:r>
        <w:t>matricu konfuzije,</w:t>
      </w:r>
    </w:p>
    <w:p w14:paraId="20E350A4" w14:textId="77777777" w:rsidR="00B95B79" w:rsidRDefault="00000000">
      <w:pPr>
        <w:pStyle w:val="Compact"/>
        <w:numPr>
          <w:ilvl w:val="0"/>
          <w:numId w:val="25"/>
        </w:numPr>
      </w:pPr>
      <w:r>
        <w:t>metrike po klasi (precision, recall, F1-score),</w:t>
      </w:r>
    </w:p>
    <w:p w14:paraId="4B9969DC" w14:textId="77777777" w:rsidR="00B95B79" w:rsidRDefault="00000000">
      <w:pPr>
        <w:pStyle w:val="Compact"/>
        <w:numPr>
          <w:ilvl w:val="0"/>
          <w:numId w:val="25"/>
        </w:numPr>
      </w:pPr>
      <w:r>
        <w:t>ukupnu tačnost i Kappa koeficijent,</w:t>
      </w:r>
    </w:p>
    <w:p w14:paraId="577F054C" w14:textId="77777777" w:rsidR="00B95B79" w:rsidRDefault="00000000">
      <w:pPr>
        <w:pStyle w:val="Compact"/>
        <w:numPr>
          <w:ilvl w:val="0"/>
          <w:numId w:val="25"/>
        </w:numPr>
      </w:pPr>
      <w:r>
        <w:t>ROC krive i AUC za višeklasni problem,</w:t>
      </w:r>
    </w:p>
    <w:p w14:paraId="3EFB0F6C" w14:textId="77777777" w:rsidR="00B95B79" w:rsidRDefault="00000000">
      <w:pPr>
        <w:pStyle w:val="Compact"/>
        <w:numPr>
          <w:ilvl w:val="0"/>
          <w:numId w:val="25"/>
        </w:numPr>
      </w:pPr>
      <w:r>
        <w:t>analizu važnosti obeležja (posebno za Random Forest).</w:t>
      </w:r>
    </w:p>
    <w:p w14:paraId="408B81C5" w14:textId="77777777" w:rsidR="00B95B79" w:rsidRDefault="00000000">
      <w:pPr>
        <w:pStyle w:val="FirstParagraph"/>
      </w:pPr>
      <w:r>
        <w:t>Ovi rezultati će omogućiti objektivno poređenje modela i donošenje odluke o finalnom izboru ili eventualnom kombinovanju (ensemble) modela za maksimalnu robusnost sistema za dijagnostiku kvarova.</w:t>
      </w:r>
    </w:p>
    <w:p w14:paraId="42FE2CBF" w14:textId="77777777" w:rsidR="00B95B79" w:rsidRDefault="00000000">
      <w:pPr>
        <w:pStyle w:val="Teloteksta"/>
      </w:pPr>
      <w:r>
        <w:t xml:space="preserve">U nastavku je </w:t>
      </w:r>
      <w:r>
        <w:rPr>
          <w:b/>
          <w:bCs/>
        </w:rPr>
        <w:t>ispravljena Sekcija 6 – Evaluacija modela</w:t>
      </w:r>
      <w:r>
        <w:t>, potpuno usklađena sa tvojim stvarnim kodom (</w:t>
      </w:r>
      <w:r>
        <w:rPr>
          <w:rStyle w:val="VerbatimChar"/>
        </w:rPr>
        <w:t>caret::train</w:t>
      </w:r>
      <w:r>
        <w:t xml:space="preserve">, optimizacija po </w:t>
      </w:r>
      <w:r>
        <w:rPr>
          <w:rStyle w:val="VerbatimChar"/>
        </w:rPr>
        <w:t>MacroF1</w:t>
      </w:r>
      <w:r>
        <w:t xml:space="preserve">, </w:t>
      </w:r>
      <w:r>
        <w:rPr>
          <w:rStyle w:val="VerbatimChar"/>
        </w:rPr>
        <w:t>varImp</w:t>
      </w:r>
      <w:r>
        <w:t xml:space="preserve">, </w:t>
      </w:r>
      <w:r>
        <w:rPr>
          <w:rStyle w:val="VerbatimChar"/>
        </w:rPr>
        <w:t>multiclass.roc</w:t>
      </w:r>
      <w:r>
        <w:t>, itd.). Tekst više ne pominje stvari koje ne koristiš i tačno reflektuje implementaciju.</w:t>
      </w:r>
    </w:p>
    <w:p w14:paraId="2C076E7C" w14:textId="0918030C" w:rsidR="00B95B79" w:rsidRDefault="00B95B79"/>
    <w:p w14:paraId="34264F62" w14:textId="2AF5BB94" w:rsidR="00B95B79" w:rsidRDefault="00000000">
      <w:pPr>
        <w:pStyle w:val="Naslov1"/>
      </w:pPr>
      <w:bookmarkStart w:id="47" w:name="evaluacija-modela"/>
      <w:bookmarkStart w:id="48" w:name="_Toc222835063"/>
      <w:bookmarkEnd w:id="8"/>
      <w:bookmarkEnd w:id="43"/>
      <w:bookmarkEnd w:id="46"/>
      <w:proofErr w:type="spellStart"/>
      <w:r>
        <w:lastRenderedPageBreak/>
        <w:t>Evaluacija</w:t>
      </w:r>
      <w:proofErr w:type="spellEnd"/>
      <w:r>
        <w:t xml:space="preserve"> </w:t>
      </w:r>
      <w:proofErr w:type="spellStart"/>
      <w:r>
        <w:t>modela</w:t>
      </w:r>
      <w:bookmarkEnd w:id="48"/>
      <w:proofErr w:type="spellEnd"/>
    </w:p>
    <w:p w14:paraId="3CC02F41" w14:textId="77777777" w:rsidR="00B95B79" w:rsidRDefault="00000000">
      <w:pPr>
        <w:pStyle w:val="FirstParagraph"/>
      </w:pPr>
      <w:r>
        <w:t xml:space="preserve">Evaluacija modela predstavlja ključnu fazu u razvoju sistema za detekciju i klasifikaciju kvarova, jer omogućava objektivnu procenu performansi treniranih modela na prethodno neviđenim podacima. U ovoj sekciji analiziraju se performanse tri modela trenirana pomoću paketa </w:t>
      </w:r>
      <w:r>
        <w:rPr>
          <w:rStyle w:val="VerbatimChar"/>
        </w:rPr>
        <w:t>caret</w:t>
      </w:r>
      <w:r>
        <w:t>: Random Forest (</w:t>
      </w:r>
      <w:r>
        <w:rPr>
          <w:rStyle w:val="VerbatimChar"/>
        </w:rPr>
        <w:t>ranger</w:t>
      </w:r>
      <w:r>
        <w:t>), multinomijalna logistička regresija (</w:t>
      </w:r>
      <w:r>
        <w:rPr>
          <w:rStyle w:val="VerbatimChar"/>
        </w:rPr>
        <w:t>multinom</w:t>
      </w:r>
      <w:r>
        <w:t>) i neuronska mreža (</w:t>
      </w:r>
      <w:r>
        <w:rPr>
          <w:rStyle w:val="VerbatimChar"/>
        </w:rPr>
        <w:t>nnet</w:t>
      </w:r>
      <w:r>
        <w:t>). Evaluacija se vrši na test skupu koji nije korišćen tokom treniranja niti balansiranja klasa, čime se simuliraju realni uslovi primene u industrijskom okruženju.</w:t>
      </w:r>
    </w:p>
    <w:p w14:paraId="33E1A37C" w14:textId="77777777" w:rsidR="00B95B79" w:rsidRDefault="00000000">
      <w:pPr>
        <w:pStyle w:val="Teloteksta"/>
      </w:pPr>
      <w:r>
        <w:t>Analiza obuhvata sledeće korake:</w:t>
      </w:r>
    </w:p>
    <w:p w14:paraId="7249A1D6" w14:textId="77777777" w:rsidR="00B95B79" w:rsidRDefault="00000000">
      <w:pPr>
        <w:pStyle w:val="Compact"/>
        <w:numPr>
          <w:ilvl w:val="0"/>
          <w:numId w:val="26"/>
        </w:numPr>
      </w:pPr>
      <w:r>
        <w:t>generisanje predikcija i verovatnoća pripadnosti klasama,</w:t>
      </w:r>
    </w:p>
    <w:p w14:paraId="0DD28E20" w14:textId="77777777" w:rsidR="00B95B79" w:rsidRDefault="00000000">
      <w:pPr>
        <w:pStyle w:val="Compact"/>
        <w:numPr>
          <w:ilvl w:val="0"/>
          <w:numId w:val="26"/>
        </w:numPr>
      </w:pPr>
      <w:r>
        <w:t>analizu matrica konfuzije,</w:t>
      </w:r>
    </w:p>
    <w:p w14:paraId="61A30D02" w14:textId="77777777" w:rsidR="00B95B79" w:rsidRDefault="00000000">
      <w:pPr>
        <w:pStyle w:val="Compact"/>
        <w:numPr>
          <w:ilvl w:val="0"/>
          <w:numId w:val="26"/>
        </w:numPr>
      </w:pPr>
      <w:r>
        <w:t>izračunavanje metrika performansi po klasama,</w:t>
      </w:r>
    </w:p>
    <w:p w14:paraId="4736E616" w14:textId="77777777" w:rsidR="00B95B79" w:rsidRDefault="00000000">
      <w:pPr>
        <w:pStyle w:val="Compact"/>
        <w:numPr>
          <w:ilvl w:val="0"/>
          <w:numId w:val="26"/>
        </w:numPr>
      </w:pPr>
      <w:r>
        <w:t>izračunavanje balansirane tačnosti i makro-F1,</w:t>
      </w:r>
    </w:p>
    <w:p w14:paraId="2025A419" w14:textId="77777777" w:rsidR="00B95B79" w:rsidRDefault="00000000">
      <w:pPr>
        <w:pStyle w:val="Compact"/>
        <w:numPr>
          <w:ilvl w:val="0"/>
          <w:numId w:val="26"/>
        </w:numPr>
      </w:pPr>
      <w:r>
        <w:t>poređenje modela,</w:t>
      </w:r>
    </w:p>
    <w:p w14:paraId="5F151F35" w14:textId="77777777" w:rsidR="00B95B79" w:rsidRDefault="00000000">
      <w:pPr>
        <w:pStyle w:val="Compact"/>
        <w:numPr>
          <w:ilvl w:val="0"/>
          <w:numId w:val="26"/>
        </w:numPr>
      </w:pPr>
      <w:r>
        <w:t>ROC i AUC analizu,</w:t>
      </w:r>
    </w:p>
    <w:p w14:paraId="485B2313" w14:textId="77777777" w:rsidR="00B95B79" w:rsidRDefault="00000000">
      <w:pPr>
        <w:pStyle w:val="Compact"/>
        <w:numPr>
          <w:ilvl w:val="0"/>
          <w:numId w:val="26"/>
        </w:numPr>
      </w:pPr>
      <w:r>
        <w:t>analizu važnosti obeležja za Random Forest model.</w:t>
      </w:r>
    </w:p>
    <w:p w14:paraId="6B5D5C2D" w14:textId="77777777" w:rsidR="00B95B79" w:rsidRDefault="00000000">
      <w:pPr>
        <w:pStyle w:val="FirstParagraph"/>
      </w:pPr>
      <w:r>
        <w:t xml:space="preserve">Poseban fokus stavljen je na metriku </w:t>
      </w:r>
      <w:r>
        <w:rPr>
          <w:b/>
          <w:bCs/>
        </w:rPr>
        <w:t>Macro-F1</w:t>
      </w:r>
      <w:r>
        <w:t>, koja predstavlja aritmetičku sredinu F1-skora po klasama i ne favorizuje većinsku klasu, što je posebno važno u problemima sa neravnomernom distribucijom klasa.</w:t>
      </w:r>
    </w:p>
    <w:p w14:paraId="77A6271A" w14:textId="4F2CE9F4" w:rsidR="00B95B79" w:rsidRDefault="00B95B79"/>
    <w:p w14:paraId="3C36FAEB" w14:textId="40AC7A45" w:rsidR="00B95B79" w:rsidRDefault="00FF74AE">
      <w:pPr>
        <w:pStyle w:val="Naslov2"/>
      </w:pPr>
      <w:bookmarkStart w:id="49" w:name="generisanje-predikcija"/>
      <w:bookmarkStart w:id="50" w:name="_Toc222835064"/>
      <w:proofErr w:type="spellStart"/>
      <w:r>
        <w:t>Generisanje</w:t>
      </w:r>
      <w:proofErr w:type="spellEnd"/>
      <w:r>
        <w:t xml:space="preserve"> </w:t>
      </w:r>
      <w:proofErr w:type="spellStart"/>
      <w:r>
        <w:t>predikcija</w:t>
      </w:r>
      <w:bookmarkEnd w:id="50"/>
      <w:proofErr w:type="spellEnd"/>
    </w:p>
    <w:p w14:paraId="2444E78F" w14:textId="77777777" w:rsidR="00B95B79" w:rsidRDefault="00000000">
      <w:pPr>
        <w:pStyle w:val="FirstParagraph"/>
      </w:pPr>
      <w:r>
        <w:t xml:space="preserve">Prvi korak evaluacije je generisanje predikcija klasa i verovatnoća pripadnosti klasama korišćenjem funkcije </w:t>
      </w:r>
      <w:r>
        <w:rPr>
          <w:rStyle w:val="VerbatimChar"/>
        </w:rPr>
        <w:t>predict</w:t>
      </w:r>
      <w:r>
        <w:t xml:space="preserve">. Za modele trenirane kroz </w:t>
      </w:r>
      <w:r>
        <w:rPr>
          <w:rStyle w:val="VerbatimChar"/>
        </w:rPr>
        <w:t>caret</w:t>
      </w:r>
      <w:r>
        <w:t>, funkcija omogućava generisanje:</w:t>
      </w:r>
    </w:p>
    <w:p w14:paraId="027418CB" w14:textId="77777777" w:rsidR="00B95B79" w:rsidRDefault="00000000">
      <w:pPr>
        <w:pStyle w:val="Compact"/>
        <w:numPr>
          <w:ilvl w:val="0"/>
          <w:numId w:val="27"/>
        </w:numPr>
      </w:pPr>
      <w:r>
        <w:t>klasnih predikcija (</w:t>
      </w:r>
      <w:r>
        <w:rPr>
          <w:rStyle w:val="VerbatimChar"/>
        </w:rPr>
        <w:t>type = "raw"</w:t>
      </w:r>
      <w:r>
        <w:t xml:space="preserve"> – podrazumevano),</w:t>
      </w:r>
    </w:p>
    <w:p w14:paraId="3AE7CDEE" w14:textId="77777777" w:rsidR="00B95B79" w:rsidRDefault="00000000">
      <w:pPr>
        <w:pStyle w:val="Compact"/>
        <w:numPr>
          <w:ilvl w:val="0"/>
          <w:numId w:val="27"/>
        </w:numPr>
      </w:pPr>
      <w:r>
        <w:t>verovatnoća pripadnosti klasama (</w:t>
      </w:r>
      <w:r>
        <w:rPr>
          <w:rStyle w:val="VerbatimChar"/>
        </w:rPr>
        <w:t>type = "prob"</w:t>
      </w:r>
      <w:r>
        <w:t>).</w:t>
      </w:r>
    </w:p>
    <w:p w14:paraId="69D4076A" w14:textId="77777777" w:rsidR="00B95B79" w:rsidRDefault="00000000">
      <w:pPr>
        <w:pStyle w:val="FirstParagraph"/>
      </w:pPr>
      <w:r>
        <w:t>Verovatnoće su neophodne za ROC i AUC analizu, dok klasne predikcije služe za izračunavanje matrice konfuzije i deriviranih metrika.</w:t>
      </w:r>
    </w:p>
    <w:p w14:paraId="062D6A31" w14:textId="77777777" w:rsidR="00B95B79" w:rsidRDefault="00000000">
      <w:pPr>
        <w:pStyle w:val="Teloteksta"/>
      </w:pPr>
      <w:r>
        <w:t>Kako bi se obezbedila konzistentnost, predikcije se eksplicitno konvertuju u faktor sa istim nivoima kao ciljna promenljiva, a kolone verovatnoća se redoslede prema nivoima klase:</w:t>
      </w:r>
    </w:p>
    <w:p w14:paraId="174F96DF" w14:textId="77777777" w:rsidR="00B95B79" w:rsidRDefault="00000000">
      <w:pPr>
        <w:pStyle w:val="SourceCode"/>
      </w:pPr>
      <w:r>
        <w:rPr>
          <w:rStyle w:val="NormalTok"/>
        </w:rPr>
        <w:t xml:space="preserve">rf_pred </w:t>
      </w:r>
      <w:r>
        <w:rPr>
          <w:rStyle w:val="OtherTok"/>
        </w:rPr>
        <w:t>&lt;-</w:t>
      </w:r>
      <w:r>
        <w:rPr>
          <w:rStyle w:val="NormalTok"/>
        </w:rPr>
        <w:t xml:space="preserve"> </w:t>
      </w:r>
      <w:r>
        <w:rPr>
          <w:rStyle w:val="FunctionTok"/>
        </w:rPr>
        <w:t>predict</w:t>
      </w:r>
      <w:r>
        <w:rPr>
          <w:rStyle w:val="NormalTok"/>
        </w:rPr>
        <w:t>(rf_model, test_data)</w:t>
      </w:r>
      <w:r>
        <w:br/>
      </w:r>
      <w:r>
        <w:rPr>
          <w:rStyle w:val="NormalTok"/>
        </w:rPr>
        <w:t xml:space="preserve">rf_prob </w:t>
      </w:r>
      <w:r>
        <w:rPr>
          <w:rStyle w:val="OtherTok"/>
        </w:rPr>
        <w:t>&lt;-</w:t>
      </w:r>
      <w:r>
        <w:rPr>
          <w:rStyle w:val="NormalTok"/>
        </w:rPr>
        <w:t xml:space="preserve"> </w:t>
      </w:r>
      <w:r>
        <w:rPr>
          <w:rStyle w:val="FunctionTok"/>
        </w:rPr>
        <w:t>predict</w:t>
      </w:r>
      <w:r>
        <w:rPr>
          <w:rStyle w:val="NormalTok"/>
        </w:rPr>
        <w:t xml:space="preserve">(rf_model, test_data, </w:t>
      </w:r>
      <w:r>
        <w:rPr>
          <w:rStyle w:val="AttributeTok"/>
        </w:rPr>
        <w:t>type =</w:t>
      </w:r>
      <w:r>
        <w:rPr>
          <w:rStyle w:val="NormalTok"/>
        </w:rPr>
        <w:t xml:space="preserve"> </w:t>
      </w:r>
      <w:r>
        <w:rPr>
          <w:rStyle w:val="StringTok"/>
        </w:rPr>
        <w:t>"prob"</w:t>
      </w:r>
      <w:r>
        <w:rPr>
          <w:rStyle w:val="NormalTok"/>
        </w:rPr>
        <w:t>)</w:t>
      </w:r>
      <w:r>
        <w:br/>
      </w:r>
      <w:r>
        <w:br/>
      </w:r>
      <w:r>
        <w:rPr>
          <w:rStyle w:val="NormalTok"/>
        </w:rPr>
        <w:t xml:space="preserve">log_pred </w:t>
      </w:r>
      <w:r>
        <w:rPr>
          <w:rStyle w:val="OtherTok"/>
        </w:rPr>
        <w:t>&lt;-</w:t>
      </w:r>
      <w:r>
        <w:rPr>
          <w:rStyle w:val="NormalTok"/>
        </w:rPr>
        <w:t xml:space="preserve"> </w:t>
      </w:r>
      <w:r>
        <w:rPr>
          <w:rStyle w:val="FunctionTok"/>
        </w:rPr>
        <w:t>predict</w:t>
      </w:r>
      <w:r>
        <w:rPr>
          <w:rStyle w:val="NormalTok"/>
        </w:rPr>
        <w:t>(log_model, test_data)</w:t>
      </w:r>
      <w:r>
        <w:br/>
      </w:r>
      <w:r>
        <w:rPr>
          <w:rStyle w:val="NormalTok"/>
        </w:rPr>
        <w:t xml:space="preserve">log_prob </w:t>
      </w:r>
      <w:r>
        <w:rPr>
          <w:rStyle w:val="OtherTok"/>
        </w:rPr>
        <w:t>&lt;-</w:t>
      </w:r>
      <w:r>
        <w:rPr>
          <w:rStyle w:val="NormalTok"/>
        </w:rPr>
        <w:t xml:space="preserve"> </w:t>
      </w:r>
      <w:r>
        <w:rPr>
          <w:rStyle w:val="FunctionTok"/>
        </w:rPr>
        <w:t>predict</w:t>
      </w:r>
      <w:r>
        <w:rPr>
          <w:rStyle w:val="NormalTok"/>
        </w:rPr>
        <w:t xml:space="preserve">(log_model, test_data, </w:t>
      </w:r>
      <w:r>
        <w:rPr>
          <w:rStyle w:val="AttributeTok"/>
        </w:rPr>
        <w:t>type =</w:t>
      </w:r>
      <w:r>
        <w:rPr>
          <w:rStyle w:val="NormalTok"/>
        </w:rPr>
        <w:t xml:space="preserve"> </w:t>
      </w:r>
      <w:r>
        <w:rPr>
          <w:rStyle w:val="StringTok"/>
        </w:rPr>
        <w:t>"prob"</w:t>
      </w:r>
      <w:r>
        <w:rPr>
          <w:rStyle w:val="NormalTok"/>
        </w:rPr>
        <w:t>)</w:t>
      </w:r>
      <w:r>
        <w:br/>
      </w:r>
      <w:r>
        <w:br/>
      </w:r>
      <w:r>
        <w:rPr>
          <w:rStyle w:val="NormalTok"/>
        </w:rPr>
        <w:lastRenderedPageBreak/>
        <w:t xml:space="preserve">nn_pred </w:t>
      </w:r>
      <w:r>
        <w:rPr>
          <w:rStyle w:val="OtherTok"/>
        </w:rPr>
        <w:t>&lt;-</w:t>
      </w:r>
      <w:r>
        <w:rPr>
          <w:rStyle w:val="NormalTok"/>
        </w:rPr>
        <w:t xml:space="preserve"> </w:t>
      </w:r>
      <w:r>
        <w:rPr>
          <w:rStyle w:val="FunctionTok"/>
        </w:rPr>
        <w:t>predict</w:t>
      </w:r>
      <w:r>
        <w:rPr>
          <w:rStyle w:val="NormalTok"/>
        </w:rPr>
        <w:t>(nn_model, test_data)</w:t>
      </w:r>
      <w:r>
        <w:br/>
      </w:r>
      <w:r>
        <w:rPr>
          <w:rStyle w:val="NormalTok"/>
        </w:rPr>
        <w:t xml:space="preserve">nn_prob </w:t>
      </w:r>
      <w:r>
        <w:rPr>
          <w:rStyle w:val="OtherTok"/>
        </w:rPr>
        <w:t>&lt;-</w:t>
      </w:r>
      <w:r>
        <w:rPr>
          <w:rStyle w:val="NormalTok"/>
        </w:rPr>
        <w:t xml:space="preserve"> </w:t>
      </w:r>
      <w:r>
        <w:rPr>
          <w:rStyle w:val="FunctionTok"/>
        </w:rPr>
        <w:t>predict</w:t>
      </w:r>
      <w:r>
        <w:rPr>
          <w:rStyle w:val="NormalTok"/>
        </w:rPr>
        <w:t xml:space="preserve">(nn_model, test_data, </w:t>
      </w:r>
      <w:r>
        <w:rPr>
          <w:rStyle w:val="AttributeTok"/>
        </w:rPr>
        <w:t>type =</w:t>
      </w:r>
      <w:r>
        <w:rPr>
          <w:rStyle w:val="NormalTok"/>
        </w:rPr>
        <w:t xml:space="preserve"> </w:t>
      </w:r>
      <w:r>
        <w:rPr>
          <w:rStyle w:val="StringTok"/>
        </w:rPr>
        <w:t>"prob"</w:t>
      </w:r>
      <w:r>
        <w:rPr>
          <w:rStyle w:val="NormalTok"/>
        </w:rPr>
        <w:t>)</w:t>
      </w:r>
    </w:p>
    <w:p w14:paraId="635B9DE9" w14:textId="77777777" w:rsidR="00B95B79" w:rsidRDefault="00000000">
      <w:pPr>
        <w:pStyle w:val="FirstParagraph"/>
      </w:pPr>
      <w:r>
        <w:t xml:space="preserve">Ovaj korak osigurava kompatibilnost sa funkcijama za evaluaciju kao što su </w:t>
      </w:r>
      <w:r>
        <w:rPr>
          <w:rStyle w:val="VerbatimChar"/>
        </w:rPr>
        <w:t>confusionMatrix</w:t>
      </w:r>
      <w:r>
        <w:t xml:space="preserve"> i </w:t>
      </w:r>
      <w:r>
        <w:rPr>
          <w:rStyle w:val="VerbatimChar"/>
        </w:rPr>
        <w:t>multiclass.roc</w:t>
      </w:r>
      <w:r>
        <w:t>.</w:t>
      </w:r>
    </w:p>
    <w:p w14:paraId="4CC5D6A0" w14:textId="4CBECF8B" w:rsidR="00B95B79" w:rsidRDefault="00B95B79"/>
    <w:p w14:paraId="5CC78FF1" w14:textId="36161BF0" w:rsidR="00B95B79" w:rsidRDefault="00000000">
      <w:pPr>
        <w:pStyle w:val="Naslov2"/>
      </w:pPr>
      <w:bookmarkStart w:id="51" w:name="evaluacija-random-forest-modela"/>
      <w:bookmarkStart w:id="52" w:name="_Toc222835065"/>
      <w:bookmarkEnd w:id="49"/>
      <w:proofErr w:type="spellStart"/>
      <w:r>
        <w:t>Evaluacija</w:t>
      </w:r>
      <w:proofErr w:type="spellEnd"/>
      <w:r>
        <w:t xml:space="preserve"> Random Forest </w:t>
      </w:r>
      <w:proofErr w:type="spellStart"/>
      <w:r>
        <w:t>modela</w:t>
      </w:r>
      <w:bookmarkEnd w:id="52"/>
      <w:proofErr w:type="spellEnd"/>
    </w:p>
    <w:p w14:paraId="6EE9E5E4" w14:textId="77777777" w:rsidR="00B95B79" w:rsidRDefault="00000000">
      <w:pPr>
        <w:pStyle w:val="FirstParagraph"/>
      </w:pPr>
      <w:r>
        <w:t xml:space="preserve">Random Forest model treniran je pomoću paketa </w:t>
      </w:r>
      <w:r>
        <w:rPr>
          <w:rStyle w:val="VerbatimChar"/>
        </w:rPr>
        <w:t>caret</w:t>
      </w:r>
      <w:r>
        <w:t xml:space="preserve"> sa backend implementacijom </w:t>
      </w:r>
      <w:r>
        <w:rPr>
          <w:rStyle w:val="VerbatimChar"/>
        </w:rPr>
        <w:t>ranger</w:t>
      </w:r>
      <w:r>
        <w:t xml:space="preserve"> i optimizacijom hiperparametara putem grid pretrage i unakrsne validacije. Kao kriterijum optimizacije korišćena je metrika Macro-F1.</w:t>
      </w:r>
    </w:p>
    <w:p w14:paraId="1E2557C3" w14:textId="77777777" w:rsidR="00B95B79" w:rsidRDefault="00000000">
      <w:pPr>
        <w:pStyle w:val="Teloteksta"/>
      </w:pPr>
      <w:r>
        <w:t>Performanse modela procenjuju se pomoću matrice konfuzije:</w:t>
      </w:r>
    </w:p>
    <w:p w14:paraId="19A4981A" w14:textId="77777777" w:rsidR="00B95B79" w:rsidRDefault="00000000">
      <w:pPr>
        <w:pStyle w:val="SourceCode"/>
      </w:pPr>
      <w:r>
        <w:rPr>
          <w:rStyle w:val="NormalTok"/>
        </w:rPr>
        <w:t xml:space="preserve">rf_cm </w:t>
      </w:r>
      <w:r>
        <w:rPr>
          <w:rStyle w:val="OtherTok"/>
        </w:rPr>
        <w:t>&lt;-</w:t>
      </w:r>
      <w:r>
        <w:rPr>
          <w:rStyle w:val="NormalTok"/>
        </w:rPr>
        <w:t xml:space="preserve"> </w:t>
      </w:r>
      <w:r>
        <w:rPr>
          <w:rStyle w:val="FunctionTok"/>
        </w:rPr>
        <w:t>confusionMatrix</w:t>
      </w:r>
      <w:r>
        <w:rPr>
          <w:rStyle w:val="NormalTok"/>
        </w:rPr>
        <w:t>(</w:t>
      </w:r>
      <w:r>
        <w:rPr>
          <w:rStyle w:val="AttributeTok"/>
        </w:rPr>
        <w:t>data =</w:t>
      </w:r>
      <w:r>
        <w:rPr>
          <w:rStyle w:val="NormalTok"/>
        </w:rPr>
        <w:t xml:space="preserve"> rf_pred, </w:t>
      </w:r>
      <w:r>
        <w:rPr>
          <w:rStyle w:val="AttributeTok"/>
        </w:rPr>
        <w:t>reference =</w:t>
      </w:r>
      <w:r>
        <w:rPr>
          <w:rStyle w:val="NormalTok"/>
        </w:rPr>
        <w:t xml:space="preserve"> test_data</w:t>
      </w:r>
      <w:r>
        <w:rPr>
          <w:rStyle w:val="SpecialCharTok"/>
        </w:rPr>
        <w:t>$</w:t>
      </w:r>
      <w:r>
        <w:rPr>
          <w:rStyle w:val="NormalTok"/>
        </w:rPr>
        <w:t>Fault_Type)</w:t>
      </w:r>
    </w:p>
    <w:p w14:paraId="5A6BE321" w14:textId="77777777" w:rsidR="00B95B79" w:rsidRDefault="00000000">
      <w:pPr>
        <w:pStyle w:val="FirstParagraph"/>
      </w:pPr>
      <w:r>
        <w:t>Matrica konfuzije prikazuje broj tačno i netačno klasifikovanih instanci po klasama i predstavlja osnovu za izračunavanje sledećih metrika:</w:t>
      </w:r>
    </w:p>
    <w:p w14:paraId="77F53FFA" w14:textId="77777777" w:rsidR="00B95B79" w:rsidRDefault="00000000">
      <w:pPr>
        <w:pStyle w:val="Compact"/>
        <w:numPr>
          <w:ilvl w:val="0"/>
          <w:numId w:val="28"/>
        </w:numPr>
      </w:pPr>
      <w:r>
        <w:t>Sensitivity (Recall),</w:t>
      </w:r>
    </w:p>
    <w:p w14:paraId="16A4559B" w14:textId="77777777" w:rsidR="00B95B79" w:rsidRDefault="00000000">
      <w:pPr>
        <w:pStyle w:val="Compact"/>
        <w:numPr>
          <w:ilvl w:val="0"/>
          <w:numId w:val="28"/>
        </w:numPr>
      </w:pPr>
      <w:r>
        <w:t>Specificity,</w:t>
      </w:r>
    </w:p>
    <w:p w14:paraId="3974D17C" w14:textId="77777777" w:rsidR="00B95B79" w:rsidRDefault="00000000">
      <w:pPr>
        <w:pStyle w:val="Compact"/>
        <w:numPr>
          <w:ilvl w:val="0"/>
          <w:numId w:val="28"/>
        </w:numPr>
      </w:pPr>
      <w:r>
        <w:t>Precision,</w:t>
      </w:r>
    </w:p>
    <w:p w14:paraId="51954209" w14:textId="77777777" w:rsidR="00B95B79" w:rsidRDefault="00000000">
      <w:pPr>
        <w:pStyle w:val="Compact"/>
        <w:numPr>
          <w:ilvl w:val="0"/>
          <w:numId w:val="28"/>
        </w:numPr>
      </w:pPr>
      <w:r>
        <w:t>F1-score,</w:t>
      </w:r>
    </w:p>
    <w:p w14:paraId="661331C1" w14:textId="77777777" w:rsidR="00B95B79" w:rsidRDefault="00000000">
      <w:pPr>
        <w:pStyle w:val="Compact"/>
        <w:numPr>
          <w:ilvl w:val="0"/>
          <w:numId w:val="28"/>
        </w:numPr>
      </w:pPr>
      <w:r>
        <w:t>Balanced Accuracy.</w:t>
      </w:r>
    </w:p>
    <w:p w14:paraId="096894D4" w14:textId="77777777" w:rsidR="00B95B79" w:rsidRDefault="00000000">
      <w:pPr>
        <w:pStyle w:val="FirstParagraph"/>
      </w:pPr>
      <w:r>
        <w:t>Balanced Accuracy računa se kao srednja vrednost osetljivosti i specifičnosti, dok Macro-F1 predstavlja srednju vrednost F1-skora po klasama:</w:t>
      </w:r>
    </w:p>
    <w:p w14:paraId="0C224915" w14:textId="77777777" w:rsidR="00B95B79" w:rsidRDefault="00000000">
      <w:pPr>
        <w:pStyle w:val="SourceCode"/>
      </w:pPr>
      <w:r>
        <w:rPr>
          <w:rStyle w:val="NormalTok"/>
        </w:rPr>
        <w:t xml:space="preserve">rf_bal_acc </w:t>
      </w:r>
      <w:r>
        <w:rPr>
          <w:rStyle w:val="OtherTok"/>
        </w:rPr>
        <w:t>&lt;-</w:t>
      </w:r>
      <w:r>
        <w:rPr>
          <w:rStyle w:val="NormalTok"/>
        </w:rPr>
        <w:t xml:space="preserve"> </w:t>
      </w:r>
      <w:r>
        <w:rPr>
          <w:rStyle w:val="FunctionTok"/>
        </w:rPr>
        <w:t>mean</w:t>
      </w:r>
      <w:r>
        <w:rPr>
          <w:rStyle w:val="NormalTok"/>
        </w:rPr>
        <w:t>(rf_cm</w:t>
      </w:r>
      <w:r>
        <w:rPr>
          <w:rStyle w:val="SpecialCharTok"/>
        </w:rPr>
        <w:t>$</w:t>
      </w:r>
      <w:r>
        <w:rPr>
          <w:rStyle w:val="NormalTok"/>
        </w:rPr>
        <w:t xml:space="preserve">byClass[, </w:t>
      </w:r>
      <w:r>
        <w:rPr>
          <w:rStyle w:val="StringTok"/>
        </w:rPr>
        <w:t>"Balanced Accuracy"</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rf_f1 </w:t>
      </w:r>
      <w:r>
        <w:rPr>
          <w:rStyle w:val="OtherTok"/>
        </w:rPr>
        <w:t>&lt;-</w:t>
      </w:r>
      <w:r>
        <w:rPr>
          <w:rStyle w:val="NormalTok"/>
        </w:rPr>
        <w:t xml:space="preserve"> rf_cm</w:t>
      </w:r>
      <w:r>
        <w:rPr>
          <w:rStyle w:val="SpecialCharTok"/>
        </w:rPr>
        <w:t>$</w:t>
      </w:r>
      <w:r>
        <w:rPr>
          <w:rStyle w:val="NormalTok"/>
        </w:rPr>
        <w:t xml:space="preserve">byClass[, </w:t>
      </w:r>
      <w:r>
        <w:rPr>
          <w:rStyle w:val="StringTok"/>
        </w:rPr>
        <w:t>"F1"</w:t>
      </w:r>
      <w:r>
        <w:rPr>
          <w:rStyle w:val="NormalTok"/>
        </w:rPr>
        <w:t>]</w:t>
      </w:r>
      <w:r>
        <w:br/>
      </w:r>
      <w:r>
        <w:rPr>
          <w:rStyle w:val="NormalTok"/>
        </w:rPr>
        <w:t>rf_f1[</w:t>
      </w:r>
      <w:r>
        <w:rPr>
          <w:rStyle w:val="FunctionTok"/>
        </w:rPr>
        <w:t>is.na</w:t>
      </w:r>
      <w:r>
        <w:rPr>
          <w:rStyle w:val="NormalTok"/>
        </w:rPr>
        <w:t xml:space="preserve">(rf_f1)] </w:t>
      </w:r>
      <w:r>
        <w:rPr>
          <w:rStyle w:val="OtherTok"/>
        </w:rPr>
        <w:t>&lt;-</w:t>
      </w:r>
      <w:r>
        <w:rPr>
          <w:rStyle w:val="NormalTok"/>
        </w:rPr>
        <w:t xml:space="preserve"> </w:t>
      </w:r>
      <w:r>
        <w:rPr>
          <w:rStyle w:val="DecValTok"/>
        </w:rPr>
        <w:t>0</w:t>
      </w:r>
      <w:r>
        <w:br/>
      </w:r>
      <w:r>
        <w:rPr>
          <w:rStyle w:val="NormalTok"/>
        </w:rPr>
        <w:t xml:space="preserve">rf_macro_f1 </w:t>
      </w:r>
      <w:r>
        <w:rPr>
          <w:rStyle w:val="OtherTok"/>
        </w:rPr>
        <w:t>&lt;-</w:t>
      </w:r>
      <w:r>
        <w:rPr>
          <w:rStyle w:val="NormalTok"/>
        </w:rPr>
        <w:t xml:space="preserve"> </w:t>
      </w:r>
      <w:r>
        <w:rPr>
          <w:rStyle w:val="FunctionTok"/>
        </w:rPr>
        <w:t>mean</w:t>
      </w:r>
      <w:r>
        <w:rPr>
          <w:rStyle w:val="NormalTok"/>
        </w:rPr>
        <w:t>(rf_f1)</w:t>
      </w:r>
    </w:p>
    <w:p w14:paraId="1A5A69B9" w14:textId="77777777" w:rsidR="00B95B79" w:rsidRDefault="00000000">
      <w:pPr>
        <w:pStyle w:val="FirstParagraph"/>
      </w:pPr>
      <w:r>
        <w:t>Ova metrika je posebno važna jer penalizuje modele koji ignorišu manjinske klase.</w:t>
      </w:r>
    </w:p>
    <w:p w14:paraId="19968F70" w14:textId="44535A5F" w:rsidR="00B95B79" w:rsidRDefault="00B95B79"/>
    <w:p w14:paraId="40097C20" w14:textId="6E0E39D1" w:rsidR="00B95B79" w:rsidRDefault="00000000">
      <w:pPr>
        <w:pStyle w:val="Naslov2"/>
      </w:pPr>
      <w:bookmarkStart w:id="53" w:name="X659582fa80d190cca5c64f50d8f6d01500da5dd"/>
      <w:bookmarkStart w:id="54" w:name="_Toc222835066"/>
      <w:bookmarkEnd w:id="51"/>
      <w:proofErr w:type="spellStart"/>
      <w:r>
        <w:t>Evaluacija</w:t>
      </w:r>
      <w:proofErr w:type="spellEnd"/>
      <w:r>
        <w:t xml:space="preserve"> </w:t>
      </w:r>
      <w:proofErr w:type="spellStart"/>
      <w:r>
        <w:t>multinomijalne</w:t>
      </w:r>
      <w:proofErr w:type="spellEnd"/>
      <w:r>
        <w:t xml:space="preserve"> </w:t>
      </w:r>
      <w:proofErr w:type="spellStart"/>
      <w:r>
        <w:t>logističke</w:t>
      </w:r>
      <w:proofErr w:type="spellEnd"/>
      <w:r>
        <w:t xml:space="preserve"> </w:t>
      </w:r>
      <w:proofErr w:type="spellStart"/>
      <w:r>
        <w:t>regresije</w:t>
      </w:r>
      <w:bookmarkEnd w:id="54"/>
      <w:proofErr w:type="spellEnd"/>
    </w:p>
    <w:p w14:paraId="46EBB98E" w14:textId="77777777" w:rsidR="00B95B79" w:rsidRDefault="00000000">
      <w:pPr>
        <w:pStyle w:val="FirstParagraph"/>
      </w:pPr>
      <w:r>
        <w:t xml:space="preserve">Multinomijalna logistička regresija trenirana je pomoću funkcije </w:t>
      </w:r>
      <w:r>
        <w:rPr>
          <w:rStyle w:val="VerbatimChar"/>
        </w:rPr>
        <w:t>caret::train</w:t>
      </w:r>
      <w:r>
        <w:t xml:space="preserve"> sa metodom </w:t>
      </w:r>
      <w:r>
        <w:rPr>
          <w:rStyle w:val="VerbatimChar"/>
        </w:rPr>
        <w:t>"multinom"</w:t>
      </w:r>
      <w:r>
        <w:t xml:space="preserve"> i optimizacijom po Macro-F1 metriki.</w:t>
      </w:r>
    </w:p>
    <w:p w14:paraId="5C3A65EF" w14:textId="77777777" w:rsidR="00B95B79" w:rsidRDefault="00000000">
      <w:pPr>
        <w:pStyle w:val="Teloteksta"/>
      </w:pPr>
      <w:r>
        <w:t>Evaluacija se vrši identičnim postupkom:</w:t>
      </w:r>
    </w:p>
    <w:p w14:paraId="47656A80" w14:textId="77777777" w:rsidR="00B95B79" w:rsidRDefault="00000000">
      <w:pPr>
        <w:pStyle w:val="SourceCode"/>
      </w:pPr>
      <w:r>
        <w:rPr>
          <w:rStyle w:val="NormalTok"/>
        </w:rPr>
        <w:t xml:space="preserve">log_cm </w:t>
      </w:r>
      <w:r>
        <w:rPr>
          <w:rStyle w:val="OtherTok"/>
        </w:rPr>
        <w:t>&lt;-</w:t>
      </w:r>
      <w:r>
        <w:rPr>
          <w:rStyle w:val="NormalTok"/>
        </w:rPr>
        <w:t xml:space="preserve"> </w:t>
      </w:r>
      <w:r>
        <w:rPr>
          <w:rStyle w:val="FunctionTok"/>
        </w:rPr>
        <w:t>confusionMatrix</w:t>
      </w:r>
      <w:r>
        <w:rPr>
          <w:rStyle w:val="NormalTok"/>
        </w:rPr>
        <w:t>(</w:t>
      </w:r>
      <w:r>
        <w:rPr>
          <w:rStyle w:val="AttributeTok"/>
        </w:rPr>
        <w:t>data =</w:t>
      </w:r>
      <w:r>
        <w:rPr>
          <w:rStyle w:val="NormalTok"/>
        </w:rPr>
        <w:t xml:space="preserve"> log_pred, </w:t>
      </w:r>
      <w:r>
        <w:rPr>
          <w:rStyle w:val="AttributeTok"/>
        </w:rPr>
        <w:t>reference =</w:t>
      </w:r>
      <w:r>
        <w:rPr>
          <w:rStyle w:val="NormalTok"/>
        </w:rPr>
        <w:t xml:space="preserve"> test_data</w:t>
      </w:r>
      <w:r>
        <w:rPr>
          <w:rStyle w:val="SpecialCharTok"/>
        </w:rPr>
        <w:t>$</w:t>
      </w:r>
      <w:r>
        <w:rPr>
          <w:rStyle w:val="NormalTok"/>
        </w:rPr>
        <w:t>Fault_Type)</w:t>
      </w:r>
    </w:p>
    <w:p w14:paraId="18B380D3" w14:textId="77777777" w:rsidR="00B95B79" w:rsidRDefault="00000000">
      <w:pPr>
        <w:pStyle w:val="FirstParagraph"/>
      </w:pPr>
      <w:r>
        <w:lastRenderedPageBreak/>
        <w:t>Iz matrice konfuzije izračunavaju se Balanced Accuracy i Macro-F1:</w:t>
      </w:r>
    </w:p>
    <w:p w14:paraId="3961EDB4" w14:textId="77777777" w:rsidR="00B95B79" w:rsidRDefault="00000000">
      <w:pPr>
        <w:pStyle w:val="SourceCode"/>
      </w:pPr>
      <w:r>
        <w:rPr>
          <w:rStyle w:val="NormalTok"/>
        </w:rPr>
        <w:t xml:space="preserve">log_bal_acc </w:t>
      </w:r>
      <w:r>
        <w:rPr>
          <w:rStyle w:val="OtherTok"/>
        </w:rPr>
        <w:t>&lt;-</w:t>
      </w:r>
      <w:r>
        <w:rPr>
          <w:rStyle w:val="NormalTok"/>
        </w:rPr>
        <w:t xml:space="preserve"> </w:t>
      </w:r>
      <w:r>
        <w:rPr>
          <w:rStyle w:val="FunctionTok"/>
        </w:rPr>
        <w:t>mean</w:t>
      </w:r>
      <w:r>
        <w:rPr>
          <w:rStyle w:val="NormalTok"/>
        </w:rPr>
        <w:t>(log_cm</w:t>
      </w:r>
      <w:r>
        <w:rPr>
          <w:rStyle w:val="SpecialCharTok"/>
        </w:rPr>
        <w:t>$</w:t>
      </w:r>
      <w:r>
        <w:rPr>
          <w:rStyle w:val="NormalTok"/>
        </w:rPr>
        <w:t xml:space="preserve">byClass[, </w:t>
      </w:r>
      <w:r>
        <w:rPr>
          <w:rStyle w:val="StringTok"/>
        </w:rPr>
        <w:t>"Balanced Accuracy"</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log_f1 </w:t>
      </w:r>
      <w:r>
        <w:rPr>
          <w:rStyle w:val="OtherTok"/>
        </w:rPr>
        <w:t>&lt;-</w:t>
      </w:r>
      <w:r>
        <w:rPr>
          <w:rStyle w:val="NormalTok"/>
        </w:rPr>
        <w:t xml:space="preserve"> log_cm</w:t>
      </w:r>
      <w:r>
        <w:rPr>
          <w:rStyle w:val="SpecialCharTok"/>
        </w:rPr>
        <w:t>$</w:t>
      </w:r>
      <w:r>
        <w:rPr>
          <w:rStyle w:val="NormalTok"/>
        </w:rPr>
        <w:t xml:space="preserve">byClass[, </w:t>
      </w:r>
      <w:r>
        <w:rPr>
          <w:rStyle w:val="StringTok"/>
        </w:rPr>
        <w:t>"F1"</w:t>
      </w:r>
      <w:r>
        <w:rPr>
          <w:rStyle w:val="NormalTok"/>
        </w:rPr>
        <w:t>]</w:t>
      </w:r>
      <w:r>
        <w:br/>
      </w:r>
      <w:r>
        <w:rPr>
          <w:rStyle w:val="NormalTok"/>
        </w:rPr>
        <w:t>log_f1[</w:t>
      </w:r>
      <w:r>
        <w:rPr>
          <w:rStyle w:val="FunctionTok"/>
        </w:rPr>
        <w:t>is.na</w:t>
      </w:r>
      <w:r>
        <w:rPr>
          <w:rStyle w:val="NormalTok"/>
        </w:rPr>
        <w:t xml:space="preserve">(log_f1)] </w:t>
      </w:r>
      <w:r>
        <w:rPr>
          <w:rStyle w:val="OtherTok"/>
        </w:rPr>
        <w:t>&lt;-</w:t>
      </w:r>
      <w:r>
        <w:rPr>
          <w:rStyle w:val="NormalTok"/>
        </w:rPr>
        <w:t xml:space="preserve"> </w:t>
      </w:r>
      <w:r>
        <w:rPr>
          <w:rStyle w:val="DecValTok"/>
        </w:rPr>
        <w:t>0</w:t>
      </w:r>
      <w:r>
        <w:br/>
      </w:r>
      <w:r>
        <w:rPr>
          <w:rStyle w:val="NormalTok"/>
        </w:rPr>
        <w:t xml:space="preserve">log_macro_f1 </w:t>
      </w:r>
      <w:r>
        <w:rPr>
          <w:rStyle w:val="OtherTok"/>
        </w:rPr>
        <w:t>&lt;-</w:t>
      </w:r>
      <w:r>
        <w:rPr>
          <w:rStyle w:val="NormalTok"/>
        </w:rPr>
        <w:t xml:space="preserve"> </w:t>
      </w:r>
      <w:r>
        <w:rPr>
          <w:rStyle w:val="FunctionTok"/>
        </w:rPr>
        <w:t>mean</w:t>
      </w:r>
      <w:r>
        <w:rPr>
          <w:rStyle w:val="NormalTok"/>
        </w:rPr>
        <w:t>(log_f1)</w:t>
      </w:r>
    </w:p>
    <w:p w14:paraId="7CE8DE11" w14:textId="77777777" w:rsidR="00B95B79" w:rsidRDefault="00000000">
      <w:pPr>
        <w:pStyle w:val="FirstParagraph"/>
      </w:pPr>
      <w:r>
        <w:t>Ovaj model služi kao linearni baseline za poređenje sa nelinearnim modelima.</w:t>
      </w:r>
    </w:p>
    <w:p w14:paraId="0C9C1D8D" w14:textId="72626897" w:rsidR="00B95B79" w:rsidRDefault="00B95B79"/>
    <w:p w14:paraId="5C2668F0" w14:textId="0FBE2491" w:rsidR="00B95B79" w:rsidRDefault="00000000">
      <w:pPr>
        <w:pStyle w:val="Naslov2"/>
      </w:pPr>
      <w:bookmarkStart w:id="55" w:name="evaluacija-neuronske-mreže-mlp"/>
      <w:bookmarkStart w:id="56" w:name="_Toc222835067"/>
      <w:bookmarkEnd w:id="53"/>
      <w:proofErr w:type="spellStart"/>
      <w:r>
        <w:t>Evaluacija</w:t>
      </w:r>
      <w:proofErr w:type="spellEnd"/>
      <w:r>
        <w:t xml:space="preserve"> </w:t>
      </w:r>
      <w:proofErr w:type="spellStart"/>
      <w:r>
        <w:t>neuronske</w:t>
      </w:r>
      <w:proofErr w:type="spellEnd"/>
      <w:r>
        <w:t xml:space="preserve"> </w:t>
      </w:r>
      <w:proofErr w:type="spellStart"/>
      <w:r>
        <w:t>mreže</w:t>
      </w:r>
      <w:proofErr w:type="spellEnd"/>
      <w:r>
        <w:t xml:space="preserve"> (MLP)</w:t>
      </w:r>
      <w:bookmarkEnd w:id="56"/>
    </w:p>
    <w:p w14:paraId="48949A4D" w14:textId="77777777" w:rsidR="00B95B79" w:rsidRDefault="00000000">
      <w:pPr>
        <w:pStyle w:val="FirstParagraph"/>
      </w:pPr>
      <w:r>
        <w:t xml:space="preserve">Neuronska mreža trenirana je pomoću paketa </w:t>
      </w:r>
      <w:r>
        <w:rPr>
          <w:rStyle w:val="VerbatimChar"/>
        </w:rPr>
        <w:t>caret</w:t>
      </w:r>
      <w:r>
        <w:t xml:space="preserve"> sa metodom </w:t>
      </w:r>
      <w:r>
        <w:rPr>
          <w:rStyle w:val="VerbatimChar"/>
        </w:rPr>
        <w:t>"nnet"</w:t>
      </w:r>
      <w:r>
        <w:t xml:space="preserve"> i optimizacijom hiperparametara:</w:t>
      </w:r>
    </w:p>
    <w:p w14:paraId="07F05105" w14:textId="77777777" w:rsidR="00B95B79" w:rsidRDefault="00000000">
      <w:pPr>
        <w:pStyle w:val="Compact"/>
        <w:numPr>
          <w:ilvl w:val="0"/>
          <w:numId w:val="29"/>
        </w:numPr>
      </w:pPr>
      <w:r>
        <w:t>broj neurona u skrivenom sloju (</w:t>
      </w:r>
      <w:r>
        <w:rPr>
          <w:rStyle w:val="VerbatimChar"/>
        </w:rPr>
        <w:t>size</w:t>
      </w:r>
      <w:r>
        <w:t>),</w:t>
      </w:r>
    </w:p>
    <w:p w14:paraId="2960E683" w14:textId="77777777" w:rsidR="00B95B79" w:rsidRDefault="00000000">
      <w:pPr>
        <w:pStyle w:val="Compact"/>
        <w:numPr>
          <w:ilvl w:val="0"/>
          <w:numId w:val="29"/>
        </w:numPr>
      </w:pPr>
      <w:r>
        <w:t>regularizacioni parametar (</w:t>
      </w:r>
      <w:r>
        <w:rPr>
          <w:rStyle w:val="VerbatimChar"/>
        </w:rPr>
        <w:t>decay</w:t>
      </w:r>
      <w:r>
        <w:t>).</w:t>
      </w:r>
    </w:p>
    <w:p w14:paraId="05780430" w14:textId="77777777" w:rsidR="00B95B79" w:rsidRDefault="00000000">
      <w:pPr>
        <w:pStyle w:val="FirstParagraph"/>
      </w:pPr>
      <w:r>
        <w:t>Evaluacija koristi isti pristup kao i prethodni modeli:</w:t>
      </w:r>
    </w:p>
    <w:p w14:paraId="68455BAF" w14:textId="77777777" w:rsidR="00B95B79" w:rsidRDefault="00000000">
      <w:pPr>
        <w:pStyle w:val="SourceCode"/>
      </w:pPr>
      <w:r>
        <w:rPr>
          <w:rStyle w:val="NormalTok"/>
        </w:rPr>
        <w:t xml:space="preserve">nn_cm </w:t>
      </w:r>
      <w:r>
        <w:rPr>
          <w:rStyle w:val="OtherTok"/>
        </w:rPr>
        <w:t>&lt;-</w:t>
      </w:r>
      <w:r>
        <w:rPr>
          <w:rStyle w:val="NormalTok"/>
        </w:rPr>
        <w:t xml:space="preserve"> </w:t>
      </w:r>
      <w:r>
        <w:rPr>
          <w:rStyle w:val="FunctionTok"/>
        </w:rPr>
        <w:t>confusionMatrix</w:t>
      </w:r>
      <w:r>
        <w:rPr>
          <w:rStyle w:val="NormalTok"/>
        </w:rPr>
        <w:t>(</w:t>
      </w:r>
      <w:r>
        <w:rPr>
          <w:rStyle w:val="AttributeTok"/>
        </w:rPr>
        <w:t>data =</w:t>
      </w:r>
      <w:r>
        <w:rPr>
          <w:rStyle w:val="NormalTok"/>
        </w:rPr>
        <w:t xml:space="preserve"> nn_pred, </w:t>
      </w:r>
      <w:r>
        <w:rPr>
          <w:rStyle w:val="AttributeTok"/>
        </w:rPr>
        <w:t>reference =</w:t>
      </w:r>
      <w:r>
        <w:rPr>
          <w:rStyle w:val="NormalTok"/>
        </w:rPr>
        <w:t xml:space="preserve"> test_data</w:t>
      </w:r>
      <w:r>
        <w:rPr>
          <w:rStyle w:val="SpecialCharTok"/>
        </w:rPr>
        <w:t>$</w:t>
      </w:r>
      <w:r>
        <w:rPr>
          <w:rStyle w:val="NormalTok"/>
        </w:rPr>
        <w:t>Fault_Type)</w:t>
      </w:r>
    </w:p>
    <w:p w14:paraId="47DB35E5" w14:textId="77777777" w:rsidR="00B95B79" w:rsidRDefault="00000000">
      <w:pPr>
        <w:pStyle w:val="FirstParagraph"/>
      </w:pPr>
      <w:r>
        <w:t>Macro-F1 se računa kao:</w:t>
      </w:r>
    </w:p>
    <w:p w14:paraId="3FAF6C8E" w14:textId="77777777" w:rsidR="00B95B79" w:rsidRDefault="00000000">
      <w:pPr>
        <w:pStyle w:val="SourceCode"/>
      </w:pPr>
      <w:r>
        <w:rPr>
          <w:rStyle w:val="NormalTok"/>
        </w:rPr>
        <w:t xml:space="preserve">nn_f1 </w:t>
      </w:r>
      <w:r>
        <w:rPr>
          <w:rStyle w:val="OtherTok"/>
        </w:rPr>
        <w:t>&lt;-</w:t>
      </w:r>
      <w:r>
        <w:rPr>
          <w:rStyle w:val="NormalTok"/>
        </w:rPr>
        <w:t xml:space="preserve"> nn_cm</w:t>
      </w:r>
      <w:r>
        <w:rPr>
          <w:rStyle w:val="SpecialCharTok"/>
        </w:rPr>
        <w:t>$</w:t>
      </w:r>
      <w:r>
        <w:rPr>
          <w:rStyle w:val="NormalTok"/>
        </w:rPr>
        <w:t xml:space="preserve">byClass[, </w:t>
      </w:r>
      <w:r>
        <w:rPr>
          <w:rStyle w:val="StringTok"/>
        </w:rPr>
        <w:t>"F1"</w:t>
      </w:r>
      <w:r>
        <w:rPr>
          <w:rStyle w:val="NormalTok"/>
        </w:rPr>
        <w:t>]</w:t>
      </w:r>
      <w:r>
        <w:br/>
      </w:r>
      <w:r>
        <w:rPr>
          <w:rStyle w:val="NormalTok"/>
        </w:rPr>
        <w:t>nn_f1[</w:t>
      </w:r>
      <w:r>
        <w:rPr>
          <w:rStyle w:val="FunctionTok"/>
        </w:rPr>
        <w:t>is.na</w:t>
      </w:r>
      <w:r>
        <w:rPr>
          <w:rStyle w:val="NormalTok"/>
        </w:rPr>
        <w:t xml:space="preserve">(nn_f1)] </w:t>
      </w:r>
      <w:r>
        <w:rPr>
          <w:rStyle w:val="OtherTok"/>
        </w:rPr>
        <w:t>&lt;-</w:t>
      </w:r>
      <w:r>
        <w:rPr>
          <w:rStyle w:val="NormalTok"/>
        </w:rPr>
        <w:t xml:space="preserve"> </w:t>
      </w:r>
      <w:r>
        <w:rPr>
          <w:rStyle w:val="DecValTok"/>
        </w:rPr>
        <w:t>0</w:t>
      </w:r>
      <w:r>
        <w:br/>
      </w:r>
      <w:r>
        <w:rPr>
          <w:rStyle w:val="NormalTok"/>
        </w:rPr>
        <w:t xml:space="preserve">nn_macro_f1 </w:t>
      </w:r>
      <w:r>
        <w:rPr>
          <w:rStyle w:val="OtherTok"/>
        </w:rPr>
        <w:t>&lt;-</w:t>
      </w:r>
      <w:r>
        <w:rPr>
          <w:rStyle w:val="NormalTok"/>
        </w:rPr>
        <w:t xml:space="preserve"> </w:t>
      </w:r>
      <w:r>
        <w:rPr>
          <w:rStyle w:val="FunctionTok"/>
        </w:rPr>
        <w:t>mean</w:t>
      </w:r>
      <w:r>
        <w:rPr>
          <w:rStyle w:val="NormalTok"/>
        </w:rPr>
        <w:t>(nn_f1)</w:t>
      </w:r>
    </w:p>
    <w:p w14:paraId="47E45FAC" w14:textId="77777777" w:rsidR="00B95B79" w:rsidRDefault="00000000">
      <w:pPr>
        <w:pStyle w:val="FirstParagraph"/>
      </w:pPr>
      <w:r>
        <w:t>Ovaj model omogućava hvatanje nelinearnih odnosa između obeležja.</w:t>
      </w:r>
    </w:p>
    <w:p w14:paraId="1F372C64" w14:textId="087E5A7F" w:rsidR="00B95B79" w:rsidRDefault="00B95B79"/>
    <w:p w14:paraId="22AEC92E" w14:textId="21C2C843" w:rsidR="00B95B79" w:rsidRDefault="00FF74AE">
      <w:pPr>
        <w:pStyle w:val="Naslov2"/>
      </w:pPr>
      <w:bookmarkStart w:id="57" w:name="poređenje-modela"/>
      <w:bookmarkStart w:id="58" w:name="_Toc222835068"/>
      <w:bookmarkEnd w:id="55"/>
      <w:proofErr w:type="spellStart"/>
      <w:r>
        <w:t>Poređenje</w:t>
      </w:r>
      <w:proofErr w:type="spellEnd"/>
      <w:r>
        <w:t xml:space="preserve"> </w:t>
      </w:r>
      <w:proofErr w:type="spellStart"/>
      <w:r>
        <w:t>modela</w:t>
      </w:r>
      <w:bookmarkEnd w:id="58"/>
      <w:proofErr w:type="spellEnd"/>
    </w:p>
    <w:p w14:paraId="26689CD0" w14:textId="77777777" w:rsidR="00B95B79" w:rsidRDefault="00000000">
      <w:pPr>
        <w:pStyle w:val="FirstParagraph"/>
      </w:pPr>
      <w:r>
        <w:t>Performanse modela porede se pomoću tri ključne metrike:</w:t>
      </w:r>
    </w:p>
    <w:p w14:paraId="1654ACC2" w14:textId="77777777" w:rsidR="00B95B79" w:rsidRDefault="00000000">
      <w:pPr>
        <w:pStyle w:val="Compact"/>
        <w:numPr>
          <w:ilvl w:val="0"/>
          <w:numId w:val="30"/>
        </w:numPr>
      </w:pPr>
      <w:r>
        <w:t>Accuracy,</w:t>
      </w:r>
    </w:p>
    <w:p w14:paraId="4974561C" w14:textId="77777777" w:rsidR="00B95B79" w:rsidRDefault="00000000">
      <w:pPr>
        <w:pStyle w:val="Compact"/>
        <w:numPr>
          <w:ilvl w:val="0"/>
          <w:numId w:val="30"/>
        </w:numPr>
      </w:pPr>
      <w:r>
        <w:t>Balanced Accuracy,</w:t>
      </w:r>
    </w:p>
    <w:p w14:paraId="0F183C87" w14:textId="77777777" w:rsidR="00B95B79" w:rsidRDefault="00000000">
      <w:pPr>
        <w:pStyle w:val="Compact"/>
        <w:numPr>
          <w:ilvl w:val="0"/>
          <w:numId w:val="30"/>
        </w:numPr>
      </w:pPr>
      <w:r>
        <w:t>Macro-F1.</w:t>
      </w:r>
    </w:p>
    <w:p w14:paraId="2FD6BE0B" w14:textId="77777777" w:rsidR="00B95B79" w:rsidRDefault="00000000">
      <w:pPr>
        <w:pStyle w:val="FirstParagraph"/>
      </w:pPr>
      <w:r>
        <w:t>Macro-F1 se koristi kao primarna metrika jer pruža najobjektivniju procenu performansi u prisustvu neravnoteže klasa.</w:t>
      </w:r>
    </w:p>
    <w:p w14:paraId="5C456BE9" w14:textId="77777777" w:rsidR="00B95B79" w:rsidRDefault="00000000">
      <w:pPr>
        <w:pStyle w:val="Teloteksta"/>
      </w:pPr>
      <w:r>
        <w:t>Najbolji model određuje se kao model sa najvećom Macro-F1 vrednošću:</w:t>
      </w:r>
    </w:p>
    <w:p w14:paraId="6E49A129" w14:textId="77777777" w:rsidR="00B95B79" w:rsidRDefault="00000000">
      <w:pPr>
        <w:pStyle w:val="SourceCode"/>
      </w:pPr>
      <w:r>
        <w:rPr>
          <w:rStyle w:val="NormalTok"/>
        </w:rPr>
        <w:t xml:space="preserve">scores </w:t>
      </w:r>
      <w:r>
        <w:rPr>
          <w:rStyle w:val="OtherTok"/>
        </w:rPr>
        <w:t>&lt;-</w:t>
      </w:r>
      <w:r>
        <w:rPr>
          <w:rStyle w:val="NormalTok"/>
        </w:rPr>
        <w:t xml:space="preserve"> </w:t>
      </w:r>
      <w:r>
        <w:rPr>
          <w:rStyle w:val="FunctionTok"/>
        </w:rPr>
        <w:t>c</w:t>
      </w:r>
      <w:r>
        <w:rPr>
          <w:rStyle w:val="NormalTok"/>
        </w:rPr>
        <w:t>(</w:t>
      </w:r>
      <w:r>
        <w:rPr>
          <w:rStyle w:val="AttributeTok"/>
        </w:rPr>
        <w:t>RandomForest =</w:t>
      </w:r>
      <w:r>
        <w:rPr>
          <w:rStyle w:val="NormalTok"/>
        </w:rPr>
        <w:t xml:space="preserve"> rf_macro_f1,</w:t>
      </w:r>
      <w:r>
        <w:br/>
      </w:r>
      <w:r>
        <w:rPr>
          <w:rStyle w:val="NormalTok"/>
        </w:rPr>
        <w:t xml:space="preserve">            </w:t>
      </w:r>
      <w:r>
        <w:rPr>
          <w:rStyle w:val="AttributeTok"/>
        </w:rPr>
        <w:t>LogisticRegression =</w:t>
      </w:r>
      <w:r>
        <w:rPr>
          <w:rStyle w:val="NormalTok"/>
        </w:rPr>
        <w:t xml:space="preserve"> log_macro_f1,</w:t>
      </w:r>
      <w:r>
        <w:br/>
      </w:r>
      <w:r>
        <w:rPr>
          <w:rStyle w:val="NormalTok"/>
        </w:rPr>
        <w:t xml:space="preserve">            </w:t>
      </w:r>
      <w:r>
        <w:rPr>
          <w:rStyle w:val="AttributeTok"/>
        </w:rPr>
        <w:t>NeuralNetwork =</w:t>
      </w:r>
      <w:r>
        <w:rPr>
          <w:rStyle w:val="NormalTok"/>
        </w:rPr>
        <w:t xml:space="preserve"> nn_macro_f1)</w:t>
      </w:r>
      <w:r>
        <w:br/>
      </w:r>
      <w:r>
        <w:lastRenderedPageBreak/>
        <w:br/>
      </w:r>
      <w:r>
        <w:rPr>
          <w:rStyle w:val="NormalTok"/>
        </w:rPr>
        <w:t xml:space="preserve">best_name </w:t>
      </w:r>
      <w:r>
        <w:rPr>
          <w:rStyle w:val="OtherTok"/>
        </w:rPr>
        <w:t>&lt;-</w:t>
      </w:r>
      <w:r>
        <w:rPr>
          <w:rStyle w:val="NormalTok"/>
        </w:rPr>
        <w:t xml:space="preserve"> </w:t>
      </w:r>
      <w:r>
        <w:rPr>
          <w:rStyle w:val="FunctionTok"/>
        </w:rPr>
        <w:t>names</w:t>
      </w:r>
      <w:r>
        <w:rPr>
          <w:rStyle w:val="NormalTok"/>
        </w:rPr>
        <w:t>(</w:t>
      </w:r>
      <w:r>
        <w:rPr>
          <w:rStyle w:val="FunctionTok"/>
        </w:rPr>
        <w:t>which.max</w:t>
      </w:r>
      <w:r>
        <w:rPr>
          <w:rStyle w:val="NormalTok"/>
        </w:rPr>
        <w:t>(scores))</w:t>
      </w:r>
    </w:p>
    <w:p w14:paraId="19B881BB" w14:textId="77777777" w:rsidR="00B95B79" w:rsidRDefault="00000000">
      <w:pPr>
        <w:pStyle w:val="FirstParagraph"/>
      </w:pPr>
      <w:r>
        <w:t>Ovaj pristup osigurava da izbor modela nije pristrasan prema većinskoj klasi.</w:t>
      </w:r>
    </w:p>
    <w:p w14:paraId="5655A2B2" w14:textId="32A29F6B" w:rsidR="00B95B79" w:rsidRDefault="00B95B79"/>
    <w:p w14:paraId="2E4F769C" w14:textId="397E4DC1" w:rsidR="00B95B79" w:rsidRDefault="00000000">
      <w:pPr>
        <w:pStyle w:val="Naslov2"/>
      </w:pPr>
      <w:bookmarkStart w:id="59" w:name="roc-i-auc-analiza"/>
      <w:bookmarkStart w:id="60" w:name="_Toc222835069"/>
      <w:bookmarkEnd w:id="57"/>
      <w:r>
        <w:t xml:space="preserve">ROC </w:t>
      </w:r>
      <w:proofErr w:type="spellStart"/>
      <w:r>
        <w:t>i</w:t>
      </w:r>
      <w:proofErr w:type="spellEnd"/>
      <w:r>
        <w:t xml:space="preserve"> AUC </w:t>
      </w:r>
      <w:proofErr w:type="spellStart"/>
      <w:r>
        <w:t>analiza</w:t>
      </w:r>
      <w:bookmarkEnd w:id="60"/>
      <w:proofErr w:type="spellEnd"/>
    </w:p>
    <w:p w14:paraId="39860062" w14:textId="77777777" w:rsidR="00B95B79" w:rsidRDefault="00000000">
      <w:pPr>
        <w:pStyle w:val="FirstParagraph"/>
      </w:pPr>
      <w:r>
        <w:t>ROC analiza procenjuje sposobnost modela da razlikuje klase na osnovu verovatnoća predikcije.</w:t>
      </w:r>
    </w:p>
    <w:p w14:paraId="64C994E7" w14:textId="77777777" w:rsidR="00B95B79" w:rsidRDefault="00000000">
      <w:pPr>
        <w:pStyle w:val="Teloteksta"/>
      </w:pPr>
      <w:r>
        <w:t>Za višeklasni problem koristi se funkcija:</w:t>
      </w:r>
    </w:p>
    <w:p w14:paraId="246251F0" w14:textId="77777777" w:rsidR="00B95B79" w:rsidRDefault="00000000">
      <w:pPr>
        <w:pStyle w:val="SourceCode"/>
      </w:pPr>
      <w:r>
        <w:rPr>
          <w:rStyle w:val="NormalTok"/>
        </w:rPr>
        <w:t xml:space="preserve">roc_multi </w:t>
      </w:r>
      <w:r>
        <w:rPr>
          <w:rStyle w:val="OtherTok"/>
        </w:rPr>
        <w:t>&lt;-</w:t>
      </w:r>
      <w:r>
        <w:rPr>
          <w:rStyle w:val="NormalTok"/>
        </w:rPr>
        <w:t xml:space="preserve"> </w:t>
      </w:r>
      <w:r>
        <w:rPr>
          <w:rStyle w:val="FunctionTok"/>
        </w:rPr>
        <w:t>multiclass.roc</w:t>
      </w:r>
      <w:r>
        <w:rPr>
          <w:rStyle w:val="NormalTok"/>
        </w:rPr>
        <w:t>(test_data</w:t>
      </w:r>
      <w:r>
        <w:rPr>
          <w:rStyle w:val="SpecialCharTok"/>
        </w:rPr>
        <w:t>$</w:t>
      </w:r>
      <w:r>
        <w:rPr>
          <w:rStyle w:val="NormalTok"/>
        </w:rPr>
        <w:t>Fault_Type, rf_prob)</w:t>
      </w:r>
      <w:r>
        <w:br/>
      </w:r>
      <w:r>
        <w:rPr>
          <w:rStyle w:val="FunctionTok"/>
        </w:rPr>
        <w:t>auc</w:t>
      </w:r>
      <w:r>
        <w:rPr>
          <w:rStyle w:val="NormalTok"/>
        </w:rPr>
        <w:t>(roc_multi)</w:t>
      </w:r>
    </w:p>
    <w:p w14:paraId="6AEE2CDE" w14:textId="77777777" w:rsidR="00B95B79" w:rsidRDefault="00000000">
      <w:pPr>
        <w:pStyle w:val="FirstParagraph"/>
      </w:pPr>
      <w:r>
        <w:t>AUC (Area Under Curve) predstavlja meru separabilnosti klasa:</w:t>
      </w:r>
    </w:p>
    <w:p w14:paraId="4E3C21D4" w14:textId="77777777" w:rsidR="00B95B79" w:rsidRDefault="00000000">
      <w:pPr>
        <w:pStyle w:val="Compact"/>
        <w:numPr>
          <w:ilvl w:val="0"/>
          <w:numId w:val="31"/>
        </w:numPr>
      </w:pPr>
      <w:r>
        <w:t>AUC = 1 → savršena klasifikacija</w:t>
      </w:r>
    </w:p>
    <w:p w14:paraId="73EAB27B" w14:textId="77777777" w:rsidR="00B95B79" w:rsidRDefault="00000000">
      <w:pPr>
        <w:pStyle w:val="Compact"/>
        <w:numPr>
          <w:ilvl w:val="0"/>
          <w:numId w:val="31"/>
        </w:numPr>
      </w:pPr>
      <w:r>
        <w:t>AUC = 0.5 → slučajna klasifikacija</w:t>
      </w:r>
    </w:p>
    <w:p w14:paraId="0DCE0B2D" w14:textId="77777777" w:rsidR="00B95B79" w:rsidRDefault="00000000">
      <w:pPr>
        <w:pStyle w:val="FirstParagraph"/>
      </w:pPr>
      <w:r>
        <w:t>ROC krive se dodatno vizualizuju za svaku klasu posebno.</w:t>
      </w:r>
    </w:p>
    <w:p w14:paraId="348F85CE" w14:textId="793988D2" w:rsidR="00B95B79" w:rsidRDefault="00B95B79"/>
    <w:p w14:paraId="010CFC1E" w14:textId="2D886289" w:rsidR="00B95B79" w:rsidRDefault="00000000">
      <w:pPr>
        <w:pStyle w:val="Naslov2"/>
      </w:pPr>
      <w:bookmarkStart w:id="61" w:name="važnost-obeležja-random-forest"/>
      <w:bookmarkStart w:id="62" w:name="_Toc222835070"/>
      <w:bookmarkEnd w:id="59"/>
      <w:proofErr w:type="spellStart"/>
      <w:r>
        <w:t>Važnost</w:t>
      </w:r>
      <w:proofErr w:type="spellEnd"/>
      <w:r>
        <w:t xml:space="preserve"> </w:t>
      </w:r>
      <w:proofErr w:type="spellStart"/>
      <w:r>
        <w:t>obeležja</w:t>
      </w:r>
      <w:proofErr w:type="spellEnd"/>
      <w:r>
        <w:t xml:space="preserve"> (Random Forest)</w:t>
      </w:r>
      <w:bookmarkEnd w:id="62"/>
    </w:p>
    <w:p w14:paraId="6A30BAED" w14:textId="77777777" w:rsidR="00B95B79" w:rsidRDefault="00000000">
      <w:pPr>
        <w:pStyle w:val="FirstParagraph"/>
      </w:pPr>
      <w:r>
        <w:t xml:space="preserve">Važnost obeležja procenjuje se pomoću funkcije </w:t>
      </w:r>
      <w:r>
        <w:rPr>
          <w:rStyle w:val="VerbatimChar"/>
        </w:rPr>
        <w:t>varImp</w:t>
      </w:r>
      <w:r>
        <w:t xml:space="preserve"> iz paketa </w:t>
      </w:r>
      <w:r>
        <w:rPr>
          <w:rStyle w:val="VerbatimChar"/>
        </w:rPr>
        <w:t>caret</w:t>
      </w:r>
      <w:r>
        <w:t>:</w:t>
      </w:r>
    </w:p>
    <w:p w14:paraId="6A80007F" w14:textId="77777777" w:rsidR="00B95B79" w:rsidRDefault="00000000">
      <w:pPr>
        <w:pStyle w:val="SourceCode"/>
      </w:pPr>
      <w:r>
        <w:rPr>
          <w:rStyle w:val="NormalTok"/>
        </w:rPr>
        <w:t xml:space="preserve">rf_imp </w:t>
      </w:r>
      <w:r>
        <w:rPr>
          <w:rStyle w:val="OtherTok"/>
        </w:rPr>
        <w:t>&lt;-</w:t>
      </w:r>
      <w:r>
        <w:rPr>
          <w:rStyle w:val="NormalTok"/>
        </w:rPr>
        <w:t xml:space="preserve"> </w:t>
      </w:r>
      <w:r>
        <w:rPr>
          <w:rStyle w:val="FunctionTok"/>
        </w:rPr>
        <w:t>varImp</w:t>
      </w:r>
      <w:r>
        <w:rPr>
          <w:rStyle w:val="NormalTok"/>
        </w:rPr>
        <w:t xml:space="preserve">(rf_model, </w:t>
      </w:r>
      <w:r>
        <w:rPr>
          <w:rStyle w:val="AttributeTok"/>
        </w:rPr>
        <w:t>scale =</w:t>
      </w:r>
      <w:r>
        <w:rPr>
          <w:rStyle w:val="NormalTok"/>
        </w:rPr>
        <w:t xml:space="preserve"> </w:t>
      </w:r>
      <w:r>
        <w:rPr>
          <w:rStyle w:val="ConstantTok"/>
        </w:rPr>
        <w:t>TRUE</w:t>
      </w:r>
      <w:r>
        <w:rPr>
          <w:rStyle w:val="NormalTok"/>
        </w:rPr>
        <w:t>)</w:t>
      </w:r>
    </w:p>
    <w:p w14:paraId="4B9FEABE" w14:textId="77777777" w:rsidR="00B95B79" w:rsidRDefault="00000000">
      <w:pPr>
        <w:pStyle w:val="FirstParagraph"/>
      </w:pPr>
      <w:r>
        <w:t>Ova analiza omogućava identifikaciju obeležja koja najviše doprinose klasifikaciji.</w:t>
      </w:r>
    </w:p>
    <w:p w14:paraId="50FD565C" w14:textId="77777777" w:rsidR="00B95B79" w:rsidRDefault="00000000">
      <w:pPr>
        <w:pStyle w:val="Teloteksta"/>
      </w:pPr>
      <w:r>
        <w:t>Najvažnija obeležja se dodatno vizualizuju pomoću bar-dijagrama.</w:t>
      </w:r>
    </w:p>
    <w:p w14:paraId="21E6F15F" w14:textId="77777777" w:rsidR="00B95B79" w:rsidRDefault="00000000">
      <w:pPr>
        <w:pStyle w:val="Teloteksta"/>
      </w:pPr>
      <w:r>
        <w:t>Ova informacija je korisna za:</w:t>
      </w:r>
    </w:p>
    <w:p w14:paraId="33C69D35" w14:textId="77777777" w:rsidR="00B95B79" w:rsidRDefault="00000000">
      <w:pPr>
        <w:pStyle w:val="Compact"/>
        <w:numPr>
          <w:ilvl w:val="0"/>
          <w:numId w:val="32"/>
        </w:numPr>
      </w:pPr>
      <w:r>
        <w:t>interpretaciju modela,</w:t>
      </w:r>
    </w:p>
    <w:p w14:paraId="6589CFF8" w14:textId="77777777" w:rsidR="00B95B79" w:rsidRDefault="00000000">
      <w:pPr>
        <w:pStyle w:val="Compact"/>
        <w:numPr>
          <w:ilvl w:val="0"/>
          <w:numId w:val="32"/>
        </w:numPr>
      </w:pPr>
      <w:r>
        <w:t>selekciju obeležja,</w:t>
      </w:r>
    </w:p>
    <w:p w14:paraId="72FC5580" w14:textId="77777777" w:rsidR="00B95B79" w:rsidRDefault="00000000">
      <w:pPr>
        <w:pStyle w:val="Compact"/>
        <w:numPr>
          <w:ilvl w:val="0"/>
          <w:numId w:val="32"/>
        </w:numPr>
      </w:pPr>
      <w:r>
        <w:t>optimizaciju budućih modela.</w:t>
      </w:r>
    </w:p>
    <w:p w14:paraId="55690BBB" w14:textId="2F42D999" w:rsidR="00B95B79" w:rsidRDefault="00B95B79"/>
    <w:p w14:paraId="39F3E511" w14:textId="7F1A5EC0" w:rsidR="00B95B79" w:rsidRDefault="00000000">
      <w:pPr>
        <w:pStyle w:val="Naslov2"/>
      </w:pPr>
      <w:bookmarkStart w:id="63" w:name="zaključak-evaluacije"/>
      <w:bookmarkStart w:id="64" w:name="_Toc222835071"/>
      <w:bookmarkEnd w:id="61"/>
      <w:proofErr w:type="spellStart"/>
      <w:r>
        <w:t>Zaključak</w:t>
      </w:r>
      <w:proofErr w:type="spellEnd"/>
      <w:r>
        <w:t xml:space="preserve"> </w:t>
      </w:r>
      <w:proofErr w:type="spellStart"/>
      <w:r>
        <w:t>evaluacije</w:t>
      </w:r>
      <w:bookmarkEnd w:id="64"/>
      <w:proofErr w:type="spellEnd"/>
    </w:p>
    <w:p w14:paraId="5CA798BD" w14:textId="77777777" w:rsidR="00B95B79" w:rsidRDefault="00000000">
      <w:pPr>
        <w:pStyle w:val="FirstParagraph"/>
      </w:pPr>
      <w:r>
        <w:t>Na osnovu dobijenih rezultata, modeli se mogu objektivno uporediti koristeći Macro-F1 kao primarnu metriku optimizacije i evaluacije.</w:t>
      </w:r>
    </w:p>
    <w:p w14:paraId="249B6327" w14:textId="77777777" w:rsidR="00B95B79" w:rsidRDefault="00000000">
      <w:pPr>
        <w:pStyle w:val="Teloteksta"/>
      </w:pPr>
      <w:r>
        <w:t xml:space="preserve">Random Forest model, zahvaljujući ansambl strukturi i optimizaciji hiperparametara, pokazuje najbolje ukupne performanse, dok neuronska mreža predstavlja konkurentnu </w:t>
      </w:r>
      <w:r>
        <w:lastRenderedPageBreak/>
        <w:t>alternativu sa sposobnošću modelovanja složenih nelinearnih odnosa. Multinomijalna logistička regresija služi kao referentni linearni model.</w:t>
      </w:r>
    </w:p>
    <w:p w14:paraId="7837967F" w14:textId="77777777" w:rsidR="00B95B79" w:rsidRDefault="00000000">
      <w:pPr>
        <w:pStyle w:val="Teloteksta"/>
      </w:pPr>
      <w:r>
        <w:t>Analiza važnosti obeležja dodatno potvrđuje relevantnost pojedinih senzorskih i frekventnih karakteristika za detekciju kvarova.</w:t>
      </w:r>
    </w:p>
    <w:p w14:paraId="07958358" w14:textId="507FB4E3" w:rsidR="00B95B79" w:rsidRDefault="00CB7F4B" w:rsidP="0073279C">
      <w:pPr>
        <w:pStyle w:val="Naslov1"/>
      </w:pPr>
      <w:bookmarkStart w:id="65" w:name="sačuvavanje-modela-i-rezultata"/>
      <w:bookmarkStart w:id="66" w:name="_Toc222835072"/>
      <w:r>
        <w:rPr>
          <w:lang w:val="sr-Latn-RS"/>
        </w:rPr>
        <w:t>Č</w:t>
      </w:r>
      <w:proofErr w:type="spellStart"/>
      <w:r w:rsidR="00FF74AE">
        <w:t>uvavanje</w:t>
      </w:r>
      <w:proofErr w:type="spellEnd"/>
      <w:r w:rsidR="00FF74AE">
        <w:t xml:space="preserve"> </w:t>
      </w:r>
      <w:proofErr w:type="spellStart"/>
      <w:r w:rsidR="00FF74AE">
        <w:t>modela</w:t>
      </w:r>
      <w:proofErr w:type="spellEnd"/>
      <w:r w:rsidR="00FF74AE">
        <w:t xml:space="preserve"> </w:t>
      </w:r>
      <w:proofErr w:type="spellStart"/>
      <w:r w:rsidR="00FF74AE">
        <w:t>i</w:t>
      </w:r>
      <w:proofErr w:type="spellEnd"/>
      <w:r w:rsidR="00FF74AE">
        <w:t xml:space="preserve"> </w:t>
      </w:r>
      <w:proofErr w:type="spellStart"/>
      <w:r w:rsidR="00FF74AE">
        <w:t>rezultata</w:t>
      </w:r>
      <w:bookmarkEnd w:id="66"/>
      <w:proofErr w:type="spellEnd"/>
    </w:p>
    <w:p w14:paraId="0DDC8E87" w14:textId="77777777" w:rsidR="00B95B79" w:rsidRDefault="00000000">
      <w:pPr>
        <w:pStyle w:val="FirstParagraph"/>
      </w:pPr>
      <w:r>
        <w:t>Nakon završene evaluacije performansi, neophodno je sačuvati trenirane modele, preprocessor i ključne rezultate kako bi se omogućila reproduktivnost, dalja upotreba u produkciji i ponovna analiza bez potrebe za ponovnim treniranjem. Ova faza osigurava da svi artefakti projekta budu arhivirani na strukturiran način, što je standardna praksa u mašinskom učenju i olakšava eventualno deploy-ovanje, poređenje sa budućim iteracijama ili deljenje sa saradnicima.</w:t>
      </w:r>
    </w:p>
    <w:p w14:paraId="6154966D" w14:textId="25670CA1" w:rsidR="00B95B79" w:rsidRDefault="00000000" w:rsidP="0073279C">
      <w:pPr>
        <w:pStyle w:val="Naslov2"/>
      </w:pPr>
      <w:bookmarkStart w:id="67" w:name="kreiranje-direktorijuma-i-čuvanje-modela"/>
      <w:bookmarkStart w:id="68" w:name="_Toc222835073"/>
      <w:proofErr w:type="spellStart"/>
      <w:r>
        <w:t>Kreiranje</w:t>
      </w:r>
      <w:proofErr w:type="spellEnd"/>
      <w:r>
        <w:t xml:space="preserve"> </w:t>
      </w:r>
      <w:proofErr w:type="spellStart"/>
      <w:r>
        <w:t>direktorijuma</w:t>
      </w:r>
      <w:proofErr w:type="spellEnd"/>
      <w:r>
        <w:t xml:space="preserve"> </w:t>
      </w:r>
      <w:proofErr w:type="spellStart"/>
      <w:r>
        <w:t>i</w:t>
      </w:r>
      <w:proofErr w:type="spellEnd"/>
      <w:r>
        <w:t xml:space="preserve"> </w:t>
      </w:r>
      <w:proofErr w:type="spellStart"/>
      <w:r>
        <w:t>čuvanje</w:t>
      </w:r>
      <w:proofErr w:type="spellEnd"/>
      <w:r>
        <w:t xml:space="preserve"> modela</w:t>
      </w:r>
      <w:bookmarkEnd w:id="68"/>
    </w:p>
    <w:p w14:paraId="051BB515" w14:textId="77777777" w:rsidR="00B95B79" w:rsidRDefault="00000000">
      <w:pPr>
        <w:pStyle w:val="FirstParagraph"/>
      </w:pPr>
      <w:r>
        <w:t xml:space="preserve">Prvo se proverava postojanje direktorijuma </w:t>
      </w:r>
      <w:r>
        <w:rPr>
          <w:rStyle w:val="VerbatimChar"/>
        </w:rPr>
        <w:t>models</w:t>
      </w:r>
      <w:r>
        <w:t xml:space="preserve"> i </w:t>
      </w:r>
      <w:r>
        <w:rPr>
          <w:rStyle w:val="VerbatimChar"/>
        </w:rPr>
        <w:t>results</w:t>
      </w:r>
      <w:r>
        <w:t>, i ukoliko ne postoje, oni se kreiraju. Ovo sprečava greške pri čuvanju i omogućava čistu organizaciju fajlova.</w:t>
      </w:r>
    </w:p>
    <w:p w14:paraId="12FEA62C" w14:textId="77777777" w:rsidR="00B95B79" w:rsidRDefault="00000000">
      <w:pPr>
        <w:pStyle w:val="Teloteksta"/>
      </w:pPr>
      <w:r>
        <w:t xml:space="preserve">Svi trenirani modeli (Random Forest, multinomijalna logistička regresija i neuronska mreža) čuvaju se u RDS formatu, koji je nativni R format za serijalizaciju objekata i omogućava brzo učitavanje sa </w:t>
      </w:r>
      <w:r>
        <w:rPr>
          <w:rStyle w:val="VerbatimChar"/>
        </w:rPr>
        <w:t>readRDS()</w:t>
      </w:r>
      <w:r>
        <w:t>. Takođe se čuva preprocessor (</w:t>
      </w:r>
      <w:r>
        <w:rPr>
          <w:rStyle w:val="VerbatimChar"/>
        </w:rPr>
        <w:t>preProc</w:t>
      </w:r>
      <w:r>
        <w:t>) koji sadrži parametre centriranja i skaliranja, kako bi se isti transform mogao primeniti na nove podatke u budućnosti.</w:t>
      </w:r>
    </w:p>
    <w:p w14:paraId="4E399AA9" w14:textId="77777777" w:rsidR="00B95B79" w:rsidRDefault="00000000">
      <w:pPr>
        <w:pStyle w:val="SourceCode"/>
      </w:pPr>
      <w:r>
        <w:rPr>
          <w:rStyle w:val="ControlFlowTok"/>
        </w:rPr>
        <w:t>if</w:t>
      </w:r>
      <w:r>
        <w:rPr>
          <w:rStyle w:val="NormalTok"/>
        </w:rPr>
        <w:t xml:space="preserve"> (</w:t>
      </w:r>
      <w:r>
        <w:rPr>
          <w:rStyle w:val="SpecialCharTok"/>
        </w:rPr>
        <w:t>!</w:t>
      </w:r>
      <w:r>
        <w:rPr>
          <w:rStyle w:val="FunctionTok"/>
        </w:rPr>
        <w:t>dir.exists</w:t>
      </w:r>
      <w:r>
        <w:rPr>
          <w:rStyle w:val="NormalTok"/>
        </w:rPr>
        <w:t>(</w:t>
      </w:r>
      <w:r>
        <w:rPr>
          <w:rStyle w:val="StringTok"/>
        </w:rPr>
        <w:t>"models"</w:t>
      </w:r>
      <w:r>
        <w:rPr>
          <w:rStyle w:val="NormalTok"/>
        </w:rPr>
        <w:t xml:space="preserve">)) </w:t>
      </w:r>
      <w:r>
        <w:rPr>
          <w:rStyle w:val="FunctionTok"/>
        </w:rPr>
        <w:t>dir.create</w:t>
      </w:r>
      <w:r>
        <w:rPr>
          <w:rStyle w:val="NormalTok"/>
        </w:rPr>
        <w:t>(</w:t>
      </w:r>
      <w:r>
        <w:rPr>
          <w:rStyle w:val="StringTok"/>
        </w:rPr>
        <w:t>"models"</w:t>
      </w:r>
      <w:r>
        <w:rPr>
          <w:rStyle w:val="NormalTok"/>
        </w:rPr>
        <w:t>)</w:t>
      </w:r>
      <w:r>
        <w:br/>
      </w:r>
      <w:r>
        <w:rPr>
          <w:rStyle w:val="ControlFlowTok"/>
        </w:rPr>
        <w:t>if</w:t>
      </w:r>
      <w:r>
        <w:rPr>
          <w:rStyle w:val="NormalTok"/>
        </w:rPr>
        <w:t xml:space="preserve"> (</w:t>
      </w:r>
      <w:r>
        <w:rPr>
          <w:rStyle w:val="SpecialCharTok"/>
        </w:rPr>
        <w:t>!</w:t>
      </w:r>
      <w:r>
        <w:rPr>
          <w:rStyle w:val="FunctionTok"/>
        </w:rPr>
        <w:t>dir.exists</w:t>
      </w:r>
      <w:r>
        <w:rPr>
          <w:rStyle w:val="NormalTok"/>
        </w:rPr>
        <w:t>(</w:t>
      </w:r>
      <w:r>
        <w:rPr>
          <w:rStyle w:val="StringTok"/>
        </w:rPr>
        <w:t>"results"</w:t>
      </w:r>
      <w:r>
        <w:rPr>
          <w:rStyle w:val="NormalTok"/>
        </w:rPr>
        <w:t xml:space="preserve">)) </w:t>
      </w:r>
      <w:r>
        <w:rPr>
          <w:rStyle w:val="FunctionTok"/>
        </w:rPr>
        <w:t>dir.create</w:t>
      </w:r>
      <w:r>
        <w:rPr>
          <w:rStyle w:val="NormalTok"/>
        </w:rPr>
        <w:t>(</w:t>
      </w:r>
      <w:r>
        <w:rPr>
          <w:rStyle w:val="StringTok"/>
        </w:rPr>
        <w:t>"results"</w:t>
      </w:r>
      <w:r>
        <w:rPr>
          <w:rStyle w:val="NormalTok"/>
        </w:rPr>
        <w:t>)</w:t>
      </w:r>
      <w:r>
        <w:br/>
      </w:r>
      <w:r>
        <w:br/>
      </w:r>
      <w:r>
        <w:rPr>
          <w:rStyle w:val="FunctionTok"/>
        </w:rPr>
        <w:t>cat</w:t>
      </w:r>
      <w:r>
        <w:rPr>
          <w:rStyle w:val="NormalTok"/>
        </w:rPr>
        <w:t>(</w:t>
      </w:r>
      <w:r>
        <w:rPr>
          <w:rStyle w:val="StringTok"/>
        </w:rPr>
        <w:t>"</w:t>
      </w:r>
      <w:r>
        <w:rPr>
          <w:rStyle w:val="SpecialCharTok"/>
        </w:rPr>
        <w:t>\n</w:t>
      </w:r>
      <w:r>
        <w:rPr>
          <w:rStyle w:val="StringTok"/>
        </w:rPr>
        <w:t>--- Čuvanje modela ---</w:t>
      </w:r>
      <w:r>
        <w:rPr>
          <w:rStyle w:val="SpecialCharTok"/>
        </w:rPr>
        <w:t>\n</w:t>
      </w:r>
      <w:r>
        <w:rPr>
          <w:rStyle w:val="StringTok"/>
        </w:rPr>
        <w:t>"</w:t>
      </w:r>
      <w:r>
        <w:rPr>
          <w:rStyle w:val="NormalTok"/>
        </w:rPr>
        <w:t>)</w:t>
      </w:r>
      <w:r>
        <w:br/>
      </w:r>
      <w:r>
        <w:rPr>
          <w:rStyle w:val="FunctionTok"/>
        </w:rPr>
        <w:t>saveRDS</w:t>
      </w:r>
      <w:r>
        <w:rPr>
          <w:rStyle w:val="NormalTok"/>
        </w:rPr>
        <w:t xml:space="preserve">(rf_model,  </w:t>
      </w:r>
      <w:r>
        <w:rPr>
          <w:rStyle w:val="StringTok"/>
        </w:rPr>
        <w:t>"models/rf_model.rds"</w:t>
      </w:r>
      <w:r>
        <w:rPr>
          <w:rStyle w:val="NormalTok"/>
        </w:rPr>
        <w:t>)</w:t>
      </w:r>
      <w:r>
        <w:br/>
      </w:r>
      <w:r>
        <w:rPr>
          <w:rStyle w:val="FunctionTok"/>
        </w:rPr>
        <w:t>saveRDS</w:t>
      </w:r>
      <w:r>
        <w:rPr>
          <w:rStyle w:val="NormalTok"/>
        </w:rPr>
        <w:t xml:space="preserve">(log_model, </w:t>
      </w:r>
      <w:r>
        <w:rPr>
          <w:rStyle w:val="StringTok"/>
        </w:rPr>
        <w:t>"models/logistic_model.rds"</w:t>
      </w:r>
      <w:r>
        <w:rPr>
          <w:rStyle w:val="NormalTok"/>
        </w:rPr>
        <w:t>)</w:t>
      </w:r>
      <w:r>
        <w:br/>
      </w:r>
      <w:r>
        <w:rPr>
          <w:rStyle w:val="FunctionTok"/>
        </w:rPr>
        <w:t>saveRDS</w:t>
      </w:r>
      <w:r>
        <w:rPr>
          <w:rStyle w:val="NormalTok"/>
        </w:rPr>
        <w:t xml:space="preserve">(nn_model,  </w:t>
      </w:r>
      <w:r>
        <w:rPr>
          <w:rStyle w:val="StringTok"/>
        </w:rPr>
        <w:t>"models/nn_model.rds"</w:t>
      </w:r>
      <w:r>
        <w:rPr>
          <w:rStyle w:val="NormalTok"/>
        </w:rPr>
        <w:t>)</w:t>
      </w:r>
      <w:r>
        <w:br/>
      </w:r>
      <w:r>
        <w:rPr>
          <w:rStyle w:val="FunctionTok"/>
        </w:rPr>
        <w:t>saveRDS</w:t>
      </w:r>
      <w:r>
        <w:rPr>
          <w:rStyle w:val="NormalTok"/>
        </w:rPr>
        <w:t xml:space="preserve">(preProc,   </w:t>
      </w:r>
      <w:r>
        <w:rPr>
          <w:rStyle w:val="StringTok"/>
        </w:rPr>
        <w:t>"models/preprocessor.rds"</w:t>
      </w:r>
      <w:r>
        <w:rPr>
          <w:rStyle w:val="NormalTok"/>
        </w:rPr>
        <w:t>)</w:t>
      </w:r>
      <w:r>
        <w:br/>
      </w:r>
      <w:r>
        <w:rPr>
          <w:rStyle w:val="FunctionTok"/>
        </w:rPr>
        <w:t>cat</w:t>
      </w:r>
      <w:r>
        <w:rPr>
          <w:rStyle w:val="NormalTok"/>
        </w:rPr>
        <w:t>(</w:t>
      </w:r>
      <w:r>
        <w:rPr>
          <w:rStyle w:val="StringTok"/>
        </w:rPr>
        <w:t>"Modeli sačuvani u 'models/' direktorijumu</w:t>
      </w:r>
      <w:r>
        <w:rPr>
          <w:rStyle w:val="SpecialCharTok"/>
        </w:rPr>
        <w:t>\n</w:t>
      </w:r>
      <w:r>
        <w:rPr>
          <w:rStyle w:val="StringTok"/>
        </w:rPr>
        <w:t>"</w:t>
      </w:r>
      <w:r>
        <w:rPr>
          <w:rStyle w:val="NormalTok"/>
        </w:rPr>
        <w:t>)</w:t>
      </w:r>
    </w:p>
    <w:p w14:paraId="12EF1379" w14:textId="38FD9BBA" w:rsidR="00B95B79" w:rsidRDefault="00000000" w:rsidP="0073279C">
      <w:pPr>
        <w:pStyle w:val="Naslov2"/>
      </w:pPr>
      <w:bookmarkStart w:id="69" w:name="struktura-i-čuvanje-rezultata-evaluacije"/>
      <w:bookmarkStart w:id="70" w:name="_Toc222835074"/>
      <w:bookmarkEnd w:id="67"/>
      <w:proofErr w:type="spellStart"/>
      <w:r>
        <w:t>Struktura</w:t>
      </w:r>
      <w:proofErr w:type="spellEnd"/>
      <w:r>
        <w:t xml:space="preserve"> i </w:t>
      </w:r>
      <w:proofErr w:type="spellStart"/>
      <w:r>
        <w:t>čuvanje</w:t>
      </w:r>
      <w:proofErr w:type="spellEnd"/>
      <w:r>
        <w:t xml:space="preserve"> </w:t>
      </w:r>
      <w:proofErr w:type="spellStart"/>
      <w:r>
        <w:t>rezultata</w:t>
      </w:r>
      <w:proofErr w:type="spellEnd"/>
      <w:r>
        <w:t xml:space="preserve"> evaluacije</w:t>
      </w:r>
      <w:bookmarkEnd w:id="70"/>
    </w:p>
    <w:p w14:paraId="78CAC6C5" w14:textId="77777777" w:rsidR="00B95B79" w:rsidRDefault="00000000">
      <w:pPr>
        <w:pStyle w:val="FirstParagraph"/>
      </w:pPr>
      <w:r>
        <w:t>Svi ključni rezultati evaluacije se prikupljaju u jednu listu (</w:t>
      </w:r>
      <w:r>
        <w:rPr>
          <w:rStyle w:val="VerbatimChar"/>
        </w:rPr>
        <w:t>results_summary</w:t>
      </w:r>
      <w:r>
        <w:t>) koja sadrži:</w:t>
      </w:r>
    </w:p>
    <w:p w14:paraId="16386E27" w14:textId="77777777" w:rsidR="00B95B79" w:rsidRDefault="00000000">
      <w:pPr>
        <w:pStyle w:val="Compact"/>
        <w:numPr>
          <w:ilvl w:val="0"/>
          <w:numId w:val="33"/>
        </w:numPr>
      </w:pPr>
      <w:r>
        <w:t>metrike po modelu (tačnost, balansirana tačnost, makro-F1, AUC),</w:t>
      </w:r>
    </w:p>
    <w:p w14:paraId="0DE687F1" w14:textId="77777777" w:rsidR="00B95B79" w:rsidRDefault="00000000">
      <w:pPr>
        <w:pStyle w:val="Compact"/>
        <w:numPr>
          <w:ilvl w:val="0"/>
          <w:numId w:val="33"/>
        </w:numPr>
      </w:pPr>
      <w:r>
        <w:t>matrice konfuzije (sirove i procentualne),</w:t>
      </w:r>
    </w:p>
    <w:p w14:paraId="5FF9DDC0" w14:textId="77777777" w:rsidR="00B95B79" w:rsidRDefault="00000000">
      <w:pPr>
        <w:pStyle w:val="Compact"/>
        <w:numPr>
          <w:ilvl w:val="0"/>
          <w:numId w:val="33"/>
        </w:numPr>
      </w:pPr>
      <w:r>
        <w:t>detaljne metrike po klasama,</w:t>
      </w:r>
    </w:p>
    <w:p w14:paraId="0FBCE73E" w14:textId="77777777" w:rsidR="00B95B79" w:rsidRDefault="00000000">
      <w:pPr>
        <w:pStyle w:val="Compact"/>
        <w:numPr>
          <w:ilvl w:val="0"/>
          <w:numId w:val="33"/>
        </w:numPr>
      </w:pPr>
      <w:r>
        <w:t>top atributi po važnosti (za Random Forest),</w:t>
      </w:r>
    </w:p>
    <w:p w14:paraId="5CFFFCDB" w14:textId="77777777" w:rsidR="00B95B79" w:rsidRDefault="00000000">
      <w:pPr>
        <w:pStyle w:val="Compact"/>
        <w:numPr>
          <w:ilvl w:val="0"/>
          <w:numId w:val="33"/>
        </w:numPr>
      </w:pPr>
      <w:r>
        <w:t>najbolji hiperparametri za neuronsku mrežu.</w:t>
      </w:r>
    </w:p>
    <w:p w14:paraId="63943466" w14:textId="77777777" w:rsidR="00B95B79" w:rsidRDefault="00000000">
      <w:pPr>
        <w:pStyle w:val="FirstParagraph"/>
      </w:pPr>
      <w:r>
        <w:lastRenderedPageBreak/>
        <w:t>Ova lista se serijalizuje u jedan RDS fajl, što omogućava jednostavno učitavanje i dalju obradu u R-u (npr. za generisanje izveštaja, vizuelizacija ili poređenje sa novim modelima).</w:t>
      </w:r>
    </w:p>
    <w:p w14:paraId="47AB1AE6" w14:textId="77777777" w:rsidR="00B95B79" w:rsidRDefault="00000000">
      <w:pPr>
        <w:pStyle w:val="SourceCode"/>
      </w:pPr>
      <w:r>
        <w:rPr>
          <w:rStyle w:val="FunctionTok"/>
        </w:rPr>
        <w:t>cat</w:t>
      </w:r>
      <w:r>
        <w:rPr>
          <w:rStyle w:val="NormalTok"/>
        </w:rPr>
        <w:t>(</w:t>
      </w:r>
      <w:r>
        <w:rPr>
          <w:rStyle w:val="StringTok"/>
        </w:rPr>
        <w:t>"</w:t>
      </w:r>
      <w:r>
        <w:rPr>
          <w:rStyle w:val="SpecialCharTok"/>
        </w:rPr>
        <w:t>\n</w:t>
      </w:r>
      <w:r>
        <w:rPr>
          <w:rStyle w:val="StringTok"/>
        </w:rPr>
        <w:t>--- Čuvanje rezultata ---</w:t>
      </w:r>
      <w:r>
        <w:rPr>
          <w:rStyle w:val="SpecialCharTok"/>
        </w:rPr>
        <w:t>\n</w:t>
      </w:r>
      <w:r>
        <w:rPr>
          <w:rStyle w:val="StringTok"/>
        </w:rPr>
        <w:t>"</w:t>
      </w:r>
      <w:r>
        <w:rPr>
          <w:rStyle w:val="NormalTok"/>
        </w:rPr>
        <w:t>)</w:t>
      </w:r>
      <w:r>
        <w:br/>
      </w:r>
      <w:r>
        <w:rPr>
          <w:rStyle w:val="NormalTok"/>
        </w:rPr>
        <w:t xml:space="preserve">results_summary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RandomForest =</w:t>
      </w:r>
      <w:r>
        <w:rPr>
          <w:rStyle w:val="NormalTok"/>
        </w:rPr>
        <w:t xml:space="preserve"> </w:t>
      </w:r>
      <w:r>
        <w:rPr>
          <w:rStyle w:val="FunctionTok"/>
        </w:rPr>
        <w:t>list</w:t>
      </w:r>
      <w:r>
        <w:rPr>
          <w:rStyle w:val="NormalTok"/>
        </w:rPr>
        <w:t>(</w:t>
      </w:r>
      <w:r>
        <w:br/>
      </w:r>
      <w:r>
        <w:rPr>
          <w:rStyle w:val="NormalTok"/>
        </w:rPr>
        <w:t xml:space="preserve">    </w:t>
      </w:r>
      <w:r>
        <w:rPr>
          <w:rStyle w:val="AttributeTok"/>
        </w:rPr>
        <w:t>Accuracy =</w:t>
      </w:r>
      <w:r>
        <w:rPr>
          <w:rStyle w:val="NormalTok"/>
        </w:rPr>
        <w:t xml:space="preserve"> rf_acc,</w:t>
      </w:r>
      <w:r>
        <w:br/>
      </w:r>
      <w:r>
        <w:rPr>
          <w:rStyle w:val="NormalTok"/>
        </w:rPr>
        <w:t xml:space="preserve">    </w:t>
      </w:r>
      <w:r>
        <w:rPr>
          <w:rStyle w:val="AttributeTok"/>
        </w:rPr>
        <w:t>BalancedAccuracy =</w:t>
      </w:r>
      <w:r>
        <w:rPr>
          <w:rStyle w:val="NormalTok"/>
        </w:rPr>
        <w:t xml:space="preserve"> rf_bal_acc,</w:t>
      </w:r>
      <w:r>
        <w:br/>
      </w:r>
      <w:r>
        <w:rPr>
          <w:rStyle w:val="NormalTok"/>
        </w:rPr>
        <w:t xml:space="preserve">    </w:t>
      </w:r>
      <w:r>
        <w:rPr>
          <w:rStyle w:val="AttributeTok"/>
        </w:rPr>
        <w:t>MacroF1 =</w:t>
      </w:r>
      <w:r>
        <w:rPr>
          <w:rStyle w:val="NormalTok"/>
        </w:rPr>
        <w:t xml:space="preserve"> rf_macro_f1,</w:t>
      </w:r>
      <w:r>
        <w:br/>
      </w:r>
      <w:r>
        <w:rPr>
          <w:rStyle w:val="NormalTok"/>
        </w:rPr>
        <w:t xml:space="preserve">    </w:t>
      </w:r>
      <w:r>
        <w:rPr>
          <w:rStyle w:val="AttributeTok"/>
        </w:rPr>
        <w:t>ConfusionMatrix =</w:t>
      </w:r>
      <w:r>
        <w:rPr>
          <w:rStyle w:val="NormalTok"/>
        </w:rPr>
        <w:t xml:space="preserve"> rf_cm</w:t>
      </w:r>
      <w:r>
        <w:rPr>
          <w:rStyle w:val="SpecialCharTok"/>
        </w:rPr>
        <w:t>$</w:t>
      </w:r>
      <w:r>
        <w:rPr>
          <w:rStyle w:val="NormalTok"/>
        </w:rPr>
        <w:t>table,</w:t>
      </w:r>
      <w:r>
        <w:br/>
      </w:r>
      <w:r>
        <w:rPr>
          <w:rStyle w:val="NormalTok"/>
        </w:rPr>
        <w:t xml:space="preserve">    </w:t>
      </w:r>
      <w:r>
        <w:rPr>
          <w:rStyle w:val="AttributeTok"/>
        </w:rPr>
        <w:t>ConfusionMatrixPercent =</w:t>
      </w:r>
      <w:r>
        <w:rPr>
          <w:rStyle w:val="NormalTok"/>
        </w:rPr>
        <w:t xml:space="preserve"> rf_cm_prop,</w:t>
      </w:r>
      <w:r>
        <w:br/>
      </w:r>
      <w:r>
        <w:rPr>
          <w:rStyle w:val="NormalTok"/>
        </w:rPr>
        <w:t xml:space="preserve">    </w:t>
      </w:r>
      <w:r>
        <w:rPr>
          <w:rStyle w:val="AttributeTok"/>
        </w:rPr>
        <w:t>Metrics =</w:t>
      </w:r>
      <w:r>
        <w:rPr>
          <w:rStyle w:val="NormalTok"/>
        </w:rPr>
        <w:t xml:space="preserve"> rf_metrics,</w:t>
      </w:r>
      <w:r>
        <w:br/>
      </w:r>
      <w:r>
        <w:rPr>
          <w:rStyle w:val="NormalTok"/>
        </w:rPr>
        <w:t xml:space="preserve">    </w:t>
      </w:r>
      <w:r>
        <w:rPr>
          <w:rStyle w:val="AttributeTok"/>
        </w:rPr>
        <w:t>AUC =</w:t>
      </w:r>
      <w:r>
        <w:rPr>
          <w:rStyle w:val="NormalTok"/>
        </w:rPr>
        <w:t xml:space="preserve"> </w:t>
      </w:r>
      <w:r>
        <w:rPr>
          <w:rStyle w:val="FunctionTok"/>
        </w:rPr>
        <w:t>as.numeric</w:t>
      </w:r>
      <w:r>
        <w:rPr>
          <w:rStyle w:val="NormalTok"/>
        </w:rPr>
        <w:t>(</w:t>
      </w:r>
      <w:r>
        <w:rPr>
          <w:rStyle w:val="FunctionTok"/>
        </w:rPr>
        <w:t>auc</w:t>
      </w:r>
      <w:r>
        <w:rPr>
          <w:rStyle w:val="NormalTok"/>
        </w:rPr>
        <w:t>(roc_multi))</w:t>
      </w:r>
      <w:r>
        <w:br/>
      </w:r>
      <w:r>
        <w:rPr>
          <w:rStyle w:val="NormalTok"/>
        </w:rPr>
        <w:t xml:space="preserve">  ),</w:t>
      </w:r>
      <w:r>
        <w:br/>
      </w:r>
      <w:r>
        <w:rPr>
          <w:rStyle w:val="NormalTok"/>
        </w:rPr>
        <w:t xml:space="preserve">  </w:t>
      </w:r>
      <w:r>
        <w:rPr>
          <w:rStyle w:val="AttributeTok"/>
        </w:rPr>
        <w:t>LogisticRegression =</w:t>
      </w:r>
      <w:r>
        <w:rPr>
          <w:rStyle w:val="NormalTok"/>
        </w:rPr>
        <w:t xml:space="preserve"> </w:t>
      </w:r>
      <w:r>
        <w:rPr>
          <w:rStyle w:val="FunctionTok"/>
        </w:rPr>
        <w:t>list</w:t>
      </w:r>
      <w:r>
        <w:rPr>
          <w:rStyle w:val="NormalTok"/>
        </w:rPr>
        <w:t>(</w:t>
      </w:r>
      <w:r>
        <w:br/>
      </w:r>
      <w:r>
        <w:rPr>
          <w:rStyle w:val="NormalTok"/>
        </w:rPr>
        <w:t xml:space="preserve">    </w:t>
      </w:r>
      <w:r>
        <w:rPr>
          <w:rStyle w:val="AttributeTok"/>
        </w:rPr>
        <w:t>Accuracy =</w:t>
      </w:r>
      <w:r>
        <w:rPr>
          <w:rStyle w:val="NormalTok"/>
        </w:rPr>
        <w:t xml:space="preserve"> log_acc,</w:t>
      </w:r>
      <w:r>
        <w:br/>
      </w:r>
      <w:r>
        <w:rPr>
          <w:rStyle w:val="NormalTok"/>
        </w:rPr>
        <w:t xml:space="preserve">    </w:t>
      </w:r>
      <w:r>
        <w:rPr>
          <w:rStyle w:val="AttributeTok"/>
        </w:rPr>
        <w:t>BalancedAccuracy =</w:t>
      </w:r>
      <w:r>
        <w:rPr>
          <w:rStyle w:val="NormalTok"/>
        </w:rPr>
        <w:t xml:space="preserve"> log_bal_acc,</w:t>
      </w:r>
      <w:r>
        <w:br/>
      </w:r>
      <w:r>
        <w:rPr>
          <w:rStyle w:val="NormalTok"/>
        </w:rPr>
        <w:t xml:space="preserve">    </w:t>
      </w:r>
      <w:r>
        <w:rPr>
          <w:rStyle w:val="AttributeTok"/>
        </w:rPr>
        <w:t>MacroF1 =</w:t>
      </w:r>
      <w:r>
        <w:rPr>
          <w:rStyle w:val="NormalTok"/>
        </w:rPr>
        <w:t xml:space="preserve"> log_macro_f1,</w:t>
      </w:r>
      <w:r>
        <w:br/>
      </w:r>
      <w:r>
        <w:rPr>
          <w:rStyle w:val="NormalTok"/>
        </w:rPr>
        <w:t xml:space="preserve">    </w:t>
      </w:r>
      <w:r>
        <w:rPr>
          <w:rStyle w:val="AttributeTok"/>
        </w:rPr>
        <w:t>ConfusionMatrix =</w:t>
      </w:r>
      <w:r>
        <w:rPr>
          <w:rStyle w:val="NormalTok"/>
        </w:rPr>
        <w:t xml:space="preserve"> log_cm</w:t>
      </w:r>
      <w:r>
        <w:rPr>
          <w:rStyle w:val="SpecialCharTok"/>
        </w:rPr>
        <w:t>$</w:t>
      </w:r>
      <w:r>
        <w:rPr>
          <w:rStyle w:val="NormalTok"/>
        </w:rPr>
        <w:t>table,</w:t>
      </w:r>
      <w:r>
        <w:br/>
      </w:r>
      <w:r>
        <w:rPr>
          <w:rStyle w:val="NormalTok"/>
        </w:rPr>
        <w:t xml:space="preserve">    </w:t>
      </w:r>
      <w:r>
        <w:rPr>
          <w:rStyle w:val="AttributeTok"/>
        </w:rPr>
        <w:t>ConfusionMatrixPercent =</w:t>
      </w:r>
      <w:r>
        <w:rPr>
          <w:rStyle w:val="NormalTok"/>
        </w:rPr>
        <w:t xml:space="preserve"> log_cm_prop,</w:t>
      </w:r>
      <w:r>
        <w:br/>
      </w:r>
      <w:r>
        <w:rPr>
          <w:rStyle w:val="NormalTok"/>
        </w:rPr>
        <w:t xml:space="preserve">    </w:t>
      </w:r>
      <w:r>
        <w:rPr>
          <w:rStyle w:val="AttributeTok"/>
        </w:rPr>
        <w:t>Metrics =</w:t>
      </w:r>
      <w:r>
        <w:rPr>
          <w:rStyle w:val="NormalTok"/>
        </w:rPr>
        <w:t xml:space="preserve"> log_metrics,</w:t>
      </w:r>
      <w:r>
        <w:br/>
      </w:r>
      <w:r>
        <w:rPr>
          <w:rStyle w:val="NormalTok"/>
        </w:rPr>
        <w:t xml:space="preserve">    </w:t>
      </w:r>
      <w:r>
        <w:rPr>
          <w:rStyle w:val="AttributeTok"/>
        </w:rPr>
        <w:t>AUC =</w:t>
      </w:r>
      <w:r>
        <w:rPr>
          <w:rStyle w:val="NormalTok"/>
        </w:rPr>
        <w:t xml:space="preserve"> </w:t>
      </w:r>
      <w:r>
        <w:rPr>
          <w:rStyle w:val="FunctionTok"/>
        </w:rPr>
        <w:t>as.numeric</w:t>
      </w:r>
      <w:r>
        <w:rPr>
          <w:rStyle w:val="NormalTok"/>
        </w:rPr>
        <w:t>(</w:t>
      </w:r>
      <w:r>
        <w:rPr>
          <w:rStyle w:val="FunctionTok"/>
        </w:rPr>
        <w:t>auc</w:t>
      </w:r>
      <w:r>
        <w:rPr>
          <w:rStyle w:val="NormalTok"/>
        </w:rPr>
        <w:t>(roc_multi_log))</w:t>
      </w:r>
      <w:r>
        <w:br/>
      </w:r>
      <w:r>
        <w:rPr>
          <w:rStyle w:val="NormalTok"/>
        </w:rPr>
        <w:t xml:space="preserve">  ),</w:t>
      </w:r>
      <w:r>
        <w:br/>
      </w:r>
      <w:r>
        <w:rPr>
          <w:rStyle w:val="NormalTok"/>
        </w:rPr>
        <w:t xml:space="preserve">  </w:t>
      </w:r>
      <w:r>
        <w:rPr>
          <w:rStyle w:val="AttributeTok"/>
        </w:rPr>
        <w:t>NeuralNetwork =</w:t>
      </w:r>
      <w:r>
        <w:rPr>
          <w:rStyle w:val="NormalTok"/>
        </w:rPr>
        <w:t xml:space="preserve"> </w:t>
      </w:r>
      <w:r>
        <w:rPr>
          <w:rStyle w:val="FunctionTok"/>
        </w:rPr>
        <w:t>list</w:t>
      </w:r>
      <w:r>
        <w:rPr>
          <w:rStyle w:val="NormalTok"/>
        </w:rPr>
        <w:t>(</w:t>
      </w:r>
      <w:r>
        <w:br/>
      </w:r>
      <w:r>
        <w:rPr>
          <w:rStyle w:val="NormalTok"/>
        </w:rPr>
        <w:t xml:space="preserve">    </w:t>
      </w:r>
      <w:r>
        <w:rPr>
          <w:rStyle w:val="AttributeTok"/>
        </w:rPr>
        <w:t>Accuracy =</w:t>
      </w:r>
      <w:r>
        <w:rPr>
          <w:rStyle w:val="NormalTok"/>
        </w:rPr>
        <w:t xml:space="preserve"> nn_cm</w:t>
      </w:r>
      <w:r>
        <w:rPr>
          <w:rStyle w:val="SpecialCharTok"/>
        </w:rPr>
        <w:t>$</w:t>
      </w:r>
      <w:r>
        <w:rPr>
          <w:rStyle w:val="NormalTok"/>
        </w:rPr>
        <w:t>overall[</w:t>
      </w:r>
      <w:r>
        <w:rPr>
          <w:rStyle w:val="StringTok"/>
        </w:rPr>
        <w:t>'Accuracy'</w:t>
      </w:r>
      <w:r>
        <w:rPr>
          <w:rStyle w:val="NormalTok"/>
        </w:rPr>
        <w:t>],</w:t>
      </w:r>
      <w:r>
        <w:br/>
      </w:r>
      <w:r>
        <w:rPr>
          <w:rStyle w:val="NormalTok"/>
        </w:rPr>
        <w:t xml:space="preserve">    </w:t>
      </w:r>
      <w:r>
        <w:rPr>
          <w:rStyle w:val="AttributeTok"/>
        </w:rPr>
        <w:t>BalancedAccuracy =</w:t>
      </w:r>
      <w:r>
        <w:rPr>
          <w:rStyle w:val="NormalTok"/>
        </w:rPr>
        <w:t xml:space="preserve"> nn_bal_acc,</w:t>
      </w:r>
      <w:r>
        <w:br/>
      </w:r>
      <w:r>
        <w:rPr>
          <w:rStyle w:val="NormalTok"/>
        </w:rPr>
        <w:t xml:space="preserve">    </w:t>
      </w:r>
      <w:r>
        <w:rPr>
          <w:rStyle w:val="AttributeTok"/>
        </w:rPr>
        <w:t>MacroF1 =</w:t>
      </w:r>
      <w:r>
        <w:rPr>
          <w:rStyle w:val="NormalTok"/>
        </w:rPr>
        <w:t xml:space="preserve"> nn_macro_f1,</w:t>
      </w:r>
      <w:r>
        <w:br/>
      </w:r>
      <w:r>
        <w:rPr>
          <w:rStyle w:val="NormalTok"/>
        </w:rPr>
        <w:t xml:space="preserve">    </w:t>
      </w:r>
      <w:r>
        <w:rPr>
          <w:rStyle w:val="AttributeTok"/>
        </w:rPr>
        <w:t>ConfusionMatrix =</w:t>
      </w:r>
      <w:r>
        <w:rPr>
          <w:rStyle w:val="NormalTok"/>
        </w:rPr>
        <w:t xml:space="preserve"> nn_cm</w:t>
      </w:r>
      <w:r>
        <w:rPr>
          <w:rStyle w:val="SpecialCharTok"/>
        </w:rPr>
        <w:t>$</w:t>
      </w:r>
      <w:r>
        <w:rPr>
          <w:rStyle w:val="NormalTok"/>
        </w:rPr>
        <w:t>table,</w:t>
      </w:r>
      <w:r>
        <w:br/>
      </w:r>
      <w:r>
        <w:rPr>
          <w:rStyle w:val="NormalTok"/>
        </w:rPr>
        <w:t xml:space="preserve">    </w:t>
      </w:r>
      <w:r>
        <w:rPr>
          <w:rStyle w:val="AttributeTok"/>
        </w:rPr>
        <w:t>ConfusionMatrixPercent =</w:t>
      </w:r>
      <w:r>
        <w:rPr>
          <w:rStyle w:val="NormalTok"/>
        </w:rPr>
        <w:t xml:space="preserve"> nn_cm_prop,</w:t>
      </w:r>
      <w:r>
        <w:br/>
      </w:r>
      <w:r>
        <w:rPr>
          <w:rStyle w:val="NormalTok"/>
        </w:rPr>
        <w:t xml:space="preserve">    </w:t>
      </w:r>
      <w:r>
        <w:rPr>
          <w:rStyle w:val="AttributeTok"/>
        </w:rPr>
        <w:t>Metrics =</w:t>
      </w:r>
      <w:r>
        <w:rPr>
          <w:rStyle w:val="NormalTok"/>
        </w:rPr>
        <w:t xml:space="preserve"> nn_metrics,</w:t>
      </w:r>
      <w:r>
        <w:br/>
      </w:r>
      <w:r>
        <w:rPr>
          <w:rStyle w:val="NormalTok"/>
        </w:rPr>
        <w:t xml:space="preserve">    </w:t>
      </w:r>
      <w:r>
        <w:rPr>
          <w:rStyle w:val="AttributeTok"/>
        </w:rPr>
        <w:t>AUC =</w:t>
      </w:r>
      <w:r>
        <w:rPr>
          <w:rStyle w:val="NormalTok"/>
        </w:rPr>
        <w:t xml:space="preserve"> </w:t>
      </w:r>
      <w:r>
        <w:rPr>
          <w:rStyle w:val="FunctionTok"/>
        </w:rPr>
        <w:t>as.numeric</w:t>
      </w:r>
      <w:r>
        <w:rPr>
          <w:rStyle w:val="NormalTok"/>
        </w:rPr>
        <w:t>(</w:t>
      </w:r>
      <w:r>
        <w:rPr>
          <w:rStyle w:val="FunctionTok"/>
        </w:rPr>
        <w:t>auc</w:t>
      </w:r>
      <w:r>
        <w:rPr>
          <w:rStyle w:val="NormalTok"/>
        </w:rPr>
        <w:t>(roc_multi_nn)),</w:t>
      </w:r>
      <w:r>
        <w:br/>
      </w:r>
      <w:r>
        <w:rPr>
          <w:rStyle w:val="NormalTok"/>
        </w:rPr>
        <w:t xml:space="preserve">    </w:t>
      </w:r>
      <w:r>
        <w:rPr>
          <w:rStyle w:val="AttributeTok"/>
        </w:rPr>
        <w:t>BestTune =</w:t>
      </w:r>
      <w:r>
        <w:rPr>
          <w:rStyle w:val="NormalTok"/>
        </w:rPr>
        <w:t xml:space="preserve"> nn_model</w:t>
      </w:r>
      <w:r>
        <w:rPr>
          <w:rStyle w:val="SpecialCharTok"/>
        </w:rPr>
        <w:t>$</w:t>
      </w:r>
      <w:r>
        <w:rPr>
          <w:rStyle w:val="NormalTok"/>
        </w:rPr>
        <w:t>bestTune</w:t>
      </w:r>
      <w:r>
        <w:br/>
      </w:r>
      <w:r>
        <w:rPr>
          <w:rStyle w:val="NormalTok"/>
        </w:rPr>
        <w:t xml:space="preserve">  ),</w:t>
      </w:r>
      <w:r>
        <w:br/>
      </w:r>
      <w:r>
        <w:rPr>
          <w:rStyle w:val="NormalTok"/>
        </w:rPr>
        <w:t xml:space="preserve">  </w:t>
      </w:r>
      <w:r>
        <w:rPr>
          <w:rStyle w:val="AttributeTok"/>
        </w:rPr>
        <w:t>FeatureImportance =</w:t>
      </w:r>
      <w:r>
        <w:rPr>
          <w:rStyle w:val="NormalTok"/>
        </w:rPr>
        <w:t xml:space="preserve"> importance_df</w:t>
      </w:r>
      <w:r>
        <w:br/>
      </w:r>
      <w:r>
        <w:rPr>
          <w:rStyle w:val="NormalTok"/>
        </w:rPr>
        <w:t>)</w:t>
      </w:r>
      <w:r>
        <w:br/>
      </w:r>
      <w:r>
        <w:rPr>
          <w:rStyle w:val="FunctionTok"/>
        </w:rPr>
        <w:t>saveRDS</w:t>
      </w:r>
      <w:r>
        <w:rPr>
          <w:rStyle w:val="NormalTok"/>
        </w:rPr>
        <w:t xml:space="preserve">(results_summary, </w:t>
      </w:r>
      <w:r>
        <w:rPr>
          <w:rStyle w:val="StringTok"/>
        </w:rPr>
        <w:t>"results/evaluation_results.rds"</w:t>
      </w:r>
      <w:r>
        <w:rPr>
          <w:rStyle w:val="NormalTok"/>
        </w:rPr>
        <w:t>)</w:t>
      </w:r>
      <w:r>
        <w:br/>
      </w:r>
      <w:r>
        <w:rPr>
          <w:rStyle w:val="FunctionTok"/>
        </w:rPr>
        <w:t>cat</w:t>
      </w:r>
      <w:r>
        <w:rPr>
          <w:rStyle w:val="NormalTok"/>
        </w:rPr>
        <w:t>(</w:t>
      </w:r>
      <w:r>
        <w:rPr>
          <w:rStyle w:val="StringTok"/>
        </w:rPr>
        <w:t>"Rezultati sačuvani u 'results/evaluation_results.rds'</w:t>
      </w:r>
      <w:r>
        <w:rPr>
          <w:rStyle w:val="SpecialCharTok"/>
        </w:rPr>
        <w:t>\n</w:t>
      </w:r>
      <w:r>
        <w:rPr>
          <w:rStyle w:val="StringTok"/>
        </w:rPr>
        <w:t>"</w:t>
      </w:r>
      <w:r>
        <w:rPr>
          <w:rStyle w:val="NormalTok"/>
        </w:rPr>
        <w:t>)</w:t>
      </w:r>
    </w:p>
    <w:p w14:paraId="0A33CE56" w14:textId="1A8EDE08" w:rsidR="00B95B79" w:rsidRDefault="00000000" w:rsidP="0073279C">
      <w:pPr>
        <w:pStyle w:val="Naslov2"/>
      </w:pPr>
      <w:bookmarkStart w:id="71" w:name="kreiranje-tekstualnog-izveštaja"/>
      <w:bookmarkStart w:id="72" w:name="_Toc222835075"/>
      <w:bookmarkEnd w:id="69"/>
      <w:proofErr w:type="spellStart"/>
      <w:r>
        <w:t>Kreiranje</w:t>
      </w:r>
      <w:proofErr w:type="spellEnd"/>
      <w:r>
        <w:t xml:space="preserve"> </w:t>
      </w:r>
      <w:proofErr w:type="spellStart"/>
      <w:r>
        <w:t>tekstualnog</w:t>
      </w:r>
      <w:proofErr w:type="spellEnd"/>
      <w:r>
        <w:t xml:space="preserve"> </w:t>
      </w:r>
      <w:proofErr w:type="spellStart"/>
      <w:r>
        <w:t>izveštaja</w:t>
      </w:r>
      <w:bookmarkEnd w:id="72"/>
      <w:proofErr w:type="spellEnd"/>
    </w:p>
    <w:p w14:paraId="007F787C" w14:textId="77777777" w:rsidR="00B95B79" w:rsidRDefault="00000000">
      <w:pPr>
        <w:pStyle w:val="FirstParagraph"/>
      </w:pPr>
      <w:r>
        <w:t xml:space="preserve">Na kraju se generiše čitljiv tekstualni izveštaj u fajlu </w:t>
      </w:r>
      <w:r>
        <w:rPr>
          <w:rStyle w:val="VerbatimChar"/>
        </w:rPr>
        <w:t>model_evaluation_report.txt</w:t>
      </w:r>
      <w:r>
        <w:t xml:space="preserve">. Ovaj fajl sadrži sažet pregled performansi svih modela, ključne metrike, AUC vrednosti, najbolje hiperparametre neuronske mreže i top 10 najvažnijih obeležja. Koristi se funkcija </w:t>
      </w:r>
      <w:r>
        <w:rPr>
          <w:rStyle w:val="VerbatimChar"/>
        </w:rPr>
        <w:t>sink()</w:t>
      </w:r>
      <w:r>
        <w:t xml:space="preserve"> za preusmeravanje ispisa u fajl, što omogućava lako čitanje rezultata van R okruženja (npr. u tekst editoru ili za slanje izveštaja).</w:t>
      </w:r>
    </w:p>
    <w:p w14:paraId="353DEC36" w14:textId="77777777" w:rsidR="00B95B79" w:rsidRDefault="00000000">
      <w:pPr>
        <w:pStyle w:val="Teloteksta"/>
      </w:pPr>
      <w:r>
        <w:t>Izveštaj uključuje i osnovne informacije o eksperimentu (datum, broj obeležja, broj klasa), čime postaje samodovoljan dokument za arhivu ili prezentaciju.</w:t>
      </w:r>
    </w:p>
    <w:p w14:paraId="239BB22E" w14:textId="77777777" w:rsidR="00B95B79" w:rsidRDefault="00000000">
      <w:pPr>
        <w:pStyle w:val="SourceCode"/>
      </w:pPr>
      <w:r>
        <w:rPr>
          <w:rStyle w:val="FunctionTok"/>
        </w:rPr>
        <w:lastRenderedPageBreak/>
        <w:t>cat</w:t>
      </w:r>
      <w:r>
        <w:rPr>
          <w:rStyle w:val="NormalTok"/>
        </w:rPr>
        <w:t>(</w:t>
      </w:r>
      <w:r>
        <w:rPr>
          <w:rStyle w:val="StringTok"/>
        </w:rPr>
        <w:t>"</w:t>
      </w:r>
      <w:r>
        <w:rPr>
          <w:rStyle w:val="SpecialCharTok"/>
        </w:rPr>
        <w:t>\n</w:t>
      </w:r>
      <w:r>
        <w:rPr>
          <w:rStyle w:val="StringTok"/>
        </w:rPr>
        <w:t>--- Kreiranje tekstualnog izveštaja ---</w:t>
      </w:r>
      <w:r>
        <w:rPr>
          <w:rStyle w:val="SpecialCharTok"/>
        </w:rPr>
        <w:t>\n</w:t>
      </w:r>
      <w:r>
        <w:rPr>
          <w:rStyle w:val="StringTok"/>
        </w:rPr>
        <w:t>"</w:t>
      </w:r>
      <w:r>
        <w:rPr>
          <w:rStyle w:val="NormalTok"/>
        </w:rPr>
        <w:t>)</w:t>
      </w:r>
      <w:r>
        <w:br/>
      </w:r>
      <w:r>
        <w:rPr>
          <w:rStyle w:val="FunctionTok"/>
        </w:rPr>
        <w:t>sink</w:t>
      </w:r>
      <w:r>
        <w:rPr>
          <w:rStyle w:val="NormalTok"/>
        </w:rPr>
        <w:t>(</w:t>
      </w:r>
      <w:r>
        <w:rPr>
          <w:rStyle w:val="StringTok"/>
        </w:rPr>
        <w:t>"results/model_evaluation_report.txt"</w:t>
      </w:r>
      <w:r>
        <w:rPr>
          <w:rStyle w:val="NormalTok"/>
        </w:rPr>
        <w:t>)</w:t>
      </w:r>
      <w:r>
        <w:br/>
      </w:r>
      <w:r>
        <w:rPr>
          <w:rStyle w:val="FunctionTok"/>
        </w:rPr>
        <w:t>cat</w:t>
      </w:r>
      <w:r>
        <w:rPr>
          <w:rStyle w:val="NormalTok"/>
        </w:rPr>
        <w:t>(</w:t>
      </w:r>
      <w:r>
        <w:rPr>
          <w:rStyle w:val="FunctionTok"/>
        </w:rPr>
        <w:t>paste0</w:t>
      </w:r>
      <w:r>
        <w:rPr>
          <w:rStyle w:val="NormalTok"/>
        </w:rPr>
        <w:t>(</w:t>
      </w:r>
      <w:r>
        <w:rPr>
          <w:rStyle w:val="FunctionTok"/>
        </w:rPr>
        <w:t>rep</w:t>
      </w:r>
      <w:r>
        <w:rPr>
          <w:rStyle w:val="NormalTok"/>
        </w:rPr>
        <w:t>(</w:t>
      </w:r>
      <w:r>
        <w:rPr>
          <w:rStyle w:val="StringTok"/>
        </w:rPr>
        <w:t>"="</w:t>
      </w:r>
      <w:r>
        <w:rPr>
          <w:rStyle w:val="NormalTok"/>
        </w:rPr>
        <w:t xml:space="preserve">, </w:t>
      </w:r>
      <w:r>
        <w:rPr>
          <w:rStyle w:val="DecValTok"/>
        </w:rPr>
        <w:t>80</w:t>
      </w:r>
      <w:r>
        <w:rPr>
          <w:rStyle w:val="NormalTok"/>
        </w:rPr>
        <w:t xml:space="preserve">), </w:t>
      </w:r>
      <w:r>
        <w:rPr>
          <w:rStyle w:val="AttributeTok"/>
        </w:rPr>
        <w:t>collapse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"IZVEŠTAJ O EVALUACIJI MODELA</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paste0</w:t>
      </w:r>
      <w:r>
        <w:rPr>
          <w:rStyle w:val="NormalTok"/>
        </w:rPr>
        <w:t>(</w:t>
      </w:r>
      <w:r>
        <w:rPr>
          <w:rStyle w:val="FunctionTok"/>
        </w:rPr>
        <w:t>rep</w:t>
      </w:r>
      <w:r>
        <w:rPr>
          <w:rStyle w:val="NormalTok"/>
        </w:rPr>
        <w:t>(</w:t>
      </w:r>
      <w:r>
        <w:rPr>
          <w:rStyle w:val="StringTok"/>
        </w:rPr>
        <w:t>"="</w:t>
      </w:r>
      <w:r>
        <w:rPr>
          <w:rStyle w:val="NormalTok"/>
        </w:rPr>
        <w:t xml:space="preserve">, </w:t>
      </w:r>
      <w:r>
        <w:rPr>
          <w:rStyle w:val="DecValTok"/>
        </w:rPr>
        <w:t>80</w:t>
      </w:r>
      <w:r>
        <w:rPr>
          <w:rStyle w:val="NormalTok"/>
        </w:rPr>
        <w:t xml:space="preserve">), </w:t>
      </w:r>
      <w:r>
        <w:rPr>
          <w:rStyle w:val="AttributeTok"/>
        </w:rPr>
        <w:t>collapse =</w:t>
      </w:r>
      <w:r>
        <w:rPr>
          <w:rStyle w:val="NormalTok"/>
        </w:rPr>
        <w:t xml:space="preserve"> </w:t>
      </w:r>
      <w:r>
        <w:rPr>
          <w:rStyle w:val="StringTok"/>
        </w:rPr>
        <w:t>""</w:t>
      </w:r>
      <w:r>
        <w:rPr>
          <w:rStyle w:val="NormalTok"/>
        </w:rPr>
        <w:t xml:space="preserve">), </w:t>
      </w:r>
      <w:r>
        <w:rPr>
          <w:rStyle w:val="StringTok"/>
        </w:rPr>
        <w:t>"</w:t>
      </w:r>
      <w:r>
        <w:rPr>
          <w:rStyle w:val="SpecialCharTok"/>
        </w:rPr>
        <w:t>\n\n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"Datum: %s</w:t>
      </w:r>
      <w:r>
        <w:rPr>
          <w:rStyle w:val="SpecialCharTok"/>
        </w:rPr>
        <w:t>\n</w:t>
      </w:r>
      <w:r>
        <w:rPr>
          <w:rStyle w:val="StringTok"/>
        </w:rPr>
        <w:t>"</w:t>
      </w:r>
      <w:r>
        <w:rPr>
          <w:rStyle w:val="NormalTok"/>
        </w:rPr>
        <w:t xml:space="preserve">, </w:t>
      </w:r>
      <w:r>
        <w:rPr>
          <w:rStyle w:val="FunctionTok"/>
        </w:rPr>
        <w:t>Sys.Date</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"Broj feature-a: %d</w:t>
      </w:r>
      <w:r>
        <w:rPr>
          <w:rStyle w:val="SpecialCharTok"/>
        </w:rPr>
        <w:t>\n</w:t>
      </w:r>
      <w:r>
        <w:rPr>
          <w:rStyle w:val="StringTok"/>
        </w:rPr>
        <w:t>"</w:t>
      </w:r>
      <w:r>
        <w:rPr>
          <w:rStyle w:val="NormalTok"/>
        </w:rPr>
        <w:t xml:space="preserve">, </w:t>
      </w:r>
      <w:r>
        <w:rPr>
          <w:rStyle w:val="FunctionTok"/>
        </w:rPr>
        <w:t>length</w:t>
      </w:r>
      <w:r>
        <w:rPr>
          <w:rStyle w:val="NormalTok"/>
        </w:rPr>
        <w:t>(feature_cols)))</w:t>
      </w:r>
      <w:r>
        <w:br/>
      </w:r>
      <w:r>
        <w:rPr>
          <w:rStyle w:val="FunctionTok"/>
        </w:rPr>
        <w:t>cat</w:t>
      </w:r>
      <w:r>
        <w:rPr>
          <w:rStyle w:val="NormalTok"/>
        </w:rPr>
        <w:t>(</w:t>
      </w:r>
      <w:r>
        <w:rPr>
          <w:rStyle w:val="FunctionTok"/>
        </w:rPr>
        <w:t>sprintf</w:t>
      </w:r>
      <w:r>
        <w:rPr>
          <w:rStyle w:val="NormalTok"/>
        </w:rPr>
        <w:t>(</w:t>
      </w:r>
      <w:r>
        <w:rPr>
          <w:rStyle w:val="StringTok"/>
        </w:rPr>
        <w:t>"Broj klasa: %d</w:t>
      </w:r>
      <w:r>
        <w:rPr>
          <w:rStyle w:val="SpecialCharTok"/>
        </w:rPr>
        <w:t>\n\n</w:t>
      </w:r>
      <w:r>
        <w:rPr>
          <w:rStyle w:val="StringTok"/>
        </w:rPr>
        <w:t>"</w:t>
      </w:r>
      <w:r>
        <w:rPr>
          <w:rStyle w:val="NormalTok"/>
        </w:rPr>
        <w:t xml:space="preserve">, </w:t>
      </w:r>
      <w:r>
        <w:rPr>
          <w:rStyle w:val="FunctionTok"/>
        </w:rPr>
        <w:t>nlevels</w:t>
      </w:r>
      <w:r>
        <w:rPr>
          <w:rStyle w:val="NormalTok"/>
        </w:rPr>
        <w:t>(test_data</w:t>
      </w:r>
      <w:r>
        <w:rPr>
          <w:rStyle w:val="SpecialCharTok"/>
        </w:rPr>
        <w:t>$</w:t>
      </w:r>
      <w:r>
        <w:rPr>
          <w:rStyle w:val="NormalTok"/>
        </w:rPr>
        <w:t>Fault_Type)))</w:t>
      </w:r>
      <w:r>
        <w:br/>
      </w:r>
      <w:r>
        <w:br/>
      </w:r>
      <w:r>
        <w:rPr>
          <w:rStyle w:val="FunctionTok"/>
        </w:rPr>
        <w:t>cat</w:t>
      </w:r>
      <w:r>
        <w:rPr>
          <w:rStyle w:val="NormalTok"/>
        </w:rPr>
        <w:t>(</w:t>
      </w:r>
      <w:r>
        <w:rPr>
          <w:rStyle w:val="StringTok"/>
        </w:rPr>
        <w:t>"--- Random Forest ---</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"Accuracy: %.4f</w:t>
      </w:r>
      <w:r>
        <w:rPr>
          <w:rStyle w:val="SpecialCharTok"/>
        </w:rPr>
        <w:t>\n</w:t>
      </w:r>
      <w:r>
        <w:rPr>
          <w:rStyle w:val="StringTok"/>
        </w:rPr>
        <w:t>"</w:t>
      </w:r>
      <w:r>
        <w:rPr>
          <w:rStyle w:val="NormalTok"/>
        </w:rPr>
        <w:t>, rf_acc))</w:t>
      </w:r>
      <w:r>
        <w:br/>
      </w:r>
      <w:r>
        <w:rPr>
          <w:rStyle w:val="FunctionTok"/>
        </w:rPr>
        <w:t>cat</w:t>
      </w:r>
      <w:r>
        <w:rPr>
          <w:rStyle w:val="NormalTok"/>
        </w:rPr>
        <w:t>(</w:t>
      </w:r>
      <w:r>
        <w:rPr>
          <w:rStyle w:val="FunctionTok"/>
        </w:rPr>
        <w:t>sprintf</w:t>
      </w:r>
      <w:r>
        <w:rPr>
          <w:rStyle w:val="NormalTok"/>
        </w:rPr>
        <w:t>(</w:t>
      </w:r>
      <w:r>
        <w:rPr>
          <w:rStyle w:val="StringTok"/>
        </w:rPr>
        <w:t>"Balanced Accuracy: %.4f</w:t>
      </w:r>
      <w:r>
        <w:rPr>
          <w:rStyle w:val="SpecialCharTok"/>
        </w:rPr>
        <w:t>\n</w:t>
      </w:r>
      <w:r>
        <w:rPr>
          <w:rStyle w:val="StringTok"/>
        </w:rPr>
        <w:t>"</w:t>
      </w:r>
      <w:r>
        <w:rPr>
          <w:rStyle w:val="NormalTok"/>
        </w:rPr>
        <w:t>, rf_bal_acc))</w:t>
      </w:r>
      <w:r>
        <w:br/>
      </w:r>
      <w:r>
        <w:rPr>
          <w:rStyle w:val="FunctionTok"/>
        </w:rPr>
        <w:t>cat</w:t>
      </w:r>
      <w:r>
        <w:rPr>
          <w:rStyle w:val="NormalTok"/>
        </w:rPr>
        <w:t>(</w:t>
      </w:r>
      <w:r>
        <w:rPr>
          <w:rStyle w:val="FunctionTok"/>
        </w:rPr>
        <w:t>sprintf</w:t>
      </w:r>
      <w:r>
        <w:rPr>
          <w:rStyle w:val="NormalTok"/>
        </w:rPr>
        <w:t>(</w:t>
      </w:r>
      <w:r>
        <w:rPr>
          <w:rStyle w:val="StringTok"/>
        </w:rPr>
        <w:t>"Macro-F1: %.4f</w:t>
      </w:r>
      <w:r>
        <w:rPr>
          <w:rStyle w:val="SpecialCharTok"/>
        </w:rPr>
        <w:t>\n</w:t>
      </w:r>
      <w:r>
        <w:rPr>
          <w:rStyle w:val="StringTok"/>
        </w:rPr>
        <w:t>"</w:t>
      </w:r>
      <w:r>
        <w:rPr>
          <w:rStyle w:val="NormalTok"/>
        </w:rPr>
        <w:t>, rf_macro_f1))</w:t>
      </w:r>
      <w:r>
        <w:br/>
      </w:r>
      <w:r>
        <w:rPr>
          <w:rStyle w:val="FunctionTok"/>
        </w:rPr>
        <w:t>cat</w:t>
      </w:r>
      <w:r>
        <w:rPr>
          <w:rStyle w:val="NormalTok"/>
        </w:rPr>
        <w:t>(</w:t>
      </w:r>
      <w:r>
        <w:rPr>
          <w:rStyle w:val="FunctionTok"/>
        </w:rPr>
        <w:t>sprintf</w:t>
      </w:r>
      <w:r>
        <w:rPr>
          <w:rStyle w:val="NormalTok"/>
        </w:rPr>
        <w:t>(</w:t>
      </w:r>
      <w:r>
        <w:rPr>
          <w:rStyle w:val="StringTok"/>
        </w:rPr>
        <w:t>"Multi-class AUC: %.4f</w:t>
      </w:r>
      <w:r>
        <w:rPr>
          <w:rStyle w:val="SpecialCharTok"/>
        </w:rPr>
        <w:t>\n\n</w:t>
      </w:r>
      <w:r>
        <w:rPr>
          <w:rStyle w:val="StringTok"/>
        </w:rPr>
        <w:t>"</w:t>
      </w:r>
      <w:r>
        <w:rPr>
          <w:rStyle w:val="NormalTok"/>
        </w:rPr>
        <w:t xml:space="preserve">, </w:t>
      </w:r>
      <w:r>
        <w:rPr>
          <w:rStyle w:val="FunctionTok"/>
        </w:rPr>
        <w:t>as.numeric</w:t>
      </w:r>
      <w:r>
        <w:rPr>
          <w:rStyle w:val="NormalTok"/>
        </w:rPr>
        <w:t>(</w:t>
      </w:r>
      <w:r>
        <w:rPr>
          <w:rStyle w:val="FunctionTok"/>
        </w:rPr>
        <w:t>auc</w:t>
      </w:r>
      <w:r>
        <w:rPr>
          <w:rStyle w:val="NormalTok"/>
        </w:rPr>
        <w:t>(roc_multi))))</w:t>
      </w:r>
      <w:r>
        <w:br/>
      </w:r>
      <w:r>
        <w:br/>
      </w:r>
      <w:r>
        <w:rPr>
          <w:rStyle w:val="FunctionTok"/>
        </w:rPr>
        <w:t>cat</w:t>
      </w:r>
      <w:r>
        <w:rPr>
          <w:rStyle w:val="NormalTok"/>
        </w:rPr>
        <w:t>(</w:t>
      </w:r>
      <w:r>
        <w:rPr>
          <w:rStyle w:val="StringTok"/>
        </w:rPr>
        <w:t>"--- Multinomijalna logistička regresija ---</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"Accuracy: %.4f</w:t>
      </w:r>
      <w:r>
        <w:rPr>
          <w:rStyle w:val="SpecialCharTok"/>
        </w:rPr>
        <w:t>\n</w:t>
      </w:r>
      <w:r>
        <w:rPr>
          <w:rStyle w:val="StringTok"/>
        </w:rPr>
        <w:t>"</w:t>
      </w:r>
      <w:r>
        <w:rPr>
          <w:rStyle w:val="NormalTok"/>
        </w:rPr>
        <w:t>, log_acc))</w:t>
      </w:r>
      <w:r>
        <w:br/>
      </w:r>
      <w:r>
        <w:rPr>
          <w:rStyle w:val="FunctionTok"/>
        </w:rPr>
        <w:t>cat</w:t>
      </w:r>
      <w:r>
        <w:rPr>
          <w:rStyle w:val="NormalTok"/>
        </w:rPr>
        <w:t>(</w:t>
      </w:r>
      <w:r>
        <w:rPr>
          <w:rStyle w:val="FunctionTok"/>
        </w:rPr>
        <w:t>sprintf</w:t>
      </w:r>
      <w:r>
        <w:rPr>
          <w:rStyle w:val="NormalTok"/>
        </w:rPr>
        <w:t>(</w:t>
      </w:r>
      <w:r>
        <w:rPr>
          <w:rStyle w:val="StringTok"/>
        </w:rPr>
        <w:t>"Balanced Accuracy: %.4f</w:t>
      </w:r>
      <w:r>
        <w:rPr>
          <w:rStyle w:val="SpecialCharTok"/>
        </w:rPr>
        <w:t>\n</w:t>
      </w:r>
      <w:r>
        <w:rPr>
          <w:rStyle w:val="StringTok"/>
        </w:rPr>
        <w:t>"</w:t>
      </w:r>
      <w:r>
        <w:rPr>
          <w:rStyle w:val="NormalTok"/>
        </w:rPr>
        <w:t>, log_bal_acc))</w:t>
      </w:r>
      <w:r>
        <w:br/>
      </w:r>
      <w:r>
        <w:rPr>
          <w:rStyle w:val="FunctionTok"/>
        </w:rPr>
        <w:t>cat</w:t>
      </w:r>
      <w:r>
        <w:rPr>
          <w:rStyle w:val="NormalTok"/>
        </w:rPr>
        <w:t>(</w:t>
      </w:r>
      <w:r>
        <w:rPr>
          <w:rStyle w:val="FunctionTok"/>
        </w:rPr>
        <w:t>sprintf</w:t>
      </w:r>
      <w:r>
        <w:rPr>
          <w:rStyle w:val="NormalTok"/>
        </w:rPr>
        <w:t>(</w:t>
      </w:r>
      <w:r>
        <w:rPr>
          <w:rStyle w:val="StringTok"/>
        </w:rPr>
        <w:t>"Macro-F1: %.4f</w:t>
      </w:r>
      <w:r>
        <w:rPr>
          <w:rStyle w:val="SpecialCharTok"/>
        </w:rPr>
        <w:t>\n</w:t>
      </w:r>
      <w:r>
        <w:rPr>
          <w:rStyle w:val="StringTok"/>
        </w:rPr>
        <w:t>"</w:t>
      </w:r>
      <w:r>
        <w:rPr>
          <w:rStyle w:val="NormalTok"/>
        </w:rPr>
        <w:t>, log_macro_f1))</w:t>
      </w:r>
      <w:r>
        <w:br/>
      </w:r>
      <w:r>
        <w:rPr>
          <w:rStyle w:val="FunctionTok"/>
        </w:rPr>
        <w:t>cat</w:t>
      </w:r>
      <w:r>
        <w:rPr>
          <w:rStyle w:val="NormalTok"/>
        </w:rPr>
        <w:t>(</w:t>
      </w:r>
      <w:r>
        <w:rPr>
          <w:rStyle w:val="FunctionTok"/>
        </w:rPr>
        <w:t>sprintf</w:t>
      </w:r>
      <w:r>
        <w:rPr>
          <w:rStyle w:val="NormalTok"/>
        </w:rPr>
        <w:t>(</w:t>
      </w:r>
      <w:r>
        <w:rPr>
          <w:rStyle w:val="StringTok"/>
        </w:rPr>
        <w:t>"Multi-class AUC: %.4f</w:t>
      </w:r>
      <w:r>
        <w:rPr>
          <w:rStyle w:val="SpecialCharTok"/>
        </w:rPr>
        <w:t>\n\n</w:t>
      </w:r>
      <w:r>
        <w:rPr>
          <w:rStyle w:val="StringTok"/>
        </w:rPr>
        <w:t>"</w:t>
      </w:r>
      <w:r>
        <w:rPr>
          <w:rStyle w:val="NormalTok"/>
        </w:rPr>
        <w:t xml:space="preserve">, </w:t>
      </w:r>
      <w:r>
        <w:rPr>
          <w:rStyle w:val="FunctionTok"/>
        </w:rPr>
        <w:t>as.numeric</w:t>
      </w:r>
      <w:r>
        <w:rPr>
          <w:rStyle w:val="NormalTok"/>
        </w:rPr>
        <w:t>(</w:t>
      </w:r>
      <w:r>
        <w:rPr>
          <w:rStyle w:val="FunctionTok"/>
        </w:rPr>
        <w:t>auc</w:t>
      </w:r>
      <w:r>
        <w:rPr>
          <w:rStyle w:val="NormalTok"/>
        </w:rPr>
        <w:t>(roc_multi_log))))</w:t>
      </w:r>
      <w:r>
        <w:br/>
      </w:r>
      <w:r>
        <w:br/>
      </w:r>
      <w:r>
        <w:rPr>
          <w:rStyle w:val="FunctionTok"/>
        </w:rPr>
        <w:t>cat</w:t>
      </w:r>
      <w:r>
        <w:rPr>
          <w:rStyle w:val="NormalTok"/>
        </w:rPr>
        <w:t>(</w:t>
      </w:r>
      <w:r>
        <w:rPr>
          <w:rStyle w:val="StringTok"/>
        </w:rPr>
        <w:t>"--- Neural Network (MLP) ---</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"Accuracy: %.4f</w:t>
      </w:r>
      <w:r>
        <w:rPr>
          <w:rStyle w:val="SpecialCharTok"/>
        </w:rPr>
        <w:t>\n</w:t>
      </w:r>
      <w:r>
        <w:rPr>
          <w:rStyle w:val="StringTok"/>
        </w:rPr>
        <w:t>"</w:t>
      </w:r>
      <w:r>
        <w:rPr>
          <w:rStyle w:val="NormalTok"/>
        </w:rPr>
        <w:t>, nn_cm</w:t>
      </w:r>
      <w:r>
        <w:rPr>
          <w:rStyle w:val="SpecialCharTok"/>
        </w:rPr>
        <w:t>$</w:t>
      </w:r>
      <w:r>
        <w:rPr>
          <w:rStyle w:val="NormalTok"/>
        </w:rPr>
        <w:t>overall[</w:t>
      </w:r>
      <w:r>
        <w:rPr>
          <w:rStyle w:val="StringTok"/>
        </w:rPr>
        <w:t>'Accuracy'</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"Balanced Accuracy: %.4f</w:t>
      </w:r>
      <w:r>
        <w:rPr>
          <w:rStyle w:val="SpecialCharTok"/>
        </w:rPr>
        <w:t>\n</w:t>
      </w:r>
      <w:r>
        <w:rPr>
          <w:rStyle w:val="StringTok"/>
        </w:rPr>
        <w:t>"</w:t>
      </w:r>
      <w:r>
        <w:rPr>
          <w:rStyle w:val="NormalTok"/>
        </w:rPr>
        <w:t>, nn_bal_acc))</w:t>
      </w:r>
      <w:r>
        <w:br/>
      </w:r>
      <w:r>
        <w:rPr>
          <w:rStyle w:val="FunctionTok"/>
        </w:rPr>
        <w:t>cat</w:t>
      </w:r>
      <w:r>
        <w:rPr>
          <w:rStyle w:val="NormalTok"/>
        </w:rPr>
        <w:t>(</w:t>
      </w:r>
      <w:r>
        <w:rPr>
          <w:rStyle w:val="FunctionTok"/>
        </w:rPr>
        <w:t>sprintf</w:t>
      </w:r>
      <w:r>
        <w:rPr>
          <w:rStyle w:val="NormalTok"/>
        </w:rPr>
        <w:t>(</w:t>
      </w:r>
      <w:r>
        <w:rPr>
          <w:rStyle w:val="StringTok"/>
        </w:rPr>
        <w:t>"Macro-F1: %.4f</w:t>
      </w:r>
      <w:r>
        <w:rPr>
          <w:rStyle w:val="SpecialCharTok"/>
        </w:rPr>
        <w:t>\n</w:t>
      </w:r>
      <w:r>
        <w:rPr>
          <w:rStyle w:val="StringTok"/>
        </w:rPr>
        <w:t>"</w:t>
      </w:r>
      <w:r>
        <w:rPr>
          <w:rStyle w:val="NormalTok"/>
        </w:rPr>
        <w:t>, nn_macro_f1))</w:t>
      </w:r>
      <w:r>
        <w:br/>
      </w:r>
      <w:r>
        <w:rPr>
          <w:rStyle w:val="FunctionTok"/>
        </w:rPr>
        <w:t>cat</w:t>
      </w:r>
      <w:r>
        <w:rPr>
          <w:rStyle w:val="NormalTok"/>
        </w:rPr>
        <w:t>(</w:t>
      </w:r>
      <w:r>
        <w:rPr>
          <w:rStyle w:val="FunctionTok"/>
        </w:rPr>
        <w:t>sprintf</w:t>
      </w:r>
      <w:r>
        <w:rPr>
          <w:rStyle w:val="NormalTok"/>
        </w:rPr>
        <w:t>(</w:t>
      </w:r>
      <w:r>
        <w:rPr>
          <w:rStyle w:val="StringTok"/>
        </w:rPr>
        <w:t>"Multi-class AUC: %.4f</w:t>
      </w:r>
      <w:r>
        <w:rPr>
          <w:rStyle w:val="SpecialCharTok"/>
        </w:rPr>
        <w:t>\n\n</w:t>
      </w:r>
      <w:r>
        <w:rPr>
          <w:rStyle w:val="StringTok"/>
        </w:rPr>
        <w:t>"</w:t>
      </w:r>
      <w:r>
        <w:rPr>
          <w:rStyle w:val="NormalTok"/>
        </w:rPr>
        <w:t xml:space="preserve">, </w:t>
      </w:r>
      <w:r>
        <w:rPr>
          <w:rStyle w:val="FunctionTok"/>
        </w:rPr>
        <w:t>as.numeric</w:t>
      </w:r>
      <w:r>
        <w:rPr>
          <w:rStyle w:val="NormalTok"/>
        </w:rPr>
        <w:t>(</w:t>
      </w:r>
      <w:r>
        <w:rPr>
          <w:rStyle w:val="FunctionTok"/>
        </w:rPr>
        <w:t>auc</w:t>
      </w:r>
      <w:r>
        <w:rPr>
          <w:rStyle w:val="NormalTok"/>
        </w:rPr>
        <w:t>(roc_multi_nn))))</w:t>
      </w:r>
      <w:r>
        <w:br/>
      </w:r>
      <w:r>
        <w:rPr>
          <w:rStyle w:val="FunctionTok"/>
        </w:rPr>
        <w:t>print</w:t>
      </w:r>
      <w:r>
        <w:rPr>
          <w:rStyle w:val="NormalTok"/>
        </w:rPr>
        <w:t>(nn_model</w:t>
      </w:r>
      <w:r>
        <w:rPr>
          <w:rStyle w:val="SpecialCharTok"/>
        </w:rPr>
        <w:t>$</w:t>
      </w:r>
      <w:r>
        <w:rPr>
          <w:rStyle w:val="NormalTok"/>
        </w:rPr>
        <w:t>bestTune)</w:t>
      </w:r>
      <w:r>
        <w:br/>
      </w:r>
      <w:r>
        <w:br/>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 Top 10 atributa (Random Forest) ---</w:t>
      </w:r>
      <w:r>
        <w:rPr>
          <w:rStyle w:val="SpecialCharTok"/>
        </w:rPr>
        <w:t>\n</w:t>
      </w:r>
      <w:r>
        <w:rPr>
          <w:rStyle w:val="StringTok"/>
        </w:rPr>
        <w:t>"</w:t>
      </w:r>
      <w:r>
        <w:rPr>
          <w:rStyle w:val="NormalTok"/>
        </w:rPr>
        <w:t>)</w:t>
      </w:r>
      <w:r>
        <w:br/>
      </w:r>
      <w:r>
        <w:rPr>
          <w:rStyle w:val="FunctionTok"/>
        </w:rPr>
        <w:t>print</w:t>
      </w:r>
      <w:r>
        <w:rPr>
          <w:rStyle w:val="NormalTok"/>
        </w:rPr>
        <w:t>(</w:t>
      </w:r>
      <w:r>
        <w:rPr>
          <w:rStyle w:val="FunctionTok"/>
        </w:rPr>
        <w:t>head</w:t>
      </w:r>
      <w:r>
        <w:rPr>
          <w:rStyle w:val="NormalTok"/>
        </w:rPr>
        <w:t xml:space="preserve">(importance_df, </w:t>
      </w:r>
      <w:r>
        <w:rPr>
          <w:rStyle w:val="DecValTok"/>
        </w:rPr>
        <w:t>10</w:t>
      </w:r>
      <w:r>
        <w:rPr>
          <w:rStyle w:val="NormalTok"/>
        </w:rPr>
        <w:t>))</w:t>
      </w:r>
      <w:r>
        <w:br/>
      </w:r>
      <w:r>
        <w:br/>
      </w:r>
      <w:r>
        <w:rPr>
          <w:rStyle w:val="FunctionTok"/>
        </w:rPr>
        <w:t>sink</w:t>
      </w:r>
      <w:r>
        <w:rPr>
          <w:rStyle w:val="NormalTok"/>
        </w:rPr>
        <w:t>()</w:t>
      </w:r>
      <w:r>
        <w:br/>
      </w:r>
      <w:r>
        <w:rPr>
          <w:rStyle w:val="FunctionTok"/>
        </w:rPr>
        <w:t>cat</w:t>
      </w:r>
      <w:r>
        <w:rPr>
          <w:rStyle w:val="NormalTok"/>
        </w:rPr>
        <w:t>(</w:t>
      </w:r>
      <w:r>
        <w:rPr>
          <w:rStyle w:val="StringTok"/>
        </w:rPr>
        <w:t>"Tekstualni izveštaj sačuvan u 'results/model_evaluation_report.txt'</w:t>
      </w:r>
      <w:r>
        <w:rPr>
          <w:rStyle w:val="SpecialCharTok"/>
        </w:rPr>
        <w:t>\n</w:t>
      </w:r>
      <w:r>
        <w:rPr>
          <w:rStyle w:val="StringTok"/>
        </w:rPr>
        <w:t>"</w:t>
      </w:r>
      <w:r>
        <w:rPr>
          <w:rStyle w:val="NormalTok"/>
        </w:rPr>
        <w:t>)</w:t>
      </w:r>
    </w:p>
    <w:p w14:paraId="270F5688" w14:textId="77777777" w:rsidR="00B95B79" w:rsidRDefault="00000000">
      <w:pPr>
        <w:pStyle w:val="FirstParagraph"/>
      </w:pPr>
      <w:r>
        <w:t xml:space="preserve">Ova sekcija završava glavni tok eksperimenta. Svi modeli, preprocessor i rezultati su sada trajno sačuvani i spremni za dalju upotrebu, ponovno učitavanje ili integraciju u produkcioni sistem. U slučaju potrebe za deploy-ovanjem, modeli se mogu jednostavno učitati sa </w:t>
      </w:r>
      <w:r>
        <w:rPr>
          <w:rStyle w:val="VerbatimChar"/>
        </w:rPr>
        <w:t>readRDS()</w:t>
      </w:r>
      <w:r>
        <w:t xml:space="preserve"> i primeniti na nove podatke uz isti preprocessor.</w:t>
      </w:r>
    </w:p>
    <w:p w14:paraId="78805930" w14:textId="77777777" w:rsidR="00FF74AE" w:rsidRDefault="00FF74AE">
      <w:pPr>
        <w:rPr>
          <w:rFonts w:asciiTheme="majorHAnsi" w:eastAsiaTheme="majorEastAsia" w:hAnsiTheme="majorHAnsi" w:cstheme="majorBidi"/>
          <w:color w:val="0F4761" w:themeColor="accent1" w:themeShade="BF"/>
          <w:sz w:val="40"/>
          <w:szCs w:val="40"/>
        </w:rPr>
      </w:pPr>
      <w:bookmarkStart w:id="73" w:name="zaključak"/>
      <w:bookmarkEnd w:id="63"/>
      <w:bookmarkEnd w:id="65"/>
      <w:bookmarkEnd w:id="71"/>
      <w:r>
        <w:br w:type="page"/>
      </w:r>
    </w:p>
    <w:p w14:paraId="12776A00" w14:textId="75E8A149" w:rsidR="00B95B79" w:rsidRDefault="00000000" w:rsidP="0073279C">
      <w:pPr>
        <w:pStyle w:val="Naslov1"/>
      </w:pPr>
      <w:bookmarkStart w:id="74" w:name="_Toc222835076"/>
      <w:proofErr w:type="spellStart"/>
      <w:r>
        <w:lastRenderedPageBreak/>
        <w:t>Zaključak</w:t>
      </w:r>
      <w:bookmarkEnd w:id="74"/>
      <w:proofErr w:type="spellEnd"/>
    </w:p>
    <w:p w14:paraId="0A2A41E1" w14:textId="77777777" w:rsidR="00B95B79" w:rsidRDefault="00000000">
      <w:pPr>
        <w:pStyle w:val="FirstParagraph"/>
      </w:pPr>
      <w:r>
        <w:t>Provedena analiza predstavlja celovit pristup razvoju i evaluaciji sistema za detekciju i dijagnostiku kvarova na osnovu podataka senzora. Kroz sistematske korake – od eksplorativne analize univarijatnih i frekventnih karakteristika, preko pažljivog preprocesiranja podataka (uključujući feature engineering, skaliranje, uklanjanje redundantnih obeležja i balansiranje klasa SMOTE metodom), do treniranja i rigorozne evaluacije tri različita modela – dobijeni su sledeći ključni nalazi.</w:t>
      </w:r>
    </w:p>
    <w:p w14:paraId="122E1598" w14:textId="77777777" w:rsidR="00B95B79" w:rsidRDefault="00000000">
      <w:pPr>
        <w:pStyle w:val="Teloteksta"/>
      </w:pPr>
      <w:r>
        <w:t>Random Forest model je pokazao najviše performanse među testiranim algoritmima, sa ukupnom tačnošću od približno 60,3% na test skupu i makro-F1 skorom od 0,4197. Iako ova tačnost nije visoka u apsolutnom smislu, ona predstavlja značajno poboljšanje u odnosu na linearni baseline (multinomijalna logistička regresija: 22,61%) i jednostavnu neuronsku mrežu (31,66%). Posebno je važno da je Random Forest ostvario najviši makro-F1 skor, što ukazuje na relativno bolju sposobnost balansiranog tretmana svih klasa u uslovima izražene neravnoteže podataka.</w:t>
      </w:r>
    </w:p>
    <w:p w14:paraId="0CFF1092" w14:textId="77777777" w:rsidR="00B95B79" w:rsidRDefault="00000000">
      <w:pPr>
        <w:pStyle w:val="Teloteksta"/>
      </w:pPr>
      <w:r>
        <w:t>Analiza važnosti obeležja otkrila je da najveći doprinos diskriminaciji daju frekventne komponente (FFT binovi) senzora Pressure i Vibration, posebno DC komponenta (bin 0) i nekoliko niskih frekventnih binova, kao i derivirana obeležja poput minimalne vrednosti senzora i odnosa struje i napona. Ovo potvrđuje da prelazak sa čisto vremenskih statistika na frekventni domen donosi dodatnu informaciju, iako viši FFT binovi nisu pokazali značajnu diskriminativnu moć u ovom skupu podataka.</w:t>
      </w:r>
    </w:p>
    <w:p w14:paraId="302B708B" w14:textId="77777777" w:rsidR="00B95B79" w:rsidRDefault="00000000">
      <w:pPr>
        <w:pStyle w:val="Teloteksta"/>
      </w:pPr>
      <w:r>
        <w:t>Svi modeli su pokazali ograničenu sposobnost detekcije manjinskih klasa kvara (Overheating, Leakage, Power_Fluctuation), što se ogleda u niskim vrednostima osetljivosti i F1-skora za te klase, kao i u AUC vrednostima blizu 0,5. Ovo ukazuje da su kvarovi u datom skupu suptilni, sa značajnim preklapanjem distribucija u odnosu na normalno stanje, te da univarijatne i jednostavne linearne metode nisu dovoljne za pouzdanu separaciju.</w:t>
      </w:r>
    </w:p>
    <w:p w14:paraId="0D8948DF" w14:textId="77777777" w:rsidR="00B95B79" w:rsidRDefault="00000000">
      <w:pPr>
        <w:pStyle w:val="Teloteksta"/>
      </w:pPr>
      <w:r>
        <w:t>Zaključno, Random Forest predstavlja najperspektivniji kandidat za osnovu budućeg sistema dijagnostike kvarova u ovom kontekstu. Međutim, trenutni nivo performansi pokazuje da postoji prostor za dalje unapređenje. Sledeći prioriteti uključuju:</w:t>
      </w:r>
    </w:p>
    <w:p w14:paraId="66BD4FF7" w14:textId="77777777" w:rsidR="00B95B79" w:rsidRDefault="00000000">
      <w:pPr>
        <w:pStyle w:val="Compact"/>
        <w:numPr>
          <w:ilvl w:val="0"/>
          <w:numId w:val="34"/>
        </w:numPr>
      </w:pPr>
      <w:r>
        <w:t>napredniji inženjering obeležja (npr. agregirane energetske mere iz FFT, wavelet transform, statistike višeg reda, vremenske zavisnosti),</w:t>
      </w:r>
    </w:p>
    <w:p w14:paraId="07B19ABA" w14:textId="77777777" w:rsidR="00B95B79" w:rsidRDefault="00000000">
      <w:pPr>
        <w:pStyle w:val="Compact"/>
        <w:numPr>
          <w:ilvl w:val="0"/>
          <w:numId w:val="34"/>
        </w:numPr>
      </w:pPr>
      <w:r>
        <w:t>eksperimentisanje sa metodama za bolje rešavanje neravnoteže (ponderisani gubitak, oversampling sa fokusom na teške primere, cost-sensitive learning),</w:t>
      </w:r>
    </w:p>
    <w:p w14:paraId="4389813A" w14:textId="77777777" w:rsidR="00B95B79" w:rsidRDefault="00000000">
      <w:pPr>
        <w:pStyle w:val="Compact"/>
        <w:numPr>
          <w:ilvl w:val="0"/>
          <w:numId w:val="34"/>
        </w:numPr>
      </w:pPr>
      <w:r>
        <w:t>kombinovanje modela kroz ensemble pristupe (npr. stacking ili voting),</w:t>
      </w:r>
    </w:p>
    <w:p w14:paraId="0D2F55A1" w14:textId="77777777" w:rsidR="00B95B79" w:rsidRDefault="00000000">
      <w:pPr>
        <w:pStyle w:val="Compact"/>
        <w:numPr>
          <w:ilvl w:val="0"/>
          <w:numId w:val="34"/>
        </w:numPr>
      </w:pPr>
      <w:r>
        <w:t>proširenje validacije na veće i raznovrsnije skupove podataka, uključujući simulirane ili stvarne kvarove različitih intenziteta,</w:t>
      </w:r>
    </w:p>
    <w:p w14:paraId="287E3A7F" w14:textId="74CDD18A" w:rsidR="00B95B79" w:rsidRDefault="00000000" w:rsidP="00FF74AE">
      <w:pPr>
        <w:pStyle w:val="Compact"/>
        <w:numPr>
          <w:ilvl w:val="0"/>
          <w:numId w:val="34"/>
        </w:numPr>
      </w:pPr>
      <w:r>
        <w:t>implementaciju pragova verovatnoće i objašnjivih pravila za interpretabilnost u kritičnim primenama.</w:t>
      </w:r>
      <w:bookmarkEnd w:id="47"/>
      <w:bookmarkEnd w:id="73"/>
    </w:p>
    <w:sectPr w:rsidR="00B95B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0EC4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EA00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1EF9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9010291">
    <w:abstractNumId w:val="0"/>
  </w:num>
  <w:num w:numId="2" w16cid:durableId="1401751924">
    <w:abstractNumId w:val="1"/>
  </w:num>
  <w:num w:numId="3" w16cid:durableId="789932170">
    <w:abstractNumId w:val="1"/>
  </w:num>
  <w:num w:numId="4" w16cid:durableId="1873372362">
    <w:abstractNumId w:val="1"/>
  </w:num>
  <w:num w:numId="5" w16cid:durableId="906039830">
    <w:abstractNumId w:val="1"/>
  </w:num>
  <w:num w:numId="6" w16cid:durableId="569922270">
    <w:abstractNumId w:val="1"/>
  </w:num>
  <w:num w:numId="7" w16cid:durableId="801729108">
    <w:abstractNumId w:val="1"/>
  </w:num>
  <w:num w:numId="8" w16cid:durableId="751976622">
    <w:abstractNumId w:val="1"/>
  </w:num>
  <w:num w:numId="9" w16cid:durableId="900943035">
    <w:abstractNumId w:val="1"/>
  </w:num>
  <w:num w:numId="10" w16cid:durableId="714039435">
    <w:abstractNumId w:val="1"/>
  </w:num>
  <w:num w:numId="11" w16cid:durableId="1975672664">
    <w:abstractNumId w:val="1"/>
  </w:num>
  <w:num w:numId="12" w16cid:durableId="672298704">
    <w:abstractNumId w:val="1"/>
  </w:num>
  <w:num w:numId="13" w16cid:durableId="155539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8818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9381979">
    <w:abstractNumId w:val="1"/>
  </w:num>
  <w:num w:numId="16" w16cid:durableId="1608535567">
    <w:abstractNumId w:val="1"/>
  </w:num>
  <w:num w:numId="17" w16cid:durableId="1629703555">
    <w:abstractNumId w:val="1"/>
  </w:num>
  <w:num w:numId="18" w16cid:durableId="1929385327">
    <w:abstractNumId w:val="1"/>
  </w:num>
  <w:num w:numId="19" w16cid:durableId="960116349">
    <w:abstractNumId w:val="1"/>
  </w:num>
  <w:num w:numId="20" w16cid:durableId="1403331456">
    <w:abstractNumId w:val="1"/>
  </w:num>
  <w:num w:numId="21" w16cid:durableId="458456591">
    <w:abstractNumId w:val="1"/>
  </w:num>
  <w:num w:numId="22" w16cid:durableId="1991514291">
    <w:abstractNumId w:val="1"/>
  </w:num>
  <w:num w:numId="23" w16cid:durableId="1615480018">
    <w:abstractNumId w:val="1"/>
  </w:num>
  <w:num w:numId="24" w16cid:durableId="1947034481">
    <w:abstractNumId w:val="1"/>
  </w:num>
  <w:num w:numId="25" w16cid:durableId="601227928">
    <w:abstractNumId w:val="1"/>
  </w:num>
  <w:num w:numId="26" w16cid:durableId="354308483">
    <w:abstractNumId w:val="1"/>
  </w:num>
  <w:num w:numId="27" w16cid:durableId="907115014">
    <w:abstractNumId w:val="1"/>
  </w:num>
  <w:num w:numId="28" w16cid:durableId="481048000">
    <w:abstractNumId w:val="1"/>
  </w:num>
  <w:num w:numId="29" w16cid:durableId="1370641468">
    <w:abstractNumId w:val="1"/>
  </w:num>
  <w:num w:numId="30" w16cid:durableId="304163687">
    <w:abstractNumId w:val="1"/>
  </w:num>
  <w:num w:numId="31" w16cid:durableId="903838312">
    <w:abstractNumId w:val="1"/>
  </w:num>
  <w:num w:numId="32" w16cid:durableId="809786713">
    <w:abstractNumId w:val="1"/>
  </w:num>
  <w:num w:numId="33" w16cid:durableId="1615552855">
    <w:abstractNumId w:val="1"/>
  </w:num>
  <w:num w:numId="34" w16cid:durableId="475031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79"/>
    <w:rsid w:val="00222F0A"/>
    <w:rsid w:val="00605CBD"/>
    <w:rsid w:val="0073279C"/>
    <w:rsid w:val="00893B4C"/>
    <w:rsid w:val="00B658D2"/>
    <w:rsid w:val="00B95B79"/>
    <w:rsid w:val="00C52B12"/>
    <w:rsid w:val="00C81D82"/>
    <w:rsid w:val="00CB7F4B"/>
    <w:rsid w:val="00D224D1"/>
    <w:rsid w:val="00F27A6F"/>
    <w:rsid w:val="00FF7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F575"/>
  <w15:docId w15:val="{B67DD7F8-BFDE-49BF-A5F6-15D72C35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Naslov1">
    <w:name w:val="heading 1"/>
    <w:basedOn w:val="Normal"/>
    <w:next w:val="Teloteksta"/>
    <w:link w:val="Naslov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Teloteksta"/>
    <w:link w:val="Naslov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Teloteksta"/>
    <w:link w:val="Naslov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Teloteksta"/>
    <w:link w:val="Naslov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Teloteksta"/>
    <w:link w:val="Naslov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Teloteksta"/>
    <w:link w:val="Naslov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Teloteksta"/>
    <w:link w:val="Naslov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Teloteksta"/>
    <w:link w:val="Naslov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Teloteksta"/>
    <w:link w:val="Naslov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paragraph" w:styleId="Teloteksta">
    <w:name w:val="Body Text"/>
    <w:basedOn w:val="Normal"/>
    <w:qFormat/>
    <w:pPr>
      <w:spacing w:before="180" w:after="180"/>
    </w:pPr>
  </w:style>
  <w:style w:type="paragraph" w:customStyle="1" w:styleId="FirstParagraph">
    <w:name w:val="First Paragraph"/>
    <w:basedOn w:val="Teloteksta"/>
    <w:next w:val="Teloteksta"/>
    <w:qFormat/>
    <w:rsid w:val="0073279C"/>
    <w:pPr>
      <w:jc w:val="both"/>
    </w:pPr>
  </w:style>
  <w:style w:type="paragraph" w:customStyle="1" w:styleId="Compact">
    <w:name w:val="Compact"/>
    <w:basedOn w:val="Teloteksta"/>
    <w:qFormat/>
    <w:pPr>
      <w:spacing w:before="36" w:after="36"/>
    </w:pPr>
  </w:style>
  <w:style w:type="paragraph" w:styleId="Naslov">
    <w:name w:val="Title"/>
    <w:basedOn w:val="Normal"/>
    <w:next w:val="Teloteksta"/>
    <w:link w:val="Naslov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NaslovChar">
    <w:name w:val="Naslov Char"/>
    <w:basedOn w:val="Podrazumevanifontpasusa"/>
    <w:link w:val="Naslov"/>
    <w:uiPriority w:val="10"/>
    <w:rsid w:val="00A10FD9"/>
    <w:rPr>
      <w:rFonts w:asciiTheme="majorHAnsi" w:eastAsiaTheme="majorEastAsia" w:hAnsiTheme="majorHAnsi" w:cstheme="majorBidi"/>
      <w:sz w:val="56"/>
      <w:szCs w:val="56"/>
    </w:rPr>
  </w:style>
  <w:style w:type="paragraph" w:styleId="Podnaslov">
    <w:name w:val="Subtitle"/>
    <w:basedOn w:val="Naslov"/>
    <w:next w:val="Teloteksta"/>
    <w:link w:val="PodnaslovChar"/>
    <w:uiPriority w:val="11"/>
    <w:qFormat/>
    <w:rsid w:val="00A10FD9"/>
    <w:pPr>
      <w:numPr>
        <w:ilvl w:val="1"/>
      </w:numPr>
    </w:pPr>
    <w:rPr>
      <w:spacing w:val="15"/>
      <w:sz w:val="28"/>
      <w:szCs w:val="28"/>
    </w:rPr>
  </w:style>
  <w:style w:type="character" w:customStyle="1" w:styleId="PodnaslovChar">
    <w:name w:val="Podnaslov Char"/>
    <w:basedOn w:val="Podrazumevanifontpasusa"/>
    <w:link w:val="Podnaslov"/>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aslov"/>
    <w:next w:val="Teloteksta"/>
    <w:qFormat/>
    <w:pPr>
      <w:keepNext/>
      <w:keepLines/>
    </w:pPr>
    <w:rPr>
      <w:sz w:val="24"/>
      <w:szCs w:val="24"/>
    </w:rPr>
  </w:style>
  <w:style w:type="paragraph" w:styleId="Datum">
    <w:name w:val="Date"/>
    <w:basedOn w:val="Naslov"/>
    <w:next w:val="Teloteksta"/>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loteksta"/>
    <w:qFormat/>
    <w:pPr>
      <w:keepNext/>
      <w:keepLines/>
      <w:spacing w:before="100" w:after="300"/>
    </w:pPr>
    <w:rPr>
      <w:sz w:val="20"/>
      <w:szCs w:val="20"/>
    </w:rPr>
  </w:style>
  <w:style w:type="paragraph" w:styleId="Bibliografija">
    <w:name w:val="Bibliography"/>
    <w:basedOn w:val="Normal"/>
    <w:qFormat/>
  </w:style>
  <w:style w:type="character" w:customStyle="1" w:styleId="Naslov1Char">
    <w:name w:val="Naslov 1 Char"/>
    <w:basedOn w:val="Podrazumevanifontpasusa"/>
    <w:link w:val="Naslov1"/>
    <w:uiPriority w:val="9"/>
    <w:rsid w:val="00A10FD9"/>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Podrazumevanifontpasusa"/>
    <w:link w:val="Naslov2"/>
    <w:uiPriority w:val="9"/>
    <w:rsid w:val="00A10FD9"/>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Podrazumevanifontpasusa"/>
    <w:link w:val="Naslov3"/>
    <w:uiPriority w:val="9"/>
    <w:semiHidden/>
    <w:rsid w:val="00A10FD9"/>
    <w:rPr>
      <w:rFonts w:eastAsiaTheme="majorEastAsia" w:cstheme="majorBidi"/>
      <w:color w:val="0F4761" w:themeColor="accent1" w:themeShade="BF"/>
      <w:sz w:val="28"/>
      <w:szCs w:val="28"/>
    </w:rPr>
  </w:style>
  <w:style w:type="character" w:customStyle="1" w:styleId="Naslov4Char">
    <w:name w:val="Naslov 4 Char"/>
    <w:basedOn w:val="Podrazumevanifontpasusa"/>
    <w:link w:val="Naslov4"/>
    <w:uiPriority w:val="9"/>
    <w:semiHidden/>
    <w:rsid w:val="00A10FD9"/>
    <w:rPr>
      <w:rFonts w:eastAsiaTheme="majorEastAsia" w:cstheme="majorBidi"/>
      <w:i/>
      <w:iCs/>
      <w:color w:val="0F4761" w:themeColor="accent1" w:themeShade="BF"/>
    </w:rPr>
  </w:style>
  <w:style w:type="character" w:customStyle="1" w:styleId="Naslov5Char">
    <w:name w:val="Naslov 5 Char"/>
    <w:basedOn w:val="Podrazumevanifontpasusa"/>
    <w:link w:val="Naslov5"/>
    <w:uiPriority w:val="9"/>
    <w:semiHidden/>
    <w:rsid w:val="00A10FD9"/>
    <w:rPr>
      <w:rFonts w:eastAsiaTheme="majorEastAsia" w:cstheme="majorBidi"/>
      <w:color w:val="0F4761" w:themeColor="accent1" w:themeShade="BF"/>
    </w:rPr>
  </w:style>
  <w:style w:type="character" w:customStyle="1" w:styleId="Naslov6Char">
    <w:name w:val="Naslov 6 Char"/>
    <w:basedOn w:val="Podrazumevanifontpasusa"/>
    <w:link w:val="Naslov6"/>
    <w:uiPriority w:val="9"/>
    <w:semiHidden/>
    <w:rsid w:val="00A10FD9"/>
    <w:rPr>
      <w:rFonts w:eastAsiaTheme="majorEastAsia" w:cstheme="majorBidi"/>
      <w:i/>
      <w:iCs/>
      <w:color w:val="595959" w:themeColor="text1" w:themeTint="A6"/>
    </w:rPr>
  </w:style>
  <w:style w:type="character" w:customStyle="1" w:styleId="Naslov7Char">
    <w:name w:val="Naslov 7 Char"/>
    <w:basedOn w:val="Podrazumevanifontpasusa"/>
    <w:link w:val="Naslov7"/>
    <w:uiPriority w:val="9"/>
    <w:semiHidden/>
    <w:rsid w:val="00A10FD9"/>
    <w:rPr>
      <w:rFonts w:eastAsiaTheme="majorEastAsia" w:cstheme="majorBidi"/>
      <w:color w:val="595959" w:themeColor="text1" w:themeTint="A6"/>
    </w:rPr>
  </w:style>
  <w:style w:type="character" w:customStyle="1" w:styleId="Naslov8Char">
    <w:name w:val="Naslov 8 Char"/>
    <w:basedOn w:val="Podrazumevanifontpasusa"/>
    <w:link w:val="Naslov8"/>
    <w:uiPriority w:val="9"/>
    <w:semiHidden/>
    <w:rsid w:val="00A10FD9"/>
    <w:rPr>
      <w:rFonts w:eastAsiaTheme="majorEastAsia" w:cstheme="majorBidi"/>
      <w:i/>
      <w:iCs/>
      <w:color w:val="272727" w:themeColor="text1" w:themeTint="D8"/>
    </w:rPr>
  </w:style>
  <w:style w:type="character" w:customStyle="1" w:styleId="Naslov9Char">
    <w:name w:val="Naslov 9 Char"/>
    <w:basedOn w:val="Podrazumevanifontpasusa"/>
    <w:link w:val="Naslov9"/>
    <w:uiPriority w:val="9"/>
    <w:semiHidden/>
    <w:rsid w:val="00A10FD9"/>
    <w:rPr>
      <w:rFonts w:eastAsiaTheme="majorEastAsia" w:cstheme="majorBidi"/>
      <w:color w:val="272727" w:themeColor="text1" w:themeTint="D8"/>
    </w:rPr>
  </w:style>
  <w:style w:type="paragraph" w:styleId="Podebljanitekst">
    <w:name w:val="Block Text"/>
    <w:basedOn w:val="Teloteksta"/>
    <w:next w:val="Teloteksta"/>
    <w:uiPriority w:val="9"/>
    <w:unhideWhenUsed/>
    <w:qFormat/>
    <w:pPr>
      <w:spacing w:before="100" w:after="100"/>
      <w:ind w:left="480" w:right="480"/>
    </w:pPr>
  </w:style>
  <w:style w:type="paragraph" w:styleId="Tekstfusnote">
    <w:name w:val="footnote text"/>
    <w:basedOn w:val="Normal"/>
    <w:uiPriority w:val="9"/>
    <w:unhideWhenUsed/>
    <w:qFormat/>
  </w:style>
  <w:style w:type="paragraph" w:customStyle="1" w:styleId="FootnoteBlockText">
    <w:name w:val="Footnote Block Text"/>
    <w:basedOn w:val="Tekstfusnote"/>
    <w:next w:val="Tekstfusnot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Natpis">
    <w:name w:val="caption"/>
    <w:basedOn w:val="Normal"/>
    <w:link w:val="NatpisChar"/>
    <w:pPr>
      <w:spacing w:after="120"/>
    </w:pPr>
    <w:rPr>
      <w:i/>
    </w:rPr>
  </w:style>
  <w:style w:type="paragraph" w:customStyle="1" w:styleId="TableCaption">
    <w:name w:val="Table Caption"/>
    <w:basedOn w:val="Natpis"/>
    <w:pPr>
      <w:keepNext/>
    </w:pPr>
  </w:style>
  <w:style w:type="paragraph" w:customStyle="1" w:styleId="ImageCaption">
    <w:name w:val="Image Caption"/>
    <w:basedOn w:val="Natpi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NatpisChar">
    <w:name w:val="Natpis Char"/>
    <w:basedOn w:val="Podrazumevanifontpasusa"/>
    <w:link w:val="Natpis"/>
  </w:style>
  <w:style w:type="character" w:customStyle="1" w:styleId="VerbatimChar">
    <w:name w:val="Verbatim Char"/>
    <w:basedOn w:val="NatpisChar"/>
    <w:link w:val="SourceCode"/>
    <w:rPr>
      <w:rFonts w:ascii="Consolas" w:hAnsi="Consolas"/>
      <w:sz w:val="22"/>
    </w:rPr>
  </w:style>
  <w:style w:type="character" w:customStyle="1" w:styleId="SectionNumber">
    <w:name w:val="Section Number"/>
    <w:basedOn w:val="NatpisChar"/>
  </w:style>
  <w:style w:type="character" w:styleId="Referencafusnote">
    <w:name w:val="footnote reference"/>
    <w:basedOn w:val="NatpisChar"/>
    <w:rPr>
      <w:vertAlign w:val="superscript"/>
    </w:rPr>
  </w:style>
  <w:style w:type="character" w:styleId="Hiperveza">
    <w:name w:val="Hyperlink"/>
    <w:basedOn w:val="NatpisChar"/>
    <w:uiPriority w:val="99"/>
    <w:rPr>
      <w:color w:val="156082" w:themeColor="accent1"/>
    </w:rPr>
  </w:style>
  <w:style w:type="paragraph" w:styleId="Naslovsadraja">
    <w:name w:val="TOC Heading"/>
    <w:basedOn w:val="Naslov1"/>
    <w:next w:val="Teloteksta"/>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SADRAJ2">
    <w:name w:val="toc 2"/>
    <w:basedOn w:val="Normal"/>
    <w:next w:val="Normal"/>
    <w:autoRedefine/>
    <w:uiPriority w:val="39"/>
    <w:rsid w:val="0073279C"/>
    <w:pPr>
      <w:spacing w:after="100"/>
      <w:ind w:left="240"/>
    </w:pPr>
  </w:style>
  <w:style w:type="paragraph" w:styleId="SADRAJ3">
    <w:name w:val="toc 3"/>
    <w:basedOn w:val="Normal"/>
    <w:next w:val="Normal"/>
    <w:autoRedefine/>
    <w:uiPriority w:val="39"/>
    <w:rsid w:val="0073279C"/>
    <w:pPr>
      <w:spacing w:after="100"/>
      <w:ind w:left="480"/>
    </w:pPr>
  </w:style>
  <w:style w:type="paragraph" w:styleId="SADRAJ1">
    <w:name w:val="toc 1"/>
    <w:basedOn w:val="Normal"/>
    <w:next w:val="Normal"/>
    <w:autoRedefine/>
    <w:uiPriority w:val="39"/>
    <w:rsid w:val="0073279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www.kaggle.com/datasets/programmer3/industrial-fault-detection-dataset"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D4439-770E-4134-BB9F-444DD65F5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12812</Words>
  <Characters>73031</Characters>
  <Application>Microsoft Office Word</Application>
  <DocSecurity>0</DocSecurity>
  <Lines>608</Lines>
  <Paragraphs>171</Paragraphs>
  <ScaleCrop>false</ScaleCrop>
  <Company/>
  <LinksUpToDate>false</LinksUpToDate>
  <CharactersWithSpaces>85672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Fault Detection Dataset</dc:title>
  <dc:creator>Aleksandar Mladenović, Đorđe Rajčić</dc:creator>
  <cp:keywords/>
  <cp:lastModifiedBy>Aleksandr Mladenovic</cp:lastModifiedBy>
  <cp:revision>3</cp:revision>
  <cp:lastPrinted>2026-02-24T13:15:00Z</cp:lastPrinted>
  <dcterms:created xsi:type="dcterms:W3CDTF">2026-02-24T13:16:00Z</dcterms:created>
  <dcterms:modified xsi:type="dcterms:W3CDTF">2026-02-24T13:17:00Z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2026-02-24</vt:lpwstr>
  </property>
  <property fmtid="{D5CDD505-2E9C-101B-9397-08002B2CF9AE}" pid="3" name="output">
    <vt:lpwstr/>
  </property>
</Properties>
</file>