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FBCB" w14:textId="7DF15F9E" w:rsidR="00C50201" w:rsidRPr="00AC1FF6" w:rsidRDefault="00950FD2" w:rsidP="00AC1FF6">
      <w:pPr>
        <w:spacing w:after="100"/>
        <w:jc w:val="center"/>
        <w:rPr>
          <w:rFonts w:eastAsia="Google Sans"/>
          <w:color w:val="00B0F0"/>
          <w:highlight w:val="cyan"/>
        </w:rPr>
      </w:pPr>
      <w:r w:rsidRPr="00AC1FF6">
        <w:rPr>
          <w:rFonts w:eastAsia="Google Sans"/>
          <w:b/>
          <w:color w:val="00B0F0"/>
          <w:sz w:val="30"/>
          <w:szCs w:val="30"/>
        </w:rPr>
        <w:t>P</w:t>
      </w:r>
      <w:r w:rsidR="00AC1FF6" w:rsidRPr="00AC1FF6">
        <w:rPr>
          <w:rFonts w:eastAsia="Google Sans"/>
          <w:b/>
          <w:color w:val="00B0F0"/>
          <w:sz w:val="30"/>
          <w:szCs w:val="30"/>
        </w:rPr>
        <w:t>ROJECT MILESTONE 2</w:t>
      </w:r>
    </w:p>
    <w:p w14:paraId="4063D1BC" w14:textId="77777777" w:rsidR="00AC1FF6" w:rsidRPr="00AC1FF6" w:rsidRDefault="00AC1FF6">
      <w:pPr>
        <w:spacing w:after="100" w:line="480" w:lineRule="auto"/>
        <w:rPr>
          <w:rFonts w:eastAsia="Google Sans"/>
          <w:b/>
          <w:noProof/>
          <w:color w:val="4285F4"/>
          <w:sz w:val="24"/>
          <w:szCs w:val="24"/>
        </w:rPr>
      </w:pPr>
    </w:p>
    <w:p w14:paraId="1B0152F2" w14:textId="5D55D1F0" w:rsidR="00C50201" w:rsidRPr="00AC1FF6" w:rsidRDefault="00950FD2" w:rsidP="00AC1FF6">
      <w:pPr>
        <w:spacing w:after="100" w:line="480" w:lineRule="auto"/>
        <w:ind w:firstLine="720"/>
        <w:rPr>
          <w:rFonts w:eastAsia="Google Sans"/>
          <w:b/>
          <w:color w:val="4285F4"/>
          <w:sz w:val="24"/>
          <w:szCs w:val="24"/>
        </w:rPr>
      </w:pPr>
      <w:r w:rsidRPr="00AC1FF6">
        <w:rPr>
          <w:rFonts w:eastAsia="Google Sans"/>
          <w:b/>
          <w:color w:val="4285F4"/>
          <w:sz w:val="24"/>
          <w:szCs w:val="24"/>
        </w:rPr>
        <w:t>P</w:t>
      </w:r>
      <w:r w:rsidRPr="00AC1FF6">
        <w:rPr>
          <w:rFonts w:eastAsia="Google Sans"/>
          <w:b/>
          <w:sz w:val="24"/>
          <w:szCs w:val="24"/>
        </w:rPr>
        <w:t>ACE:</w:t>
      </w:r>
      <w:r w:rsidRPr="00AC1FF6">
        <w:rPr>
          <w:rFonts w:eastAsia="Google Sans"/>
          <w:b/>
          <w:color w:val="999999"/>
          <w:sz w:val="24"/>
          <w:szCs w:val="24"/>
        </w:rPr>
        <w:t xml:space="preserve"> </w:t>
      </w:r>
      <w:r w:rsidRPr="00AC1FF6">
        <w:rPr>
          <w:rFonts w:eastAsia="Google Sans"/>
          <w:b/>
          <w:color w:val="4285F4"/>
          <w:sz w:val="24"/>
          <w:szCs w:val="24"/>
        </w:rPr>
        <w:t>Plan Stage</w:t>
      </w:r>
    </w:p>
    <w:p w14:paraId="1CD7CA3C" w14:textId="286F6120" w:rsidR="00C50201" w:rsidRPr="00AC1FF6" w:rsidRDefault="00950FD2">
      <w:pPr>
        <w:numPr>
          <w:ilvl w:val="0"/>
          <w:numId w:val="3"/>
        </w:numPr>
        <w:shd w:val="clear" w:color="auto" w:fill="FFFFFF"/>
        <w:spacing w:after="70" w:line="240" w:lineRule="auto"/>
        <w:rPr>
          <w:rFonts w:eastAsia="Google Sans"/>
        </w:rPr>
      </w:pPr>
      <w:r w:rsidRPr="00AC1FF6">
        <w:rPr>
          <w:rFonts w:eastAsia="Google Sans"/>
        </w:rPr>
        <w:t xml:space="preserve">How can </w:t>
      </w:r>
      <w:r w:rsidR="00DB5A50">
        <w:rPr>
          <w:rFonts w:eastAsia="Google Sans"/>
        </w:rPr>
        <w:t>I</w:t>
      </w:r>
      <w:r w:rsidRPr="00AC1FF6">
        <w:rPr>
          <w:rFonts w:eastAsia="Google Sans"/>
        </w:rPr>
        <w:t xml:space="preserve"> best prepare to understand and organize the provided </w:t>
      </w:r>
      <w:r w:rsidR="00BF1F14" w:rsidRPr="00AC1FF6">
        <w:rPr>
          <w:rFonts w:eastAsia="Google Sans"/>
        </w:rPr>
        <w:t>information?</w:t>
      </w:r>
    </w:p>
    <w:p w14:paraId="1D761BBE" w14:textId="77777777" w:rsidR="00C50201" w:rsidRPr="00AC1FF6" w:rsidRDefault="00950FD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eastAsia="Google Sans"/>
          <w:sz w:val="20"/>
          <w:szCs w:val="20"/>
        </w:rPr>
      </w:pPr>
      <w:r w:rsidRPr="00AC1FF6">
        <w:rPr>
          <w:rFonts w:eastAsia="Google Sans"/>
          <w:sz w:val="20"/>
          <w:szCs w:val="20"/>
        </w:rPr>
        <w:t>I will begin by exploring the structure of the provided dataset and consider reviewing the provided Data Dictionary</w:t>
      </w:r>
    </w:p>
    <w:p w14:paraId="5713077D" w14:textId="77777777" w:rsidR="00C50201" w:rsidRPr="00AC1FF6" w:rsidRDefault="00C50201">
      <w:pPr>
        <w:shd w:val="clear" w:color="auto" w:fill="FFFFFF"/>
        <w:spacing w:after="70" w:line="240" w:lineRule="auto"/>
        <w:rPr>
          <w:rFonts w:eastAsia="Google Sans"/>
        </w:rPr>
      </w:pPr>
    </w:p>
    <w:p w14:paraId="10131A7C" w14:textId="7523EDF5" w:rsidR="00C50201" w:rsidRPr="00AC1FF6" w:rsidRDefault="00950FD2">
      <w:pPr>
        <w:numPr>
          <w:ilvl w:val="0"/>
          <w:numId w:val="3"/>
        </w:numPr>
        <w:shd w:val="clear" w:color="auto" w:fill="FFFFFF"/>
        <w:spacing w:after="70" w:line="240" w:lineRule="auto"/>
        <w:rPr>
          <w:rFonts w:eastAsia="Google Sans"/>
        </w:rPr>
      </w:pPr>
      <w:r w:rsidRPr="00AC1FF6">
        <w:rPr>
          <w:rFonts w:eastAsia="Google Sans"/>
        </w:rPr>
        <w:t xml:space="preserve">What follow-along and self-review codebooks will help </w:t>
      </w:r>
      <w:r w:rsidR="00DB5A50">
        <w:rPr>
          <w:rFonts w:eastAsia="Google Sans"/>
        </w:rPr>
        <w:t>me</w:t>
      </w:r>
      <w:r w:rsidRPr="00AC1FF6">
        <w:rPr>
          <w:rFonts w:eastAsia="Google Sans"/>
        </w:rPr>
        <w:t xml:space="preserve"> perform this work?</w:t>
      </w:r>
    </w:p>
    <w:p w14:paraId="383A458B" w14:textId="66C0993E" w:rsidR="00C50201" w:rsidRPr="00AC1FF6" w:rsidRDefault="00950FD2" w:rsidP="00AC1FF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eastAsia="Google Sans"/>
          <w:sz w:val="20"/>
          <w:szCs w:val="20"/>
        </w:rPr>
      </w:pPr>
      <w:r w:rsidRPr="00AC1FF6">
        <w:rPr>
          <w:rFonts w:eastAsia="Google Sans"/>
          <w:sz w:val="20"/>
          <w:szCs w:val="20"/>
        </w:rPr>
        <w:t xml:space="preserve">I will use the follow-along notebooks from </w:t>
      </w:r>
      <w:r w:rsidR="00DB5A50">
        <w:rPr>
          <w:rFonts w:eastAsia="Google Sans"/>
          <w:sz w:val="20"/>
          <w:szCs w:val="20"/>
        </w:rPr>
        <w:t>Milestone</w:t>
      </w:r>
      <w:r w:rsidRPr="00AC1FF6">
        <w:rPr>
          <w:rFonts w:eastAsia="Google Sans"/>
          <w:sz w:val="20"/>
          <w:szCs w:val="20"/>
        </w:rPr>
        <w:t xml:space="preserve"> 2 to help me perform this work.</w:t>
      </w:r>
    </w:p>
    <w:p w14:paraId="2E8ABD3D" w14:textId="77777777" w:rsidR="00C50201" w:rsidRPr="00AC1FF6" w:rsidRDefault="00C50201">
      <w:pPr>
        <w:shd w:val="clear" w:color="auto" w:fill="FFFFFF"/>
        <w:spacing w:after="70" w:line="240" w:lineRule="auto"/>
        <w:rPr>
          <w:rFonts w:eastAsia="Google Sans"/>
        </w:rPr>
      </w:pPr>
    </w:p>
    <w:p w14:paraId="1B8A9B8A" w14:textId="77777777" w:rsidR="00C50201" w:rsidRPr="00AC1FF6" w:rsidRDefault="00950FD2">
      <w:pPr>
        <w:numPr>
          <w:ilvl w:val="0"/>
          <w:numId w:val="3"/>
        </w:numPr>
        <w:shd w:val="clear" w:color="auto" w:fill="FFFFFF"/>
        <w:spacing w:after="70" w:line="240" w:lineRule="auto"/>
        <w:rPr>
          <w:rFonts w:eastAsia="Google Sans"/>
        </w:rPr>
      </w:pPr>
      <w:r w:rsidRPr="00AC1FF6">
        <w:rPr>
          <w:rFonts w:eastAsia="Google Sans"/>
        </w:rPr>
        <w:t>What are some additional activities a resourceful learner would perform before starting to code?</w:t>
      </w:r>
    </w:p>
    <w:p w14:paraId="03E7629B" w14:textId="3BFFB49D" w:rsidR="00C50201" w:rsidRPr="00AC1FF6" w:rsidRDefault="00950FD2" w:rsidP="00AC1FF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eastAsia="Google Sans"/>
          <w:sz w:val="20"/>
          <w:szCs w:val="20"/>
        </w:rPr>
      </w:pPr>
      <w:r w:rsidRPr="00AC1FF6">
        <w:rPr>
          <w:rFonts w:eastAsia="Google Sans"/>
          <w:sz w:val="20"/>
          <w:szCs w:val="20"/>
        </w:rPr>
        <w:t>I would recall the Python documentation to repeat some crucial aspects briefly.</w:t>
      </w:r>
    </w:p>
    <w:p w14:paraId="5EBE8F93" w14:textId="2C39C63B" w:rsidR="00C50201" w:rsidRPr="00AC1FF6" w:rsidRDefault="00C50201">
      <w:pPr>
        <w:shd w:val="clear" w:color="auto" w:fill="FFFFFF"/>
        <w:spacing w:after="70" w:line="240" w:lineRule="auto"/>
        <w:rPr>
          <w:rFonts w:eastAsia="Google Sans"/>
          <w:b/>
        </w:rPr>
      </w:pPr>
    </w:p>
    <w:p w14:paraId="7B62C31D" w14:textId="77777777" w:rsidR="00AC1FF6" w:rsidRDefault="00AC1FF6">
      <w:pPr>
        <w:spacing w:after="100" w:line="480" w:lineRule="auto"/>
        <w:rPr>
          <w:rFonts w:eastAsia="Google Sans"/>
          <w:b/>
          <w:noProof/>
          <w:color w:val="4285F4"/>
          <w:sz w:val="24"/>
          <w:szCs w:val="24"/>
        </w:rPr>
      </w:pPr>
    </w:p>
    <w:p w14:paraId="4F96EE3E" w14:textId="403CE67B" w:rsidR="00C50201" w:rsidRPr="00AC1FF6" w:rsidRDefault="00950FD2" w:rsidP="00AC1FF6">
      <w:pPr>
        <w:spacing w:after="100" w:line="480" w:lineRule="auto"/>
        <w:ind w:firstLine="720"/>
        <w:rPr>
          <w:rFonts w:eastAsia="Google Sans"/>
        </w:rPr>
      </w:pPr>
      <w:r w:rsidRPr="00AC1FF6">
        <w:rPr>
          <w:rFonts w:eastAsia="Google Sans"/>
          <w:b/>
          <w:sz w:val="24"/>
          <w:szCs w:val="24"/>
        </w:rPr>
        <w:t>P</w:t>
      </w:r>
      <w:r w:rsidRPr="00AC1FF6">
        <w:rPr>
          <w:rFonts w:eastAsia="Google Sans"/>
          <w:b/>
          <w:color w:val="FF0000"/>
          <w:sz w:val="24"/>
          <w:szCs w:val="24"/>
        </w:rPr>
        <w:t>A</w:t>
      </w:r>
      <w:r w:rsidRPr="00AC1FF6">
        <w:rPr>
          <w:rFonts w:eastAsia="Google Sans"/>
          <w:b/>
          <w:sz w:val="24"/>
          <w:szCs w:val="24"/>
        </w:rPr>
        <w:t>CE:</w:t>
      </w:r>
      <w:r w:rsidRPr="00AC1FF6">
        <w:rPr>
          <w:rFonts w:eastAsia="Google Sans"/>
          <w:b/>
          <w:color w:val="1155CC"/>
          <w:sz w:val="24"/>
          <w:szCs w:val="24"/>
        </w:rPr>
        <w:t xml:space="preserve"> </w:t>
      </w:r>
      <w:r w:rsidRPr="00AC1FF6">
        <w:rPr>
          <w:rFonts w:eastAsia="Google Sans"/>
          <w:b/>
          <w:color w:val="FF0000"/>
          <w:sz w:val="24"/>
          <w:szCs w:val="24"/>
        </w:rPr>
        <w:t>Analyze Stage</w:t>
      </w:r>
      <w:r w:rsidRPr="00AC1FF6">
        <w:rPr>
          <w:rFonts w:eastAsia="Google Sans"/>
        </w:rPr>
        <w:tab/>
      </w:r>
    </w:p>
    <w:p w14:paraId="6C3E9351" w14:textId="77777777" w:rsidR="00C50201" w:rsidRPr="00AC1FF6" w:rsidRDefault="00950FD2">
      <w:pPr>
        <w:numPr>
          <w:ilvl w:val="0"/>
          <w:numId w:val="3"/>
        </w:numPr>
        <w:spacing w:after="200" w:line="240" w:lineRule="auto"/>
        <w:rPr>
          <w:rFonts w:eastAsia="Google Sans"/>
        </w:rPr>
      </w:pPr>
      <w:r w:rsidRPr="00AC1FF6">
        <w:rPr>
          <w:rFonts w:eastAsia="Google Sans"/>
        </w:rPr>
        <w:t>Will the available information be sufficient to achieve the goal based on your intuition and the analysis of the variables?</w:t>
      </w:r>
    </w:p>
    <w:p w14:paraId="097A872D" w14:textId="4C0D11E2" w:rsidR="00C50201" w:rsidRPr="00AC1FF6" w:rsidRDefault="00950FD2" w:rsidP="00AC1FF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AC1FF6">
        <w:rPr>
          <w:rFonts w:eastAsia="Google Sans"/>
          <w:sz w:val="20"/>
          <w:szCs w:val="20"/>
        </w:rPr>
        <w:t xml:space="preserve">Before starting the analysis of the given dataset, I thought it would be enough. But, as I “dive” into analysis, I discovered some insights for additional information </w:t>
      </w:r>
      <w:r w:rsidR="00857A35">
        <w:rPr>
          <w:rFonts w:eastAsia="Google Sans"/>
          <w:sz w:val="20"/>
          <w:szCs w:val="20"/>
        </w:rPr>
        <w:t>to</w:t>
      </w:r>
      <w:r w:rsidRPr="00AC1FF6">
        <w:rPr>
          <w:rFonts w:eastAsia="Google Sans"/>
          <w:sz w:val="20"/>
          <w:szCs w:val="20"/>
        </w:rPr>
        <w:t xml:space="preserve"> the stakeholders</w:t>
      </w:r>
      <w:r w:rsidR="00AC1FF6" w:rsidRPr="00AC1FF6">
        <w:rPr>
          <w:rFonts w:eastAsia="Google Sans"/>
          <w:sz w:val="20"/>
          <w:szCs w:val="20"/>
        </w:rPr>
        <w:t>.</w:t>
      </w:r>
    </w:p>
    <w:p w14:paraId="3CA0745B" w14:textId="77777777" w:rsidR="00C50201" w:rsidRPr="00AC1FF6" w:rsidRDefault="00C50201">
      <w:pPr>
        <w:spacing w:after="200" w:line="240" w:lineRule="auto"/>
        <w:rPr>
          <w:rFonts w:eastAsia="Google Sans"/>
        </w:rPr>
      </w:pPr>
    </w:p>
    <w:p w14:paraId="729CAAEF" w14:textId="597D7617" w:rsidR="00C50201" w:rsidRPr="00AC1FF6" w:rsidRDefault="00950FD2">
      <w:pPr>
        <w:numPr>
          <w:ilvl w:val="0"/>
          <w:numId w:val="3"/>
        </w:numPr>
        <w:spacing w:after="200" w:line="240" w:lineRule="auto"/>
        <w:rPr>
          <w:rFonts w:eastAsia="Google Sans"/>
        </w:rPr>
      </w:pPr>
      <w:r w:rsidRPr="00AC1FF6">
        <w:rPr>
          <w:rFonts w:eastAsia="Google Sans"/>
        </w:rPr>
        <w:t xml:space="preserve">How would </w:t>
      </w:r>
      <w:r w:rsidR="00DB5A50">
        <w:rPr>
          <w:rFonts w:eastAsia="Google Sans"/>
        </w:rPr>
        <w:t>I</w:t>
      </w:r>
      <w:r w:rsidRPr="00AC1FF6">
        <w:rPr>
          <w:rFonts w:eastAsia="Google Sans"/>
        </w:rPr>
        <w:t xml:space="preserve"> build summary </w:t>
      </w:r>
      <w:r w:rsidR="008C4EEE" w:rsidRPr="00AC1FF6">
        <w:rPr>
          <w:rFonts w:eastAsia="Google Sans"/>
        </w:rPr>
        <w:t>data frame</w:t>
      </w:r>
      <w:r w:rsidRPr="00AC1FF6">
        <w:rPr>
          <w:rFonts w:eastAsia="Google Sans"/>
        </w:rPr>
        <w:t xml:space="preserve"> statistics and assess the min and max range of the data? </w:t>
      </w:r>
    </w:p>
    <w:p w14:paraId="380E1CCF" w14:textId="43074AB2" w:rsidR="00C50201" w:rsidRPr="00AC1FF6" w:rsidRDefault="00950FD2" w:rsidP="00AC1FF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AC1FF6">
        <w:rPr>
          <w:rFonts w:eastAsia="Google Sans"/>
          <w:sz w:val="20"/>
          <w:szCs w:val="20"/>
        </w:rPr>
        <w:t>By using the powerful pandas and NumPy libraries.</w:t>
      </w:r>
    </w:p>
    <w:p w14:paraId="10740B57" w14:textId="77777777" w:rsidR="00C50201" w:rsidRPr="00AC1FF6" w:rsidRDefault="00C50201">
      <w:pPr>
        <w:spacing w:after="200" w:line="240" w:lineRule="auto"/>
        <w:rPr>
          <w:rFonts w:eastAsia="Google Sans"/>
        </w:rPr>
      </w:pPr>
    </w:p>
    <w:p w14:paraId="4EE3CFC9" w14:textId="59CE0D87" w:rsidR="00C50201" w:rsidRPr="00AC1FF6" w:rsidRDefault="00950FD2">
      <w:pPr>
        <w:numPr>
          <w:ilvl w:val="0"/>
          <w:numId w:val="3"/>
        </w:numPr>
        <w:spacing w:after="200" w:line="240" w:lineRule="auto"/>
        <w:rPr>
          <w:rFonts w:eastAsia="Google Sans"/>
        </w:rPr>
      </w:pPr>
      <w:r w:rsidRPr="00AC1FF6">
        <w:rPr>
          <w:rFonts w:eastAsia="Google Sans"/>
        </w:rPr>
        <w:t>Do the averages of any of the data variables look unusual?</w:t>
      </w:r>
    </w:p>
    <w:p w14:paraId="6F80839B" w14:textId="3A07361F" w:rsidR="00C50201" w:rsidRPr="00AC1FF6" w:rsidRDefault="00857A35" w:rsidP="00AC1FF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>
        <w:rPr>
          <w:rFonts w:eastAsia="Google Sans"/>
          <w:sz w:val="20"/>
          <w:szCs w:val="20"/>
        </w:rPr>
        <w:t>No, the mean values didn’t look unusual.</w:t>
      </w:r>
    </w:p>
    <w:p w14:paraId="3045B557" w14:textId="50E9ECFA" w:rsidR="00C50201" w:rsidRDefault="00C50201">
      <w:pPr>
        <w:spacing w:after="70" w:line="240" w:lineRule="auto"/>
        <w:rPr>
          <w:rFonts w:eastAsia="Google Sans"/>
        </w:rPr>
      </w:pPr>
    </w:p>
    <w:p w14:paraId="7D4A90F6" w14:textId="77777777" w:rsidR="00C50201" w:rsidRPr="00AC1FF6" w:rsidRDefault="00C50201">
      <w:pPr>
        <w:spacing w:after="70" w:line="240" w:lineRule="auto"/>
        <w:rPr>
          <w:rFonts w:eastAsia="Google Sans"/>
          <w:b/>
        </w:rPr>
      </w:pPr>
    </w:p>
    <w:p w14:paraId="30A81CB6" w14:textId="62C85301" w:rsidR="00C50201" w:rsidRPr="00AC1FF6" w:rsidRDefault="00950FD2" w:rsidP="00AC1FF6">
      <w:pPr>
        <w:spacing w:line="480" w:lineRule="auto"/>
        <w:ind w:firstLine="360"/>
        <w:rPr>
          <w:rFonts w:eastAsia="Google Sans"/>
          <w:b/>
          <w:color w:val="E69138"/>
          <w:sz w:val="24"/>
          <w:szCs w:val="24"/>
        </w:rPr>
      </w:pPr>
      <w:r w:rsidRPr="00AC1FF6">
        <w:rPr>
          <w:rFonts w:eastAsia="Google Sans"/>
          <w:b/>
          <w:sz w:val="24"/>
          <w:szCs w:val="24"/>
        </w:rPr>
        <w:t>PA</w:t>
      </w:r>
      <w:r w:rsidRPr="00AC1FF6">
        <w:rPr>
          <w:rFonts w:eastAsia="Google Sans"/>
          <w:b/>
          <w:color w:val="E69138"/>
          <w:sz w:val="24"/>
          <w:szCs w:val="24"/>
        </w:rPr>
        <w:t>C</w:t>
      </w:r>
      <w:r w:rsidRPr="00AC1FF6">
        <w:rPr>
          <w:rFonts w:eastAsia="Google Sans"/>
          <w:b/>
          <w:sz w:val="24"/>
          <w:szCs w:val="24"/>
        </w:rPr>
        <w:t>E:</w:t>
      </w:r>
      <w:r w:rsidRPr="00AC1FF6">
        <w:rPr>
          <w:rFonts w:eastAsia="Google Sans"/>
          <w:b/>
          <w:color w:val="1155CC"/>
          <w:sz w:val="24"/>
          <w:szCs w:val="24"/>
        </w:rPr>
        <w:t xml:space="preserve"> </w:t>
      </w:r>
      <w:r w:rsidRPr="00AC1FF6">
        <w:rPr>
          <w:rFonts w:eastAsia="Google Sans"/>
          <w:b/>
          <w:color w:val="E69138"/>
          <w:sz w:val="24"/>
          <w:szCs w:val="24"/>
        </w:rPr>
        <w:t>Construct Stage</w:t>
      </w:r>
    </w:p>
    <w:p w14:paraId="3C6248F6" w14:textId="77777777" w:rsidR="00C50201" w:rsidRPr="00DB5A50" w:rsidRDefault="00950FD2">
      <w:pPr>
        <w:spacing w:line="240" w:lineRule="auto"/>
        <w:ind w:left="360"/>
        <w:rPr>
          <w:rFonts w:eastAsia="Google Sans"/>
        </w:rPr>
      </w:pPr>
      <w:r w:rsidRPr="00DB5A50">
        <w:rPr>
          <w:rFonts w:eastAsia="Google Sans"/>
          <w:b/>
        </w:rPr>
        <w:t>Note</w:t>
      </w:r>
      <w:r w:rsidRPr="00DB5A50">
        <w:rPr>
          <w:rFonts w:eastAsia="Google Sans"/>
        </w:rPr>
        <w:t>: The Construct stage does not apply to this workflow. The PACE framework can be adapted to fit the specific requirements of any project.</w:t>
      </w:r>
    </w:p>
    <w:p w14:paraId="2195CCDA" w14:textId="157545E7" w:rsidR="00C50201" w:rsidRDefault="00C50201">
      <w:pPr>
        <w:spacing w:after="70" w:line="240" w:lineRule="auto"/>
        <w:rPr>
          <w:rFonts w:eastAsia="Google Sans"/>
          <w:sz w:val="20"/>
          <w:szCs w:val="20"/>
        </w:rPr>
      </w:pPr>
    </w:p>
    <w:p w14:paraId="4F0779EC" w14:textId="77777777" w:rsidR="00857A35" w:rsidRPr="00DB5A50" w:rsidRDefault="00857A35">
      <w:pPr>
        <w:spacing w:after="70" w:line="240" w:lineRule="auto"/>
        <w:rPr>
          <w:rFonts w:eastAsia="Google Sans"/>
          <w:sz w:val="20"/>
          <w:szCs w:val="20"/>
        </w:rPr>
      </w:pPr>
    </w:p>
    <w:p w14:paraId="0AE0859D" w14:textId="77777777" w:rsidR="00C50201" w:rsidRPr="00AC1FF6" w:rsidRDefault="00C50201">
      <w:pPr>
        <w:spacing w:after="70" w:line="240" w:lineRule="auto"/>
        <w:rPr>
          <w:rFonts w:eastAsia="Google Sans"/>
        </w:rPr>
      </w:pPr>
    </w:p>
    <w:p w14:paraId="62729746" w14:textId="77777777" w:rsidR="00C50201" w:rsidRPr="00AC1FF6" w:rsidRDefault="00C50201">
      <w:pPr>
        <w:spacing w:after="70" w:line="240" w:lineRule="auto"/>
        <w:rPr>
          <w:rFonts w:eastAsia="Google Sans"/>
        </w:rPr>
      </w:pPr>
    </w:p>
    <w:p w14:paraId="61223DF5" w14:textId="77777777" w:rsidR="00C50201" w:rsidRPr="00AC1FF6" w:rsidRDefault="00C50201">
      <w:pPr>
        <w:spacing w:after="70" w:line="240" w:lineRule="auto"/>
        <w:rPr>
          <w:rFonts w:eastAsia="Google Sans"/>
        </w:rPr>
      </w:pPr>
    </w:p>
    <w:p w14:paraId="207DFEA8" w14:textId="752E9C22" w:rsidR="00C50201" w:rsidRPr="00AC1FF6" w:rsidRDefault="00950FD2" w:rsidP="00AC1FF6">
      <w:pPr>
        <w:spacing w:line="480" w:lineRule="auto"/>
        <w:ind w:firstLine="720"/>
        <w:rPr>
          <w:rFonts w:eastAsia="Google Sans"/>
          <w:b/>
          <w:color w:val="0F9D58"/>
          <w:sz w:val="24"/>
          <w:szCs w:val="24"/>
        </w:rPr>
      </w:pPr>
      <w:r w:rsidRPr="00AC1FF6">
        <w:rPr>
          <w:rFonts w:eastAsia="Google Sans"/>
          <w:b/>
          <w:sz w:val="24"/>
          <w:szCs w:val="24"/>
        </w:rPr>
        <w:lastRenderedPageBreak/>
        <w:t>PAC</w:t>
      </w:r>
      <w:r w:rsidRPr="00AC1FF6">
        <w:rPr>
          <w:rFonts w:eastAsia="Google Sans"/>
          <w:b/>
          <w:color w:val="0F9D58"/>
          <w:sz w:val="24"/>
          <w:szCs w:val="24"/>
        </w:rPr>
        <w:t>E</w:t>
      </w:r>
      <w:r w:rsidRPr="00AC1FF6">
        <w:rPr>
          <w:rFonts w:eastAsia="Google Sans"/>
          <w:b/>
          <w:sz w:val="24"/>
          <w:szCs w:val="24"/>
        </w:rPr>
        <w:t xml:space="preserve">: </w:t>
      </w:r>
      <w:r w:rsidRPr="00AC1FF6">
        <w:rPr>
          <w:rFonts w:eastAsia="Google Sans"/>
          <w:b/>
          <w:color w:val="0F9D58"/>
          <w:sz w:val="24"/>
          <w:szCs w:val="24"/>
        </w:rPr>
        <w:t>Execute Stage</w:t>
      </w:r>
    </w:p>
    <w:p w14:paraId="1C9F3977" w14:textId="0600BF72" w:rsidR="00C50201" w:rsidRPr="00AC1FF6" w:rsidRDefault="00950FD2">
      <w:pPr>
        <w:numPr>
          <w:ilvl w:val="0"/>
          <w:numId w:val="3"/>
        </w:numPr>
        <w:spacing w:after="70" w:line="240" w:lineRule="auto"/>
        <w:rPr>
          <w:rFonts w:eastAsia="Google Sans"/>
          <w:color w:val="333333"/>
        </w:rPr>
      </w:pPr>
      <w:r w:rsidRPr="00AC1FF6">
        <w:rPr>
          <w:rFonts w:eastAsia="Google Sans"/>
          <w:color w:val="333333"/>
        </w:rPr>
        <w:t xml:space="preserve">Given </w:t>
      </w:r>
      <w:r w:rsidR="00DB5A50">
        <w:rPr>
          <w:rFonts w:eastAsia="Google Sans"/>
          <w:color w:val="333333"/>
        </w:rPr>
        <w:t>m</w:t>
      </w:r>
      <w:r w:rsidRPr="00AC1FF6">
        <w:rPr>
          <w:rFonts w:eastAsia="Google Sans"/>
          <w:color w:val="333333"/>
        </w:rPr>
        <w:t xml:space="preserve">y current knowledge of the data, what would </w:t>
      </w:r>
      <w:r w:rsidR="00DB5A50">
        <w:rPr>
          <w:rFonts w:eastAsia="Google Sans"/>
          <w:color w:val="333333"/>
        </w:rPr>
        <w:t>I</w:t>
      </w:r>
      <w:r w:rsidRPr="00AC1FF6">
        <w:rPr>
          <w:rFonts w:eastAsia="Google Sans"/>
          <w:color w:val="333333"/>
        </w:rPr>
        <w:t xml:space="preserve"> initially recommend to </w:t>
      </w:r>
      <w:r w:rsidR="00DB5A50">
        <w:rPr>
          <w:rFonts w:eastAsia="Google Sans"/>
          <w:color w:val="333333"/>
        </w:rPr>
        <w:t>m</w:t>
      </w:r>
      <w:r w:rsidRPr="00AC1FF6">
        <w:rPr>
          <w:rFonts w:eastAsia="Google Sans"/>
          <w:color w:val="333333"/>
        </w:rPr>
        <w:t xml:space="preserve">y </w:t>
      </w:r>
      <w:r w:rsidR="00DB5A50">
        <w:rPr>
          <w:rFonts w:eastAsia="Google Sans"/>
          <w:color w:val="333333"/>
        </w:rPr>
        <w:t>client</w:t>
      </w:r>
      <w:r w:rsidRPr="00AC1FF6">
        <w:rPr>
          <w:rFonts w:eastAsia="Google Sans"/>
          <w:color w:val="333333"/>
        </w:rPr>
        <w:t xml:space="preserve"> to investigate further prior to performing </w:t>
      </w:r>
      <w:r w:rsidR="00DB5A50">
        <w:rPr>
          <w:rFonts w:eastAsia="Google Sans"/>
          <w:color w:val="333333"/>
        </w:rPr>
        <w:t>EDA</w:t>
      </w:r>
      <w:r w:rsidRPr="00AC1FF6">
        <w:rPr>
          <w:rFonts w:eastAsia="Google Sans"/>
          <w:color w:val="333333"/>
        </w:rPr>
        <w:t xml:space="preserve"> analysis?</w:t>
      </w:r>
    </w:p>
    <w:p w14:paraId="0ECC6949" w14:textId="1CD8860E" w:rsidR="00C50201" w:rsidRPr="00AC1FF6" w:rsidRDefault="00950FD2" w:rsidP="00AC1FF6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AC1FF6">
        <w:rPr>
          <w:rFonts w:eastAsia="Google Sans"/>
          <w:sz w:val="20"/>
          <w:szCs w:val="20"/>
        </w:rPr>
        <w:t xml:space="preserve">I will recommend to my </w:t>
      </w:r>
      <w:r w:rsidR="00DB5A50">
        <w:rPr>
          <w:rFonts w:eastAsia="Google Sans"/>
          <w:sz w:val="20"/>
          <w:szCs w:val="20"/>
        </w:rPr>
        <w:t>client</w:t>
      </w:r>
      <w:r w:rsidR="007F237E">
        <w:rPr>
          <w:rFonts w:eastAsia="Google Sans"/>
          <w:sz w:val="20"/>
          <w:szCs w:val="20"/>
        </w:rPr>
        <w:t>-financial institution</w:t>
      </w:r>
      <w:r w:rsidRPr="00AC1FF6">
        <w:rPr>
          <w:rFonts w:eastAsia="Google Sans"/>
          <w:sz w:val="20"/>
          <w:szCs w:val="20"/>
        </w:rPr>
        <w:t xml:space="preserve"> to investigate further the </w:t>
      </w:r>
      <w:r w:rsidR="007F237E">
        <w:rPr>
          <w:rFonts w:eastAsia="Google Sans"/>
          <w:sz w:val="20"/>
          <w:szCs w:val="20"/>
        </w:rPr>
        <w:t xml:space="preserve">loan </w:t>
      </w:r>
      <w:r w:rsidR="00857A35">
        <w:rPr>
          <w:rFonts w:eastAsia="Google Sans"/>
          <w:sz w:val="20"/>
          <w:szCs w:val="20"/>
        </w:rPr>
        <w:t xml:space="preserve">history of </w:t>
      </w:r>
      <w:r w:rsidR="007F237E">
        <w:rPr>
          <w:rFonts w:eastAsia="Google Sans"/>
          <w:sz w:val="20"/>
          <w:szCs w:val="20"/>
        </w:rPr>
        <w:t>its clients</w:t>
      </w:r>
      <w:r w:rsidR="00857A35">
        <w:rPr>
          <w:rFonts w:eastAsia="Google Sans"/>
          <w:sz w:val="20"/>
          <w:szCs w:val="20"/>
        </w:rPr>
        <w:t xml:space="preserve"> to reveal some insights for the </w:t>
      </w:r>
      <w:r w:rsidR="008C4EEE">
        <w:rPr>
          <w:rFonts w:eastAsia="Google Sans"/>
          <w:sz w:val="20"/>
          <w:szCs w:val="20"/>
        </w:rPr>
        <w:t>future.</w:t>
      </w:r>
    </w:p>
    <w:p w14:paraId="52EFCF70" w14:textId="77777777" w:rsidR="00C50201" w:rsidRPr="00AC1FF6" w:rsidRDefault="00C50201">
      <w:pPr>
        <w:spacing w:after="70" w:line="240" w:lineRule="auto"/>
        <w:rPr>
          <w:rFonts w:eastAsia="Google Sans"/>
          <w:color w:val="333333"/>
        </w:rPr>
      </w:pPr>
    </w:p>
    <w:p w14:paraId="54F5E530" w14:textId="77777777" w:rsidR="00C50201" w:rsidRPr="00AC1FF6" w:rsidRDefault="00950FD2">
      <w:pPr>
        <w:numPr>
          <w:ilvl w:val="0"/>
          <w:numId w:val="3"/>
        </w:numPr>
        <w:spacing w:after="70" w:line="240" w:lineRule="auto"/>
        <w:rPr>
          <w:rFonts w:eastAsia="Google Sans"/>
          <w:color w:val="333333"/>
        </w:rPr>
      </w:pPr>
      <w:r w:rsidRPr="00AC1FF6">
        <w:rPr>
          <w:rFonts w:eastAsia="Google Sans"/>
          <w:color w:val="333333"/>
        </w:rPr>
        <w:t>What data initially presents as containing anomalies?</w:t>
      </w:r>
    </w:p>
    <w:p w14:paraId="03B35206" w14:textId="53F9F1B5" w:rsidR="00C50201" w:rsidRPr="00AC1FF6" w:rsidRDefault="007F237E" w:rsidP="00AC1FF6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>
        <w:rPr>
          <w:rFonts w:eastAsia="Google Sans"/>
          <w:sz w:val="20"/>
          <w:szCs w:val="20"/>
        </w:rPr>
        <w:t>I didn’t find any anomalies in the raw data.</w:t>
      </w:r>
    </w:p>
    <w:p w14:paraId="115E59C5" w14:textId="77777777" w:rsidR="00C50201" w:rsidRPr="00AC1FF6" w:rsidRDefault="00C50201">
      <w:pPr>
        <w:spacing w:after="70" w:line="240" w:lineRule="auto"/>
        <w:rPr>
          <w:rFonts w:eastAsia="Google Sans"/>
          <w:color w:val="333333"/>
        </w:rPr>
      </w:pPr>
    </w:p>
    <w:p w14:paraId="6BA686C6" w14:textId="77777777" w:rsidR="00C50201" w:rsidRPr="00AC1FF6" w:rsidRDefault="00950FD2">
      <w:pPr>
        <w:numPr>
          <w:ilvl w:val="0"/>
          <w:numId w:val="3"/>
        </w:numPr>
        <w:spacing w:after="70" w:line="240" w:lineRule="auto"/>
        <w:rPr>
          <w:rFonts w:eastAsia="Google Sans"/>
          <w:color w:val="333333"/>
        </w:rPr>
      </w:pPr>
      <w:r w:rsidRPr="00AC1FF6">
        <w:rPr>
          <w:rFonts w:eastAsia="Google Sans"/>
          <w:color w:val="333333"/>
        </w:rPr>
        <w:t>What additional types of data could strengthen this dataset?</w:t>
      </w:r>
    </w:p>
    <w:p w14:paraId="3AFF1331" w14:textId="027BC84A" w:rsidR="00C50201" w:rsidRPr="00AC1FF6" w:rsidRDefault="00950FD2" w:rsidP="00AC1FF6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AC1FF6">
        <w:rPr>
          <w:rFonts w:eastAsia="Google Sans"/>
          <w:sz w:val="20"/>
          <w:szCs w:val="20"/>
        </w:rPr>
        <w:t xml:space="preserve">Maybe the information on </w:t>
      </w:r>
      <w:r w:rsidR="007F237E">
        <w:rPr>
          <w:rFonts w:eastAsia="Google Sans"/>
          <w:sz w:val="20"/>
          <w:szCs w:val="20"/>
        </w:rPr>
        <w:t>the spending habits and financial literacy (overuse of credit cards or payday loans, or lack of savings or emergency funds).</w:t>
      </w:r>
      <w:r w:rsidR="00857A35">
        <w:rPr>
          <w:rFonts w:eastAsia="Google Sans"/>
          <w:sz w:val="20"/>
          <w:szCs w:val="20"/>
        </w:rPr>
        <w:t xml:space="preserve"> Additionally, the </w:t>
      </w:r>
      <w:r w:rsidR="002454F7">
        <w:rPr>
          <w:rFonts w:eastAsia="Google Sans"/>
          <w:sz w:val="20"/>
          <w:szCs w:val="20"/>
        </w:rPr>
        <w:t>industries prone to layoffs or low job security would be a valuable information in predicting loan default.</w:t>
      </w:r>
    </w:p>
    <w:p w14:paraId="66901617" w14:textId="77777777" w:rsidR="00C50201" w:rsidRPr="00AC1FF6" w:rsidRDefault="00C50201">
      <w:pPr>
        <w:spacing w:line="240" w:lineRule="auto"/>
        <w:rPr>
          <w:rFonts w:eastAsia="Google Sans"/>
          <w:b/>
          <w:sz w:val="28"/>
          <w:szCs w:val="28"/>
        </w:rPr>
      </w:pPr>
    </w:p>
    <w:sectPr w:rsidR="00C50201" w:rsidRPr="00AC1FF6">
      <w:footerReference w:type="default" r:id="rId7"/>
      <w:footerReference w:type="first" r:id="rId8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BBE35" w14:textId="77777777" w:rsidR="00025256" w:rsidRDefault="00025256">
      <w:pPr>
        <w:spacing w:line="240" w:lineRule="auto"/>
      </w:pPr>
      <w:r>
        <w:separator/>
      </w:r>
    </w:p>
  </w:endnote>
  <w:endnote w:type="continuationSeparator" w:id="0">
    <w:p w14:paraId="6BA69FFB" w14:textId="77777777" w:rsidR="00025256" w:rsidRDefault="000252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D0EF9" w14:textId="77777777" w:rsidR="00C50201" w:rsidRDefault="00950FD2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412952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12A81" w14:textId="77777777" w:rsidR="00C50201" w:rsidRDefault="00C5020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3D8EB" w14:textId="77777777" w:rsidR="00025256" w:rsidRDefault="00025256">
      <w:pPr>
        <w:spacing w:line="240" w:lineRule="auto"/>
      </w:pPr>
      <w:r>
        <w:separator/>
      </w:r>
    </w:p>
  </w:footnote>
  <w:footnote w:type="continuationSeparator" w:id="0">
    <w:p w14:paraId="5B3C585C" w14:textId="77777777" w:rsidR="00025256" w:rsidRDefault="000252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E7E"/>
    <w:multiLevelType w:val="multilevel"/>
    <w:tmpl w:val="BE6A7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9D4D08"/>
    <w:multiLevelType w:val="multilevel"/>
    <w:tmpl w:val="E548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51AF5"/>
    <w:multiLevelType w:val="multilevel"/>
    <w:tmpl w:val="B8A075D2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A47335"/>
    <w:multiLevelType w:val="multilevel"/>
    <w:tmpl w:val="1522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47FD9"/>
    <w:multiLevelType w:val="multilevel"/>
    <w:tmpl w:val="1028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C3A1E"/>
    <w:multiLevelType w:val="multilevel"/>
    <w:tmpl w:val="B452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D5833"/>
    <w:multiLevelType w:val="multilevel"/>
    <w:tmpl w:val="B08A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001F3"/>
    <w:multiLevelType w:val="multilevel"/>
    <w:tmpl w:val="E49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3147B"/>
    <w:multiLevelType w:val="multilevel"/>
    <w:tmpl w:val="E6C48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076C00"/>
    <w:multiLevelType w:val="multilevel"/>
    <w:tmpl w:val="149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04D55"/>
    <w:multiLevelType w:val="multilevel"/>
    <w:tmpl w:val="F2C8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B74E1"/>
    <w:multiLevelType w:val="multilevel"/>
    <w:tmpl w:val="7578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069F8"/>
    <w:multiLevelType w:val="multilevel"/>
    <w:tmpl w:val="5E5E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75D68"/>
    <w:multiLevelType w:val="multilevel"/>
    <w:tmpl w:val="409E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61ED9"/>
    <w:multiLevelType w:val="multilevel"/>
    <w:tmpl w:val="4DD4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95686C"/>
    <w:multiLevelType w:val="multilevel"/>
    <w:tmpl w:val="6CF0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4679E"/>
    <w:multiLevelType w:val="multilevel"/>
    <w:tmpl w:val="E6D4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A4751"/>
    <w:multiLevelType w:val="multilevel"/>
    <w:tmpl w:val="7E5C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F61115"/>
    <w:multiLevelType w:val="multilevel"/>
    <w:tmpl w:val="1EDC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013C2F"/>
    <w:multiLevelType w:val="multilevel"/>
    <w:tmpl w:val="446E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2662B"/>
    <w:multiLevelType w:val="multilevel"/>
    <w:tmpl w:val="BF12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AD2ED0"/>
    <w:multiLevelType w:val="multilevel"/>
    <w:tmpl w:val="1A1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FF3D18"/>
    <w:multiLevelType w:val="multilevel"/>
    <w:tmpl w:val="E87E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44190"/>
    <w:multiLevelType w:val="multilevel"/>
    <w:tmpl w:val="E78A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613F42"/>
    <w:multiLevelType w:val="multilevel"/>
    <w:tmpl w:val="FA4C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7"/>
  </w:num>
  <w:num w:numId="5">
    <w:abstractNumId w:val="1"/>
  </w:num>
  <w:num w:numId="6">
    <w:abstractNumId w:val="14"/>
  </w:num>
  <w:num w:numId="7">
    <w:abstractNumId w:val="21"/>
  </w:num>
  <w:num w:numId="8">
    <w:abstractNumId w:val="20"/>
  </w:num>
  <w:num w:numId="9">
    <w:abstractNumId w:val="12"/>
  </w:num>
  <w:num w:numId="10">
    <w:abstractNumId w:val="13"/>
  </w:num>
  <w:num w:numId="11">
    <w:abstractNumId w:val="9"/>
  </w:num>
  <w:num w:numId="12">
    <w:abstractNumId w:val="19"/>
  </w:num>
  <w:num w:numId="13">
    <w:abstractNumId w:val="16"/>
  </w:num>
  <w:num w:numId="14">
    <w:abstractNumId w:val="7"/>
  </w:num>
  <w:num w:numId="15">
    <w:abstractNumId w:val="15"/>
  </w:num>
  <w:num w:numId="16">
    <w:abstractNumId w:val="22"/>
  </w:num>
  <w:num w:numId="17">
    <w:abstractNumId w:val="23"/>
  </w:num>
  <w:num w:numId="18">
    <w:abstractNumId w:val="3"/>
  </w:num>
  <w:num w:numId="19">
    <w:abstractNumId w:val="5"/>
  </w:num>
  <w:num w:numId="20">
    <w:abstractNumId w:val="11"/>
  </w:num>
  <w:num w:numId="21">
    <w:abstractNumId w:val="4"/>
  </w:num>
  <w:num w:numId="22">
    <w:abstractNumId w:val="6"/>
  </w:num>
  <w:num w:numId="23">
    <w:abstractNumId w:val="18"/>
  </w:num>
  <w:num w:numId="24">
    <w:abstractNumId w:val="2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201"/>
    <w:rsid w:val="00025256"/>
    <w:rsid w:val="002454F7"/>
    <w:rsid w:val="0027509E"/>
    <w:rsid w:val="0034050F"/>
    <w:rsid w:val="00412952"/>
    <w:rsid w:val="00531CB6"/>
    <w:rsid w:val="007D4F9E"/>
    <w:rsid w:val="007F237E"/>
    <w:rsid w:val="00857A35"/>
    <w:rsid w:val="008C4EEE"/>
    <w:rsid w:val="00950FD2"/>
    <w:rsid w:val="00AB07EE"/>
    <w:rsid w:val="00AC1FF6"/>
    <w:rsid w:val="00BF1F14"/>
    <w:rsid w:val="00C50201"/>
    <w:rsid w:val="00DB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863DF"/>
  <w15:docId w15:val="{3D2FAB8B-585A-4A59-96B5-3C69A8DA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1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129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295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1FF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F6"/>
  </w:style>
  <w:style w:type="paragraph" w:styleId="Footer">
    <w:name w:val="footer"/>
    <w:basedOn w:val="Normal"/>
    <w:link w:val="FooterChar"/>
    <w:uiPriority w:val="99"/>
    <w:unhideWhenUsed/>
    <w:rsid w:val="00AC1FF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Aleksandar Osmanli</cp:lastModifiedBy>
  <cp:revision>8</cp:revision>
  <dcterms:created xsi:type="dcterms:W3CDTF">2024-09-16T18:07:00Z</dcterms:created>
  <dcterms:modified xsi:type="dcterms:W3CDTF">2024-12-23T12:12:00Z</dcterms:modified>
</cp:coreProperties>
</file>