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AD07" w14:textId="248B6F90" w:rsidR="005941FC" w:rsidRPr="005941FC" w:rsidRDefault="005941FC" w:rsidP="005941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F1114"/>
        </w:rPr>
      </w:pPr>
      <w:r w:rsidRPr="005941FC">
        <w:rPr>
          <w:rFonts w:ascii="Arial" w:eastAsia="Times New Roman" w:hAnsi="Arial" w:cs="Arial"/>
          <w:color w:val="0F1114"/>
        </w:rPr>
        <w:t xml:space="preserve">This project uses a dataset called </w:t>
      </w:r>
      <w:r w:rsidR="007F603B">
        <w:rPr>
          <w:rFonts w:ascii="Arial" w:eastAsia="Times New Roman" w:hAnsi="Arial" w:cs="Arial"/>
          <w:color w:val="0F1114"/>
        </w:rPr>
        <w:t>‘video</w:t>
      </w:r>
      <w:r w:rsidRPr="005941FC">
        <w:rPr>
          <w:rFonts w:ascii="Arial" w:eastAsia="Times New Roman" w:hAnsi="Arial" w:cs="Arial"/>
          <w:color w:val="0F1114"/>
        </w:rPr>
        <w:t>_dataset.csv</w:t>
      </w:r>
      <w:r w:rsidR="007F603B">
        <w:rPr>
          <w:rFonts w:ascii="Arial" w:eastAsia="Times New Roman" w:hAnsi="Arial" w:cs="Arial"/>
          <w:color w:val="0F1114"/>
        </w:rPr>
        <w:t>’</w:t>
      </w:r>
      <w:r w:rsidRPr="005941FC">
        <w:rPr>
          <w:rFonts w:ascii="Arial" w:eastAsia="Times New Roman" w:hAnsi="Arial" w:cs="Arial"/>
          <w:color w:val="0F1114"/>
        </w:rPr>
        <w:t>. Examine each data variable gathered. </w:t>
      </w:r>
    </w:p>
    <w:p w14:paraId="0D0AB053" w14:textId="23362CD7" w:rsidR="005941FC" w:rsidRPr="005941FC" w:rsidRDefault="005941FC" w:rsidP="00686C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F1114"/>
        </w:rPr>
      </w:pPr>
      <w:r w:rsidRPr="005941FC">
        <w:rPr>
          <w:rFonts w:ascii="Arial" w:eastAsia="Times New Roman" w:hAnsi="Arial" w:cs="Arial"/>
          <w:b/>
          <w:bCs/>
          <w:color w:val="0F1114"/>
        </w:rPr>
        <w:t>19,383 rows</w:t>
      </w:r>
      <w:r w:rsidRPr="005941FC">
        <w:rPr>
          <w:rFonts w:ascii="Arial" w:eastAsia="Times New Roman" w:hAnsi="Arial" w:cs="Arial"/>
          <w:color w:val="0F1114"/>
        </w:rPr>
        <w:t xml:space="preserve"> – Each row represents a different published </w:t>
      </w:r>
      <w:r w:rsidR="007F603B">
        <w:rPr>
          <w:rFonts w:ascii="Arial" w:eastAsia="Times New Roman" w:hAnsi="Arial" w:cs="Arial"/>
          <w:color w:val="0F1114"/>
        </w:rPr>
        <w:t>company’s</w:t>
      </w:r>
      <w:r w:rsidRPr="005941FC">
        <w:rPr>
          <w:rFonts w:ascii="Arial" w:eastAsia="Times New Roman" w:hAnsi="Arial" w:cs="Arial"/>
          <w:color w:val="0F1114"/>
        </w:rPr>
        <w:t xml:space="preserve"> video in which a claim/opinion has been made.</w:t>
      </w:r>
    </w:p>
    <w:p w14:paraId="6E1B1E44" w14:textId="77777777" w:rsidR="005941FC" w:rsidRPr="005941FC" w:rsidRDefault="005941FC" w:rsidP="005941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F1114"/>
        </w:rPr>
      </w:pPr>
      <w:r w:rsidRPr="005941FC">
        <w:rPr>
          <w:rFonts w:ascii="Arial" w:eastAsia="Times New Roman" w:hAnsi="Arial" w:cs="Arial"/>
          <w:b/>
          <w:bCs/>
          <w:color w:val="0F1114"/>
        </w:rPr>
        <w:t>12 columns</w:t>
      </w:r>
      <w:r w:rsidRPr="005941FC">
        <w:rPr>
          <w:rFonts w:ascii="Arial" w:eastAsia="Times New Roman" w:hAnsi="Arial" w:cs="Arial"/>
          <w:color w:val="0F1114"/>
        </w:rPr>
        <w:t> </w:t>
      </w:r>
    </w:p>
    <w:tbl>
      <w:tblPr>
        <w:tblW w:w="16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544"/>
        <w:gridCol w:w="13802"/>
      </w:tblGrid>
      <w:tr w:rsidR="005941FC" w:rsidRPr="005941FC" w14:paraId="732C9289" w14:textId="77777777" w:rsidTr="005941FC">
        <w:trPr>
          <w:tblHeader/>
        </w:trPr>
        <w:tc>
          <w:tcPr>
            <w:tcW w:w="0" w:type="auto"/>
            <w:shd w:val="clear" w:color="auto" w:fill="auto"/>
            <w:hideMark/>
          </w:tcPr>
          <w:p w14:paraId="216506CC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941FC">
              <w:rPr>
                <w:rFonts w:ascii="Arial" w:eastAsia="Times New Roman" w:hAnsi="Arial" w:cs="Arial"/>
                <w:b/>
                <w:bCs/>
              </w:rPr>
              <w:t>Column name</w:t>
            </w:r>
          </w:p>
        </w:tc>
        <w:tc>
          <w:tcPr>
            <w:tcW w:w="0" w:type="auto"/>
            <w:shd w:val="clear" w:color="auto" w:fill="auto"/>
            <w:hideMark/>
          </w:tcPr>
          <w:p w14:paraId="3BC28FC2" w14:textId="77777777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941FC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auto"/>
            <w:hideMark/>
          </w:tcPr>
          <w:p w14:paraId="01ABF7D8" w14:textId="0273BCA6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941FC">
              <w:rPr>
                <w:rFonts w:ascii="Arial" w:eastAsia="Times New Roman" w:hAnsi="Arial" w:cs="Arial"/>
                <w:b/>
                <w:bCs/>
              </w:rPr>
              <w:t>Description</w:t>
            </w:r>
          </w:p>
          <w:p w14:paraId="2D18E3AE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14:paraId="3211E28A" w14:textId="2DD5E481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5941FC" w:rsidRPr="005941FC" w14:paraId="5B226BF8" w14:textId="77777777" w:rsidTr="005941FC">
        <w:tc>
          <w:tcPr>
            <w:tcW w:w="0" w:type="auto"/>
            <w:shd w:val="clear" w:color="auto" w:fill="auto"/>
            <w:hideMark/>
          </w:tcPr>
          <w:p w14:paraId="0FFE79C6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#</w:t>
            </w:r>
          </w:p>
        </w:tc>
        <w:tc>
          <w:tcPr>
            <w:tcW w:w="0" w:type="auto"/>
            <w:shd w:val="clear" w:color="auto" w:fill="auto"/>
            <w:hideMark/>
          </w:tcPr>
          <w:p w14:paraId="309258E7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0" w:type="auto"/>
            <w:shd w:val="clear" w:color="auto" w:fill="auto"/>
            <w:hideMark/>
          </w:tcPr>
          <w:p w14:paraId="42D383CC" w14:textId="6FFEE713" w:rsidR="005941FC" w:rsidRDefault="007F603B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Company’s</w:t>
            </w:r>
            <w:r w:rsidR="005941FC" w:rsidRPr="005941FC">
              <w:rPr>
                <w:rFonts w:ascii="Arial" w:eastAsia="Times New Roman" w:hAnsi="Arial" w:cs="Arial"/>
              </w:rPr>
              <w:t xml:space="preserve"> assigned number for video with claim/opinion.</w:t>
            </w:r>
          </w:p>
          <w:p w14:paraId="60188239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796963B1" w14:textId="7A6654E3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64E31FDF" w14:textId="77777777" w:rsidTr="005941FC">
        <w:tc>
          <w:tcPr>
            <w:tcW w:w="0" w:type="auto"/>
            <w:shd w:val="clear" w:color="auto" w:fill="auto"/>
            <w:hideMark/>
          </w:tcPr>
          <w:p w14:paraId="5294EDDF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claim_status</w:t>
            </w:r>
          </w:p>
        </w:tc>
        <w:tc>
          <w:tcPr>
            <w:tcW w:w="0" w:type="auto"/>
            <w:shd w:val="clear" w:color="auto" w:fill="auto"/>
            <w:hideMark/>
          </w:tcPr>
          <w:p w14:paraId="3676699E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obj</w:t>
            </w:r>
          </w:p>
        </w:tc>
        <w:tc>
          <w:tcPr>
            <w:tcW w:w="0" w:type="auto"/>
            <w:shd w:val="clear" w:color="auto" w:fill="auto"/>
            <w:hideMark/>
          </w:tcPr>
          <w:p w14:paraId="482C29EF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Whether the published video has been identified as an “opinion” or a “claim.”</w:t>
            </w:r>
          </w:p>
          <w:p w14:paraId="11387769" w14:textId="27489D59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In this dataset, an “opinion” refers to an individual’s or group’s personal belief or thought. A “claim” refers to information that is either unsourced or from an unverified source.</w:t>
            </w:r>
          </w:p>
          <w:p w14:paraId="27C9349A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77BE918F" w14:textId="4ED66048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263D8AEF" w14:textId="77777777" w:rsidTr="005941FC">
        <w:tc>
          <w:tcPr>
            <w:tcW w:w="0" w:type="auto"/>
            <w:shd w:val="clear" w:color="auto" w:fill="auto"/>
            <w:hideMark/>
          </w:tcPr>
          <w:p w14:paraId="784A90D7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video_id</w:t>
            </w:r>
          </w:p>
        </w:tc>
        <w:tc>
          <w:tcPr>
            <w:tcW w:w="0" w:type="auto"/>
            <w:shd w:val="clear" w:color="auto" w:fill="auto"/>
            <w:hideMark/>
          </w:tcPr>
          <w:p w14:paraId="5FA37859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0" w:type="auto"/>
            <w:shd w:val="clear" w:color="auto" w:fill="auto"/>
            <w:hideMark/>
          </w:tcPr>
          <w:p w14:paraId="488AF6FC" w14:textId="4B2AB1C2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 xml:space="preserve">Random identifying number assigned to video upon </w:t>
            </w:r>
            <w:r w:rsidR="007F603B">
              <w:rPr>
                <w:rFonts w:ascii="Arial" w:eastAsia="Times New Roman" w:hAnsi="Arial" w:cs="Arial"/>
              </w:rPr>
              <w:t xml:space="preserve">company’s </w:t>
            </w:r>
            <w:r w:rsidRPr="005941FC">
              <w:rPr>
                <w:rFonts w:ascii="Arial" w:eastAsia="Times New Roman" w:hAnsi="Arial" w:cs="Arial"/>
              </w:rPr>
              <w:t>publication.</w:t>
            </w:r>
          </w:p>
          <w:p w14:paraId="1D4CCC12" w14:textId="47740259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4F1F2CE0" w14:textId="77777777" w:rsidTr="005941FC">
        <w:tc>
          <w:tcPr>
            <w:tcW w:w="0" w:type="auto"/>
            <w:shd w:val="clear" w:color="auto" w:fill="auto"/>
            <w:hideMark/>
          </w:tcPr>
          <w:p w14:paraId="2207B5BD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video_duration_sec</w:t>
            </w:r>
          </w:p>
        </w:tc>
        <w:tc>
          <w:tcPr>
            <w:tcW w:w="0" w:type="auto"/>
            <w:shd w:val="clear" w:color="auto" w:fill="auto"/>
            <w:hideMark/>
          </w:tcPr>
          <w:p w14:paraId="1CD3CF01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0" w:type="auto"/>
            <w:shd w:val="clear" w:color="auto" w:fill="auto"/>
            <w:hideMark/>
          </w:tcPr>
          <w:p w14:paraId="15A5A0BA" w14:textId="37DA9D1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How long the published video is measured in seconds.</w:t>
            </w:r>
          </w:p>
          <w:p w14:paraId="04B92DD0" w14:textId="1631F58B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62FFBAE1" w14:textId="77777777" w:rsidTr="005941FC">
        <w:tc>
          <w:tcPr>
            <w:tcW w:w="0" w:type="auto"/>
            <w:shd w:val="clear" w:color="auto" w:fill="auto"/>
            <w:hideMark/>
          </w:tcPr>
          <w:p w14:paraId="7A095C92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video_transcription_text</w:t>
            </w:r>
          </w:p>
        </w:tc>
        <w:tc>
          <w:tcPr>
            <w:tcW w:w="0" w:type="auto"/>
            <w:shd w:val="clear" w:color="auto" w:fill="auto"/>
            <w:hideMark/>
          </w:tcPr>
          <w:p w14:paraId="54314D04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obj</w:t>
            </w:r>
          </w:p>
        </w:tc>
        <w:tc>
          <w:tcPr>
            <w:tcW w:w="0" w:type="auto"/>
            <w:shd w:val="clear" w:color="auto" w:fill="auto"/>
            <w:hideMark/>
          </w:tcPr>
          <w:p w14:paraId="26E50CB8" w14:textId="0FC32AA8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Transcribed text of the words spoken in the published video.</w:t>
            </w:r>
          </w:p>
          <w:p w14:paraId="4D48158B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02647596" w14:textId="0E13C123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49CEAF45" w14:textId="77777777" w:rsidTr="005941FC">
        <w:tc>
          <w:tcPr>
            <w:tcW w:w="0" w:type="auto"/>
            <w:shd w:val="clear" w:color="auto" w:fill="auto"/>
            <w:hideMark/>
          </w:tcPr>
          <w:p w14:paraId="07B13D35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verified_status</w:t>
            </w:r>
          </w:p>
        </w:tc>
        <w:tc>
          <w:tcPr>
            <w:tcW w:w="0" w:type="auto"/>
            <w:shd w:val="clear" w:color="auto" w:fill="auto"/>
            <w:hideMark/>
          </w:tcPr>
          <w:p w14:paraId="3585E136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obj</w:t>
            </w:r>
          </w:p>
        </w:tc>
        <w:tc>
          <w:tcPr>
            <w:tcW w:w="0" w:type="auto"/>
            <w:shd w:val="clear" w:color="auto" w:fill="auto"/>
            <w:hideMark/>
          </w:tcPr>
          <w:p w14:paraId="021F4511" w14:textId="266EE2A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 xml:space="preserve">Indicates the status of the </w:t>
            </w:r>
            <w:r w:rsidR="007F603B">
              <w:rPr>
                <w:rFonts w:ascii="Arial" w:eastAsia="Times New Roman" w:hAnsi="Arial" w:cs="Arial"/>
              </w:rPr>
              <w:t>company’s</w:t>
            </w:r>
            <w:r w:rsidRPr="005941FC">
              <w:rPr>
                <w:rFonts w:ascii="Arial" w:eastAsia="Times New Roman" w:hAnsi="Arial" w:cs="Arial"/>
              </w:rPr>
              <w:t xml:space="preserve"> user who published the video in terms of their verification, either “verified” or “not verified.”</w:t>
            </w:r>
          </w:p>
          <w:p w14:paraId="7CD7941E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6C1DAEFA" w14:textId="085A0FDD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079287E0" w14:textId="77777777" w:rsidTr="005941FC">
        <w:tc>
          <w:tcPr>
            <w:tcW w:w="0" w:type="auto"/>
            <w:shd w:val="clear" w:color="auto" w:fill="auto"/>
            <w:hideMark/>
          </w:tcPr>
          <w:p w14:paraId="1926CD0D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author_ban_status</w:t>
            </w:r>
          </w:p>
        </w:tc>
        <w:tc>
          <w:tcPr>
            <w:tcW w:w="0" w:type="auto"/>
            <w:shd w:val="clear" w:color="auto" w:fill="auto"/>
            <w:hideMark/>
          </w:tcPr>
          <w:p w14:paraId="00951D2E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obj</w:t>
            </w:r>
          </w:p>
        </w:tc>
        <w:tc>
          <w:tcPr>
            <w:tcW w:w="0" w:type="auto"/>
            <w:shd w:val="clear" w:color="auto" w:fill="auto"/>
            <w:hideMark/>
          </w:tcPr>
          <w:p w14:paraId="6BBC288B" w14:textId="49C6C2DC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 xml:space="preserve">Indicates the status of the </w:t>
            </w:r>
            <w:r w:rsidR="007F603B">
              <w:rPr>
                <w:rFonts w:ascii="Arial" w:eastAsia="Times New Roman" w:hAnsi="Arial" w:cs="Arial"/>
              </w:rPr>
              <w:t>company’s</w:t>
            </w:r>
            <w:r w:rsidRPr="005941FC">
              <w:rPr>
                <w:rFonts w:ascii="Arial" w:eastAsia="Times New Roman" w:hAnsi="Arial" w:cs="Arial"/>
              </w:rPr>
              <w:t xml:space="preserve"> user who published the video in terms of their permissions: “active,” “under scrutiny,” or “banned.”</w:t>
            </w:r>
          </w:p>
          <w:p w14:paraId="2BD8861B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738D1CB0" w14:textId="04A93E00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3DF37F48" w14:textId="77777777" w:rsidTr="005941FC">
        <w:tc>
          <w:tcPr>
            <w:tcW w:w="0" w:type="auto"/>
            <w:shd w:val="clear" w:color="auto" w:fill="auto"/>
            <w:hideMark/>
          </w:tcPr>
          <w:p w14:paraId="1B7345AA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video_view_count</w:t>
            </w:r>
          </w:p>
        </w:tc>
        <w:tc>
          <w:tcPr>
            <w:tcW w:w="0" w:type="auto"/>
            <w:shd w:val="clear" w:color="auto" w:fill="auto"/>
            <w:hideMark/>
          </w:tcPr>
          <w:p w14:paraId="30444175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0" w:type="auto"/>
            <w:shd w:val="clear" w:color="auto" w:fill="auto"/>
            <w:hideMark/>
          </w:tcPr>
          <w:p w14:paraId="505B60BB" w14:textId="349AB473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The total number of times the published video has been viewed.</w:t>
            </w:r>
          </w:p>
          <w:p w14:paraId="2E098262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58FEFE8" w14:textId="2C6C4337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26B622C0" w14:textId="77777777" w:rsidTr="005941FC">
        <w:tc>
          <w:tcPr>
            <w:tcW w:w="0" w:type="auto"/>
            <w:shd w:val="clear" w:color="auto" w:fill="auto"/>
            <w:hideMark/>
          </w:tcPr>
          <w:p w14:paraId="4166CB7E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video_like_count</w:t>
            </w:r>
          </w:p>
        </w:tc>
        <w:tc>
          <w:tcPr>
            <w:tcW w:w="0" w:type="auto"/>
            <w:shd w:val="clear" w:color="auto" w:fill="auto"/>
            <w:hideMark/>
          </w:tcPr>
          <w:p w14:paraId="1F996E8D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0" w:type="auto"/>
            <w:shd w:val="clear" w:color="auto" w:fill="auto"/>
            <w:hideMark/>
          </w:tcPr>
          <w:p w14:paraId="3B67D650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The total number of times the published video has been liked by other users.</w:t>
            </w:r>
          </w:p>
          <w:p w14:paraId="5C32DF87" w14:textId="5C9AD846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 </w:t>
            </w:r>
          </w:p>
        </w:tc>
      </w:tr>
      <w:tr w:rsidR="005941FC" w:rsidRPr="005941FC" w14:paraId="5CF3B8B5" w14:textId="77777777" w:rsidTr="005941FC">
        <w:tc>
          <w:tcPr>
            <w:tcW w:w="0" w:type="auto"/>
            <w:shd w:val="clear" w:color="auto" w:fill="auto"/>
            <w:hideMark/>
          </w:tcPr>
          <w:p w14:paraId="345FD806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video_share_count</w:t>
            </w:r>
          </w:p>
        </w:tc>
        <w:tc>
          <w:tcPr>
            <w:tcW w:w="0" w:type="auto"/>
            <w:shd w:val="clear" w:color="auto" w:fill="auto"/>
            <w:hideMark/>
          </w:tcPr>
          <w:p w14:paraId="5BEF2177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0" w:type="auto"/>
            <w:shd w:val="clear" w:color="auto" w:fill="auto"/>
            <w:hideMark/>
          </w:tcPr>
          <w:p w14:paraId="331F1523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The total number of times the published video has been shared by other users.</w:t>
            </w:r>
          </w:p>
          <w:p w14:paraId="19B21CC6" w14:textId="3DDBC4F1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 </w:t>
            </w:r>
          </w:p>
          <w:p w14:paraId="7FE3B069" w14:textId="19958F96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62E6A23E" w14:textId="77777777" w:rsidTr="005941FC">
        <w:tc>
          <w:tcPr>
            <w:tcW w:w="0" w:type="auto"/>
            <w:shd w:val="clear" w:color="auto" w:fill="auto"/>
            <w:hideMark/>
          </w:tcPr>
          <w:p w14:paraId="0D01EEAB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video_download_count</w:t>
            </w:r>
          </w:p>
        </w:tc>
        <w:tc>
          <w:tcPr>
            <w:tcW w:w="0" w:type="auto"/>
            <w:shd w:val="clear" w:color="auto" w:fill="auto"/>
            <w:hideMark/>
          </w:tcPr>
          <w:p w14:paraId="1E2DD3B7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0" w:type="auto"/>
            <w:shd w:val="clear" w:color="auto" w:fill="auto"/>
            <w:hideMark/>
          </w:tcPr>
          <w:p w14:paraId="604198DC" w14:textId="77777777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The total number of times the published video has been downloaded by other users.</w:t>
            </w:r>
          </w:p>
          <w:p w14:paraId="56A85DB7" w14:textId="4A7AB369" w:rsid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 </w:t>
            </w:r>
          </w:p>
          <w:p w14:paraId="5F1FD2CB" w14:textId="6106A302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941FC" w:rsidRPr="005941FC" w14:paraId="62865D09" w14:textId="77777777" w:rsidTr="005941FC">
        <w:tc>
          <w:tcPr>
            <w:tcW w:w="0" w:type="auto"/>
            <w:shd w:val="clear" w:color="auto" w:fill="auto"/>
            <w:hideMark/>
          </w:tcPr>
          <w:p w14:paraId="44EAFEF6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video_comment_count</w:t>
            </w:r>
          </w:p>
        </w:tc>
        <w:tc>
          <w:tcPr>
            <w:tcW w:w="0" w:type="auto"/>
            <w:shd w:val="clear" w:color="auto" w:fill="auto"/>
            <w:hideMark/>
          </w:tcPr>
          <w:p w14:paraId="0644066D" w14:textId="77777777" w:rsidR="005941FC" w:rsidRPr="005941FC" w:rsidRDefault="005941FC" w:rsidP="005941FC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0" w:type="auto"/>
            <w:shd w:val="clear" w:color="auto" w:fill="auto"/>
            <w:hideMark/>
          </w:tcPr>
          <w:p w14:paraId="7AB73C04" w14:textId="77777777" w:rsidR="005941FC" w:rsidRPr="005941FC" w:rsidRDefault="005941FC" w:rsidP="005941F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41FC">
              <w:rPr>
                <w:rFonts w:ascii="Arial" w:eastAsia="Times New Roman" w:hAnsi="Arial" w:cs="Arial"/>
              </w:rPr>
              <w:t>The total number of comments on the published video. </w:t>
            </w:r>
          </w:p>
        </w:tc>
      </w:tr>
    </w:tbl>
    <w:p w14:paraId="6A291FDF" w14:textId="77777777" w:rsidR="00A83E4E" w:rsidRDefault="00A83E4E" w:rsidP="005941FC"/>
    <w:sectPr w:rsidR="00A83E4E" w:rsidSect="005941FC">
      <w:pgSz w:w="16838" w:h="11906" w:orient="landscape" w:code="9"/>
      <w:pgMar w:top="1134" w:right="907" w:bottom="113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FC"/>
    <w:rsid w:val="005941FC"/>
    <w:rsid w:val="00686CFF"/>
    <w:rsid w:val="007F603B"/>
    <w:rsid w:val="00A83E4E"/>
    <w:rsid w:val="00E5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8B16"/>
  <w15:chartTrackingRefBased/>
  <w15:docId w15:val="{5AC07F7E-6593-43C1-8009-5AF548A0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A6E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57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6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7A6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E57A6E"/>
    <w:rPr>
      <w:b/>
      <w:bCs/>
    </w:rPr>
  </w:style>
  <w:style w:type="character" w:styleId="Emphasis">
    <w:name w:val="Emphasis"/>
    <w:basedOn w:val="DefaultParagraphFont"/>
    <w:uiPriority w:val="20"/>
    <w:qFormat/>
    <w:rsid w:val="00E57A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94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Osmanli</dc:creator>
  <cp:keywords/>
  <dc:description/>
  <cp:lastModifiedBy>Aleksandar Osmanli</cp:lastModifiedBy>
  <cp:revision>4</cp:revision>
  <dcterms:created xsi:type="dcterms:W3CDTF">2024-10-06T20:56:00Z</dcterms:created>
  <dcterms:modified xsi:type="dcterms:W3CDTF">2024-10-14T10:02:00Z</dcterms:modified>
</cp:coreProperties>
</file>