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80"/>
        <w:jc w:val="center"/>
      </w:pPr>
      <w:r>
        <w:rPr>
          <w:rFonts w:ascii="Times New Roman" w:hAnsi="Times New Roman"/>
          <w:b/>
          <w:sz w:val="36"/>
        </w:rPr>
        <w:t>СЕМИНАР № 6</w:t>
      </w:r>
    </w:p>
    <w:p>
      <w:pPr>
        <w:spacing w:after="160"/>
        <w:jc w:val="center"/>
      </w:pPr>
      <w:r>
        <w:rPr>
          <w:rFonts w:ascii="Times New Roman" w:hAnsi="Times New Roman"/>
          <w:b/>
          <w:sz w:val="36"/>
        </w:rPr>
        <w:t>КИНОКОУЧИНГ «СОБСТВЕННОЕ МНЕНИЕ»</w:t>
      </w:r>
    </w:p>
    <w:p>
      <w:pPr>
        <w:spacing w:after="800"/>
        <w:jc w:val="center"/>
      </w:pPr>
      <w:r>
        <w:rPr>
          <w:rFonts w:ascii="Times New Roman" w:hAnsi="Times New Roman"/>
          <w:i/>
          <w:sz w:val="28"/>
        </w:rPr>
        <w:t>Индивидуальный управленческий анализ киноматериала</w:t>
      </w:r>
    </w:p>
    <w:p>
      <w:pPr>
        <w:spacing w:after="160"/>
        <w:jc w:val="right"/>
      </w:pPr>
      <w:r>
        <w:rPr>
          <w:b w:val="0"/>
          <w:sz w:val="28"/>
        </w:rPr>
        <w:t>Исполнитель: студент группы П-41 Соловьев А. С.</w:t>
      </w:r>
    </w:p>
    <w:p>
      <w:pPr>
        <w:spacing w:after="160"/>
        <w:jc w:val="right"/>
      </w:pPr>
      <w:r>
        <w:rPr>
          <w:b w:val="0"/>
          <w:sz w:val="28"/>
        </w:rPr>
        <w:t>Тема письма: П-41_Соловьев_АС_ПЗ-06_СМ</w:t>
      </w:r>
    </w:p>
    <w:p>
      <w:pPr>
        <w:spacing w:after="160"/>
        <w:jc w:val="right"/>
      </w:pPr>
      <w:r>
        <w:rPr>
          <w:b w:val="0"/>
          <w:sz w:val="28"/>
        </w:rPr>
        <w:t>Киноматериал: «Собственное мнение», СССР, 1977, режиссёр Ю. Карасик</w:t>
      </w:r>
    </w:p>
    <w:p>
      <w:r>
        <w:br w:type="page"/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1. Цель и границы анализа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Цель:</w:t>
      </w:r>
      <w:r>
        <w:rPr>
          <w:b w:val="0"/>
          <w:sz w:val="28"/>
        </w:rPr>
        <w:t xml:space="preserve"> на материале производственной драмы выявить управленческую проблему предприятия, оценить логику действий руководителей и приглашённых специалистов, обосновать управленческое решение и сформулировать собственную позицию для коллективного обсуждения.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Фильм рассматривается не как документальное исследование завода, а как учебная модель. Поэтому наблюдения о героях и ситуациях используются для анализа управленческих закономерностей, а не для безоговорочного переноса в современную организацию. Количественных исходных данных о предприятии в фильме недостаточно: там, где предлагаются показатели или оценки альтернатив, они имеют характер </w:t>
      </w:r>
      <w:r>
        <w:rPr>
          <w:b/>
          <w:i w:val="0"/>
          <w:sz w:val="28"/>
        </w:rPr>
        <w:t>аналитического проекта</w:t>
      </w:r>
      <w:r>
        <w:rPr>
          <w:b w:val="0"/>
          <w:sz w:val="28"/>
        </w:rPr>
        <w:t>, а не «измеренного факта» фильма.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Объект анализа</w:t>
      </w:r>
      <w:r>
        <w:rPr>
          <w:b w:val="0"/>
          <w:sz w:val="28"/>
        </w:rPr>
        <w:t xml:space="preserve"> — завод, на котором при внешнем благополучии и выполнении производственных задач усиливается уход опытных, инициативных работников. </w:t>
      </w:r>
      <w:r>
        <w:rPr>
          <w:b/>
          <w:i w:val="0"/>
          <w:sz w:val="28"/>
        </w:rPr>
        <w:t>Предмет анализа</w:t>
      </w:r>
      <w:r>
        <w:rPr>
          <w:b w:val="0"/>
          <w:sz w:val="28"/>
        </w:rPr>
        <w:t xml:space="preserve"> — взаимосвязь стиля управления, социально-психологического климата, обратной связи с персоналом и текучести кадров. </w:t>
      </w:r>
      <w:r>
        <w:rPr>
          <w:b/>
          <w:i w:val="0"/>
          <w:sz w:val="28"/>
        </w:rPr>
        <w:t>Ключевой вопрос:</w:t>
      </w:r>
      <w:r>
        <w:rPr>
          <w:b w:val="0"/>
          <w:sz w:val="28"/>
        </w:rPr>
        <w:t xml:space="preserve"> почему работники покидают перспективное предприятие и какое решение позволит устранить не только симптом, но и его причины?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2. Паспорт управленческой ситуации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В фильме директор завода Иван Степанович Басов приглашает психолога Михаила Петровича Петрова и социолога Ольгу Андреевну Бурцеву. Перед ними поставлена задача объяснить, почему квалифицированные работники увольняются и переходят на другие предприятия города [1].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На поверхности ситуация выглядит парадоксально: предприятие молодое и перспективное, производство работает, однако удержать людей не удаётся. Следовательно, проблема не сводится к найму или к единичному конфликту. Она затрагивает качество управления людьми и способность организации получать достоверную обратную связь до того, как сотрудник принимает решение уйти.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Элемент ситуации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Содержание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Управленческое значение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Наблюдаемый симптом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Уход опытных и инициативных работников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Потеря компетенций, рост затрат на замену и обучение, риск снижения качества и производительности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Формальный заказ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Выяснить причины текучести кадров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Требует диагностики, а не немедленного наказания отдельных лиц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Вероятный корень проблемы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Не только условия труда, но и стиль руководства, дефицит уважительного диалога и небезопасность обратной связи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Решение должно менять управленческий контур, а не ограничиваться разовой кампанией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Ограничение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Производственный план нельзя игнорировать; руководители и работники имеют разные интересы и разный объём власти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Изменения должны сочетать результативность производства и сохранение человеческого потенциала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Риск ошибочного решения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Подменить исследование заранее удобным объяснением: «люди не хотят работать» или «виноват один начальник»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Возникает имитация управления и причины текучести остаются скрытыми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Проблема в управленческой формулировке:</w:t>
      </w:r>
      <w:r>
        <w:rPr>
          <w:b w:val="0"/>
          <w:sz w:val="28"/>
        </w:rPr>
        <w:t xml:space="preserve"> действующая система управления в подразделениях предприятия обеспечивает краткосрочную дисциплину и выполнение задания, но не обеспечивает уважительного взаимодействия, учёта мнения работников и раннего выявления напряжения. В результате предприятие теряет людей, от которых зависит его устойчивый результат.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3. Участники, интересы и зоны влияния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rPr>
          <w:tblHeader w:val="true"/>
        </w:trP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Участник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Роль в ситуации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Интерес / позиция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Ресурс влияния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Риск для решения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И. С. Басов, директор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Заказчик исследования и лицо, принимающее решение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Сохранить устойчивость завода и понять причину текучести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Полномочия, доступ к данным, возможность менять правила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Ограничиться заслушиванием отчёта без изменения практики управления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М. П. Петров, психолог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Внешний исследователь, инициатор анализа человеческого фактора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Найти реальную причинную связь, а не подтвердить удобную версию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Профессиональная независимость, интервью, анализ материалов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Быть воспринятым как «посторонний контролёр», а не помощник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О. А. Бурцева, социолог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Исследователь трудового коллектива и организации труда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Собрать данные о процессах и мнениях работников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Наблюдение, опрос, обработка данных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Потерять доверие работников, если конфиденциальность неочевидна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П. С. Прокопенко, начальник подготовительного цеха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Линейный руководитель, чья практика становится предметом анализа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Выполнить план и сохранить контроль над подразделением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Повседневные решения, распределение работ, оценка подчинённых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Оборонительная реакция, подмена заботы о результате давлением на людей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Работники и мастера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Носители практического знания о работе и климате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Стабильная работа, уважение, возможность быть услышанными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Фактическое выполнение процесса, сведения о проблемах, решение остаться или уйти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Страх последствий откровенности, уход вместо озвучивания проблемы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Кадровая и общественная инфраструктура завода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Канал закрепления решения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Снизить текучесть и поддержать организационную устойчивость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Регламенты, подбор, учёт, коммуникации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Свести работу к отчётности и формальному сбору анкет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Из этой карты следует важный вывод: непосредственный начальник оказывает на повседневный опыт сотрудника гораздо большее влияние, чем абстрактная репутация организации. Поэтому директор не может делегировать ответственность за климат только кадровой службе.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4. Фактическая основа и оценка исследовательского подхода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Петров и Бурцева не начинают с обвинения работников или начальника. По ходу фильма они запрашивают документы, наблюдают трудовой процесс, беседуют с людьми, проводят опросы и анкетирование, сопоставляют качественные впечатления с расчётами [1]. Такая последовательность сильнее, чем опора на единственное мнение руководителя.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Приём, показанный в фильме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Какую информацию даёт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Сильная сторона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Ограничение и необходимое дополнение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Изучение документов и кадровых сведений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Динамика увольнений, подразделения риска, формальные условия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Позволяет увидеть масштаб и не принимать единичный случай за тенденцию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Формальные записи не объясняют мотив ухода; нужны беседы и анализ причин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Наблюдение за работой, в том числе хронометраж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Реальный ход операций, нагрузка, узкие места, стиль взаимодействия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Показывает разрыв между отчётом и фактической практикой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Одно присутствие наблюдателя может менять поведение людей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Беседы и интервью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Переживания работников, конфликты, ожидания, неформальные нормы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Помогают понять смысл, который сотрудники придают ситуации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Ответы могут быть искажены страхом или желанием выглядеть лояльным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Анкетирование и опрос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Сопоставимые оценки условий, руководства и удовлетворённости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Позволяют проверить, насколько распространена проблема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Вопросы должны быть нейтральными, а ответы — анонимными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Расчёты и обобщение результатов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Связь кадровых тенденций с последствиями для производства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Переводят разговор от впечатлений к аргументам для решения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Корреляция ещё не доказывает причину; выводы следует проверять несколькими источниками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Итоговое обсуждение с руководством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Превращение данных в решение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Позволяет закрепить ответственность и дальнейшие действия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Опасно, если обсуждение становится публичным разбором личности вместо анализа системы</w:t>
            </w:r>
          </w:p>
        </w:tc>
      </w:tr>
    </w:tbl>
    <w:p>
      <w:pPr>
        <w:spacing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4.1. Оценка качества диагностики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Сильная сторона подхода</w:t>
      </w:r>
      <w:r>
        <w:rPr>
          <w:b w:val="0"/>
          <w:sz w:val="28"/>
        </w:rPr>
        <w:t xml:space="preserve"> — триангуляция: разные методы дают возможность проверить один вывод несколькими независимыми источниками. Работник может не сказать о проблеме на собрании, но она проявится в анонимной анкете, текучести конкретного участка и наблюдаемом поведении руководителя.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Слабая сторона</w:t>
      </w:r>
      <w:r>
        <w:rPr>
          <w:b w:val="0"/>
          <w:sz w:val="28"/>
        </w:rPr>
        <w:t xml:space="preserve"> — исследование изображено сравнительно быстрым. Для обоснованного современного решения необходимо заранее определить выборку, период данных, правила хранения информации, границы доступа к индивидуальным ответам и порядок информирования участников. Нельзя обещать анонимность, а затем передавать начальнику ответы, по которым можно узнать человека.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5. Диагноз: от симптома к причинам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Текучесть кадров — это итоговый индикатор, а не первопричина. По материалу фильма наиболее убедительной выглядит следующая причинная модель.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Наблюдение / предположение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Связь с текучестью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Что следует проверять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Симптом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Увольняются опытные, инициативные люди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Организация теряет компетенции и устойчивость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Добровольные увольнения по подразделениям, стажу, профессиям и периодам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Непосредственные факторы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Сотрудники не чувствуют уважения, возможности влиять на рабочие условия и безопасности для откровенного разговора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Выход становится более доступным способом выразить несогласие, чем внутренний диалог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Причины в exit-интервью, индексы доверия, обращения и предложения работников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Управленческая практика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Авторитарное давление, приоритет плана над человеком, слабое слушание, реакция на проблему вместо её предупреждения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Руководитель превращается из источника координации в источник постоянного напряжения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Стиль обратной связи, распределение нагрузки, частота конфликтов, соблюдение договорённостей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Системный уровень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Отсутствие устойчивой функции социально-психологической диагностики и обратной связи; критерии руководителя узко ориентированы на выпуск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Организация долго не замечает неблагополучие и воспроизводит его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Наличие регулярных опросов, кадровой аналитики, обучения руководителей и ответственности за климат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В формулировке, близкой к логике фильма, завод нельзя понимать только как механизм. Производственная система результативна, когда технический процесс, цели и отношения между людьми согласованы. Выполнение плана, достигнутое ценой вытеснения квалифицированных работников, — не устойчивый успех, а перенос издержек в будущее.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5.1. Что не следует упрощать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Было бы методологической ошибкой объявить виновным только П. С. Прокопенко. Его стиль управления важен, однако он действует внутри системы, где руководителя преимущественно оценивают по немедленному выпуску, а голоса работников не имеют защищённого канала. Смена одного начальника без изменения критериев, обратной связи и практик работы с персоналом способна лишь перенести проблему в другое подразделение.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С другой стороны, системность проблемы не освобождает линейного руководителя от персональной ответственности. Именно в его ежедневных решениях работник видит, является ли он профессионалом и партнёром или только заменяемой «единицей ресурса».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6. Решения героев и их управленческая оценка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Решение / действие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Оценка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Обоснование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Пригласить внешних специалистов для исследования причин текучести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Обоснованно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Руководство признаёт наличие проблемы и ищет данные, а не ограничивается слухами. Внешняя позиция помогает увидеть привычные практики со стороны.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Сразу требовать от специалистов подтверждения заранее удобной версии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Недопустимо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Исследование превратилось бы в формальность, а неудобные данные были бы исключены.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Наблюдать процесс, беседовать с работниками и сопоставлять ответы с документами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Обоснованно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Используются разные источники данных; вывод о климате не строится на одном конфликте.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Усилить административное давление ради выполнения плана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Неэффективно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Может кратковременно повысить видимую дисциплину, но усиливает недоверие, скрытие проблем и намерение уйти.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Объяснить проблему только личными качествами одного руководителя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Недостаточно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Нужна адресная управленческая реакция, но одновременно необходимо менять правила и показатели всей системы.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Создать постоянную социологическую лабораторию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Перспективно при условиях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Решение создаёт регулярный контур диагностики. Оно полезно только при независимости анализа, защите работников и обязательной реакции руководства на результаты.</w:t>
            </w:r>
          </w:p>
        </w:tc>
      </w:tr>
    </w:tbl>
    <w:p>
      <w:pPr>
        <w:spacing w:after="0"/>
      </w:pP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7. Сопоставление альтернатив управленческого решения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Для выбора рассмотрены четыре возможных реакции предприятия. Баллы от 1 до 5 являются экспертной оценкой автора по содержанию фильма; они не выданы за фактические измерения завода.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Критерии:</w:t>
      </w:r>
      <w:r>
        <w:rPr>
          <w:b w:val="0"/>
          <w:sz w:val="28"/>
        </w:rPr>
        <w:t xml:space="preserve"> сохранение и вовлечённость работников — 0,30; выявление корневых причин — 0,20; устойчивость решения — 0,10; выполнимость без срыва производства — 0,15; ресурсная реализуемость — 0,15; этическая безопасность и доверие к обратной связи — 0,10.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Альтернатива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Оценки по критериям К1–К6*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Итог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Решение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А. Усилить контроль и требовательность к выполнению плана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 / 1 / 1 / 4 / 4 / 1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1,90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Отклонить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Б. Заменить проблемного начальника, не меняя систему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3 / 3 / 2 / 4 / 4 / 2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3,10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Частичная мера, недостаточна сама по себе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В. Создать постоянный контур диагностики и развития руководителей; внедрить защищённую обратную связь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5 / 5 / 5 / 4 / 4 / 5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4,70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Принять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Г. Проводить редкие опросы без обязательной реакции руководства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 / 2 / 1 / 5 / 5 / 3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2,90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Отклонить как имитацию участия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 w:val="0"/>
          <w:i/>
          <w:sz w:val="28"/>
        </w:rPr>
        <w:t>Порядок оценок: К1 — сохранение и вовлечённость работников; К2 — выявление корневых причин; К3 — устойчивость; К4 — выполнимость без срыва производства; К5 — ресурсная реализуемость; К6 — этическая безопасность и доверие к обратной связи.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Расчёт для выбранной альтернативы В: 5 × 0,30 + 5 × 0,20 + 5 × 0,10 + 4 × 0,15 + 4 × 0,15 + 5 × 0,10 = </w:t>
      </w:r>
      <w:r>
        <w:rPr>
          <w:b/>
          <w:i w:val="0"/>
          <w:sz w:val="28"/>
        </w:rPr>
        <w:t>4,70</w:t>
      </w:r>
      <w:r>
        <w:rPr>
          <w:b w:val="0"/>
          <w:sz w:val="28"/>
        </w:rPr>
        <w:t>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7.1. Выбранное решение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Создать постоянно действующую функцию социально-психологической и кадровой диагностики, но не в виде изолированной лаборатории «для отчёта», а как управленческий контур: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регулярно измерять текучесть, причины ухода, доверие к руководителю, нагрузку и трудовые барьеры по подразделениям;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гарантировать работникам анонимный и безопасный канал для обратной связи;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проводить разбор данных на уровне директора и руководителей без публичного поиска «виноватых» среди сотрудников;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вводить корректирующие действия: обучение руководителей обратной связи и разрешению конфликтов, пересмотр распределения работ, диалоговые встречи, поддержку мастеров;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оценивать руководителей не только по выпуску, но и по удержанию ключевых работников, климату, безопасности и качеству коммуникации;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повторно измерять эффект и публиковать для коллектива обезличенные результаты и принятые меры.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Это решение сохраняет сильную сторону финала фильма — признание необходимости постоянной социологической работы, — но делает её более управляемой: данные должны приводить к конкретному владельцу действия, сроку и проверке результата.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8. План внедрения и контроль результата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rPr>
          <w:tblHeader w:val="true"/>
        </w:trP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Этап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Контрольный признак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1. Мандат и правила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Первые 2 недели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Приказ о цели, независимости диагностики, защите данных и запрете репрессий за мнение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Директор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Правила доведены до всех подразделений; назначен владелец процесса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2. Базовая диагностика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3–6-я недели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Динамика увольнений, анонимный опрос, интервью, наблюдение в подразделениях риска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Руководитель лаборатории / HR-аналитик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Не менее 70% ответов в опросе; выводы подтверждены не менее чем двумя источниками данных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3. Управленческий разбор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7–8-я недели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Карта причин и план действий по каждому проблемному участку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Директор и линейные руководители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 каждой меры есть срок, ответственный и показатель; персональные ответы не раскрываются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4. Корректирующие меры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2–4-й месяцы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Обучение руководителей, регулярные встречи, устранение выявленных организационных барьеров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Начальники подразделений при поддержке HR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Выполнение мероприятий; фиксация решений по предложениям работников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5. Проверка эффекта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6-й месяц и далее ежеквартально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Сравнение с базовой линией, решение о продолжении или корректировке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Директор, лаборатория, представители работников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Снижение нежелательной текучести и улучшение индикаторов доверия; если эффекта нет — анализ причин и пересмотр мер</w:t>
            </w:r>
          </w:p>
        </w:tc>
      </w:tr>
    </w:tbl>
    <w:p>
      <w:pPr>
        <w:spacing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8.1. Система показателей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До установления целевых чисел необходимо зафиксировать исходную линию. Иначе можно объявить успехом любое удобное изменение. Для предприятия целесообразны следующие показатели: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добровольная текучесть по подразделениям, профессиям и стажу;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доля увольняющихся работников, которым предложено конфиденциальное exit-интервью;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причины ухода в обезличенной группировке, а не в виде одиночных «характеристик»;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индекс доверия к непосредственному руководителю и психологической безопасности высказывания;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доля предложений работников, на которые дан понятный ответ в согласованный срок;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отсутствие, опоздания, производственный брак и инциденты — только как дополнительные индикаторы, а не как повод обвинить человека;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доля руководителей, прошедших обучение и применяющих регулярную обратную связь.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Недопустимая практика:</w:t>
      </w:r>
      <w:r>
        <w:rPr>
          <w:b w:val="0"/>
          <w:sz w:val="28"/>
        </w:rPr>
        <w:t xml:space="preserve"> использовать индивидуальные ответы анкеты для оценки лояльности или наказания работника. Это мгновенно разрушит достоверность данных и усугубит проблему, ради которой анализ был начат.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9. Риски, ограничения и этические требования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Почему возможен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Профилактика / реакция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Недоверие работников к исследованию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Сотрудники опасаются, что мнение попадёт начальнику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Анонимизация, независимый сбор данных, публичное объяснение правил и примеров того, как используются только агрегированные результаты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Оборонительная реакция руководителя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Диагностика воспринимается как личное обвинение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Обсуждать наблюдаемое поведение и условия работы, а не ярлыки; связывать изменения с показателями подразделения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Подмена изменений отчётностью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Лаборатория собирает данные, но не имеет канала влияния на решения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 каждой рекомендации — владелец, срок, ресурс и повторная проверка на совете директора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Ложная причинность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Текучесть может зависеть не только от климата: важны зарплата, рынок труда, транспорт, семья, здоровье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Проверять альтернативные гипотезы, сопоставлять данные разных участков и периодов, не делать вывод по одному интервью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Конфликт производства и развития людей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Руководители считают диалог «потерей рабочего времени»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Встроить короткие регулярные форматы обратной связи в рабочий процесс и показать стоимость замены квалифицированного сотрудника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Перенос советского контекста буквально в современность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 фильме иные институты, язык ролей и трудовые нормы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Сохранять принцип — уважение к человеку и доказательное управление, — но адаптировать инструменты к действующему праву и цифровым каналам</w:t>
            </w:r>
          </w:p>
        </w:tc>
      </w:tr>
    </w:tbl>
    <w:p>
      <w:pPr>
        <w:spacing w:after="0"/>
      </w:pP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10. Собственное мнение и вывод для современного руководителя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Мой основной вывод состоит в том, что фильм убедителен не тезисом «психолог всегда прав», а тем, что </w:t>
      </w:r>
      <w:r>
        <w:rPr>
          <w:b/>
          <w:i w:val="0"/>
          <w:sz w:val="28"/>
        </w:rPr>
        <w:t>организация не может управлять тем, чего не хочет замечать</w:t>
      </w:r>
      <w:r>
        <w:rPr>
          <w:b w:val="0"/>
          <w:sz w:val="28"/>
        </w:rPr>
        <w:t>. Внешне успешный завод долго не видит кризис, потому что смотрит главным образом на выпуск и план. Увольнение ценного сотрудника воспринимается как частное событие, хотя это запаздывающий сигнал о качестве управления.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Я согласен с решением создать на предприятии постоянную исследовательскую функцию, но считаю недостаточным само название «социологическая лаборатория». Если её отчёты не меняют распределение полномочий, стиль руководства и критерии оценки начальников, появится ещё один формальный отдел. Поэтому главным продуктом такой функции должны быть не анкеты и таблицы, а проверяемые управленческие решения.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Наиболее сложный персонаж в управленческом отношении — П. С. Прокопенко. Его ошибка не в стремлении выполнить план: производство действительно нуждается в дисциплине и координации. Ошибка в том, что он противопоставляет результат и человека. В долгосрочной перспективе это ложное противопоставление: квалификация, доверие и возможность сказать о проблеме являются частью производственного результата. Руководитель обязан требовать выполнения задачи, но одновременно объяснять смысл, слушать возражения, справедливо распределять нагрузку и создавать условия, в которых риск можно сообщить до аварии или увольнения.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Фильм остаётся современным по трём причинам: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текучесть по-прежнему является не только кадровой, но и управленческой проблемой;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данные без доверия дают искажённую картину, а доверие без регулярных действий быстро исчезает;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линейный руководитель формирует повседневный опыт сотрудника сильнее, чем корпоративные лозунги и разовые программы мотивации.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11. Вопросы для коллективного обсуждения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Достаточно ли в ситуации фильма внешнего исследования или предприятие могло раньше увидеть проблему собственными силами?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Где проходит граница между необходимой производственной требовательностью и разрушительным административным давлением?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Правильно ли считать П. С. Прокопенко главной причиной текучести, или он является проявлением более широкой системы?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Какие данные убедили бы руководителя сильнее: истории отдельных работников, анонимная анкета, кадровая статистика или наблюдение? Почему одного источника недостаточно?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Как обеспечить конфиденциальность опроса, если работники опасаются последствий от непосредственного начальника?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Какие современные цифровые инструменты могли бы помочь диагностике, а какие, напротив, усилили бы контроль и недоверие?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Нужно ли связывать оценку руководителя с текучестью персонала? Какие оговорки необходимы, чтобы показатель не стал несправедливым?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Что из показанного в фильме является особенностью своего времени, а что остаётся универсальной проблемой управления?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12. Итоговые выводы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Центральная проблема фильма — не просто нехватка кадров, а рост текучести опытных работников как следствие неблагополучного управленческого и психологического климата.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Наиболее сильный элемент действий Петрова и Бурцевой — применение нескольких методов: документов, наблюдения, интервью, опросов и расчётов. Это снижает риск принять за истину удобное мнение одной стороны.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Авторитарная ориентация исключительно на план может дать краткосрочную дисциплину, но разрушает доверие, снижает качество обратной связи и усиливает желание работников уйти.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Замена отдельного руководителя способна быть необходимой адресной мерой, однако не решает проблему без изменения критериев, процессов обратной связи и ответственности руководства.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Выбрана альтернатива создания постоянного контура кадровой и социально-психологической диагностики с защищённой обратной связью, развитием руководителей и обязательным контролем реализации мер; её аналитическая оценка — 4,70 из 5.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Показатели текучести, доверия и качества коммуникации должны анализироваться совместно. Ни один из них по отдельности не доказывает причину проблемы.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Собственное мнение автора: основной урок фильма — человек в организации не является помехой производственному результату; уважительное управление, возможность быть услышанным и своевременное исследование проблем — условия устойчивой эффективности.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13. Список использованных источников</w:t>
      </w:r>
    </w:p>
    <w:p>
      <w:pPr>
        <w:pStyle w:val="ListNumber"/>
        <w:spacing w:line="324" w:lineRule="auto" w:after="40"/>
      </w:pPr>
      <w:r>
        <w:rPr>
          <w:b/>
          <w:i w:val="0"/>
          <w:sz w:val="28"/>
        </w:rPr>
        <w:t>Собственное мнение</w:t>
      </w:r>
      <w:r>
        <w:rPr>
          <w:b w:val="0"/>
          <w:sz w:val="28"/>
        </w:rPr>
        <w:t>: художественный фильм / реж. Ю. Карасик; авт. сценария В. Черных. — СССР: Мосфильм, 1977. — 98 мин.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International Organization for Standardization. ISO 30414:2018. Human resource management — Guidelines for internal and external human capital reporting. — Geneva: ISO, 2018.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Приложение А. Краткий словарь терминов для защиты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Кинокоучинг</w:t>
      </w:r>
      <w:r>
        <w:rPr>
          <w:b w:val="0"/>
          <w:sz w:val="28"/>
        </w:rPr>
        <w:t xml:space="preserve"> — использование киноматериала как модели ситуации для самостоятельного анализа, постановки вопросов и выработки обоснованной позиции, а не как источника единственно «правильного» ответа.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Текучесть кадров</w:t>
      </w:r>
      <w:r>
        <w:rPr>
          <w:b w:val="0"/>
          <w:sz w:val="28"/>
        </w:rPr>
        <w:t xml:space="preserve"> — движение персонала, выражающееся в увольнениях и необходимости замещения работников; для управления особенно важны добровольные и нежелательные увольнения ценных сотрудников.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Социально-психологический климат</w:t>
      </w:r>
      <w:r>
        <w:rPr>
          <w:b w:val="0"/>
          <w:sz w:val="28"/>
        </w:rPr>
        <w:t xml:space="preserve"> — относительно устойчивое эмоционально-деловое состояние отношений в коллективе, отражающее доверие, уважение, безопасность общения и готовность к сотрудничеству.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Обратная связь</w:t>
      </w:r>
      <w:r>
        <w:rPr>
          <w:b w:val="0"/>
          <w:sz w:val="28"/>
        </w:rPr>
        <w:t xml:space="preserve"> — получение и передача информации о действиях, проблемах, ожиданиях и их последствиях, позволяющие корректировать решение или поведение.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Психологическая безопасность</w:t>
      </w:r>
      <w:r>
        <w:rPr>
          <w:b w:val="0"/>
          <w:sz w:val="28"/>
        </w:rPr>
        <w:t xml:space="preserve"> — уверенность участника, что за добросовестный вопрос, сообщение о риске, несогласие или ошибку он не будет унижен или наказан.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Триангуляция данных</w:t>
      </w:r>
      <w:r>
        <w:rPr>
          <w:b w:val="0"/>
          <w:sz w:val="28"/>
        </w:rPr>
        <w:t xml:space="preserve"> — проверка вывода с помощью нескольких источников или методов исследования, например документов, интервью, наблюдений и опросов.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Exit-интервью</w:t>
      </w:r>
      <w:r>
        <w:rPr>
          <w:b w:val="0"/>
          <w:sz w:val="28"/>
        </w:rPr>
        <w:t xml:space="preserve"> — конфиденциальная беседа с увольняющимся работником о причинах ухода и возможностях улучшения работы организации.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Линейный руководитель</w:t>
      </w:r>
      <w:r>
        <w:rPr>
          <w:b w:val="0"/>
          <w:sz w:val="28"/>
        </w:rPr>
        <w:t xml:space="preserve"> — менеджер, непосредственно организующий и контролирующий работу исполнителей в подразделении.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Корневая причина</w:t>
      </w:r>
      <w:r>
        <w:rPr>
          <w:b w:val="0"/>
          <w:sz w:val="28"/>
        </w:rPr>
        <w:t xml:space="preserve"> — условие или механизм, порождающий проблему; её устранение снижает вероятность повторения симптома.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Управленческий контур</w:t>
      </w:r>
      <w:r>
        <w:rPr>
          <w:b w:val="0"/>
          <w:sz w:val="28"/>
        </w:rPr>
        <w:t xml:space="preserve"> — повторяющийся цикл «измерение → анализ → решение → действие → проверка результата → корректировка».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Имитация участия</w:t>
      </w:r>
      <w:r>
        <w:rPr>
          <w:b w:val="0"/>
          <w:sz w:val="28"/>
        </w:rPr>
        <w:t xml:space="preserve"> — формальный сбор мнений без реальной возможности повлиять на решение и без объяснения, что сделано по итогам обратной связи.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Семинар № 6 — Кинокоучинг «Собственное мнение»</dc:title>
  <dc:subject>Индивидуальный управленческий анализ киноматериала</dc:subject>
  <dc:creator>Соловьев А. С.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