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48A6" w14:textId="607CC5AD" w:rsidR="008D4F8D" w:rsidRDefault="008D4F8D" w:rsidP="008D4F8D">
      <w:pPr>
        <w:rPr>
          <w:sz w:val="52"/>
          <w:szCs w:val="52"/>
        </w:rPr>
      </w:pPr>
      <w:r w:rsidRPr="008D4F8D">
        <w:rPr>
          <w:sz w:val="52"/>
          <w:szCs w:val="52"/>
        </w:rPr>
        <w:t xml:space="preserve">Que atende a padrões de eficiência energética. </w:t>
      </w:r>
      <w:r w:rsidRPr="008D4F8D">
        <w:rPr>
          <w:color w:val="00B0F0"/>
          <w:sz w:val="52"/>
          <w:szCs w:val="52"/>
        </w:rPr>
        <w:t xml:space="preserve">O selo 80 Plus - </w:t>
      </w:r>
      <w:r w:rsidRPr="008D4F8D">
        <w:rPr>
          <w:sz w:val="52"/>
          <w:szCs w:val="52"/>
        </w:rPr>
        <w:t xml:space="preserve">indica que a fonte é capaz de operar com pelo menos 80% de eficiência em cargas de 20%, 50% e 100%. </w:t>
      </w:r>
      <w:r w:rsidRPr="008D4F8D">
        <w:rPr>
          <w:color w:val="FF0000"/>
          <w:sz w:val="52"/>
          <w:szCs w:val="52"/>
        </w:rPr>
        <w:t>Isso significa que menos energia é desperdiçada na forma de calor</w:t>
      </w:r>
      <w:r w:rsidRPr="008D4F8D">
        <w:rPr>
          <w:sz w:val="52"/>
          <w:szCs w:val="52"/>
        </w:rPr>
        <w:t xml:space="preserve">, resultando em </w:t>
      </w:r>
      <w:r w:rsidRPr="008D4F8D">
        <w:rPr>
          <w:color w:val="FF0000"/>
          <w:sz w:val="52"/>
          <w:szCs w:val="52"/>
        </w:rPr>
        <w:t>menor</w:t>
      </w:r>
      <w:r w:rsidRPr="008D4F8D">
        <w:rPr>
          <w:sz w:val="52"/>
          <w:szCs w:val="52"/>
        </w:rPr>
        <w:t xml:space="preserve"> </w:t>
      </w:r>
      <w:r w:rsidRPr="008D4F8D">
        <w:rPr>
          <w:color w:val="2F5496" w:themeColor="accent1" w:themeShade="BF"/>
          <w:sz w:val="52"/>
          <w:szCs w:val="52"/>
        </w:rPr>
        <w:t xml:space="preserve">consumo de energia </w:t>
      </w:r>
      <w:r w:rsidRPr="008D4F8D">
        <w:rPr>
          <w:sz w:val="52"/>
          <w:szCs w:val="52"/>
        </w:rPr>
        <w:t xml:space="preserve">e, consequentemente, em contas de eletricidade mais baixas. Além disso, </w:t>
      </w:r>
      <w:r w:rsidRPr="008D4F8D">
        <w:rPr>
          <w:color w:val="538135" w:themeColor="accent6" w:themeShade="BF"/>
          <w:sz w:val="52"/>
          <w:szCs w:val="52"/>
        </w:rPr>
        <w:t>fontes com certificação 80 Plus geralmente têm melhor qualidade de componentes e maior durabilidade</w:t>
      </w:r>
      <w:r w:rsidRPr="008D4F8D">
        <w:rPr>
          <w:sz w:val="52"/>
          <w:szCs w:val="52"/>
        </w:rPr>
        <w:t xml:space="preserve">. Existem diferentes níveis de certificação, como </w:t>
      </w:r>
      <w:r w:rsidRPr="008D4F8D">
        <w:rPr>
          <w:color w:val="FF0000"/>
          <w:sz w:val="52"/>
          <w:szCs w:val="52"/>
        </w:rPr>
        <w:t>80 Plus Bronze, Silver, Gold, Platinum e Titanium</w:t>
      </w:r>
      <w:r w:rsidRPr="008D4F8D">
        <w:rPr>
          <w:sz w:val="52"/>
          <w:szCs w:val="52"/>
        </w:rPr>
        <w:t>, que indicam níveis crescentes de eficiência.</w:t>
      </w:r>
    </w:p>
    <w:p w14:paraId="724A82B7" w14:textId="77777777" w:rsidR="00D8135F" w:rsidRDefault="00D8135F" w:rsidP="008D4F8D">
      <w:pPr>
        <w:rPr>
          <w:sz w:val="52"/>
          <w:szCs w:val="52"/>
        </w:rPr>
      </w:pPr>
    </w:p>
    <w:p w14:paraId="1547EE66" w14:textId="77777777" w:rsidR="00D8135F" w:rsidRPr="00D8135F" w:rsidRDefault="00D8135F" w:rsidP="00D8135F">
      <w:pPr>
        <w:rPr>
          <w:sz w:val="52"/>
          <w:szCs w:val="52"/>
        </w:rPr>
      </w:pPr>
      <w:r w:rsidRPr="00D8135F">
        <w:rPr>
          <w:sz w:val="52"/>
          <w:szCs w:val="52"/>
        </w:rPr>
        <w:lastRenderedPageBreak/>
        <w:t>A certificação 80 Plus tem várias variantes, com diferentes níveis de eficiência:</w:t>
      </w:r>
    </w:p>
    <w:p w14:paraId="0391735C" w14:textId="77777777" w:rsidR="00D8135F" w:rsidRPr="00D8135F" w:rsidRDefault="00D8135F" w:rsidP="00D8135F">
      <w:pPr>
        <w:numPr>
          <w:ilvl w:val="0"/>
          <w:numId w:val="1"/>
        </w:numPr>
        <w:rPr>
          <w:sz w:val="52"/>
          <w:szCs w:val="52"/>
        </w:rPr>
      </w:pPr>
      <w:r w:rsidRPr="00D8135F">
        <w:rPr>
          <w:b/>
          <w:bCs/>
          <w:sz w:val="52"/>
          <w:szCs w:val="52"/>
        </w:rPr>
        <w:t>80 Plus</w:t>
      </w:r>
      <w:r w:rsidRPr="00D8135F">
        <w:rPr>
          <w:sz w:val="52"/>
          <w:szCs w:val="52"/>
        </w:rPr>
        <w:t>: mínima de 80% de eficiência.</w:t>
      </w:r>
    </w:p>
    <w:p w14:paraId="7E033BA7" w14:textId="77777777" w:rsidR="00D8135F" w:rsidRPr="00D8135F" w:rsidRDefault="00D8135F" w:rsidP="00D8135F">
      <w:pPr>
        <w:numPr>
          <w:ilvl w:val="0"/>
          <w:numId w:val="1"/>
        </w:numPr>
        <w:rPr>
          <w:sz w:val="52"/>
          <w:szCs w:val="52"/>
        </w:rPr>
      </w:pPr>
      <w:r w:rsidRPr="00D8135F">
        <w:rPr>
          <w:b/>
          <w:bCs/>
          <w:sz w:val="52"/>
          <w:szCs w:val="52"/>
        </w:rPr>
        <w:t>80 Plus Bronze</w:t>
      </w:r>
      <w:r w:rsidRPr="00D8135F">
        <w:rPr>
          <w:sz w:val="52"/>
          <w:szCs w:val="52"/>
        </w:rPr>
        <w:t>: mínima de 82% de eficiência a 20% e 50% de carga.</w:t>
      </w:r>
    </w:p>
    <w:p w14:paraId="5D146E73" w14:textId="77777777" w:rsidR="00D8135F" w:rsidRPr="00D8135F" w:rsidRDefault="00D8135F" w:rsidP="00D8135F">
      <w:pPr>
        <w:numPr>
          <w:ilvl w:val="0"/>
          <w:numId w:val="1"/>
        </w:numPr>
        <w:rPr>
          <w:sz w:val="52"/>
          <w:szCs w:val="52"/>
        </w:rPr>
      </w:pPr>
      <w:r w:rsidRPr="00D8135F">
        <w:rPr>
          <w:b/>
          <w:bCs/>
          <w:sz w:val="52"/>
          <w:szCs w:val="52"/>
        </w:rPr>
        <w:t>80 Plus Silver</w:t>
      </w:r>
      <w:r w:rsidRPr="00D8135F">
        <w:rPr>
          <w:sz w:val="52"/>
          <w:szCs w:val="52"/>
        </w:rPr>
        <w:t>: mínima de 85% de eficiência.</w:t>
      </w:r>
    </w:p>
    <w:p w14:paraId="73DE2A7C" w14:textId="77777777" w:rsidR="00D8135F" w:rsidRPr="00D8135F" w:rsidRDefault="00D8135F" w:rsidP="00D8135F">
      <w:pPr>
        <w:numPr>
          <w:ilvl w:val="0"/>
          <w:numId w:val="1"/>
        </w:numPr>
        <w:rPr>
          <w:sz w:val="52"/>
          <w:szCs w:val="52"/>
        </w:rPr>
      </w:pPr>
      <w:r w:rsidRPr="00D8135F">
        <w:rPr>
          <w:b/>
          <w:bCs/>
          <w:sz w:val="52"/>
          <w:szCs w:val="52"/>
        </w:rPr>
        <w:t>80 Plus Gold</w:t>
      </w:r>
      <w:r w:rsidRPr="00D8135F">
        <w:rPr>
          <w:sz w:val="52"/>
          <w:szCs w:val="52"/>
        </w:rPr>
        <w:t>: mínima de 87% de eficiência.</w:t>
      </w:r>
    </w:p>
    <w:p w14:paraId="2D10C8CA" w14:textId="77777777" w:rsidR="00D8135F" w:rsidRPr="00D8135F" w:rsidRDefault="00D8135F" w:rsidP="00D8135F">
      <w:pPr>
        <w:numPr>
          <w:ilvl w:val="0"/>
          <w:numId w:val="1"/>
        </w:numPr>
        <w:rPr>
          <w:sz w:val="52"/>
          <w:szCs w:val="52"/>
        </w:rPr>
      </w:pPr>
      <w:r w:rsidRPr="00D8135F">
        <w:rPr>
          <w:b/>
          <w:bCs/>
          <w:sz w:val="52"/>
          <w:szCs w:val="52"/>
        </w:rPr>
        <w:t>80 Plus Platinum</w:t>
      </w:r>
      <w:r w:rsidRPr="00D8135F">
        <w:rPr>
          <w:sz w:val="52"/>
          <w:szCs w:val="52"/>
        </w:rPr>
        <w:t>: mínima de 90% de eficiência.</w:t>
      </w:r>
    </w:p>
    <w:p w14:paraId="77F3BD07" w14:textId="77777777" w:rsidR="00D8135F" w:rsidRPr="00D8135F" w:rsidRDefault="00D8135F" w:rsidP="00D8135F">
      <w:pPr>
        <w:numPr>
          <w:ilvl w:val="0"/>
          <w:numId w:val="1"/>
        </w:numPr>
        <w:rPr>
          <w:sz w:val="52"/>
          <w:szCs w:val="52"/>
        </w:rPr>
      </w:pPr>
      <w:r w:rsidRPr="00D8135F">
        <w:rPr>
          <w:b/>
          <w:bCs/>
          <w:sz w:val="52"/>
          <w:szCs w:val="52"/>
        </w:rPr>
        <w:t>80 Plus Titanium</w:t>
      </w:r>
      <w:r w:rsidRPr="00D8135F">
        <w:rPr>
          <w:sz w:val="52"/>
          <w:szCs w:val="52"/>
        </w:rPr>
        <w:t>: mínima de 92% de eficiência.</w:t>
      </w:r>
    </w:p>
    <w:p w14:paraId="6E2D0B4E" w14:textId="1FE4D4A1" w:rsidR="00C6129A" w:rsidRDefault="00C6129A" w:rsidP="008D4F8D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04EFCA21" w14:textId="77777777" w:rsidR="00C6129A" w:rsidRDefault="00C6129A" w:rsidP="008D4F8D">
      <w:pPr>
        <w:rPr>
          <w:sz w:val="52"/>
          <w:szCs w:val="52"/>
        </w:rPr>
      </w:pPr>
    </w:p>
    <w:p w14:paraId="1777605E" w14:textId="7E29F76D" w:rsidR="00C6129A" w:rsidRPr="008D4F8D" w:rsidRDefault="00C6129A" w:rsidP="008D4F8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• </w:t>
      </w:r>
      <w:r w:rsidRPr="00C6129A">
        <w:rPr>
          <w:sz w:val="52"/>
          <w:szCs w:val="52"/>
        </w:rPr>
        <w:t>Essas fontes também costumam gerar menos calor e consumir menos energia da tomada, o que pode resultar em uma conta de eletricidade mais baixa e maior durabilidade para os componentes do PC. Para quem busca um desempenho mais eficiente e sustentável, essas fontes são uma excelente escolha</w:t>
      </w:r>
    </w:p>
    <w:sectPr w:rsidR="00C6129A" w:rsidRPr="008D4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3F3A"/>
    <w:multiLevelType w:val="multilevel"/>
    <w:tmpl w:val="AC7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8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8D"/>
    <w:rsid w:val="00257577"/>
    <w:rsid w:val="00315A8D"/>
    <w:rsid w:val="008D4F8D"/>
    <w:rsid w:val="00C6129A"/>
    <w:rsid w:val="00D8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7BFB"/>
  <w15:chartTrackingRefBased/>
  <w15:docId w15:val="{62BD9AE2-B33E-4F79-AD8D-E7836D12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4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4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4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4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4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4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4F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F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4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4F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4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4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4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4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4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F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4F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4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4F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4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7903-515D-48B2-9365-BFB967FF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ARRUDA SILVA</dc:creator>
  <cp:keywords/>
  <dc:description/>
  <cp:lastModifiedBy>RICHARD ARRUDA SILVA</cp:lastModifiedBy>
  <cp:revision>4</cp:revision>
  <dcterms:created xsi:type="dcterms:W3CDTF">2025-02-04T17:03:00Z</dcterms:created>
  <dcterms:modified xsi:type="dcterms:W3CDTF">2025-02-04T17:44:00Z</dcterms:modified>
</cp:coreProperties>
</file>