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375" w:rsidRDefault="00A4227C">
      <w:pPr>
        <w:rPr>
          <w:rFonts w:ascii="Times New Roman" w:hAnsi="Times New Roman" w:cs="Times New Roman"/>
          <w:b/>
          <w:sz w:val="32"/>
          <w:szCs w:val="32"/>
        </w:rPr>
      </w:pPr>
      <w:r w:rsidRPr="00A4227C">
        <w:rPr>
          <w:rFonts w:ascii="Times New Roman" w:hAnsi="Times New Roman" w:cs="Times New Roman"/>
          <w:b/>
          <w:sz w:val="32"/>
          <w:szCs w:val="32"/>
        </w:rPr>
        <w:t>Задание 30. Где находится программа</w:t>
      </w:r>
    </w:p>
    <w:p w:rsidR="00A4227C" w:rsidRDefault="00A422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27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7E569E" wp14:editId="10FAD6EB">
            <wp:extent cx="5940425" cy="3421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27C" w:rsidRDefault="00A422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227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BFF180" wp14:editId="31EF69AD">
            <wp:extent cx="5940425" cy="52806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27C" w:rsidRPr="00A4227C" w:rsidRDefault="00A4227C">
      <w:pPr>
        <w:rPr>
          <w:rFonts w:ascii="Times New Roman" w:hAnsi="Times New Roman" w:cs="Times New Roman"/>
          <w:sz w:val="28"/>
          <w:szCs w:val="28"/>
        </w:rPr>
      </w:pPr>
      <w:r w:rsidRPr="00A4227C">
        <w:rPr>
          <w:rFonts w:ascii="Times New Roman" w:hAnsi="Times New Roman" w:cs="Times New Roman"/>
          <w:sz w:val="28"/>
          <w:szCs w:val="28"/>
        </w:rPr>
        <w:lastRenderedPageBreak/>
        <w:t>Я проверила, доступны ли команды </w:t>
      </w:r>
      <w:proofErr w:type="spellStart"/>
      <w:r w:rsidRPr="00A422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227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4227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227C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A422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227C">
        <w:rPr>
          <w:rFonts w:ascii="Times New Roman" w:hAnsi="Times New Roman" w:cs="Times New Roman"/>
          <w:sz w:val="28"/>
          <w:szCs w:val="28"/>
        </w:rPr>
        <w:t> нашёлся (через </w:t>
      </w:r>
      <w:proofErr w:type="spellStart"/>
      <w:r w:rsidRPr="00A4227C">
        <w:rPr>
          <w:rFonts w:ascii="Times New Roman" w:hAnsi="Times New Roman" w:cs="Times New Roman"/>
          <w:sz w:val="28"/>
          <w:szCs w:val="28"/>
        </w:rPr>
        <w:t>Get-Command</w:t>
      </w:r>
      <w:proofErr w:type="spellEnd"/>
      <w:r w:rsidRPr="00A4227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4227C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A4227C">
        <w:rPr>
          <w:rFonts w:ascii="Times New Roman" w:hAnsi="Times New Roman" w:cs="Times New Roman"/>
          <w:sz w:val="28"/>
          <w:szCs w:val="28"/>
        </w:rPr>
        <w:t>), а </w:t>
      </w:r>
      <w:proofErr w:type="spellStart"/>
      <w:r w:rsidRPr="00A4227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227C">
        <w:rPr>
          <w:rFonts w:ascii="Times New Roman" w:hAnsi="Times New Roman" w:cs="Times New Roman"/>
          <w:sz w:val="28"/>
          <w:szCs w:val="28"/>
        </w:rPr>
        <w:t xml:space="preserve"> нет. Посмотрела переменную окружения PATH</w:t>
      </w:r>
      <w:r>
        <w:rPr>
          <w:rFonts w:ascii="Times New Roman" w:hAnsi="Times New Roman" w:cs="Times New Roman"/>
          <w:sz w:val="28"/>
          <w:szCs w:val="28"/>
        </w:rPr>
        <w:t>, </w:t>
      </w:r>
      <w:r w:rsidRPr="00A4227C">
        <w:rPr>
          <w:rFonts w:ascii="Times New Roman" w:hAnsi="Times New Roman" w:cs="Times New Roman"/>
          <w:sz w:val="28"/>
          <w:szCs w:val="28"/>
        </w:rPr>
        <w:t>пути к </w:t>
      </w:r>
      <w:proofErr w:type="spellStart"/>
      <w:r w:rsidRPr="00A4227C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227C">
        <w:rPr>
          <w:rFonts w:ascii="Times New Roman" w:hAnsi="Times New Roman" w:cs="Times New Roman"/>
          <w:sz w:val="28"/>
          <w:szCs w:val="28"/>
        </w:rPr>
        <w:t> там не было, поэтому команда не распознавалась.</w:t>
      </w:r>
    </w:p>
    <w:p w:rsidR="00A4227C" w:rsidRPr="00A4227C" w:rsidRDefault="00A4227C" w:rsidP="00A42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27C">
        <w:rPr>
          <w:rFonts w:ascii="Times New Roman" w:hAnsi="Times New Roman" w:cs="Times New Roman"/>
          <w:b/>
          <w:bCs/>
          <w:sz w:val="28"/>
          <w:szCs w:val="28"/>
        </w:rPr>
        <w:br/>
        <w:t>Вопрос для самопроверки</w:t>
      </w:r>
    </w:p>
    <w:p w:rsidR="00A4227C" w:rsidRPr="00A4227C" w:rsidRDefault="00A4227C" w:rsidP="00A4227C">
      <w:pPr>
        <w:rPr>
          <w:rFonts w:ascii="Times New Roman" w:hAnsi="Times New Roman" w:cs="Times New Roman"/>
          <w:sz w:val="28"/>
          <w:szCs w:val="28"/>
        </w:rPr>
      </w:pPr>
      <w:r w:rsidRPr="00A4227C">
        <w:rPr>
          <w:rFonts w:ascii="Times New Roman" w:hAnsi="Times New Roman" w:cs="Times New Roman"/>
          <w:sz w:val="28"/>
          <w:szCs w:val="28"/>
        </w:rPr>
        <w:t>Почему после установки программы иногда нужно открыть новый терминал?</w:t>
      </w:r>
    </w:p>
    <w:p w:rsidR="00A4227C" w:rsidRPr="00A4227C" w:rsidRDefault="00A4227C" w:rsidP="00A4227C">
      <w:pPr>
        <w:rPr>
          <w:rFonts w:ascii="Times New Roman" w:hAnsi="Times New Roman" w:cs="Times New Roman"/>
          <w:sz w:val="28"/>
          <w:szCs w:val="28"/>
        </w:rPr>
      </w:pPr>
      <w:r w:rsidRPr="00A4227C">
        <w:rPr>
          <w:rFonts w:ascii="Times New Roman" w:hAnsi="Times New Roman" w:cs="Times New Roman"/>
          <w:sz w:val="28"/>
          <w:szCs w:val="28"/>
        </w:rPr>
        <w:t>После установки программы иногда нужно открыть новый терминал, потому что переменная PATH обновляется только при запуске терминала. Если программа добавила свой путь в PATH во время установки, старый терминал об этом не узнает. Новый терминал подхватит свежее значение PATH, и команда станет доступна.</w:t>
      </w:r>
    </w:p>
    <w:p w:rsidR="00A4227C" w:rsidRPr="00A4227C" w:rsidRDefault="00A4227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4227C" w:rsidRPr="00A42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BA9"/>
    <w:rsid w:val="00067BA9"/>
    <w:rsid w:val="00A14375"/>
    <w:rsid w:val="00A4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2F31D"/>
  <w15:chartTrackingRefBased/>
  <w15:docId w15:val="{0F8F7BAC-9AAC-41A9-A33B-27410514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852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9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8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5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1587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2026-06-07T16:41:00Z</dcterms:created>
  <dcterms:modified xsi:type="dcterms:W3CDTF">2026-06-07T16:44:00Z</dcterms:modified>
</cp:coreProperties>
</file>