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3F2C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D7E4084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14:paraId="1F7DF760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E87D53F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7C0CB4A4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0E7AE0DB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1B10ECFB" w14:textId="77777777" w:rsidR="00EF4D29" w:rsidRPr="00EF4D29" w:rsidRDefault="00EF4D29" w:rsidP="00EF4D29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73600E3B" w14:textId="77777777" w:rsidR="00EF4D29" w:rsidRPr="00EF4D29" w:rsidRDefault="00EF4D29" w:rsidP="00EF4D29">
      <w:pPr>
        <w:ind w:firstLine="567"/>
        <w:rPr>
          <w:color w:val="333333"/>
          <w:sz w:val="32"/>
          <w:szCs w:val="32"/>
          <w:shd w:val="clear" w:color="auto" w:fill="FFFFFF"/>
        </w:rPr>
      </w:pPr>
    </w:p>
    <w:p w14:paraId="470EDE5A" w14:textId="086B3F05" w:rsidR="00EF4D29" w:rsidRPr="00EF4D29" w:rsidRDefault="00EF4D29" w:rsidP="00EF4D29">
      <w:pPr>
        <w:ind w:firstLine="567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 xml:space="preserve">Работа: Лабораторная работа </w:t>
      </w:r>
      <w:r w:rsidRPr="00EF4D29">
        <w:rPr>
          <w:color w:val="333333"/>
          <w:sz w:val="32"/>
          <w:szCs w:val="32"/>
          <w:shd w:val="clear" w:color="auto" w:fill="FFFFFF"/>
        </w:rPr>
        <w:t>4</w:t>
      </w:r>
      <w:r w:rsidRPr="00EF4D29">
        <w:rPr>
          <w:color w:val="333333"/>
          <w:sz w:val="32"/>
          <w:szCs w:val="32"/>
          <w:shd w:val="clear" w:color="auto" w:fill="FFFFFF"/>
        </w:rPr>
        <w:t>. Проектирование локальной сети в среде моделирования</w:t>
      </w:r>
    </w:p>
    <w:p w14:paraId="2074F259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4181F708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31EEB850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2E2196B3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599F2F5C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4AE8D08F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</w:p>
    <w:p w14:paraId="6095EC9E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 xml:space="preserve">Выполнил: Петровский Андрей </w:t>
      </w:r>
      <w:r w:rsidRPr="00EF4D29"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Pr="00EF4D29">
        <w:rPr>
          <w:color w:val="333333"/>
          <w:sz w:val="32"/>
          <w:szCs w:val="32"/>
          <w:shd w:val="clear" w:color="auto" w:fill="FFFFFF"/>
        </w:rPr>
        <w:t>3302</w:t>
      </w:r>
    </w:p>
    <w:p w14:paraId="72A34E19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>Крючкова Александра М3302</w:t>
      </w:r>
    </w:p>
    <w:p w14:paraId="7DF81A14" w14:textId="77777777" w:rsidR="00EF4D29" w:rsidRPr="00EF4D29" w:rsidRDefault="00EF4D29" w:rsidP="00EF4D29">
      <w:pPr>
        <w:jc w:val="right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 xml:space="preserve">Миловацкий Никита </w:t>
      </w:r>
      <w:r w:rsidRPr="00EF4D29">
        <w:rPr>
          <w:color w:val="333333"/>
          <w:sz w:val="32"/>
          <w:szCs w:val="32"/>
          <w:shd w:val="clear" w:color="auto" w:fill="FFFFFF"/>
          <w:lang w:val="en-US"/>
        </w:rPr>
        <w:t>M</w:t>
      </w:r>
      <w:r w:rsidRPr="00EF4D29">
        <w:rPr>
          <w:color w:val="333333"/>
          <w:sz w:val="32"/>
          <w:szCs w:val="32"/>
          <w:shd w:val="clear" w:color="auto" w:fill="FFFFFF"/>
        </w:rPr>
        <w:t>3302</w:t>
      </w:r>
    </w:p>
    <w:p w14:paraId="320D5AFE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45688123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5F020428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4E6FEB7A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2028CF6E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1EB9CFE4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32C900F8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2C290A4F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0B8F4CE9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22B2236E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2D347102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67385292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6E2466A5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4FFB3F22" w14:textId="77777777" w:rsidR="00EF4D29" w:rsidRPr="00EF4D29" w:rsidRDefault="00EF4D29" w:rsidP="00EF4D29">
      <w:pPr>
        <w:rPr>
          <w:color w:val="333333"/>
          <w:sz w:val="32"/>
          <w:szCs w:val="32"/>
          <w:shd w:val="clear" w:color="auto" w:fill="FFFFFF"/>
        </w:rPr>
      </w:pPr>
    </w:p>
    <w:p w14:paraId="552F04C3" w14:textId="77777777" w:rsid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2E16C9F0" w14:textId="77777777" w:rsidR="00250D7F" w:rsidRDefault="00250D7F" w:rsidP="00EF4D29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39FE1A6" w14:textId="77777777" w:rsidR="00250D7F" w:rsidRPr="00EF4D29" w:rsidRDefault="00250D7F" w:rsidP="00EF4D29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07D6A002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4FC5272C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597C9089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>Санкт-Петербург</w:t>
      </w:r>
    </w:p>
    <w:p w14:paraId="1AC1B189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t>2024 г.</w:t>
      </w:r>
    </w:p>
    <w:p w14:paraId="68C4C282" w14:textId="4131FF0B" w:rsidR="00EF4D29" w:rsidRPr="00EF4D29" w:rsidRDefault="00EF4D29" w:rsidP="00EF4D29">
      <w:pPr>
        <w:pStyle w:val="a7"/>
        <w:numPr>
          <w:ilvl w:val="0"/>
          <w:numId w:val="1"/>
        </w:numPr>
        <w:rPr>
          <w:color w:val="333333"/>
          <w:sz w:val="32"/>
          <w:szCs w:val="32"/>
          <w:shd w:val="clear" w:color="auto" w:fill="FFFFFF"/>
        </w:rPr>
      </w:pPr>
      <w:r w:rsidRPr="00EF4D29">
        <w:rPr>
          <w:color w:val="333333"/>
          <w:sz w:val="32"/>
          <w:szCs w:val="32"/>
          <w:shd w:val="clear" w:color="auto" w:fill="FFFFFF"/>
        </w:rPr>
        <w:lastRenderedPageBreak/>
        <w:t>Файл модели во вложении.</w:t>
      </w:r>
    </w:p>
    <w:p w14:paraId="012C8798" w14:textId="33CDC38B" w:rsidR="00EF4D29" w:rsidRPr="00EF4D29" w:rsidRDefault="00EF4D29" w:rsidP="00EF4D29">
      <w:pPr>
        <w:pStyle w:val="a7"/>
        <w:numPr>
          <w:ilvl w:val="0"/>
          <w:numId w:val="1"/>
        </w:numPr>
        <w:rPr>
          <w:color w:val="333333"/>
          <w:sz w:val="32"/>
          <w:szCs w:val="32"/>
          <w:shd w:val="clear" w:color="auto" w:fill="FFFFFF"/>
        </w:rPr>
      </w:pPr>
      <w:r w:rsidRPr="00EF4D29">
        <w:rPr>
          <w:noProof/>
          <w:sz w:val="32"/>
          <w:szCs w:val="32"/>
        </w:rPr>
        <w:drawing>
          <wp:inline distT="0" distB="0" distL="0" distR="0" wp14:anchorId="3185644D" wp14:editId="324B63ED">
            <wp:extent cx="5940425" cy="2050415"/>
            <wp:effectExtent l="0" t="0" r="3175" b="6985"/>
            <wp:docPr id="89360778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07789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D29">
        <w:rPr>
          <w:color w:val="333333"/>
          <w:sz w:val="32"/>
          <w:szCs w:val="32"/>
          <w:shd w:val="clear" w:color="auto" w:fill="FFFFFF"/>
        </w:rPr>
        <w:br/>
      </w:r>
      <w:r w:rsidRPr="00EF4D29">
        <w:rPr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0B4270E3" wp14:editId="0BAE2BAA">
            <wp:extent cx="5935980" cy="2720340"/>
            <wp:effectExtent l="0" t="0" r="7620" b="3810"/>
            <wp:docPr id="19921951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9F7A" w14:textId="77777777" w:rsidR="00EF4D29" w:rsidRPr="00EF4D29" w:rsidRDefault="00EF4D29" w:rsidP="00EF4D29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7D2578BF" w14:textId="3D0328DC" w:rsidR="00EF4D29" w:rsidRPr="00EF4D29" w:rsidRDefault="00EF4D29" w:rsidP="00EF4D29">
      <w:pPr>
        <w:pStyle w:val="a7"/>
        <w:numPr>
          <w:ilvl w:val="0"/>
          <w:numId w:val="1"/>
        </w:numPr>
        <w:rPr>
          <w:sz w:val="32"/>
          <w:szCs w:val="32"/>
          <w:shd w:val="clear" w:color="auto" w:fill="FFFFFF"/>
        </w:rPr>
      </w:pPr>
      <w:r w:rsidRPr="00EF4D29">
        <w:rPr>
          <w:sz w:val="32"/>
          <w:szCs w:val="32"/>
          <w:shd w:val="clear" w:color="auto" w:fill="FFFFFF"/>
        </w:rPr>
        <w:t xml:space="preserve">show ip interface brief </w:t>
      </w:r>
      <w:r w:rsidRPr="00EF4D29">
        <w:rPr>
          <w:sz w:val="32"/>
          <w:szCs w:val="32"/>
          <w:shd w:val="clear" w:color="auto" w:fill="FFFFFF"/>
        </w:rPr>
        <w:t>|</w:t>
      </w:r>
      <w:r w:rsidRPr="00EF4D29">
        <w:rPr>
          <w:sz w:val="32"/>
          <w:szCs w:val="32"/>
          <w:shd w:val="clear" w:color="auto" w:fill="FFFFFF"/>
        </w:rPr>
        <w:t xml:space="preserve"> Показать IP-адреса всех интерфейсов</w:t>
      </w:r>
      <w:r w:rsidRPr="00EF4D29">
        <w:rPr>
          <w:sz w:val="32"/>
          <w:szCs w:val="32"/>
          <w:shd w:val="clear" w:color="auto" w:fill="FFFFFF"/>
        </w:rPr>
        <w:br/>
      </w:r>
      <w:r w:rsidRPr="00EF4D29">
        <w:rPr>
          <w:sz w:val="32"/>
          <w:szCs w:val="32"/>
          <w:shd w:val="clear" w:color="auto" w:fill="FFFFFF"/>
          <w:lang w:val="en-US"/>
        </w:rPr>
        <w:t>show</w:t>
      </w:r>
      <w:r w:rsidRPr="00EF4D29">
        <w:rPr>
          <w:sz w:val="32"/>
          <w:szCs w:val="32"/>
          <w:shd w:val="clear" w:color="auto" w:fill="FFFFFF"/>
        </w:rPr>
        <w:t xml:space="preserve"> </w:t>
      </w:r>
      <w:r w:rsidRPr="00EF4D29">
        <w:rPr>
          <w:sz w:val="32"/>
          <w:szCs w:val="32"/>
          <w:shd w:val="clear" w:color="auto" w:fill="FFFFFF"/>
          <w:lang w:val="en-US"/>
        </w:rPr>
        <w:t>vlan</w:t>
      </w:r>
      <w:r w:rsidRPr="00EF4D29">
        <w:rPr>
          <w:sz w:val="32"/>
          <w:szCs w:val="32"/>
          <w:shd w:val="clear" w:color="auto" w:fill="FFFFFF"/>
        </w:rPr>
        <w:t xml:space="preserve"> </w:t>
      </w:r>
      <w:r w:rsidRPr="00EF4D29">
        <w:rPr>
          <w:sz w:val="32"/>
          <w:szCs w:val="32"/>
          <w:shd w:val="clear" w:color="auto" w:fill="FFFFFF"/>
          <w:lang w:val="en-US"/>
        </w:rPr>
        <w:t>brief</w:t>
      </w:r>
      <w:r w:rsidRPr="00EF4D29">
        <w:rPr>
          <w:sz w:val="32"/>
          <w:szCs w:val="32"/>
          <w:shd w:val="clear" w:color="auto" w:fill="FFFFFF"/>
        </w:rPr>
        <w:t xml:space="preserve"> !</w:t>
      </w:r>
      <w:r w:rsidRPr="00EF4D29">
        <w:rPr>
          <w:sz w:val="32"/>
          <w:szCs w:val="32"/>
          <w:shd w:val="clear" w:color="auto" w:fill="FFFFFF"/>
        </w:rPr>
        <w:t xml:space="preserve">| </w:t>
      </w:r>
      <w:r w:rsidRPr="00EF4D29">
        <w:rPr>
          <w:sz w:val="32"/>
          <w:szCs w:val="32"/>
          <w:shd w:val="clear" w:color="auto" w:fill="FFFFFF"/>
        </w:rPr>
        <w:t xml:space="preserve">Показать </w:t>
      </w:r>
      <w:r w:rsidRPr="00EF4D29">
        <w:rPr>
          <w:sz w:val="32"/>
          <w:szCs w:val="32"/>
          <w:shd w:val="clear" w:color="auto" w:fill="FFFFFF"/>
          <w:lang w:val="en-US"/>
        </w:rPr>
        <w:t>VLAN</w:t>
      </w:r>
      <w:r w:rsidRPr="00EF4D29">
        <w:rPr>
          <w:sz w:val="32"/>
          <w:szCs w:val="32"/>
          <w:shd w:val="clear" w:color="auto" w:fill="FFFFFF"/>
        </w:rPr>
        <w:t xml:space="preserve"> и привязанные порты </w:t>
      </w:r>
      <w:r w:rsidRPr="00EF4D29">
        <w:rPr>
          <w:sz w:val="32"/>
          <w:szCs w:val="32"/>
          <w:shd w:val="clear" w:color="auto" w:fill="FFFFFF"/>
        </w:rPr>
        <w:br/>
      </w:r>
      <w:r w:rsidRPr="00EF4D29">
        <w:rPr>
          <w:sz w:val="32"/>
          <w:szCs w:val="32"/>
          <w:shd w:val="clear" w:color="auto" w:fill="FFFFFF"/>
          <w:lang w:val="en-US"/>
        </w:rPr>
        <w:t>show</w:t>
      </w:r>
      <w:r w:rsidRPr="00EF4D29">
        <w:rPr>
          <w:sz w:val="32"/>
          <w:szCs w:val="32"/>
          <w:shd w:val="clear" w:color="auto" w:fill="FFFFFF"/>
        </w:rPr>
        <w:t xml:space="preserve"> </w:t>
      </w:r>
      <w:r w:rsidRPr="00EF4D29">
        <w:rPr>
          <w:sz w:val="32"/>
          <w:szCs w:val="32"/>
          <w:shd w:val="clear" w:color="auto" w:fill="FFFFFF"/>
          <w:lang w:val="en-US"/>
        </w:rPr>
        <w:t>running</w:t>
      </w:r>
      <w:r w:rsidRPr="00EF4D29">
        <w:rPr>
          <w:sz w:val="32"/>
          <w:szCs w:val="32"/>
          <w:shd w:val="clear" w:color="auto" w:fill="FFFFFF"/>
        </w:rPr>
        <w:t>-</w:t>
      </w:r>
      <w:r w:rsidRPr="00EF4D29">
        <w:rPr>
          <w:sz w:val="32"/>
          <w:szCs w:val="32"/>
          <w:shd w:val="clear" w:color="auto" w:fill="FFFFFF"/>
          <w:lang w:val="en-US"/>
        </w:rPr>
        <w:t>config</w:t>
      </w:r>
      <w:r w:rsidRPr="00EF4D29">
        <w:rPr>
          <w:sz w:val="32"/>
          <w:szCs w:val="32"/>
          <w:shd w:val="clear" w:color="auto" w:fill="FFFFFF"/>
        </w:rPr>
        <w:t xml:space="preserve"> </w:t>
      </w:r>
      <w:r w:rsidRPr="00EF4D29">
        <w:rPr>
          <w:sz w:val="32"/>
          <w:szCs w:val="32"/>
          <w:shd w:val="clear" w:color="auto" w:fill="FFFFFF"/>
        </w:rPr>
        <w:t xml:space="preserve">| </w:t>
      </w:r>
      <w:r w:rsidRPr="00EF4D29">
        <w:rPr>
          <w:sz w:val="32"/>
          <w:szCs w:val="32"/>
          <w:shd w:val="clear" w:color="auto" w:fill="FFFFFF"/>
        </w:rPr>
        <w:t>Показать текущую конфигурацию</w:t>
      </w:r>
    </w:p>
    <w:p w14:paraId="795CE1A7" w14:textId="77777777" w:rsidR="00A30C3C" w:rsidRDefault="00A30C3C" w:rsidP="00EF4D29">
      <w:pPr>
        <w:ind w:left="360"/>
        <w:rPr>
          <w:sz w:val="32"/>
          <w:szCs w:val="32"/>
          <w:lang w:val="en-US"/>
        </w:rPr>
      </w:pPr>
    </w:p>
    <w:p w14:paraId="346EF6C7" w14:textId="5A0CE291" w:rsidR="00BE1CDF" w:rsidRPr="00BE1CDF" w:rsidRDefault="00EF4D29" w:rsidP="00BE1CDF">
      <w:pPr>
        <w:ind w:left="360"/>
        <w:rPr>
          <w:b/>
          <w:bCs/>
          <w:lang w:val="en-US"/>
        </w:rPr>
      </w:pPr>
      <w:r>
        <w:rPr>
          <w:sz w:val="32"/>
          <w:szCs w:val="32"/>
          <w:lang w:val="en-US"/>
        </w:rPr>
        <w:t>4)</w:t>
      </w:r>
      <w:r w:rsidR="00BE1CDF" w:rsidRPr="00BE1CDF">
        <w:rPr>
          <w:b/>
          <w:bCs/>
          <w:color w:val="156082" w:themeColor="accent1"/>
          <w:sz w:val="26"/>
          <w:szCs w:val="26"/>
          <w:lang w:val="en-US" w:eastAsia="en-US"/>
        </w:rPr>
        <w:t xml:space="preserve"> </w:t>
      </w:r>
      <w:r w:rsidR="00BE1CDF" w:rsidRPr="00BE1CDF">
        <w:rPr>
          <w:b/>
          <w:bCs/>
          <w:sz w:val="36"/>
          <w:szCs w:val="36"/>
          <w:lang w:val="en-US"/>
        </w:rPr>
        <w:t>Таблица VLAN</w:t>
      </w:r>
      <w:r w:rsidR="00BE1CDF">
        <w:rPr>
          <w:b/>
          <w:bCs/>
          <w:lang w:val="en-US"/>
        </w:rPr>
        <w:br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933"/>
      </w:tblGrid>
      <w:tr w:rsidR="00BE1CDF" w:rsidRPr="00BE1CDF" w14:paraId="55BA0E7C" w14:textId="77777777" w:rsidTr="00BE1CD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F874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VLAN 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2A8B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FD60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Назначение</w:t>
            </w:r>
          </w:p>
        </w:tc>
      </w:tr>
      <w:tr w:rsidR="00BE1CDF" w:rsidRPr="00BE1CDF" w14:paraId="3614EDB6" w14:textId="77777777" w:rsidTr="00BE1CD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973E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0A74" w14:textId="6548965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central-office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D152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Центральный офис</w:t>
            </w:r>
          </w:p>
        </w:tc>
      </w:tr>
      <w:tr w:rsidR="00BE1CDF" w:rsidRPr="00BE1CDF" w14:paraId="2D0F9F30" w14:textId="77777777" w:rsidTr="00BE1CD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E6D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B73D" w14:textId="77C88984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additional-office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5842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Дополнительный офис</w:t>
            </w:r>
          </w:p>
        </w:tc>
      </w:tr>
      <w:tr w:rsidR="00BE1CDF" w:rsidRPr="00BE1CDF" w14:paraId="2530C40B" w14:textId="77777777" w:rsidTr="00BE1CD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CBA7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AFFD" w14:textId="4202727D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 w:rsidRPr="00BE1CDF">
              <w:rPr>
                <w:sz w:val="32"/>
                <w:szCs w:val="32"/>
                <w:lang w:val="en-US"/>
              </w:rPr>
              <w:t>ameras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7372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IP-камеры</w:t>
            </w:r>
          </w:p>
        </w:tc>
      </w:tr>
      <w:tr w:rsidR="00BE1CDF" w:rsidRPr="00BE1CDF" w14:paraId="5AA80CA9" w14:textId="77777777" w:rsidTr="00BE1CD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957D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BECC" w14:textId="4AC11700" w:rsidR="00BE1CDF" w:rsidRPr="00BE1CDF" w:rsidRDefault="00BE1CDF" w:rsidP="00BE1C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s</w:t>
            </w:r>
            <w:r w:rsidRPr="00BE1CDF">
              <w:rPr>
                <w:sz w:val="32"/>
                <w:szCs w:val="32"/>
                <w:lang w:val="en-US"/>
              </w:rPr>
              <w:t>erver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382E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Сервер с DHCP</w:t>
            </w:r>
          </w:p>
        </w:tc>
      </w:tr>
    </w:tbl>
    <w:p w14:paraId="2D47AE57" w14:textId="77777777" w:rsid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</w:p>
    <w:p w14:paraId="1268A4F5" w14:textId="77777777" w:rsid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</w:p>
    <w:p w14:paraId="62A9CAC0" w14:textId="77777777" w:rsid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</w:p>
    <w:p w14:paraId="31FCA51C" w14:textId="77777777" w:rsid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</w:p>
    <w:p w14:paraId="7BFA98F7" w14:textId="26D41A2B" w:rsid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  <w:r w:rsidRPr="00BE1CDF">
        <w:rPr>
          <w:b/>
          <w:bCs/>
          <w:sz w:val="32"/>
          <w:szCs w:val="32"/>
          <w:lang w:val="en-US"/>
        </w:rPr>
        <w:t>Таблица IP-адресов</w:t>
      </w:r>
    </w:p>
    <w:p w14:paraId="01768F24" w14:textId="2E14493E" w:rsid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  <w:r w:rsidRPr="00BE1CDF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B4A9C2C" wp14:editId="3AC60725">
            <wp:extent cx="5940425" cy="2329180"/>
            <wp:effectExtent l="0" t="0" r="3175" b="0"/>
            <wp:docPr id="10233594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594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CEA1" w14:textId="77777777" w:rsidR="00BE1CDF" w:rsidRP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</w:p>
    <w:p w14:paraId="27F9BF54" w14:textId="18DA5572" w:rsidR="00BE1CDF" w:rsidRPr="00BE1CDF" w:rsidRDefault="00BE1CDF" w:rsidP="00BE1CDF">
      <w:pPr>
        <w:ind w:left="360"/>
        <w:rPr>
          <w:b/>
          <w:bCs/>
          <w:sz w:val="32"/>
          <w:szCs w:val="32"/>
          <w:lang w:val="en-US"/>
        </w:rPr>
      </w:pPr>
      <w:r w:rsidRPr="00BE1CDF">
        <w:rPr>
          <w:b/>
          <w:bCs/>
          <w:sz w:val="32"/>
          <w:szCs w:val="32"/>
          <w:lang w:val="en-US"/>
        </w:rPr>
        <w:t>Таблица коммутаторов</w:t>
      </w:r>
    </w:p>
    <w:tbl>
      <w:tblPr>
        <w:tblStyle w:val="a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2835"/>
        <w:gridCol w:w="3969"/>
      </w:tblGrid>
      <w:tr w:rsidR="00BE1CDF" w:rsidRPr="00BE1CDF" w14:paraId="43513BC8" w14:textId="77777777" w:rsidTr="00BE1CD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C5B8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Модель коммутатора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F344" w14:textId="358DEEB8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 xml:space="preserve">Название в </w:t>
            </w:r>
            <w:r w:rsidRPr="00BE1CDF">
              <w:rPr>
                <w:sz w:val="32"/>
                <w:szCs w:val="32"/>
                <w:lang w:val="en-US"/>
              </w:rPr>
              <w:t>Модель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6638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Основные порты</w:t>
            </w:r>
          </w:p>
        </w:tc>
      </w:tr>
      <w:tr w:rsidR="00BE1CDF" w:rsidRPr="00BE1CDF" w14:paraId="025D34A6" w14:textId="77777777" w:rsidTr="00BE1CD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2D0B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Cisco 3560-24PS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BA1E" w14:textId="70310509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Multilayer_A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3D071" w14:textId="18333908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drawing>
                <wp:inline distT="0" distB="0" distL="0" distR="0" wp14:anchorId="001F9D69" wp14:editId="57E66CC8">
                  <wp:extent cx="2383155" cy="3458845"/>
                  <wp:effectExtent l="0" t="0" r="0" b="8255"/>
                  <wp:docPr id="4350198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0198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CDF" w:rsidRPr="00BE1CDF" w14:paraId="5115A655" w14:textId="77777777" w:rsidTr="00BE1CD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821F" w14:textId="7777777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lastRenderedPageBreak/>
              <w:t>Cisco 2960-24TT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B37D" w14:textId="220C4115" w:rsidR="00BE1CDF" w:rsidRPr="00BE1CDF" w:rsidRDefault="00BE1CDF" w:rsidP="00BE1CDF">
            <w:pPr>
              <w:ind w:left="360"/>
              <w:rPr>
                <w:sz w:val="32"/>
                <w:szCs w:val="32"/>
              </w:rPr>
            </w:pPr>
            <w:r w:rsidRPr="00BE1CDF">
              <w:rPr>
                <w:sz w:val="32"/>
                <w:szCs w:val="32"/>
                <w:lang w:val="en-US"/>
              </w:rPr>
              <w:t>Switch</w:t>
            </w:r>
            <w:r>
              <w:rPr>
                <w:sz w:val="32"/>
                <w:szCs w:val="32"/>
                <w:lang w:val="en-US"/>
              </w:rPr>
              <w:t>_</w:t>
            </w:r>
            <w:r>
              <w:rPr>
                <w:sz w:val="32"/>
                <w:szCs w:val="32"/>
              </w:rPr>
              <w:t>ЦО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6CD2" w14:textId="52735E2B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drawing>
                <wp:inline distT="0" distB="0" distL="0" distR="0" wp14:anchorId="2EF08AA3" wp14:editId="5D036216">
                  <wp:extent cx="2383155" cy="3251200"/>
                  <wp:effectExtent l="0" t="0" r="0" b="6350"/>
                  <wp:docPr id="7601937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937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CDF" w:rsidRPr="00BE1CDF" w14:paraId="536E4B5A" w14:textId="77777777" w:rsidTr="00BE1CD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4649" w14:textId="494D98AE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t>Cisco 2960-24TT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5BA7" w14:textId="688D87B5" w:rsidR="00BE1CDF" w:rsidRPr="00BE1CDF" w:rsidRDefault="00BE1CDF" w:rsidP="00BE1CDF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Switch</w:t>
            </w:r>
            <w:r>
              <w:rPr>
                <w:sz w:val="32"/>
                <w:szCs w:val="32"/>
              </w:rPr>
              <w:t>_ДО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D656" w14:textId="1300CED7" w:rsidR="00BE1CDF" w:rsidRPr="00BE1CDF" w:rsidRDefault="00BE1CDF" w:rsidP="00BE1CDF">
            <w:pPr>
              <w:ind w:left="360"/>
              <w:rPr>
                <w:sz w:val="32"/>
                <w:szCs w:val="32"/>
                <w:lang w:val="en-US"/>
              </w:rPr>
            </w:pPr>
            <w:r w:rsidRPr="00BE1CDF">
              <w:rPr>
                <w:sz w:val="32"/>
                <w:szCs w:val="32"/>
                <w:lang w:val="en-US"/>
              </w:rPr>
              <w:drawing>
                <wp:inline distT="0" distB="0" distL="0" distR="0" wp14:anchorId="210BD43E" wp14:editId="5DDA0299">
                  <wp:extent cx="2383155" cy="3112135"/>
                  <wp:effectExtent l="0" t="0" r="0" b="0"/>
                  <wp:docPr id="2004179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797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311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D6DFF" w14:textId="77777777" w:rsidR="00BE1CDF" w:rsidRDefault="00BE1CDF" w:rsidP="00BE1CDF">
      <w:pPr>
        <w:ind w:left="360"/>
        <w:rPr>
          <w:b/>
          <w:bCs/>
          <w:sz w:val="32"/>
          <w:szCs w:val="32"/>
        </w:rPr>
      </w:pPr>
    </w:p>
    <w:p w14:paraId="6B24ABA6" w14:textId="77777777" w:rsidR="00BE1CDF" w:rsidRDefault="00BE1CDF" w:rsidP="00BE1CDF">
      <w:pPr>
        <w:ind w:left="360"/>
        <w:rPr>
          <w:b/>
          <w:bCs/>
          <w:sz w:val="32"/>
          <w:szCs w:val="32"/>
        </w:rPr>
      </w:pPr>
    </w:p>
    <w:p w14:paraId="5A633BA1" w14:textId="77777777" w:rsidR="00BE1CDF" w:rsidRDefault="00BE1CDF" w:rsidP="00BE1CDF">
      <w:pPr>
        <w:ind w:left="360"/>
        <w:rPr>
          <w:b/>
          <w:bCs/>
          <w:sz w:val="32"/>
          <w:szCs w:val="32"/>
        </w:rPr>
      </w:pPr>
    </w:p>
    <w:p w14:paraId="7C72BCCD" w14:textId="77777777" w:rsidR="00250D7F" w:rsidRPr="00250D7F" w:rsidRDefault="00250D7F" w:rsidP="00250D7F">
      <w:pPr>
        <w:rPr>
          <w:b/>
          <w:bCs/>
          <w:sz w:val="28"/>
          <w:szCs w:val="28"/>
        </w:rPr>
      </w:pPr>
      <w:r w:rsidRPr="00250D7F">
        <w:rPr>
          <w:sz w:val="32"/>
          <w:szCs w:val="32"/>
        </w:rPr>
        <w:lastRenderedPageBreak/>
        <w:drawing>
          <wp:inline distT="0" distB="0" distL="0" distR="0" wp14:anchorId="36C90A3A" wp14:editId="6061700F">
            <wp:extent cx="6897969" cy="2872740"/>
            <wp:effectExtent l="0" t="0" r="0" b="3810"/>
            <wp:docPr id="864481753" name="Рисунок 1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81753" name="Рисунок 1" descr="Изображение выглядит как диаграмма, линия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1968" cy="28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250D7F">
        <w:rPr>
          <w:sz w:val="28"/>
          <w:szCs w:val="28"/>
        </w:rPr>
        <w:br/>
      </w:r>
      <w:r w:rsidRPr="00250D7F">
        <w:rPr>
          <w:b/>
          <w:bCs/>
          <w:sz w:val="28"/>
          <w:szCs w:val="28"/>
        </w:rPr>
        <w:t>1. Tag-based VLAN (VLAN на основе тегов)</w:t>
      </w:r>
    </w:p>
    <w:p w14:paraId="58C1F251" w14:textId="77777777" w:rsidR="00250D7F" w:rsidRPr="00250D7F" w:rsidRDefault="00250D7F" w:rsidP="00250D7F">
      <w:pPr>
        <w:numPr>
          <w:ilvl w:val="0"/>
          <w:numId w:val="2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Назначение</w:t>
      </w:r>
      <w:r w:rsidRPr="00250D7F">
        <w:rPr>
          <w:sz w:val="28"/>
          <w:szCs w:val="28"/>
        </w:rPr>
        <w:t>: Tag-based VLAN позволяет разделять одну физическую сеть на несколько логических (виртуальных) сетей, обеспечивая изоляцию трафика и управление сетью.</w:t>
      </w:r>
    </w:p>
    <w:p w14:paraId="2379F25B" w14:textId="77777777" w:rsidR="00250D7F" w:rsidRPr="00250D7F" w:rsidRDefault="00250D7F" w:rsidP="00250D7F">
      <w:pPr>
        <w:numPr>
          <w:ilvl w:val="0"/>
          <w:numId w:val="2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Принцип работы</w:t>
      </w:r>
      <w:r w:rsidRPr="00250D7F">
        <w:rPr>
          <w:sz w:val="28"/>
          <w:szCs w:val="28"/>
        </w:rPr>
        <w:t>: В Tag-based VLAN каждому пакету данных присваивается специальный тег (метка) по стандарту IEEE 802.1Q, в котором содержится идентификатор VLAN (VLAN ID). Этот тег добавляется к кадрам Ethernet на коммутаторе и удаляется перед передачей пакета конечному устройству, что позволяет разделять трафик разных VLAN на одном физическом соединении. Это особенно полезно для связи между коммутаторами через trunk-порты, где передаются теги нескольких VLAN.</w:t>
      </w:r>
    </w:p>
    <w:p w14:paraId="18535A3D" w14:textId="77777777" w:rsidR="00250D7F" w:rsidRPr="00250D7F" w:rsidRDefault="00250D7F" w:rsidP="00250D7F">
      <w:pPr>
        <w:rPr>
          <w:b/>
          <w:bCs/>
          <w:sz w:val="28"/>
          <w:szCs w:val="28"/>
        </w:rPr>
      </w:pPr>
      <w:r w:rsidRPr="00250D7F">
        <w:rPr>
          <w:b/>
          <w:bCs/>
          <w:sz w:val="28"/>
          <w:szCs w:val="28"/>
        </w:rPr>
        <w:t>2. Коммутатор L2 (Layer 2 Switch)</w:t>
      </w:r>
    </w:p>
    <w:p w14:paraId="50B98D15" w14:textId="77777777" w:rsidR="00250D7F" w:rsidRPr="00250D7F" w:rsidRDefault="00250D7F" w:rsidP="00250D7F">
      <w:pPr>
        <w:numPr>
          <w:ilvl w:val="0"/>
          <w:numId w:val="3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Назначение</w:t>
      </w:r>
      <w:r w:rsidRPr="00250D7F">
        <w:rPr>
          <w:sz w:val="28"/>
          <w:szCs w:val="28"/>
        </w:rPr>
        <w:t>: Основная функция коммутатора второго уровня (L2) — пересылка данных внутри одной локальной сети.</w:t>
      </w:r>
    </w:p>
    <w:p w14:paraId="79663DEF" w14:textId="290FE4D0" w:rsidR="00250D7F" w:rsidRPr="00250D7F" w:rsidRDefault="00250D7F" w:rsidP="00250D7F">
      <w:pPr>
        <w:numPr>
          <w:ilvl w:val="0"/>
          <w:numId w:val="3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Принцип работы</w:t>
      </w:r>
      <w:r w:rsidRPr="00250D7F">
        <w:rPr>
          <w:sz w:val="28"/>
          <w:szCs w:val="28"/>
        </w:rPr>
        <w:t>: работает</w:t>
      </w:r>
      <w:r w:rsidRPr="00250D7F">
        <w:rPr>
          <w:sz w:val="28"/>
          <w:szCs w:val="28"/>
        </w:rPr>
        <w:t xml:space="preserve"> на канальном уровне модели OSI и принимает решения о пересылке данных на основе MAC-адресов. L2-коммутаторы обеспечивают соединение устройств в сети и поддерживают VLAN, но не выполняют маршрутизацию между сетями.</w:t>
      </w:r>
    </w:p>
    <w:p w14:paraId="6262FBD3" w14:textId="77777777" w:rsidR="00250D7F" w:rsidRPr="00250D7F" w:rsidRDefault="00250D7F" w:rsidP="00250D7F">
      <w:pPr>
        <w:rPr>
          <w:b/>
          <w:bCs/>
          <w:sz w:val="28"/>
          <w:szCs w:val="28"/>
        </w:rPr>
      </w:pPr>
      <w:r w:rsidRPr="00250D7F">
        <w:rPr>
          <w:b/>
          <w:bCs/>
          <w:sz w:val="28"/>
          <w:szCs w:val="28"/>
        </w:rPr>
        <w:t>3. Коммутатор L3 (Layer 3 Switch)</w:t>
      </w:r>
    </w:p>
    <w:p w14:paraId="0A63AD31" w14:textId="77777777" w:rsidR="00250D7F" w:rsidRPr="00250D7F" w:rsidRDefault="00250D7F" w:rsidP="00250D7F">
      <w:pPr>
        <w:numPr>
          <w:ilvl w:val="0"/>
          <w:numId w:val="4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Назначение</w:t>
      </w:r>
      <w:r w:rsidRPr="00250D7F">
        <w:rPr>
          <w:sz w:val="28"/>
          <w:szCs w:val="28"/>
        </w:rPr>
        <w:t>: L3-коммутаторы могут выполнять функции как L2, так и L3 уровней, объединяя возможности коммутатора и маршрутизатора.</w:t>
      </w:r>
    </w:p>
    <w:p w14:paraId="2CF7D49E" w14:textId="17E27360" w:rsidR="00250D7F" w:rsidRPr="00250D7F" w:rsidRDefault="00250D7F" w:rsidP="00250D7F">
      <w:pPr>
        <w:numPr>
          <w:ilvl w:val="0"/>
          <w:numId w:val="4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Принцип работы</w:t>
      </w:r>
      <w:r w:rsidRPr="00250D7F">
        <w:rPr>
          <w:sz w:val="28"/>
          <w:szCs w:val="28"/>
        </w:rPr>
        <w:t>: помимо</w:t>
      </w:r>
      <w:r w:rsidRPr="00250D7F">
        <w:rPr>
          <w:sz w:val="28"/>
          <w:szCs w:val="28"/>
        </w:rPr>
        <w:t xml:space="preserve"> пересылки пакетов по MAC-адресам (L2), L3-коммутатор может маршрутизировать трафик между VLAN на основе IP-адресов (работая как маршрутизатор). Это делает его подходящим для больших корпоративных сетей, где требуется маршрутизация между VLAN.</w:t>
      </w:r>
    </w:p>
    <w:p w14:paraId="3AA4847F" w14:textId="4ADEFFB2" w:rsidR="00250D7F" w:rsidRPr="00250D7F" w:rsidRDefault="00250D7F" w:rsidP="00250D7F">
      <w:pPr>
        <w:rPr>
          <w:b/>
          <w:bCs/>
          <w:sz w:val="28"/>
          <w:szCs w:val="28"/>
        </w:rPr>
      </w:pPr>
      <w:r w:rsidRPr="00250D7F">
        <w:rPr>
          <w:b/>
          <w:bCs/>
          <w:sz w:val="28"/>
          <w:szCs w:val="28"/>
        </w:rPr>
        <w:t xml:space="preserve">4. </w:t>
      </w:r>
      <w:r w:rsidRPr="00250D7F">
        <w:rPr>
          <w:b/>
          <w:bCs/>
          <w:sz w:val="28"/>
          <w:szCs w:val="28"/>
        </w:rPr>
        <w:t>Медиа конвертер</w:t>
      </w:r>
    </w:p>
    <w:p w14:paraId="547BC078" w14:textId="7C475A64" w:rsidR="00250D7F" w:rsidRPr="00250D7F" w:rsidRDefault="00250D7F" w:rsidP="00250D7F">
      <w:pPr>
        <w:numPr>
          <w:ilvl w:val="0"/>
          <w:numId w:val="5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Назначение</w:t>
      </w:r>
      <w:r w:rsidRPr="00250D7F">
        <w:rPr>
          <w:sz w:val="28"/>
          <w:szCs w:val="28"/>
        </w:rPr>
        <w:t>: преобразует</w:t>
      </w:r>
      <w:r w:rsidRPr="00250D7F">
        <w:rPr>
          <w:sz w:val="28"/>
          <w:szCs w:val="28"/>
        </w:rPr>
        <w:t xml:space="preserve"> сигналы из одного типа среды передачи в другой, например из медного кабеля (Ethernet) в оптический кабель (Fiber).</w:t>
      </w:r>
    </w:p>
    <w:p w14:paraId="2A93AE9C" w14:textId="3A1E86DF" w:rsidR="00250D7F" w:rsidRPr="00250D7F" w:rsidRDefault="00250D7F" w:rsidP="00250D7F">
      <w:pPr>
        <w:numPr>
          <w:ilvl w:val="0"/>
          <w:numId w:val="5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Принцип работы</w:t>
      </w:r>
      <w:r w:rsidRPr="00250D7F">
        <w:rPr>
          <w:sz w:val="28"/>
          <w:szCs w:val="28"/>
        </w:rPr>
        <w:t>: используется</w:t>
      </w:r>
      <w:r w:rsidRPr="00250D7F">
        <w:rPr>
          <w:sz w:val="28"/>
          <w:szCs w:val="28"/>
        </w:rPr>
        <w:t xml:space="preserve"> в тех случаях, когда нужно соединить сегменты сети с разными типами среды передачи данных, например, чтобы передать Ethernet-сигнал на дальние расстояния через оптоволокно.</w:t>
      </w:r>
    </w:p>
    <w:p w14:paraId="7E9E698A" w14:textId="0A39AE2C" w:rsidR="00250D7F" w:rsidRPr="00250D7F" w:rsidRDefault="00250D7F" w:rsidP="00250D7F">
      <w:pPr>
        <w:rPr>
          <w:b/>
          <w:bCs/>
          <w:sz w:val="28"/>
          <w:szCs w:val="28"/>
          <w:lang w:val="en-US"/>
        </w:rPr>
      </w:pPr>
      <w:r w:rsidRPr="00250D7F">
        <w:rPr>
          <w:b/>
          <w:bCs/>
          <w:sz w:val="28"/>
          <w:szCs w:val="28"/>
          <w:lang w:val="en-US"/>
        </w:rPr>
        <w:t xml:space="preserve">5. </w:t>
      </w:r>
      <w:r w:rsidRPr="00250D7F">
        <w:rPr>
          <w:b/>
          <w:bCs/>
          <w:sz w:val="28"/>
          <w:szCs w:val="28"/>
          <w:lang w:val="en-US"/>
        </w:rPr>
        <w:t>Wi-Fi</w:t>
      </w:r>
      <w:r w:rsidRPr="00250D7F">
        <w:rPr>
          <w:b/>
          <w:bCs/>
          <w:sz w:val="28"/>
          <w:szCs w:val="28"/>
          <w:lang w:val="en-US"/>
        </w:rPr>
        <w:t xml:space="preserve"> Access Point (</w:t>
      </w:r>
      <w:r w:rsidRPr="00250D7F">
        <w:rPr>
          <w:b/>
          <w:bCs/>
          <w:sz w:val="28"/>
          <w:szCs w:val="28"/>
        </w:rPr>
        <w:t>Точка</w:t>
      </w:r>
      <w:r w:rsidRPr="00250D7F">
        <w:rPr>
          <w:b/>
          <w:bCs/>
          <w:sz w:val="28"/>
          <w:szCs w:val="28"/>
          <w:lang w:val="en-US"/>
        </w:rPr>
        <w:t xml:space="preserve"> </w:t>
      </w:r>
      <w:r w:rsidRPr="00250D7F">
        <w:rPr>
          <w:b/>
          <w:bCs/>
          <w:sz w:val="28"/>
          <w:szCs w:val="28"/>
        </w:rPr>
        <w:t>доступа</w:t>
      </w:r>
      <w:r w:rsidRPr="00250D7F">
        <w:rPr>
          <w:b/>
          <w:bCs/>
          <w:sz w:val="28"/>
          <w:szCs w:val="28"/>
          <w:lang w:val="en-US"/>
        </w:rPr>
        <w:t xml:space="preserve"> </w:t>
      </w:r>
      <w:r w:rsidRPr="00250D7F">
        <w:rPr>
          <w:b/>
          <w:bCs/>
          <w:sz w:val="28"/>
          <w:szCs w:val="28"/>
          <w:lang w:val="en-US"/>
        </w:rPr>
        <w:t>Wi-Fi</w:t>
      </w:r>
      <w:r w:rsidRPr="00250D7F">
        <w:rPr>
          <w:b/>
          <w:bCs/>
          <w:sz w:val="28"/>
          <w:szCs w:val="28"/>
          <w:lang w:val="en-US"/>
        </w:rPr>
        <w:t>)</w:t>
      </w:r>
    </w:p>
    <w:p w14:paraId="1E43CF4B" w14:textId="40FDA9CF" w:rsidR="00250D7F" w:rsidRPr="00250D7F" w:rsidRDefault="00250D7F" w:rsidP="00250D7F">
      <w:pPr>
        <w:numPr>
          <w:ilvl w:val="0"/>
          <w:numId w:val="6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lastRenderedPageBreak/>
        <w:t>Назначение</w:t>
      </w:r>
      <w:r w:rsidRPr="00250D7F">
        <w:rPr>
          <w:sz w:val="28"/>
          <w:szCs w:val="28"/>
        </w:rPr>
        <w:t>: обеспечивает</w:t>
      </w:r>
      <w:r w:rsidRPr="00250D7F">
        <w:rPr>
          <w:sz w:val="28"/>
          <w:szCs w:val="28"/>
        </w:rPr>
        <w:t xml:space="preserve"> беспроводное соединение для устройств, таких как смартфоны, ноутбуки, позволяя им подключаться к проводной сети через </w:t>
      </w:r>
      <w:proofErr w:type="spellStart"/>
      <w:r w:rsidRPr="00250D7F">
        <w:rPr>
          <w:sz w:val="28"/>
          <w:szCs w:val="28"/>
        </w:rPr>
        <w:t>Wi</w:t>
      </w:r>
      <w:proofErr w:type="spellEnd"/>
      <w:r w:rsidRPr="00250D7F">
        <w:rPr>
          <w:sz w:val="28"/>
          <w:szCs w:val="28"/>
        </w:rPr>
        <w:t>-Fi.</w:t>
      </w:r>
    </w:p>
    <w:p w14:paraId="2A7422F9" w14:textId="77777777" w:rsidR="00250D7F" w:rsidRPr="00250D7F" w:rsidRDefault="00250D7F" w:rsidP="00250D7F">
      <w:pPr>
        <w:numPr>
          <w:ilvl w:val="0"/>
          <w:numId w:val="6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Принцип работы</w:t>
      </w:r>
      <w:r w:rsidRPr="00250D7F">
        <w:rPr>
          <w:sz w:val="28"/>
          <w:szCs w:val="28"/>
        </w:rPr>
        <w:t>: Точка доступа подключается к проводной сети через Ethernet и передаёт данные по беспроводному каналу на основе стандарта IEEE 802.11. Она может также поддерживать VLAN, если в сети необходимо отделить трафик беспроводных клиентов.</w:t>
      </w:r>
    </w:p>
    <w:p w14:paraId="446E832C" w14:textId="77777777" w:rsidR="00250D7F" w:rsidRPr="00250D7F" w:rsidRDefault="00250D7F" w:rsidP="00250D7F">
      <w:pPr>
        <w:rPr>
          <w:b/>
          <w:bCs/>
          <w:sz w:val="28"/>
          <w:szCs w:val="28"/>
        </w:rPr>
      </w:pPr>
      <w:r w:rsidRPr="00250D7F">
        <w:rPr>
          <w:b/>
          <w:bCs/>
          <w:sz w:val="28"/>
          <w:szCs w:val="28"/>
        </w:rPr>
        <w:t>6. Порты Access и Trunk</w:t>
      </w:r>
    </w:p>
    <w:p w14:paraId="5EAB0B38" w14:textId="77777777" w:rsidR="00250D7F" w:rsidRPr="00250D7F" w:rsidRDefault="00250D7F" w:rsidP="00250D7F">
      <w:pPr>
        <w:numPr>
          <w:ilvl w:val="0"/>
          <w:numId w:val="7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Access Port</w:t>
      </w:r>
      <w:r w:rsidRPr="00250D7F">
        <w:rPr>
          <w:sz w:val="28"/>
          <w:szCs w:val="28"/>
        </w:rPr>
        <w:t>:</w:t>
      </w:r>
    </w:p>
    <w:p w14:paraId="62DA542F" w14:textId="77777777" w:rsidR="00250D7F" w:rsidRPr="00250D7F" w:rsidRDefault="00250D7F" w:rsidP="00250D7F">
      <w:pPr>
        <w:numPr>
          <w:ilvl w:val="1"/>
          <w:numId w:val="7"/>
        </w:numPr>
        <w:rPr>
          <w:sz w:val="28"/>
          <w:szCs w:val="28"/>
        </w:rPr>
      </w:pPr>
      <w:r w:rsidRPr="00250D7F">
        <w:rPr>
          <w:sz w:val="28"/>
          <w:szCs w:val="28"/>
        </w:rPr>
        <w:t>Назначение: Предназначен для подключения конечных устройств, таких как компьютеры и принтеры.</w:t>
      </w:r>
    </w:p>
    <w:p w14:paraId="6CDC7E0A" w14:textId="1A8113F8" w:rsidR="00250D7F" w:rsidRPr="00250D7F" w:rsidRDefault="00250D7F" w:rsidP="00250D7F">
      <w:pPr>
        <w:numPr>
          <w:ilvl w:val="1"/>
          <w:numId w:val="7"/>
        </w:numPr>
        <w:rPr>
          <w:sz w:val="28"/>
          <w:szCs w:val="28"/>
        </w:rPr>
      </w:pPr>
      <w:r w:rsidRPr="00250D7F">
        <w:rPr>
          <w:sz w:val="28"/>
          <w:szCs w:val="28"/>
        </w:rPr>
        <w:t xml:space="preserve">Принцип работы: Access-порт привязан к одной VLAN и передаёт только </w:t>
      </w:r>
      <w:r w:rsidRPr="00250D7F">
        <w:rPr>
          <w:sz w:val="28"/>
          <w:szCs w:val="28"/>
        </w:rPr>
        <w:t>не тегированные</w:t>
      </w:r>
      <w:r w:rsidRPr="00250D7F">
        <w:rPr>
          <w:sz w:val="28"/>
          <w:szCs w:val="28"/>
        </w:rPr>
        <w:t xml:space="preserve"> кадры, относящиеся к этой VLAN.</w:t>
      </w:r>
    </w:p>
    <w:p w14:paraId="61DC4635" w14:textId="77777777" w:rsidR="00250D7F" w:rsidRPr="00250D7F" w:rsidRDefault="00250D7F" w:rsidP="00250D7F">
      <w:pPr>
        <w:numPr>
          <w:ilvl w:val="0"/>
          <w:numId w:val="7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Trunk Port</w:t>
      </w:r>
      <w:r w:rsidRPr="00250D7F">
        <w:rPr>
          <w:sz w:val="28"/>
          <w:szCs w:val="28"/>
        </w:rPr>
        <w:t>:</w:t>
      </w:r>
    </w:p>
    <w:p w14:paraId="5A7E53C4" w14:textId="2D7DA368" w:rsidR="00250D7F" w:rsidRPr="00250D7F" w:rsidRDefault="00250D7F" w:rsidP="00250D7F">
      <w:pPr>
        <w:numPr>
          <w:ilvl w:val="1"/>
          <w:numId w:val="7"/>
        </w:numPr>
        <w:rPr>
          <w:sz w:val="28"/>
          <w:szCs w:val="28"/>
        </w:rPr>
      </w:pPr>
      <w:r w:rsidRPr="00250D7F">
        <w:rPr>
          <w:sz w:val="28"/>
          <w:szCs w:val="28"/>
        </w:rPr>
        <w:t>Назначение</w:t>
      </w:r>
      <w:r w:rsidRPr="00250D7F">
        <w:rPr>
          <w:sz w:val="28"/>
          <w:szCs w:val="28"/>
        </w:rPr>
        <w:t>: используется</w:t>
      </w:r>
      <w:r w:rsidRPr="00250D7F">
        <w:rPr>
          <w:sz w:val="28"/>
          <w:szCs w:val="28"/>
        </w:rPr>
        <w:t xml:space="preserve"> для соединения между коммутаторами или коммутатором и маршрутизатором.</w:t>
      </w:r>
    </w:p>
    <w:p w14:paraId="3B60715A" w14:textId="77777777" w:rsidR="00250D7F" w:rsidRPr="00250D7F" w:rsidRDefault="00250D7F" w:rsidP="00250D7F">
      <w:pPr>
        <w:numPr>
          <w:ilvl w:val="1"/>
          <w:numId w:val="7"/>
        </w:numPr>
        <w:rPr>
          <w:sz w:val="28"/>
          <w:szCs w:val="28"/>
        </w:rPr>
      </w:pPr>
      <w:r w:rsidRPr="00250D7F">
        <w:rPr>
          <w:sz w:val="28"/>
          <w:szCs w:val="28"/>
        </w:rPr>
        <w:t>Принцип работы: Trunk-порт передаёт кадры с тегами для нескольких VLAN, что позволяет передавать трафик всех VLAN между коммутаторами по одному каналу связи.</w:t>
      </w:r>
    </w:p>
    <w:p w14:paraId="7DE959CA" w14:textId="77777777" w:rsidR="00250D7F" w:rsidRPr="00250D7F" w:rsidRDefault="00250D7F" w:rsidP="00250D7F">
      <w:pPr>
        <w:rPr>
          <w:b/>
          <w:bCs/>
          <w:sz w:val="28"/>
          <w:szCs w:val="28"/>
          <w:lang w:val="en-US"/>
        </w:rPr>
      </w:pPr>
      <w:r w:rsidRPr="00250D7F">
        <w:rPr>
          <w:b/>
          <w:bCs/>
          <w:sz w:val="28"/>
          <w:szCs w:val="28"/>
          <w:lang w:val="en-US"/>
        </w:rPr>
        <w:t>7. DHCP (Dynamic Host Configuration Protocol)</w:t>
      </w:r>
    </w:p>
    <w:p w14:paraId="7C26A140" w14:textId="77777777" w:rsidR="00250D7F" w:rsidRPr="00250D7F" w:rsidRDefault="00250D7F" w:rsidP="00250D7F">
      <w:pPr>
        <w:numPr>
          <w:ilvl w:val="0"/>
          <w:numId w:val="8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Назначение</w:t>
      </w:r>
      <w:r w:rsidRPr="00250D7F">
        <w:rPr>
          <w:sz w:val="28"/>
          <w:szCs w:val="28"/>
        </w:rPr>
        <w:t>: DHCP автоматически назначает IP-адреса устройствам в сети, а также выдает им другие параметры (маска подсети, шлюз, DNS-сервер).</w:t>
      </w:r>
    </w:p>
    <w:p w14:paraId="710512A7" w14:textId="77777777" w:rsidR="00250D7F" w:rsidRPr="00250D7F" w:rsidRDefault="00250D7F" w:rsidP="00250D7F">
      <w:pPr>
        <w:numPr>
          <w:ilvl w:val="0"/>
          <w:numId w:val="8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Сущности</w:t>
      </w:r>
      <w:r w:rsidRPr="00250D7F">
        <w:rPr>
          <w:sz w:val="28"/>
          <w:szCs w:val="28"/>
        </w:rPr>
        <w:t>:</w:t>
      </w:r>
    </w:p>
    <w:p w14:paraId="6AA97AFD" w14:textId="77777777" w:rsidR="00250D7F" w:rsidRPr="00250D7F" w:rsidRDefault="00250D7F" w:rsidP="00250D7F">
      <w:pPr>
        <w:numPr>
          <w:ilvl w:val="1"/>
          <w:numId w:val="8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DHCP-клиент</w:t>
      </w:r>
      <w:r w:rsidRPr="00250D7F">
        <w:rPr>
          <w:sz w:val="28"/>
          <w:szCs w:val="28"/>
        </w:rPr>
        <w:t>: Устройство, запрашивающее IP-адрес у DHCP-сервера.</w:t>
      </w:r>
    </w:p>
    <w:p w14:paraId="02E03287" w14:textId="77777777" w:rsidR="00250D7F" w:rsidRPr="00250D7F" w:rsidRDefault="00250D7F" w:rsidP="00250D7F">
      <w:pPr>
        <w:numPr>
          <w:ilvl w:val="1"/>
          <w:numId w:val="8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DHCP-сервер</w:t>
      </w:r>
      <w:r w:rsidRPr="00250D7F">
        <w:rPr>
          <w:sz w:val="28"/>
          <w:szCs w:val="28"/>
        </w:rPr>
        <w:t>: Устройство (сервер), которое выдаёт IP-адреса и другие параметры DHCP-клиентам.</w:t>
      </w:r>
    </w:p>
    <w:p w14:paraId="6DFF06C2" w14:textId="77777777" w:rsidR="00250D7F" w:rsidRPr="00250D7F" w:rsidRDefault="00250D7F" w:rsidP="00250D7F">
      <w:pPr>
        <w:numPr>
          <w:ilvl w:val="1"/>
          <w:numId w:val="8"/>
        </w:numPr>
        <w:rPr>
          <w:sz w:val="28"/>
          <w:szCs w:val="28"/>
        </w:rPr>
      </w:pPr>
      <w:r w:rsidRPr="00250D7F">
        <w:rPr>
          <w:b/>
          <w:bCs/>
          <w:sz w:val="28"/>
          <w:szCs w:val="28"/>
        </w:rPr>
        <w:t>DHCP-relay</w:t>
      </w:r>
      <w:r w:rsidRPr="00250D7F">
        <w:rPr>
          <w:sz w:val="28"/>
          <w:szCs w:val="28"/>
        </w:rPr>
        <w:t>: Устройство (обычно L3-коммутатор), которое пересылает DHCP-запросы от клиентов в других VLAN или сетях на центральный DHCP-сервер, помогая организовать распределение IP-адресов в нескольких логически разделённых сетях.</w:t>
      </w:r>
    </w:p>
    <w:p w14:paraId="4B81661C" w14:textId="6BB336A3" w:rsidR="00EF4D29" w:rsidRPr="00250D7F" w:rsidRDefault="00EF4D29" w:rsidP="00250D7F">
      <w:pPr>
        <w:rPr>
          <w:sz w:val="28"/>
          <w:szCs w:val="28"/>
        </w:rPr>
      </w:pPr>
    </w:p>
    <w:sectPr w:rsidR="00EF4D29" w:rsidRPr="00250D7F" w:rsidSect="00250D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6DF"/>
    <w:multiLevelType w:val="multilevel"/>
    <w:tmpl w:val="1E3E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2E70"/>
    <w:multiLevelType w:val="multilevel"/>
    <w:tmpl w:val="81E2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E6A2D"/>
    <w:multiLevelType w:val="multilevel"/>
    <w:tmpl w:val="03E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16F62"/>
    <w:multiLevelType w:val="hybridMultilevel"/>
    <w:tmpl w:val="4DA40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075E"/>
    <w:multiLevelType w:val="multilevel"/>
    <w:tmpl w:val="B1D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9333B"/>
    <w:multiLevelType w:val="multilevel"/>
    <w:tmpl w:val="197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6C6A"/>
    <w:multiLevelType w:val="multilevel"/>
    <w:tmpl w:val="D52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358CB"/>
    <w:multiLevelType w:val="multilevel"/>
    <w:tmpl w:val="5BC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05597">
    <w:abstractNumId w:val="3"/>
  </w:num>
  <w:num w:numId="2" w16cid:durableId="1250654644">
    <w:abstractNumId w:val="1"/>
  </w:num>
  <w:num w:numId="3" w16cid:durableId="1694646828">
    <w:abstractNumId w:val="4"/>
  </w:num>
  <w:num w:numId="4" w16cid:durableId="195503516">
    <w:abstractNumId w:val="6"/>
  </w:num>
  <w:num w:numId="5" w16cid:durableId="58795155">
    <w:abstractNumId w:val="0"/>
  </w:num>
  <w:num w:numId="6" w16cid:durableId="66733712">
    <w:abstractNumId w:val="7"/>
  </w:num>
  <w:num w:numId="7" w16cid:durableId="1941791891">
    <w:abstractNumId w:val="5"/>
  </w:num>
  <w:num w:numId="8" w16cid:durableId="111525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7A"/>
    <w:rsid w:val="00250D7F"/>
    <w:rsid w:val="002E4A8B"/>
    <w:rsid w:val="0048597A"/>
    <w:rsid w:val="005A6C61"/>
    <w:rsid w:val="00A30C3C"/>
    <w:rsid w:val="00BE1CDF"/>
    <w:rsid w:val="00E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8E5B"/>
  <w15:chartTrackingRefBased/>
  <w15:docId w15:val="{E5FD3F3B-B7C2-4C11-A0C9-BFDEA8DD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D2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9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9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9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9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5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5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59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59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59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59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59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59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59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59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59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59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5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59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59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EF4D2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d">
    <w:name w:val="Table Grid"/>
    <w:basedOn w:val="a1"/>
    <w:uiPriority w:val="39"/>
    <w:rsid w:val="00BE1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Петровский</dc:creator>
  <cp:keywords/>
  <dc:description/>
  <cp:lastModifiedBy>Андрей Петровский</cp:lastModifiedBy>
  <cp:revision>2</cp:revision>
  <dcterms:created xsi:type="dcterms:W3CDTF">2024-11-04T15:39:00Z</dcterms:created>
  <dcterms:modified xsi:type="dcterms:W3CDTF">2024-11-04T16:22:00Z</dcterms:modified>
</cp:coreProperties>
</file>