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 6</w:t>
      </w:r>
    </w:p>
    <w:p>
      <w:pPr>
        <w:spacing w:after="80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Теория графов: оценка сложности алгоритмов</w:t>
      </w:r>
    </w:p>
    <w:p>
      <w:pPr>
        <w:spacing w:after="320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10</w:t>
      </w:r>
    </w:p>
    <w:p>
      <w:pPr>
        <w:pStyle w:val="Heading1"/>
        <w:spacing w:after="160" w:before="24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данной лабораторной работы является изучение графовых структур данных и освоение методов их программного представления. В процессе выполнения работы необходимо реализовать алгоритмы построения матрицы смежности и матрицы инцидентности для заданного ориентированного графа, а также разработать программу для определения длины прямого пути между двумя вершинами.</w:t>
      </w:r>
    </w:p>
    <w:p>
      <w:pPr>
        <w:pStyle w:val="Heading1"/>
        <w:spacing w:after="160" w:before="24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Задачи работы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работы были поставлены следующие задачи: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изучить структуру ориентированного графа и методы его описания;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функцию построения матрицы смежности;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функцию построения матрицы инцидентности;</w:t>
      </w:r>
    </w:p>
    <w:p>
      <w:pPr>
        <w:pStyle w:val="ListParagraph"/>
        <w:numPr>
          <w:ilvl w:val="0"/>
          <w:numId w:val="2"/>
        </w:num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алгоритм поиска и вычисления длины прямого пути между заданными вершинами графа.</w:t>
      </w:r>
    </w:p>
    <w:p>
      <w:pPr>
        <w:pStyle w:val="Heading1"/>
        <w:spacing w:after="160" w:before="24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Описание графа (вариант 10)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качестве исходных данных используется ориентированный граф, содержащий 7 вершин: А, Б, В, Г, Д, Е, Ж. Граф задан следующим множеством направленных дуг: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 → Б, А → 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 → В, Б → Г, Б → 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→ Г, В → 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 → Д, Г → Е, Г → 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 → Е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 → Ж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 граф содержит 12 ориентированных дуг. Вершина А является истоком (нет входящих дуг), вершина Ж — стоком (нет исходящих дуг).</w:t>
      </w:r>
    </w:p>
    <w:p>
      <w:pPr>
        <w:pStyle w:val="Heading1"/>
        <w:spacing w:after="160" w:before="24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Задание 1. Построение матриц графа</w:t>
      </w:r>
    </w:p>
    <w:p>
      <w:pPr>
        <w:spacing w:after="120" w:before="20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Матрица смежности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Матрица смежности — это квадратная матрица размером n × n, где n — количество вершин графа. Элемент матрицы на пересечении строки i и столбца j принимает значение 1, если в графе существует дуга, направленная из вершины i в вершину j, и 0 в противном случае.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построения матрицы смежности была реализована функция </w:t>
      </w:r>
      <w:r>
        <w:rPr>
          <w:rFonts w:ascii="Courier New" w:cs="Courier New" w:eastAsia="Courier New" w:hAnsi="Courier New"/>
          <w:sz w:val="22"/>
          <w:szCs w:val="22"/>
        </w:rPr>
        <w:t xml:space="preserve">build_adjacency_matrix(vertices, edges)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принимающая два параметра: список вершин графа и список рёбер в виде пар (откуда, куда). Функция создаёт нулевую матрицу размером n × n, затем для каждой дуги (u, v) из списка рёбер устанавливает значение 1 в ячейке на пересечении строки, соответствующей вершине u, и столбца, соответствующего вершине v.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работы функции: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формируется словарь соответствия имён вершин их индексам в матрице;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инициализируется нулевая матрица размером n × n;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каждой дуги (u, v) в ячейку [index(u)][index(v)] записывается значение 1.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Полученная матрица смежности для графа варианта 10 имеет следующий вид: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А  Б  В  Г  Д  Е  Ж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А  0  1  0  0  1  0  0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Б  0  0  1  1  1  0  0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В  0  0  0  1  0  0  1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Г  0  0  0  0  1  1  1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Д  0  0  0  0  0  1  0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Е  0  0  0  0  0  0  1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Ж  0  0  0  0  0  0  0</w:t>
      </w:r>
    </w:p>
    <w:p>
      <w:pPr>
        <w:spacing w:after="160"/>
      </w:pPr>
    </w:p>
    <w:p>
      <w:pPr>
        <w:spacing w:after="120" w:before="20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Матрица инцидентности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Матрица инцидентности — это матрица размером n × m, где n — количество вершин, m — количество дуг графа. Каждый столбец соответствует одной дуге. Значение элемента определяется следующим образом: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если дуга выходит из данной вершины (вершина является истоком дуги);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если дуга входит в данную вершину (вершина является стоком дуги);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если вершина не является ни истоком, ни стоком данной дуги.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построения матрицы инцидентности была реализована функция </w:t>
      </w:r>
      <w:r>
        <w:rPr>
          <w:rFonts w:ascii="Courier New" w:cs="Courier New" w:eastAsia="Courier New" w:hAnsi="Courier New"/>
          <w:sz w:val="22"/>
          <w:szCs w:val="22"/>
        </w:rPr>
        <w:t xml:space="preserve">build_incidence_matrix(vertices, edges)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Функция создаёт нулевую матрицу размером n × m. Затем для каждой дуги с индексом j, соединяющей вершины u и v, в ячейку [index(u)][j] записывается −1 (исток), а в ячейку [index(v)][j] записывается +1 (сток).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работы функции: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формируется словарь соответствия имён вершин их индексам;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инициализируется нулевая матрица размером n × m;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каждой дуги (u, v) с порядковым номером j: в строку вершины-истока u записывается −1, в строку вершины-стока v записывается +1.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Матрица инцидентности для данного графа имеет размер 7 × 12, где столбцы e1–e12 соответствуют дугам: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e1  e2  e3  e4  e5  e6  e7  e8  e9 e10 e11 e12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А  -1  -1   0   0   0   0   0   0   0   0   0   0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Б   1   0  -1  -1  -1   0   0   0   0   0   0   0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В   0   0   1   0   0  -1  -1   0   0   0   0   0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Г   0   0   0   1   0   1   0  -1  -1  -1   0   0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Д   0   1   0   0   1   0   0   1   0   0  -1   0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Е   0   0   0   0   0   0   0   0   1   0   1  -1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Ж   0   0   0   0   0   0   1   0   0   1   0   1</w:t>
      </w:r>
    </w:p>
    <w:p>
      <w:pPr>
        <w:spacing w:after="120"/>
      </w:pP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e1:А→Б  e2:А→Д  e3:Б→В  e4:Б→Г  e5:Б→Д  e6:В→Г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e7:В→Ж  e8:Г→Д  e9:Г→Е e10:Г→Ж e11:Д→Е e12:Е→Ж</w:t>
      </w:r>
    </w:p>
    <w:p>
      <w:pPr>
        <w:spacing w:after="160"/>
      </w:pPr>
    </w:p>
    <w:p>
      <w:pPr>
        <w:pStyle w:val="Heading1"/>
        <w:spacing w:after="160" w:before="24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Задание 2. Определение длины прямого пути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соответствии с вариантом 10 требуется написать программу для определения длины прямого пути между двумя вершинами, указанными пользователем. Под прямым путём понимается простой путь — путь, в котором каждая вершина встречается не более одного раза. Длина пути измеряется количеством дуг.</w:t>
      </w:r>
    </w:p>
    <w:p>
      <w:pPr>
        <w:spacing w:after="120" w:before="20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Описание алгоритма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решения задачи был реализован алгоритм поиска в глубину (Depth-First Search, DFS). Алгоритм находит все возможные простые пути из заданной начальной вершины в конечную, после чего выбирает кратчайший из них.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Функция </w:t>
      </w:r>
      <w:r>
        <w:rPr>
          <w:rFonts w:ascii="Courier New" w:cs="Courier New" w:eastAsia="Courier New" w:hAnsi="Courier New"/>
          <w:sz w:val="22"/>
          <w:szCs w:val="22"/>
        </w:rPr>
        <w:t xml:space="preserve">find_all_simple_paths(adj, start, end)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реализует итеративный DFS с использованием стека: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стек помещается начальная вершина вместе с текущим путём до неё;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каждом шаге из стека извлекается пара (текущая вершина, путь);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текущая вершина совпадает с конечной — путь сохраняется в список результатов;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иначе — для каждого соседа текущей вершины, не входящего в текущий путь, в стек добавляется новая пара (сосед, расширенный путь).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Функция </w:t>
      </w:r>
      <w:r>
        <w:rPr>
          <w:rFonts w:ascii="Courier New" w:cs="Courier New" w:eastAsia="Courier New" w:hAnsi="Courier New"/>
          <w:sz w:val="22"/>
          <w:szCs w:val="22"/>
        </w:rPr>
        <w:t xml:space="preserve">find_shortest_path_length(adj, start, end)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вызывает предыдущую функцию и среди всех найденных путей выбирает кратчайший (с минимальным количеством вершин). Длина пути вычисляется как количество вершин в пути минус один, что соответствует количеству дуг.</w:t>
      </w:r>
    </w:p>
    <w:p>
      <w:pPr>
        <w:spacing w:after="120" w:before="20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Пример работы программы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Примеры определения длины прямого пути для графа варианта 10: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Начальная вершина: А, конечная: Ж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Кратчайший путь: А -&gt; Д -&gt; Е -&gt; Ж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Длина пути: 3 дуги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Начальная вершина: А, конечная: Е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Кратчайший путь: А -&gt; Д -&gt; Е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Длина пути: 2 дуги</w:t>
      </w:r>
    </w:p>
    <w:p>
      <w:pPr>
        <w:spacing w:after="200"/>
      </w:pP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также выводит все найденные простые пути в порядке возрастания длины, что позволяет провести полный анализ маршрутов в графе.</w:t>
      </w:r>
    </w:p>
    <w:p>
      <w:pPr>
        <w:pStyle w:val="Heading1"/>
        <w:spacing w:after="160" w:before="240"/>
        <w:ind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Вывод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лабораторной работы был изучен ориентированный граф варианта 10, содержащий 7 вершин и 12 дуг. Были реализованы две функции для представления графа: функция построения матрицы смежности, отражающей наличие дуг между вершинами, и функция построения матрицы инцидентности, описывающей связь вершин с дугами.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Также была разработана программа для определения длины прямого пути между двумя вершинами на основе алгоритма поиска в глубину (DFS). Программа находит все простые пути и определяет кратчайший из них. Полученные результаты подтверждают корректность реализованных алгоритмов.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2026-05-16T07:24:34.980Z</dcterms:created>
  <dcterms:modified xsi:type="dcterms:W3CDTF">2026-05-16T07:24:34.980Z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