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B4A" w:rsidRPr="007B6B4A" w:rsidRDefault="007B6B4A" w:rsidP="009C090E">
      <w:pPr>
        <w:shd w:val="clear" w:color="auto" w:fill="FFFFFF"/>
        <w:spacing w:before="240" w:after="120" w:line="360" w:lineRule="auto"/>
        <w:jc w:val="both"/>
        <w:outlineLvl w:val="0"/>
        <w:rPr>
          <w:rFonts w:ascii="Times New Roman" w:eastAsia="Times New Roman" w:hAnsi="Times New Roman" w:cs="Times New Roman"/>
          <w:kern w:val="36"/>
          <w:sz w:val="24"/>
          <w:szCs w:val="24"/>
          <w:lang w:eastAsia="pl-PL"/>
        </w:rPr>
      </w:pPr>
      <w:r w:rsidRPr="007B6B4A">
        <w:rPr>
          <w:rFonts w:ascii="Times New Roman" w:eastAsia="Times New Roman" w:hAnsi="Times New Roman" w:cs="Times New Roman"/>
          <w:kern w:val="36"/>
          <w:sz w:val="24"/>
          <w:szCs w:val="24"/>
          <w:lang w:eastAsia="pl-PL"/>
        </w:rPr>
        <w:t xml:space="preserve">A Web </w:t>
      </w:r>
      <w:proofErr w:type="spellStart"/>
      <w:r w:rsidRPr="007B6B4A">
        <w:rPr>
          <w:rFonts w:ascii="Times New Roman" w:eastAsia="Times New Roman" w:hAnsi="Times New Roman" w:cs="Times New Roman"/>
          <w:kern w:val="36"/>
          <w:sz w:val="24"/>
          <w:szCs w:val="24"/>
          <w:lang w:eastAsia="pl-PL"/>
        </w:rPr>
        <w:t>Simulation</w:t>
      </w:r>
      <w:proofErr w:type="spellEnd"/>
      <w:r w:rsidRPr="007B6B4A">
        <w:rPr>
          <w:rFonts w:ascii="Times New Roman" w:eastAsia="Times New Roman" w:hAnsi="Times New Roman" w:cs="Times New Roman"/>
          <w:kern w:val="36"/>
          <w:sz w:val="24"/>
          <w:szCs w:val="24"/>
          <w:lang w:eastAsia="pl-PL"/>
        </w:rPr>
        <w:t xml:space="preserve"> of </w:t>
      </w:r>
      <w:proofErr w:type="spellStart"/>
      <w:r w:rsidRPr="007B6B4A">
        <w:rPr>
          <w:rFonts w:ascii="Times New Roman" w:eastAsia="Times New Roman" w:hAnsi="Times New Roman" w:cs="Times New Roman"/>
          <w:kern w:val="36"/>
          <w:sz w:val="24"/>
          <w:szCs w:val="24"/>
          <w:lang w:eastAsia="pl-PL"/>
        </w:rPr>
        <w:t>Medical</w:t>
      </w:r>
      <w:proofErr w:type="spellEnd"/>
      <w:r w:rsidRPr="007B6B4A">
        <w:rPr>
          <w:rFonts w:ascii="Times New Roman" w:eastAsia="Times New Roman" w:hAnsi="Times New Roman" w:cs="Times New Roman"/>
          <w:kern w:val="36"/>
          <w:sz w:val="24"/>
          <w:szCs w:val="24"/>
          <w:lang w:eastAsia="pl-PL"/>
        </w:rPr>
        <w:t xml:space="preserve"> Image </w:t>
      </w:r>
      <w:proofErr w:type="spellStart"/>
      <w:r w:rsidRPr="007B6B4A">
        <w:rPr>
          <w:rFonts w:ascii="Times New Roman" w:eastAsia="Times New Roman" w:hAnsi="Times New Roman" w:cs="Times New Roman"/>
          <w:kern w:val="36"/>
          <w:sz w:val="24"/>
          <w:szCs w:val="24"/>
          <w:lang w:eastAsia="pl-PL"/>
        </w:rPr>
        <w:t>Reconstruction</w:t>
      </w:r>
      <w:proofErr w:type="spellEnd"/>
      <w:r w:rsidRPr="007B6B4A">
        <w:rPr>
          <w:rFonts w:ascii="Times New Roman" w:eastAsia="Times New Roman" w:hAnsi="Times New Roman" w:cs="Times New Roman"/>
          <w:kern w:val="36"/>
          <w:sz w:val="24"/>
          <w:szCs w:val="24"/>
          <w:lang w:eastAsia="pl-PL"/>
        </w:rPr>
        <w:t xml:space="preserve"> and Processing as </w:t>
      </w:r>
      <w:proofErr w:type="spellStart"/>
      <w:r w:rsidRPr="007B6B4A">
        <w:rPr>
          <w:rFonts w:ascii="Times New Roman" w:eastAsia="Times New Roman" w:hAnsi="Times New Roman" w:cs="Times New Roman"/>
          <w:kern w:val="36"/>
          <w:sz w:val="24"/>
          <w:szCs w:val="24"/>
          <w:lang w:eastAsia="pl-PL"/>
        </w:rPr>
        <w:t>an</w:t>
      </w:r>
      <w:proofErr w:type="spellEnd"/>
      <w:r w:rsidRPr="007B6B4A">
        <w:rPr>
          <w:rFonts w:ascii="Times New Roman" w:eastAsia="Times New Roman" w:hAnsi="Times New Roman" w:cs="Times New Roman"/>
          <w:kern w:val="36"/>
          <w:sz w:val="24"/>
          <w:szCs w:val="24"/>
          <w:lang w:eastAsia="pl-PL"/>
        </w:rPr>
        <w:t xml:space="preserve"> </w:t>
      </w:r>
      <w:proofErr w:type="spellStart"/>
      <w:r w:rsidRPr="007B6B4A">
        <w:rPr>
          <w:rFonts w:ascii="Times New Roman" w:eastAsia="Times New Roman" w:hAnsi="Times New Roman" w:cs="Times New Roman"/>
          <w:kern w:val="36"/>
          <w:sz w:val="24"/>
          <w:szCs w:val="24"/>
          <w:lang w:eastAsia="pl-PL"/>
        </w:rPr>
        <w:t>Educational</w:t>
      </w:r>
      <w:proofErr w:type="spellEnd"/>
      <w:r w:rsidRPr="007B6B4A">
        <w:rPr>
          <w:rFonts w:ascii="Times New Roman" w:eastAsia="Times New Roman" w:hAnsi="Times New Roman" w:cs="Times New Roman"/>
          <w:kern w:val="36"/>
          <w:sz w:val="24"/>
          <w:szCs w:val="24"/>
          <w:lang w:eastAsia="pl-PL"/>
        </w:rPr>
        <w:t xml:space="preserve"> </w:t>
      </w:r>
      <w:proofErr w:type="spellStart"/>
      <w:r w:rsidRPr="007B6B4A">
        <w:rPr>
          <w:rFonts w:ascii="Times New Roman" w:eastAsia="Times New Roman" w:hAnsi="Times New Roman" w:cs="Times New Roman"/>
          <w:kern w:val="36"/>
          <w:sz w:val="24"/>
          <w:szCs w:val="24"/>
          <w:lang w:eastAsia="pl-PL"/>
        </w:rPr>
        <w:t>Tool</w:t>
      </w:r>
      <w:proofErr w:type="spellEnd"/>
    </w:p>
    <w:p w:rsidR="007B6B4A" w:rsidRPr="009C090E" w:rsidRDefault="007B6B4A" w:rsidP="009C090E">
      <w:pPr>
        <w:pStyle w:val="Nagwek2"/>
        <w:pBdr>
          <w:bottom w:val="single" w:sz="6" w:space="0" w:color="97B0C8"/>
        </w:pBdr>
        <w:shd w:val="clear" w:color="auto" w:fill="FFFFFF"/>
        <w:spacing w:before="270" w:line="360" w:lineRule="auto"/>
        <w:jc w:val="both"/>
        <w:rPr>
          <w:rFonts w:ascii="Times New Roman" w:hAnsi="Times New Roman" w:cs="Times New Roman"/>
          <w:b w:val="0"/>
          <w:bCs w:val="0"/>
          <w:color w:val="auto"/>
          <w:sz w:val="24"/>
          <w:szCs w:val="24"/>
        </w:rPr>
      </w:pPr>
      <w:proofErr w:type="spellStart"/>
      <w:r w:rsidRPr="009C090E">
        <w:rPr>
          <w:rFonts w:ascii="Times New Roman" w:hAnsi="Times New Roman" w:cs="Times New Roman"/>
          <w:b w:val="0"/>
          <w:bCs w:val="0"/>
          <w:color w:val="auto"/>
          <w:sz w:val="24"/>
          <w:szCs w:val="24"/>
        </w:rPr>
        <w:t>Abstract</w:t>
      </w:r>
      <w:proofErr w:type="spellEnd"/>
    </w:p>
    <w:p w:rsidR="007B6B4A" w:rsidRPr="009C090E" w:rsidRDefault="007B6B4A" w:rsidP="009C090E">
      <w:pPr>
        <w:pStyle w:val="p"/>
        <w:shd w:val="clear" w:color="auto" w:fill="FFFFFF"/>
        <w:spacing w:before="166" w:beforeAutospacing="0" w:after="166" w:afterAutospacing="0" w:line="360" w:lineRule="auto"/>
        <w:jc w:val="both"/>
        <w:rPr>
          <w:vanish/>
          <w:lang w:val="en"/>
        </w:rPr>
      </w:pPr>
      <w:r w:rsidRPr="009C090E">
        <w:rPr>
          <w:vanish/>
          <w:lang w:val="en"/>
        </w:rPr>
        <w:t>Web educational resources integrating interactive simulation tools provide students with an in-depth understanding of the medical imaging process. The aim of this work was the development of a purely Web-based, open access, interactive application, as an ancillary learning tool in graduate and postgraduate medical imaging education, including a systematic evaluation of learning effectiveness. The pedagogic content of the educational Web portal was designed to cover the basic concepts of medical imaging reconstruction and processing, through the use of active learning and motivation, including learning simulations that closely resemble actual tomographic imaging systems. The user can implement image reconstruction and processing algorithms under a single user interface and manipulate various factors to understand the impact on image appearance. A questionnaire for pre- and post-training self-assessment was developed and integrated in the online application. The developed Web-based educational application introduces the trainee in the basic concepts of imaging through textual and graphical information and proceeds with a learning-by-doing approach. Trainees are encouraged to participate in a pre- and post-training questionnaire to assess their knowledge gain. An initial feedback from a group of graduate medical students showed that the developed course was considered as effective and well structured. An e-learning application on medical imaging integrating interactive simulation tools was developed and assessed in our institution.</w:t>
      </w:r>
    </w:p>
    <w:p w:rsidR="007B6B4A" w:rsidRPr="009C090E" w:rsidRDefault="007B6B4A" w:rsidP="009C090E">
      <w:pPr>
        <w:shd w:val="clear" w:color="auto" w:fill="FFFFFF"/>
        <w:spacing w:line="360" w:lineRule="auto"/>
        <w:jc w:val="both"/>
        <w:rPr>
          <w:rFonts w:ascii="Times New Roman" w:hAnsi="Times New Roman" w:cs="Times New Roman"/>
          <w:vanish/>
          <w:sz w:val="24"/>
          <w:szCs w:val="24"/>
          <w:lang w:val="en"/>
        </w:rPr>
      </w:pPr>
      <w:r w:rsidRPr="009C090E">
        <w:rPr>
          <w:rStyle w:val="Pogrubienie"/>
          <w:rFonts w:ascii="Times New Roman" w:hAnsi="Times New Roman" w:cs="Times New Roman"/>
          <w:vanish/>
          <w:sz w:val="24"/>
          <w:szCs w:val="24"/>
          <w:lang w:val="en"/>
        </w:rPr>
        <w:t>Keywords: </w:t>
      </w:r>
      <w:r w:rsidRPr="009C090E">
        <w:rPr>
          <w:rStyle w:val="kwd-text"/>
          <w:rFonts w:ascii="Times New Roman" w:hAnsi="Times New Roman" w:cs="Times New Roman"/>
          <w:vanish/>
          <w:sz w:val="24"/>
          <w:szCs w:val="24"/>
          <w:lang w:val="en"/>
        </w:rPr>
        <w:t>Web-based education, Simulation, Reconstruction, FBP, Iterative algorithm, Medical imaging, Image processing, Filter, CT, SPECT</w:t>
      </w:r>
    </w:p>
    <w:p w:rsidR="007B6B4A" w:rsidRPr="009C090E" w:rsidRDefault="007B6B4A" w:rsidP="009C090E">
      <w:pPr>
        <w:pStyle w:val="Nagwek2"/>
        <w:pBdr>
          <w:bottom w:val="single" w:sz="6" w:space="0" w:color="97B0C8"/>
        </w:pBdr>
        <w:spacing w:before="270" w:line="360" w:lineRule="auto"/>
        <w:jc w:val="both"/>
        <w:rPr>
          <w:rFonts w:ascii="Times New Roman" w:hAnsi="Times New Roman" w:cs="Times New Roman"/>
          <w:b w:val="0"/>
          <w:bCs w:val="0"/>
          <w:color w:val="auto"/>
          <w:sz w:val="24"/>
          <w:szCs w:val="24"/>
        </w:rPr>
      </w:pPr>
      <w:proofErr w:type="spellStart"/>
      <w:r w:rsidRPr="009C090E">
        <w:rPr>
          <w:rFonts w:ascii="Times New Roman" w:hAnsi="Times New Roman" w:cs="Times New Roman"/>
          <w:b w:val="0"/>
          <w:bCs w:val="0"/>
          <w:color w:val="auto"/>
          <w:sz w:val="24"/>
          <w:szCs w:val="24"/>
        </w:rPr>
        <w:t>Background</w:t>
      </w:r>
      <w:proofErr w:type="spellEnd"/>
    </w:p>
    <w:p w:rsidR="007B6B4A" w:rsidRPr="009C090E" w:rsidRDefault="007B6B4A" w:rsidP="009C090E">
      <w:pPr>
        <w:pStyle w:val="p"/>
        <w:spacing w:before="166" w:beforeAutospacing="0" w:after="166" w:afterAutospacing="0" w:line="360" w:lineRule="auto"/>
        <w:jc w:val="both"/>
      </w:pPr>
      <w:proofErr w:type="spellStart"/>
      <w:r w:rsidRPr="009C090E">
        <w:t>Medical</w:t>
      </w:r>
      <w:proofErr w:type="spellEnd"/>
      <w:r w:rsidRPr="009C090E">
        <w:t xml:space="preserve"> </w:t>
      </w:r>
      <w:proofErr w:type="spellStart"/>
      <w:r w:rsidRPr="009C090E">
        <w:t>imaging</w:t>
      </w:r>
      <w:proofErr w:type="spellEnd"/>
      <w:r w:rsidRPr="009C090E">
        <w:t xml:space="preserve"> </w:t>
      </w:r>
      <w:proofErr w:type="spellStart"/>
      <w:r w:rsidRPr="009C090E">
        <w:t>has</w:t>
      </w:r>
      <w:proofErr w:type="spellEnd"/>
      <w:r w:rsidRPr="009C090E">
        <w:t xml:space="preserve"> </w:t>
      </w:r>
      <w:proofErr w:type="spellStart"/>
      <w:r w:rsidRPr="009C090E">
        <w:t>evolved</w:t>
      </w:r>
      <w:proofErr w:type="spellEnd"/>
      <w:r w:rsidRPr="009C090E">
        <w:t xml:space="preserve"> </w:t>
      </w:r>
      <w:proofErr w:type="spellStart"/>
      <w:r w:rsidRPr="009C090E">
        <w:t>into</w:t>
      </w:r>
      <w:proofErr w:type="spellEnd"/>
      <w:r w:rsidRPr="009C090E">
        <w:t xml:space="preserve"> a </w:t>
      </w:r>
      <w:proofErr w:type="spellStart"/>
      <w:r w:rsidRPr="009C090E">
        <w:t>key</w:t>
      </w:r>
      <w:proofErr w:type="spellEnd"/>
      <w:r w:rsidRPr="009C090E">
        <w:t xml:space="preserve"> component of </w:t>
      </w:r>
      <w:proofErr w:type="spellStart"/>
      <w:r w:rsidRPr="009C090E">
        <w:t>both</w:t>
      </w:r>
      <w:proofErr w:type="spellEnd"/>
      <w:r w:rsidRPr="009C090E">
        <w:t xml:space="preserve"> </w:t>
      </w:r>
      <w:proofErr w:type="spellStart"/>
      <w:r w:rsidRPr="009C090E">
        <w:t>clinical</w:t>
      </w:r>
      <w:proofErr w:type="spellEnd"/>
      <w:r w:rsidRPr="009C090E">
        <w:t xml:space="preserve"> and </w:t>
      </w:r>
      <w:proofErr w:type="spellStart"/>
      <w:r w:rsidRPr="009C090E">
        <w:t>research</w:t>
      </w:r>
      <w:proofErr w:type="spellEnd"/>
      <w:r w:rsidRPr="009C090E">
        <w:t xml:space="preserve"> laboratories. </w:t>
      </w:r>
      <w:proofErr w:type="spellStart"/>
      <w:r w:rsidRPr="009C090E">
        <w:t>Clinical</w:t>
      </w:r>
      <w:proofErr w:type="spellEnd"/>
      <w:r w:rsidRPr="009C090E">
        <w:t xml:space="preserve"> </w:t>
      </w:r>
      <w:proofErr w:type="spellStart"/>
      <w:r w:rsidRPr="009C090E">
        <w:t>applications</w:t>
      </w:r>
      <w:proofErr w:type="spellEnd"/>
      <w:r w:rsidRPr="009C090E">
        <w:t xml:space="preserve"> </w:t>
      </w:r>
      <w:proofErr w:type="spellStart"/>
      <w:r w:rsidRPr="009C090E">
        <w:t>include</w:t>
      </w:r>
      <w:proofErr w:type="spellEnd"/>
      <w:r w:rsidRPr="009C090E">
        <w:t xml:space="preserve"> </w:t>
      </w:r>
      <w:proofErr w:type="spellStart"/>
      <w:r w:rsidRPr="009C090E">
        <w:t>diagnosis</w:t>
      </w:r>
      <w:proofErr w:type="spellEnd"/>
      <w:r w:rsidRPr="009C090E">
        <w:t xml:space="preserve">, </w:t>
      </w:r>
      <w:proofErr w:type="spellStart"/>
      <w:r w:rsidRPr="009C090E">
        <w:t>treatment</w:t>
      </w:r>
      <w:proofErr w:type="spellEnd"/>
      <w:r w:rsidRPr="009C090E">
        <w:t xml:space="preserve"> </w:t>
      </w:r>
      <w:proofErr w:type="spellStart"/>
      <w:r w:rsidRPr="009C090E">
        <w:t>planning</w:t>
      </w:r>
      <w:proofErr w:type="spellEnd"/>
      <w:r w:rsidRPr="009C090E">
        <w:t xml:space="preserve">, and </w:t>
      </w:r>
      <w:proofErr w:type="spellStart"/>
      <w:r w:rsidRPr="009C090E">
        <w:t>surgical</w:t>
      </w:r>
      <w:proofErr w:type="spellEnd"/>
      <w:r w:rsidRPr="009C090E">
        <w:t xml:space="preserve"> </w:t>
      </w:r>
      <w:proofErr w:type="spellStart"/>
      <w:r w:rsidRPr="009C090E">
        <w:t>guidance</w:t>
      </w:r>
      <w:proofErr w:type="spellEnd"/>
      <w:r w:rsidRPr="009C090E">
        <w:t xml:space="preserve">. </w:t>
      </w:r>
      <w:proofErr w:type="spellStart"/>
      <w:r w:rsidRPr="009C090E">
        <w:t>Continued</w:t>
      </w:r>
      <w:proofErr w:type="spellEnd"/>
      <w:r w:rsidRPr="009C090E">
        <w:t xml:space="preserve"> </w:t>
      </w:r>
      <w:proofErr w:type="spellStart"/>
      <w:r w:rsidRPr="009C090E">
        <w:t>imaging</w:t>
      </w:r>
      <w:proofErr w:type="spellEnd"/>
      <w:r w:rsidRPr="009C090E">
        <w:t xml:space="preserve"> </w:t>
      </w:r>
      <w:proofErr w:type="spellStart"/>
      <w:r w:rsidRPr="009C090E">
        <w:t>innovation</w:t>
      </w:r>
      <w:proofErr w:type="spellEnd"/>
      <w:r w:rsidRPr="009C090E">
        <w:t xml:space="preserve"> </w:t>
      </w:r>
      <w:proofErr w:type="spellStart"/>
      <w:r w:rsidRPr="009C090E">
        <w:t>has</w:t>
      </w:r>
      <w:proofErr w:type="spellEnd"/>
      <w:r w:rsidRPr="009C090E">
        <w:t xml:space="preserve"> </w:t>
      </w:r>
      <w:proofErr w:type="spellStart"/>
      <w:r w:rsidRPr="009C090E">
        <w:t>augmented</w:t>
      </w:r>
      <w:proofErr w:type="spellEnd"/>
      <w:r w:rsidRPr="009C090E">
        <w:t xml:space="preserve"> the </w:t>
      </w:r>
      <w:proofErr w:type="spellStart"/>
      <w:r w:rsidRPr="009C090E">
        <w:t>versatility</w:t>
      </w:r>
      <w:proofErr w:type="spellEnd"/>
      <w:r w:rsidRPr="009C090E">
        <w:t xml:space="preserve"> of </w:t>
      </w:r>
      <w:proofErr w:type="spellStart"/>
      <w:r w:rsidRPr="009C090E">
        <w:t>medical</w:t>
      </w:r>
      <w:proofErr w:type="spellEnd"/>
      <w:r w:rsidRPr="009C090E">
        <w:t xml:space="preserve"> image </w:t>
      </w:r>
      <w:proofErr w:type="spellStart"/>
      <w:r w:rsidRPr="009C090E">
        <w:t>reconstruction</w:t>
      </w:r>
      <w:proofErr w:type="spellEnd"/>
      <w:r w:rsidRPr="009C090E">
        <w:t xml:space="preserve">, </w:t>
      </w:r>
      <w:proofErr w:type="spellStart"/>
      <w:r w:rsidRPr="009C090E">
        <w:t>processing</w:t>
      </w:r>
      <w:proofErr w:type="spellEnd"/>
      <w:r w:rsidRPr="009C090E">
        <w:t xml:space="preserve"> and </w:t>
      </w:r>
      <w:proofErr w:type="spellStart"/>
      <w:r w:rsidRPr="009C090E">
        <w:t>storage</w:t>
      </w:r>
      <w:proofErr w:type="spellEnd"/>
      <w:r w:rsidRPr="009C090E">
        <w:t xml:space="preserve"> </w:t>
      </w:r>
      <w:proofErr w:type="spellStart"/>
      <w:r w:rsidRPr="009C090E">
        <w:t>alternatives</w:t>
      </w:r>
      <w:proofErr w:type="spellEnd"/>
      <w:r w:rsidRPr="009C090E">
        <w:t xml:space="preserve"> </w:t>
      </w:r>
      <w:proofErr w:type="spellStart"/>
      <w:r w:rsidRPr="009C090E">
        <w:t>that</w:t>
      </w:r>
      <w:proofErr w:type="spellEnd"/>
      <w:r w:rsidRPr="009C090E">
        <w:t xml:space="preserve"> </w:t>
      </w:r>
      <w:proofErr w:type="spellStart"/>
      <w:r w:rsidRPr="009C090E">
        <w:t>need</w:t>
      </w:r>
      <w:proofErr w:type="spellEnd"/>
      <w:r w:rsidRPr="009C090E">
        <w:t xml:space="preserve"> to be </w:t>
      </w:r>
      <w:proofErr w:type="spellStart"/>
      <w:r w:rsidRPr="009C090E">
        <w:t>swiftly</w:t>
      </w:r>
      <w:proofErr w:type="spellEnd"/>
      <w:r w:rsidRPr="009C090E">
        <w:t xml:space="preserve"> </w:t>
      </w:r>
      <w:proofErr w:type="spellStart"/>
      <w:r w:rsidRPr="009C090E">
        <w:t>assimilated</w:t>
      </w:r>
      <w:proofErr w:type="spellEnd"/>
      <w:r w:rsidRPr="009C090E">
        <w:t xml:space="preserve"> by </w:t>
      </w:r>
      <w:proofErr w:type="spellStart"/>
      <w:r w:rsidRPr="009C090E">
        <w:t>medical</w:t>
      </w:r>
      <w:proofErr w:type="spellEnd"/>
      <w:r w:rsidRPr="009C090E">
        <w:t xml:space="preserve"> </w:t>
      </w:r>
      <w:proofErr w:type="spellStart"/>
      <w:r w:rsidRPr="009C090E">
        <w:t>practitioners</w:t>
      </w:r>
      <w:proofErr w:type="spellEnd"/>
      <w:r w:rsidRPr="009C090E">
        <w:t xml:space="preserve"> and </w:t>
      </w:r>
      <w:proofErr w:type="spellStart"/>
      <w:r w:rsidRPr="009C090E">
        <w:t>medical</w:t>
      </w:r>
      <w:proofErr w:type="spellEnd"/>
      <w:r w:rsidRPr="009C090E">
        <w:t xml:space="preserve"> </w:t>
      </w:r>
      <w:proofErr w:type="spellStart"/>
      <w:r w:rsidRPr="009C090E">
        <w:t>auxiliaries</w:t>
      </w:r>
      <w:proofErr w:type="spellEnd"/>
      <w:r w:rsidRPr="009C090E">
        <w:t xml:space="preserve">. </w:t>
      </w:r>
      <w:proofErr w:type="spellStart"/>
      <w:r w:rsidRPr="009C090E">
        <w:t>Raising</w:t>
      </w:r>
      <w:proofErr w:type="spellEnd"/>
      <w:r w:rsidRPr="009C090E">
        <w:t xml:space="preserve"> the </w:t>
      </w:r>
      <w:proofErr w:type="spellStart"/>
      <w:r w:rsidRPr="009C090E">
        <w:t>level</w:t>
      </w:r>
      <w:proofErr w:type="spellEnd"/>
      <w:r w:rsidRPr="009C090E">
        <w:t xml:space="preserve"> of </w:t>
      </w:r>
      <w:proofErr w:type="spellStart"/>
      <w:r w:rsidRPr="009C090E">
        <w:t>future</w:t>
      </w:r>
      <w:proofErr w:type="spellEnd"/>
      <w:r w:rsidRPr="009C090E">
        <w:t xml:space="preserve"> </w:t>
      </w:r>
      <w:proofErr w:type="spellStart"/>
      <w:r w:rsidRPr="009C090E">
        <w:t>professionals</w:t>
      </w:r>
      <w:proofErr w:type="spellEnd"/>
      <w:r w:rsidRPr="009C090E">
        <w:t xml:space="preserve"> </w:t>
      </w:r>
      <w:proofErr w:type="spellStart"/>
      <w:r w:rsidRPr="009C090E">
        <w:t>training</w:t>
      </w:r>
      <w:proofErr w:type="spellEnd"/>
      <w:r w:rsidRPr="009C090E">
        <w:t xml:space="preserve"> to </w:t>
      </w:r>
      <w:proofErr w:type="spellStart"/>
      <w:r w:rsidRPr="009C090E">
        <w:t>keep</w:t>
      </w:r>
      <w:proofErr w:type="spellEnd"/>
      <w:r w:rsidRPr="009C090E">
        <w:t xml:space="preserve"> </w:t>
      </w:r>
      <w:proofErr w:type="spellStart"/>
      <w:r w:rsidRPr="009C090E">
        <w:t>up</w:t>
      </w:r>
      <w:proofErr w:type="spellEnd"/>
      <w:r w:rsidRPr="009C090E">
        <w:t xml:space="preserve"> with the </w:t>
      </w:r>
      <w:proofErr w:type="spellStart"/>
      <w:r w:rsidRPr="009C090E">
        <w:t>rapid</w:t>
      </w:r>
      <w:proofErr w:type="spellEnd"/>
      <w:r w:rsidRPr="009C090E">
        <w:t xml:space="preserve"> </w:t>
      </w:r>
      <w:proofErr w:type="spellStart"/>
      <w:r w:rsidRPr="009C090E">
        <w:t>developments</w:t>
      </w:r>
      <w:proofErr w:type="spellEnd"/>
      <w:r w:rsidRPr="009C090E">
        <w:t xml:space="preserve"> in the field </w:t>
      </w:r>
      <w:proofErr w:type="spellStart"/>
      <w:r w:rsidRPr="009C090E">
        <w:t>thus</w:t>
      </w:r>
      <w:proofErr w:type="spellEnd"/>
      <w:r w:rsidRPr="009C090E">
        <w:t xml:space="preserve"> </w:t>
      </w:r>
      <w:proofErr w:type="spellStart"/>
      <w:r w:rsidRPr="009C090E">
        <w:t>becomes</w:t>
      </w:r>
      <w:proofErr w:type="spellEnd"/>
      <w:r w:rsidRPr="009C090E">
        <w:t xml:space="preserve"> </w:t>
      </w:r>
      <w:proofErr w:type="spellStart"/>
      <w:r w:rsidRPr="009C090E">
        <w:t>more</w:t>
      </w:r>
      <w:proofErr w:type="spellEnd"/>
      <w:r w:rsidRPr="009C090E">
        <w:t xml:space="preserve"> and </w:t>
      </w:r>
      <w:proofErr w:type="spellStart"/>
      <w:r w:rsidRPr="009C090E">
        <w:t>more</w:t>
      </w:r>
      <w:proofErr w:type="spellEnd"/>
      <w:r w:rsidRPr="009C090E">
        <w:t xml:space="preserve"> </w:t>
      </w:r>
      <w:proofErr w:type="spellStart"/>
      <w:r w:rsidRPr="009C090E">
        <w:t>important</w:t>
      </w:r>
      <w:proofErr w:type="spellEnd"/>
      <w:r w:rsidRPr="009C090E">
        <w:t xml:space="preserve">, as </w:t>
      </w:r>
      <w:proofErr w:type="spellStart"/>
      <w:r w:rsidRPr="009C090E">
        <w:t>does</w:t>
      </w:r>
      <w:proofErr w:type="spellEnd"/>
      <w:r w:rsidRPr="009C090E">
        <w:t xml:space="preserve"> the </w:t>
      </w:r>
      <w:proofErr w:type="spellStart"/>
      <w:r w:rsidRPr="009C090E">
        <w:t>need</w:t>
      </w:r>
      <w:proofErr w:type="spellEnd"/>
      <w:r w:rsidRPr="009C090E">
        <w:t xml:space="preserve"> for a </w:t>
      </w:r>
      <w:proofErr w:type="spellStart"/>
      <w:r w:rsidRPr="009C090E">
        <w:t>comprehensive</w:t>
      </w:r>
      <w:proofErr w:type="spellEnd"/>
      <w:r w:rsidRPr="009C090E">
        <w:t xml:space="preserve"> </w:t>
      </w:r>
      <w:proofErr w:type="spellStart"/>
      <w:r w:rsidRPr="009C090E">
        <w:t>medical</w:t>
      </w:r>
      <w:proofErr w:type="spellEnd"/>
      <w:r w:rsidRPr="009C090E">
        <w:t xml:space="preserve"> </w:t>
      </w:r>
      <w:proofErr w:type="spellStart"/>
      <w:r w:rsidRPr="009C090E">
        <w:t>imaging</w:t>
      </w:r>
      <w:proofErr w:type="spellEnd"/>
      <w:r w:rsidRPr="009C090E">
        <w:t xml:space="preserve"> </w:t>
      </w:r>
      <w:proofErr w:type="spellStart"/>
      <w:r w:rsidRPr="009C090E">
        <w:t>education</w:t>
      </w:r>
      <w:proofErr w:type="spellEnd"/>
      <w:r w:rsidRPr="009C090E">
        <w:t xml:space="preserve"> program.</w:t>
      </w:r>
    </w:p>
    <w:p w:rsidR="007B6B4A" w:rsidRPr="009C090E" w:rsidRDefault="007B6B4A" w:rsidP="009C090E">
      <w:pPr>
        <w:pStyle w:val="NormalnyWeb"/>
        <w:spacing w:before="166" w:beforeAutospacing="0" w:after="166" w:afterAutospacing="0" w:line="360" w:lineRule="auto"/>
        <w:jc w:val="both"/>
      </w:pPr>
      <w:r w:rsidRPr="009C090E">
        <w:t xml:space="preserve">The </w:t>
      </w:r>
      <w:proofErr w:type="spellStart"/>
      <w:r w:rsidRPr="009C090E">
        <w:t>majority</w:t>
      </w:r>
      <w:proofErr w:type="spellEnd"/>
      <w:r w:rsidRPr="009C090E">
        <w:t xml:space="preserve"> of </w:t>
      </w:r>
      <w:proofErr w:type="spellStart"/>
      <w:r w:rsidRPr="009C090E">
        <w:t>studies</w:t>
      </w:r>
      <w:proofErr w:type="spellEnd"/>
      <w:r w:rsidRPr="009C090E">
        <w:t xml:space="preserve"> on learning </w:t>
      </w:r>
      <w:proofErr w:type="spellStart"/>
      <w:r w:rsidRPr="009C090E">
        <w:t>outcomes</w:t>
      </w:r>
      <w:proofErr w:type="spellEnd"/>
      <w:r w:rsidRPr="009C090E">
        <w:t xml:space="preserve"> </w:t>
      </w:r>
      <w:proofErr w:type="spellStart"/>
      <w:r w:rsidRPr="009C090E">
        <w:t>suggest</w:t>
      </w:r>
      <w:proofErr w:type="spellEnd"/>
      <w:r w:rsidRPr="009C090E">
        <w:t xml:space="preserve"> </w:t>
      </w:r>
      <w:proofErr w:type="spellStart"/>
      <w:r w:rsidRPr="009C090E">
        <w:t>that</w:t>
      </w:r>
      <w:proofErr w:type="spellEnd"/>
      <w:r w:rsidRPr="009C090E">
        <w:t xml:space="preserve"> Web-</w:t>
      </w:r>
      <w:proofErr w:type="spellStart"/>
      <w:r w:rsidRPr="009C090E">
        <w:t>based</w:t>
      </w:r>
      <w:proofErr w:type="spellEnd"/>
      <w:r w:rsidRPr="009C090E">
        <w:t xml:space="preserve"> </w:t>
      </w:r>
      <w:proofErr w:type="spellStart"/>
      <w:r w:rsidRPr="009C090E">
        <w:t>educational</w:t>
      </w:r>
      <w:proofErr w:type="spellEnd"/>
      <w:r w:rsidRPr="009C090E">
        <w:t xml:space="preserve"> </w:t>
      </w:r>
      <w:proofErr w:type="spellStart"/>
      <w:r w:rsidRPr="009C090E">
        <w:t>interventions</w:t>
      </w:r>
      <w:proofErr w:type="spellEnd"/>
      <w:r w:rsidRPr="009C090E">
        <w:t xml:space="preserve"> </w:t>
      </w:r>
      <w:proofErr w:type="spellStart"/>
      <w:r w:rsidRPr="009C090E">
        <w:t>are</w:t>
      </w:r>
      <w:proofErr w:type="spellEnd"/>
      <w:r w:rsidRPr="009C090E">
        <w:t xml:space="preserve"> </w:t>
      </w:r>
      <w:proofErr w:type="spellStart"/>
      <w:r w:rsidRPr="009C090E">
        <w:t>effective</w:t>
      </w:r>
      <w:proofErr w:type="spellEnd"/>
      <w:r w:rsidRPr="009C090E">
        <w:t xml:space="preserve"> in </w:t>
      </w:r>
      <w:proofErr w:type="spellStart"/>
      <w:r w:rsidRPr="009C090E">
        <w:t>enhancing</w:t>
      </w:r>
      <w:proofErr w:type="spellEnd"/>
      <w:r w:rsidRPr="009C090E">
        <w:t xml:space="preserve"> </w:t>
      </w:r>
      <w:proofErr w:type="spellStart"/>
      <w:r w:rsidRPr="009C090E">
        <w:t>knowledge</w:t>
      </w:r>
      <w:proofErr w:type="spellEnd"/>
      <w:r w:rsidRPr="009C090E">
        <w:t xml:space="preserve">, </w:t>
      </w:r>
      <w:proofErr w:type="spellStart"/>
      <w:r w:rsidRPr="009C090E">
        <w:t>attitudinal</w:t>
      </w:r>
      <w:proofErr w:type="spellEnd"/>
      <w:r w:rsidRPr="009C090E">
        <w:t>, and, to</w:t>
      </w:r>
      <w:r w:rsidR="009C090E">
        <w:t xml:space="preserve"> a </w:t>
      </w:r>
      <w:proofErr w:type="spellStart"/>
      <w:r w:rsidR="009C090E">
        <w:t>lesser</w:t>
      </w:r>
      <w:proofErr w:type="spellEnd"/>
      <w:r w:rsidR="009C090E">
        <w:t xml:space="preserve"> </w:t>
      </w:r>
      <w:proofErr w:type="spellStart"/>
      <w:r w:rsidR="009C090E">
        <w:t>extent</w:t>
      </w:r>
      <w:proofErr w:type="spellEnd"/>
      <w:r w:rsidR="009C090E">
        <w:t xml:space="preserve">, </w:t>
      </w:r>
      <w:proofErr w:type="spellStart"/>
      <w:r w:rsidR="009C090E">
        <w:t>skill</w:t>
      </w:r>
      <w:proofErr w:type="spellEnd"/>
      <w:r w:rsidR="009C090E">
        <w:t xml:space="preserve"> </w:t>
      </w:r>
      <w:proofErr w:type="spellStart"/>
      <w:r w:rsidR="009C090E">
        <w:t>domains</w:t>
      </w:r>
      <w:bookmarkStart w:id="0" w:name="_GoBack"/>
      <w:bookmarkEnd w:id="0"/>
      <w:proofErr w:type="spellEnd"/>
      <w:r w:rsidRPr="009C090E">
        <w:t xml:space="preserve">. Web </w:t>
      </w:r>
      <w:proofErr w:type="spellStart"/>
      <w:r w:rsidRPr="009C090E">
        <w:t>content</w:t>
      </w:r>
      <w:proofErr w:type="spellEnd"/>
      <w:r w:rsidRPr="009C090E">
        <w:t xml:space="preserve"> </w:t>
      </w:r>
      <w:proofErr w:type="spellStart"/>
      <w:r w:rsidRPr="009C090E">
        <w:t>adds</w:t>
      </w:r>
      <w:proofErr w:type="spellEnd"/>
      <w:r w:rsidRPr="009C090E">
        <w:t xml:space="preserve"> </w:t>
      </w:r>
      <w:proofErr w:type="spellStart"/>
      <w:r w:rsidRPr="009C090E">
        <w:t>graphics</w:t>
      </w:r>
      <w:proofErr w:type="spellEnd"/>
      <w:r w:rsidRPr="009C090E">
        <w:t xml:space="preserve">, </w:t>
      </w:r>
      <w:proofErr w:type="spellStart"/>
      <w:r w:rsidRPr="009C090E">
        <w:t>sound</w:t>
      </w:r>
      <w:proofErr w:type="spellEnd"/>
      <w:r w:rsidRPr="009C090E">
        <w:t xml:space="preserve">, and video, </w:t>
      </w:r>
      <w:proofErr w:type="spellStart"/>
      <w:r w:rsidRPr="009C090E">
        <w:t>so</w:t>
      </w:r>
      <w:proofErr w:type="spellEnd"/>
      <w:r w:rsidRPr="009C090E">
        <w:t xml:space="preserve"> as to </w:t>
      </w:r>
      <w:proofErr w:type="spellStart"/>
      <w:r w:rsidRPr="009C090E">
        <w:t>give</w:t>
      </w:r>
      <w:proofErr w:type="spellEnd"/>
      <w:r w:rsidRPr="009C090E">
        <w:t xml:space="preserve"> </w:t>
      </w:r>
      <w:proofErr w:type="spellStart"/>
      <w:r w:rsidRPr="009C090E">
        <w:t>teachers</w:t>
      </w:r>
      <w:proofErr w:type="spellEnd"/>
      <w:r w:rsidRPr="009C090E">
        <w:t xml:space="preserve"> and </w:t>
      </w:r>
      <w:proofErr w:type="spellStart"/>
      <w:r w:rsidRPr="009C090E">
        <w:t>trainees</w:t>
      </w:r>
      <w:proofErr w:type="spellEnd"/>
      <w:r w:rsidRPr="009C090E">
        <w:t xml:space="preserve"> </w:t>
      </w:r>
      <w:proofErr w:type="spellStart"/>
      <w:r w:rsidRPr="009C090E">
        <w:t>multiple</w:t>
      </w:r>
      <w:proofErr w:type="spellEnd"/>
      <w:r w:rsidRPr="009C090E">
        <w:t xml:space="preserve"> </w:t>
      </w:r>
      <w:proofErr w:type="spellStart"/>
      <w:r w:rsidRPr="009C090E">
        <w:t>paths</w:t>
      </w:r>
      <w:proofErr w:type="spellEnd"/>
      <w:r w:rsidRPr="009C090E">
        <w:t xml:space="preserve"> for </w:t>
      </w:r>
      <w:proofErr w:type="spellStart"/>
      <w:r w:rsidRPr="009C090E">
        <w:t>teaching</w:t>
      </w:r>
      <w:proofErr w:type="spellEnd"/>
      <w:r w:rsidRPr="009C090E">
        <w:t xml:space="preserve"> and </w:t>
      </w:r>
      <w:proofErr w:type="spellStart"/>
      <w:r w:rsidRPr="009C090E">
        <w:t>understanding</w:t>
      </w:r>
      <w:proofErr w:type="spellEnd"/>
      <w:r w:rsidRPr="009C090E">
        <w:t xml:space="preserve">. Information </w:t>
      </w:r>
      <w:proofErr w:type="spellStart"/>
      <w:r w:rsidRPr="009C090E">
        <w:t>can</w:t>
      </w:r>
      <w:proofErr w:type="spellEnd"/>
      <w:r w:rsidRPr="009C090E">
        <w:t xml:space="preserve"> be </w:t>
      </w:r>
      <w:proofErr w:type="spellStart"/>
      <w:r w:rsidRPr="009C090E">
        <w:t>presented</w:t>
      </w:r>
      <w:proofErr w:type="spellEnd"/>
      <w:r w:rsidRPr="009C090E">
        <w:t xml:space="preserve"> </w:t>
      </w:r>
      <w:proofErr w:type="spellStart"/>
      <w:r w:rsidRPr="009C090E">
        <w:t>interactively</w:t>
      </w:r>
      <w:proofErr w:type="spellEnd"/>
      <w:r w:rsidRPr="009C090E">
        <w:t xml:space="preserve">, and </w:t>
      </w:r>
      <w:proofErr w:type="spellStart"/>
      <w:r w:rsidRPr="009C090E">
        <w:t>trainees</w:t>
      </w:r>
      <w:proofErr w:type="spellEnd"/>
      <w:r w:rsidRPr="009C090E">
        <w:t xml:space="preserve"> </w:t>
      </w:r>
      <w:proofErr w:type="spellStart"/>
      <w:r w:rsidRPr="009C090E">
        <w:t>can</w:t>
      </w:r>
      <w:proofErr w:type="spellEnd"/>
      <w:r w:rsidRPr="009C090E">
        <w:t xml:space="preserve"> </w:t>
      </w:r>
      <w:proofErr w:type="spellStart"/>
      <w:r w:rsidRPr="009C090E">
        <w:t>choose</w:t>
      </w:r>
      <w:proofErr w:type="spellEnd"/>
      <w:r w:rsidRPr="009C090E">
        <w:t xml:space="preserve"> the </w:t>
      </w:r>
      <w:proofErr w:type="spellStart"/>
      <w:r w:rsidRPr="009C090E">
        <w:t>ti</w:t>
      </w:r>
      <w:r w:rsidR="009C090E">
        <w:t>me</w:t>
      </w:r>
      <w:proofErr w:type="spellEnd"/>
      <w:r w:rsidR="009C090E">
        <w:t>, place, and pace of learning</w:t>
      </w:r>
      <w:r w:rsidRPr="009C090E">
        <w:t xml:space="preserve">. </w:t>
      </w:r>
      <w:proofErr w:type="spellStart"/>
      <w:r w:rsidRPr="009C090E">
        <w:t>Hyper-textbooks</w:t>
      </w:r>
      <w:proofErr w:type="spellEnd"/>
      <w:r w:rsidRPr="009C090E">
        <w:t xml:space="preserve"> </w:t>
      </w:r>
      <w:proofErr w:type="spellStart"/>
      <w:r w:rsidRPr="009C090E">
        <w:t>are</w:t>
      </w:r>
      <w:proofErr w:type="spellEnd"/>
      <w:r w:rsidRPr="009C090E">
        <w:t xml:space="preserve"> a </w:t>
      </w:r>
      <w:proofErr w:type="spellStart"/>
      <w:r w:rsidRPr="009C090E">
        <w:t>source</w:t>
      </w:r>
      <w:proofErr w:type="spellEnd"/>
      <w:r w:rsidRPr="009C090E">
        <w:t xml:space="preserve"> of online </w:t>
      </w:r>
      <w:proofErr w:type="spellStart"/>
      <w:r w:rsidRPr="009C090E">
        <w:t>education</w:t>
      </w:r>
      <w:proofErr w:type="spellEnd"/>
      <w:r w:rsidRPr="009C090E">
        <w:t xml:space="preserve"> </w:t>
      </w:r>
      <w:proofErr w:type="spellStart"/>
      <w:r w:rsidRPr="009C090E">
        <w:t>that</w:t>
      </w:r>
      <w:proofErr w:type="spellEnd"/>
      <w:r w:rsidRPr="009C090E">
        <w:t xml:space="preserve"> </w:t>
      </w:r>
      <w:proofErr w:type="spellStart"/>
      <w:r w:rsidRPr="009C090E">
        <w:t>provides</w:t>
      </w:r>
      <w:proofErr w:type="spellEnd"/>
      <w:r w:rsidRPr="009C090E">
        <w:t xml:space="preserve"> </w:t>
      </w:r>
      <w:proofErr w:type="spellStart"/>
      <w:r w:rsidRPr="009C090E">
        <w:t>additional</w:t>
      </w:r>
      <w:proofErr w:type="spellEnd"/>
      <w:r w:rsidRPr="009C090E">
        <w:t xml:space="preserve"> multimedia </w:t>
      </w:r>
      <w:proofErr w:type="spellStart"/>
      <w:r w:rsidRPr="009C090E">
        <w:t>elements</w:t>
      </w:r>
      <w:proofErr w:type="spellEnd"/>
      <w:r w:rsidRPr="009C090E">
        <w:t xml:space="preserve">, as </w:t>
      </w:r>
      <w:proofErr w:type="spellStart"/>
      <w:r w:rsidRPr="009C090E">
        <w:t>o</w:t>
      </w:r>
      <w:r w:rsidR="009C090E">
        <w:t>pposed</w:t>
      </w:r>
      <w:proofErr w:type="spellEnd"/>
      <w:r w:rsidR="009C090E">
        <w:t xml:space="preserve"> to </w:t>
      </w:r>
      <w:proofErr w:type="spellStart"/>
      <w:r w:rsidR="009C090E">
        <w:t>traditional</w:t>
      </w:r>
      <w:proofErr w:type="spellEnd"/>
      <w:r w:rsidR="009C090E">
        <w:t xml:space="preserve"> </w:t>
      </w:r>
      <w:proofErr w:type="spellStart"/>
      <w:r w:rsidR="009C090E">
        <w:t>textbooks</w:t>
      </w:r>
      <w:proofErr w:type="spellEnd"/>
      <w:r w:rsidRPr="009C090E">
        <w:t xml:space="preserve">. </w:t>
      </w:r>
      <w:proofErr w:type="spellStart"/>
      <w:r w:rsidRPr="009C090E">
        <w:t>However</w:t>
      </w:r>
      <w:proofErr w:type="spellEnd"/>
      <w:r w:rsidRPr="009C090E">
        <w:t xml:space="preserve">, </w:t>
      </w:r>
      <w:proofErr w:type="spellStart"/>
      <w:r w:rsidRPr="009C090E">
        <w:t>hyper-textbooks</w:t>
      </w:r>
      <w:proofErr w:type="spellEnd"/>
      <w:r w:rsidRPr="009C090E">
        <w:t xml:space="preserve"> do not </w:t>
      </w:r>
      <w:proofErr w:type="spellStart"/>
      <w:r w:rsidRPr="009C090E">
        <w:t>offer</w:t>
      </w:r>
      <w:proofErr w:type="spellEnd"/>
      <w:r w:rsidRPr="009C090E">
        <w:t xml:space="preserve"> </w:t>
      </w:r>
      <w:proofErr w:type="spellStart"/>
      <w:r w:rsidRPr="009C090E">
        <w:t>interactive</w:t>
      </w:r>
      <w:proofErr w:type="spellEnd"/>
      <w:r w:rsidRPr="009C090E">
        <w:t xml:space="preserve"> </w:t>
      </w:r>
      <w:proofErr w:type="spellStart"/>
      <w:r w:rsidRPr="009C090E">
        <w:t>computational</w:t>
      </w:r>
      <w:proofErr w:type="spellEnd"/>
      <w:r w:rsidRPr="009C090E">
        <w:t xml:space="preserve"> </w:t>
      </w:r>
      <w:proofErr w:type="spellStart"/>
      <w:r w:rsidRPr="009C090E">
        <w:t>modules</w:t>
      </w:r>
      <w:proofErr w:type="spellEnd"/>
      <w:r w:rsidRPr="009C090E">
        <w:t xml:space="preserve"> </w:t>
      </w:r>
      <w:proofErr w:type="spellStart"/>
      <w:r w:rsidRPr="009C090E">
        <w:t>that</w:t>
      </w:r>
      <w:proofErr w:type="spellEnd"/>
      <w:r w:rsidRPr="009C090E">
        <w:t xml:space="preserve"> </w:t>
      </w:r>
      <w:proofErr w:type="spellStart"/>
      <w:r w:rsidRPr="009C090E">
        <w:t>provide</w:t>
      </w:r>
      <w:proofErr w:type="spellEnd"/>
      <w:r w:rsidRPr="009C090E">
        <w:t xml:space="preserve"> </w:t>
      </w:r>
      <w:proofErr w:type="spellStart"/>
      <w:r w:rsidRPr="009C090E">
        <w:t>users</w:t>
      </w:r>
      <w:proofErr w:type="spellEnd"/>
      <w:r w:rsidRPr="009C090E">
        <w:t xml:space="preserve"> with the </w:t>
      </w:r>
      <w:proofErr w:type="spellStart"/>
      <w:r w:rsidRPr="009C090E">
        <w:t>imaging</w:t>
      </w:r>
      <w:proofErr w:type="spellEnd"/>
      <w:r w:rsidRPr="009C090E">
        <w:t xml:space="preserve"> </w:t>
      </w:r>
      <w:proofErr w:type="spellStart"/>
      <w:r w:rsidRPr="009C090E">
        <w:t>algorithms</w:t>
      </w:r>
      <w:proofErr w:type="spellEnd"/>
      <w:r w:rsidRPr="009C090E">
        <w:t xml:space="preserve"> </w:t>
      </w:r>
      <w:proofErr w:type="spellStart"/>
      <w:r w:rsidRPr="009C090E">
        <w:t>used</w:t>
      </w:r>
      <w:proofErr w:type="spellEnd"/>
      <w:r w:rsidRPr="009C090E">
        <w:t xml:space="preserve"> in the </w:t>
      </w:r>
      <w:proofErr w:type="spellStart"/>
      <w:r w:rsidRPr="009C090E">
        <w:t>various</w:t>
      </w:r>
      <w:proofErr w:type="spellEnd"/>
      <w:r w:rsidRPr="009C090E">
        <w:t xml:space="preserve"> </w:t>
      </w:r>
      <w:proofErr w:type="spellStart"/>
      <w:r w:rsidRPr="009C090E">
        <w:t>medical</w:t>
      </w:r>
      <w:proofErr w:type="spellEnd"/>
      <w:r w:rsidRPr="009C090E">
        <w:t xml:space="preserve"> </w:t>
      </w:r>
      <w:proofErr w:type="spellStart"/>
      <w:r w:rsidRPr="009C090E">
        <w:t>imaging</w:t>
      </w:r>
      <w:proofErr w:type="spellEnd"/>
      <w:r w:rsidRPr="009C090E">
        <w:t xml:space="preserve"> </w:t>
      </w:r>
      <w:proofErr w:type="spellStart"/>
      <w:r w:rsidRPr="009C090E">
        <w:t>modalities</w:t>
      </w:r>
      <w:proofErr w:type="spellEnd"/>
      <w:r w:rsidRPr="009C090E">
        <w:t xml:space="preserve">. The </w:t>
      </w:r>
      <w:proofErr w:type="spellStart"/>
      <w:r w:rsidRPr="009C090E">
        <w:t>literature</w:t>
      </w:r>
      <w:proofErr w:type="spellEnd"/>
      <w:r w:rsidRPr="009C090E">
        <w:t xml:space="preserve"> </w:t>
      </w:r>
      <w:proofErr w:type="spellStart"/>
      <w:r w:rsidRPr="009C090E">
        <w:t>offers</w:t>
      </w:r>
      <w:proofErr w:type="spellEnd"/>
      <w:r w:rsidRPr="009C090E">
        <w:t xml:space="preserve"> </w:t>
      </w:r>
      <w:proofErr w:type="spellStart"/>
      <w:r w:rsidRPr="009C090E">
        <w:t>an</w:t>
      </w:r>
      <w:proofErr w:type="spellEnd"/>
      <w:r w:rsidRPr="009C090E">
        <w:t xml:space="preserve"> </w:t>
      </w:r>
      <w:proofErr w:type="spellStart"/>
      <w:r w:rsidRPr="009C090E">
        <w:t>increased</w:t>
      </w:r>
      <w:proofErr w:type="spellEnd"/>
      <w:r w:rsidRPr="009C090E">
        <w:t xml:space="preserve"> </w:t>
      </w:r>
      <w:proofErr w:type="spellStart"/>
      <w:r w:rsidRPr="009C090E">
        <w:t>number</w:t>
      </w:r>
      <w:proofErr w:type="spellEnd"/>
      <w:r w:rsidRPr="009C090E">
        <w:t xml:space="preserve"> of </w:t>
      </w:r>
      <w:proofErr w:type="spellStart"/>
      <w:r w:rsidRPr="009C090E">
        <w:t>articles</w:t>
      </w:r>
      <w:proofErr w:type="spellEnd"/>
      <w:r w:rsidRPr="009C090E">
        <w:t xml:space="preserve"> for Web-</w:t>
      </w:r>
      <w:proofErr w:type="spellStart"/>
      <w:r w:rsidRPr="009C090E">
        <w:t>based</w:t>
      </w:r>
      <w:proofErr w:type="spellEnd"/>
      <w:r w:rsidRPr="009C090E">
        <w:t xml:space="preserve"> </w:t>
      </w:r>
      <w:proofErr w:type="spellStart"/>
      <w:r w:rsidRPr="009C090E">
        <w:t>medical</w:t>
      </w:r>
      <w:proofErr w:type="spellEnd"/>
      <w:r w:rsidRPr="009C090E">
        <w:t xml:space="preserve"> </w:t>
      </w:r>
      <w:proofErr w:type="spellStart"/>
      <w:r w:rsidRPr="009C090E">
        <w:t>education</w:t>
      </w:r>
      <w:proofErr w:type="spellEnd"/>
      <w:r w:rsidRPr="009C090E">
        <w:t xml:space="preserve">, but </w:t>
      </w:r>
      <w:proofErr w:type="spellStart"/>
      <w:r w:rsidRPr="009C090E">
        <w:t>only</w:t>
      </w:r>
      <w:proofErr w:type="spellEnd"/>
      <w:r w:rsidRPr="009C090E">
        <w:t xml:space="preserve"> a </w:t>
      </w:r>
      <w:proofErr w:type="spellStart"/>
      <w:r w:rsidRPr="009C090E">
        <w:t>few</w:t>
      </w:r>
      <w:proofErr w:type="spellEnd"/>
      <w:r w:rsidRPr="009C090E">
        <w:t xml:space="preserve"> of </w:t>
      </w:r>
      <w:proofErr w:type="spellStart"/>
      <w:r w:rsidRPr="009C090E">
        <w:t>them</w:t>
      </w:r>
      <w:proofErr w:type="spellEnd"/>
      <w:r w:rsidRPr="009C090E">
        <w:t xml:space="preserve"> </w:t>
      </w:r>
      <w:proofErr w:type="spellStart"/>
      <w:r w:rsidRPr="009C090E">
        <w:t>are</w:t>
      </w:r>
      <w:proofErr w:type="spellEnd"/>
      <w:r w:rsidRPr="009C090E">
        <w:t xml:space="preserve"> </w:t>
      </w:r>
      <w:proofErr w:type="spellStart"/>
      <w:r w:rsidRPr="009C090E">
        <w:t>medical-imaging-oriented</w:t>
      </w:r>
      <w:proofErr w:type="spellEnd"/>
      <w:r w:rsidRPr="009C090E">
        <w:t xml:space="preserve">, </w:t>
      </w:r>
      <w:proofErr w:type="spellStart"/>
      <w:r w:rsidRPr="009C090E">
        <w:t>while</w:t>
      </w:r>
      <w:proofErr w:type="spellEnd"/>
      <w:r w:rsidRPr="009C090E">
        <w:t xml:space="preserve"> less </w:t>
      </w:r>
      <w:proofErr w:type="spellStart"/>
      <w:r w:rsidRPr="009C090E">
        <w:t>provide</w:t>
      </w:r>
      <w:proofErr w:type="spellEnd"/>
      <w:r w:rsidRPr="009C090E">
        <w:t xml:space="preserve"> the </w:t>
      </w:r>
      <w:proofErr w:type="spellStart"/>
      <w:r w:rsidRPr="009C090E">
        <w:t>combination</w:t>
      </w:r>
      <w:proofErr w:type="spellEnd"/>
      <w:r w:rsidRPr="009C090E">
        <w:t xml:space="preserve"> of </w:t>
      </w:r>
      <w:proofErr w:type="spellStart"/>
      <w:r w:rsidRPr="009C090E">
        <w:t>text</w:t>
      </w:r>
      <w:proofErr w:type="spellEnd"/>
      <w:r w:rsidRPr="009C090E">
        <w:t xml:space="preserve"> </w:t>
      </w:r>
      <w:proofErr w:type="spellStart"/>
      <w:r w:rsidRPr="009C090E">
        <w:t>explanatio</w:t>
      </w:r>
      <w:r w:rsidR="009C090E">
        <w:t>ns</w:t>
      </w:r>
      <w:proofErr w:type="spellEnd"/>
      <w:r w:rsidR="009C090E">
        <w:t xml:space="preserve">, </w:t>
      </w:r>
      <w:proofErr w:type="spellStart"/>
      <w:r w:rsidR="009C090E">
        <w:t>animations</w:t>
      </w:r>
      <w:proofErr w:type="spellEnd"/>
      <w:r w:rsidR="009C090E">
        <w:t xml:space="preserve">, and </w:t>
      </w:r>
      <w:proofErr w:type="spellStart"/>
      <w:r w:rsidR="009C090E">
        <w:t>simulations</w:t>
      </w:r>
      <w:proofErr w:type="spellEnd"/>
      <w:r w:rsidRPr="009C090E">
        <w:t xml:space="preserve">. </w:t>
      </w:r>
      <w:proofErr w:type="spellStart"/>
      <w:r w:rsidRPr="009C090E">
        <w:t>These</w:t>
      </w:r>
      <w:proofErr w:type="spellEnd"/>
      <w:r w:rsidRPr="009C090E">
        <w:t xml:space="preserve"> </w:t>
      </w:r>
      <w:proofErr w:type="spellStart"/>
      <w:r w:rsidRPr="009C090E">
        <w:t>references</w:t>
      </w:r>
      <w:proofErr w:type="spellEnd"/>
      <w:r w:rsidRPr="009C090E">
        <w:t xml:space="preserve"> </w:t>
      </w:r>
      <w:proofErr w:type="spellStart"/>
      <w:r w:rsidRPr="009C090E">
        <w:t>are</w:t>
      </w:r>
      <w:proofErr w:type="spellEnd"/>
      <w:r w:rsidRPr="009C090E">
        <w:t xml:space="preserve"> of </w:t>
      </w:r>
      <w:proofErr w:type="spellStart"/>
      <w:r w:rsidRPr="009C090E">
        <w:t>little</w:t>
      </w:r>
      <w:proofErr w:type="spellEnd"/>
      <w:r w:rsidRPr="009C090E">
        <w:t xml:space="preserve"> </w:t>
      </w:r>
      <w:proofErr w:type="spellStart"/>
      <w:r w:rsidRPr="009C090E">
        <w:t>help</w:t>
      </w:r>
      <w:proofErr w:type="spellEnd"/>
      <w:r w:rsidRPr="009C090E">
        <w:t xml:space="preserve"> to most </w:t>
      </w:r>
      <w:proofErr w:type="spellStart"/>
      <w:r w:rsidRPr="009C090E">
        <w:t>persons</w:t>
      </w:r>
      <w:proofErr w:type="spellEnd"/>
      <w:r w:rsidRPr="009C090E">
        <w:t xml:space="preserve"> </w:t>
      </w:r>
      <w:proofErr w:type="spellStart"/>
      <w:r w:rsidRPr="009C090E">
        <w:t>who</w:t>
      </w:r>
      <w:proofErr w:type="spellEnd"/>
      <w:r w:rsidRPr="009C090E">
        <w:t xml:space="preserve"> </w:t>
      </w:r>
      <w:proofErr w:type="spellStart"/>
      <w:r w:rsidRPr="009C090E">
        <w:t>lack</w:t>
      </w:r>
      <w:proofErr w:type="spellEnd"/>
      <w:r w:rsidRPr="009C090E">
        <w:t xml:space="preserve"> the </w:t>
      </w:r>
      <w:proofErr w:type="spellStart"/>
      <w:r w:rsidRPr="009C090E">
        <w:t>mathematical</w:t>
      </w:r>
      <w:proofErr w:type="spellEnd"/>
      <w:r w:rsidRPr="009C090E">
        <w:t xml:space="preserve"> </w:t>
      </w:r>
      <w:proofErr w:type="spellStart"/>
      <w:r w:rsidRPr="009C090E">
        <w:t>perception</w:t>
      </w:r>
      <w:proofErr w:type="spellEnd"/>
      <w:r w:rsidRPr="009C090E">
        <w:t xml:space="preserve"> of </w:t>
      </w:r>
      <w:proofErr w:type="spellStart"/>
      <w:r w:rsidRPr="009C090E">
        <w:t>physicists</w:t>
      </w:r>
      <w:proofErr w:type="spellEnd"/>
      <w:r w:rsidRPr="009C090E">
        <w:t xml:space="preserve"> and </w:t>
      </w:r>
      <w:proofErr w:type="spellStart"/>
      <w:r w:rsidRPr="009C090E">
        <w:t>engineers</w:t>
      </w:r>
      <w:proofErr w:type="spellEnd"/>
      <w:r w:rsidRPr="009C090E">
        <w:t>.</w:t>
      </w:r>
    </w:p>
    <w:p w:rsidR="007B6B4A" w:rsidRPr="009C090E" w:rsidRDefault="007B6B4A" w:rsidP="009C090E">
      <w:pPr>
        <w:pStyle w:val="p"/>
        <w:spacing w:before="166" w:beforeAutospacing="0" w:after="166" w:afterAutospacing="0" w:line="360" w:lineRule="auto"/>
        <w:jc w:val="both"/>
      </w:pPr>
      <w:r w:rsidRPr="009C090E">
        <w:t xml:space="preserve">In </w:t>
      </w:r>
      <w:proofErr w:type="spellStart"/>
      <w:r w:rsidRPr="009C090E">
        <w:t>an</w:t>
      </w:r>
      <w:proofErr w:type="spellEnd"/>
      <w:r w:rsidRPr="009C090E">
        <w:t xml:space="preserve"> </w:t>
      </w:r>
      <w:proofErr w:type="spellStart"/>
      <w:r w:rsidRPr="009C090E">
        <w:t>effort</w:t>
      </w:r>
      <w:proofErr w:type="spellEnd"/>
      <w:r w:rsidRPr="009C090E">
        <w:t xml:space="preserve"> to </w:t>
      </w:r>
      <w:proofErr w:type="spellStart"/>
      <w:r w:rsidRPr="009C090E">
        <w:t>address</w:t>
      </w:r>
      <w:proofErr w:type="spellEnd"/>
      <w:r w:rsidRPr="009C090E">
        <w:t xml:space="preserve"> </w:t>
      </w:r>
      <w:proofErr w:type="spellStart"/>
      <w:r w:rsidRPr="009C090E">
        <w:t>these</w:t>
      </w:r>
      <w:proofErr w:type="spellEnd"/>
      <w:r w:rsidRPr="009C090E">
        <w:t xml:space="preserve"> </w:t>
      </w:r>
      <w:proofErr w:type="spellStart"/>
      <w:r w:rsidRPr="009C090E">
        <w:t>aspects</w:t>
      </w:r>
      <w:proofErr w:type="spellEnd"/>
      <w:r w:rsidRPr="009C090E">
        <w:t xml:space="preserve">, we </w:t>
      </w:r>
      <w:proofErr w:type="spellStart"/>
      <w:r w:rsidRPr="009C090E">
        <w:t>developed</w:t>
      </w:r>
      <w:proofErr w:type="spellEnd"/>
      <w:r w:rsidRPr="009C090E">
        <w:t xml:space="preserve"> </w:t>
      </w:r>
      <w:proofErr w:type="spellStart"/>
      <w:r w:rsidRPr="009C090E">
        <w:t>an</w:t>
      </w:r>
      <w:proofErr w:type="spellEnd"/>
      <w:r w:rsidRPr="009C090E">
        <w:t xml:space="preserve"> open </w:t>
      </w:r>
      <w:proofErr w:type="spellStart"/>
      <w:r w:rsidRPr="009C090E">
        <w:t>access</w:t>
      </w:r>
      <w:proofErr w:type="spellEnd"/>
      <w:r w:rsidRPr="009C090E">
        <w:t xml:space="preserve"> </w:t>
      </w:r>
      <w:proofErr w:type="spellStart"/>
      <w:r w:rsidRPr="009C090E">
        <w:t>purely</w:t>
      </w:r>
      <w:proofErr w:type="spellEnd"/>
      <w:r w:rsidRPr="009C090E">
        <w:t xml:space="preserve"> Web-</w:t>
      </w:r>
      <w:proofErr w:type="spellStart"/>
      <w:r w:rsidRPr="009C090E">
        <w:t>based</w:t>
      </w:r>
      <w:proofErr w:type="spellEnd"/>
      <w:r w:rsidRPr="009C090E">
        <w:t xml:space="preserve">, </w:t>
      </w:r>
      <w:proofErr w:type="spellStart"/>
      <w:r w:rsidRPr="009C090E">
        <w:t>interactive</w:t>
      </w:r>
      <w:proofErr w:type="spellEnd"/>
      <w:r w:rsidRPr="009C090E">
        <w:t xml:space="preserve"> </w:t>
      </w:r>
      <w:proofErr w:type="spellStart"/>
      <w:r w:rsidRPr="009C090E">
        <w:t>educational</w:t>
      </w:r>
      <w:proofErr w:type="spellEnd"/>
      <w:r w:rsidRPr="009C090E">
        <w:t xml:space="preserve"> </w:t>
      </w:r>
      <w:proofErr w:type="spellStart"/>
      <w:r w:rsidRPr="009C090E">
        <w:t>application</w:t>
      </w:r>
      <w:proofErr w:type="spellEnd"/>
      <w:r w:rsidRPr="009C090E">
        <w:t xml:space="preserve"> with </w:t>
      </w:r>
      <w:proofErr w:type="spellStart"/>
      <w:r w:rsidRPr="009C090E">
        <w:t>simulation</w:t>
      </w:r>
      <w:proofErr w:type="spellEnd"/>
      <w:r w:rsidRPr="009C090E">
        <w:t xml:space="preserve"> and </w:t>
      </w:r>
      <w:proofErr w:type="spellStart"/>
      <w:r w:rsidRPr="009C090E">
        <w:t>self-assessment</w:t>
      </w:r>
      <w:proofErr w:type="spellEnd"/>
      <w:r w:rsidRPr="009C090E">
        <w:t xml:space="preserve"> </w:t>
      </w:r>
      <w:proofErr w:type="spellStart"/>
      <w:r w:rsidRPr="009C090E">
        <w:t>features</w:t>
      </w:r>
      <w:proofErr w:type="spellEnd"/>
      <w:r w:rsidRPr="009C090E">
        <w:t xml:space="preserve">, for </w:t>
      </w:r>
      <w:proofErr w:type="spellStart"/>
      <w:r w:rsidRPr="009C090E">
        <w:t>training</w:t>
      </w:r>
      <w:proofErr w:type="spellEnd"/>
      <w:r w:rsidRPr="009C090E">
        <w:t xml:space="preserve"> </w:t>
      </w:r>
      <w:proofErr w:type="spellStart"/>
      <w:r w:rsidRPr="009C090E">
        <w:t>medical</w:t>
      </w:r>
      <w:proofErr w:type="spellEnd"/>
      <w:r w:rsidRPr="009C090E">
        <w:t xml:space="preserve"> </w:t>
      </w:r>
      <w:proofErr w:type="spellStart"/>
      <w:r w:rsidRPr="009C090E">
        <w:t>students</w:t>
      </w:r>
      <w:proofErr w:type="spellEnd"/>
      <w:r w:rsidRPr="009C090E">
        <w:t xml:space="preserve">, </w:t>
      </w:r>
      <w:proofErr w:type="spellStart"/>
      <w:r w:rsidRPr="009C090E">
        <w:t>physicists</w:t>
      </w:r>
      <w:proofErr w:type="spellEnd"/>
      <w:r w:rsidRPr="009C090E">
        <w:t xml:space="preserve">, and </w:t>
      </w:r>
      <w:proofErr w:type="spellStart"/>
      <w:r w:rsidRPr="009C090E">
        <w:t>engineers</w:t>
      </w:r>
      <w:proofErr w:type="spellEnd"/>
      <w:r w:rsidRPr="009C090E">
        <w:t xml:space="preserve"> </w:t>
      </w:r>
      <w:proofErr w:type="spellStart"/>
      <w:r w:rsidRPr="009C090E">
        <w:t>studying</w:t>
      </w:r>
      <w:proofErr w:type="spellEnd"/>
      <w:r w:rsidRPr="009C090E">
        <w:t xml:space="preserve"> </w:t>
      </w:r>
      <w:proofErr w:type="spellStart"/>
      <w:r w:rsidRPr="009C090E">
        <w:t>medical</w:t>
      </w:r>
      <w:proofErr w:type="spellEnd"/>
      <w:r w:rsidRPr="009C090E">
        <w:t xml:space="preserve"> </w:t>
      </w:r>
      <w:proofErr w:type="spellStart"/>
      <w:r w:rsidRPr="009C090E">
        <w:t>physics</w:t>
      </w:r>
      <w:proofErr w:type="spellEnd"/>
      <w:r w:rsidRPr="009C090E">
        <w:t xml:space="preserve"> and </w:t>
      </w:r>
      <w:proofErr w:type="spellStart"/>
      <w:r w:rsidRPr="009C090E">
        <w:t>radiology</w:t>
      </w:r>
      <w:proofErr w:type="spellEnd"/>
      <w:r w:rsidRPr="009C090E">
        <w:t xml:space="preserve"> </w:t>
      </w:r>
      <w:proofErr w:type="spellStart"/>
      <w:r w:rsidRPr="009C090E">
        <w:t>residents</w:t>
      </w:r>
      <w:proofErr w:type="spellEnd"/>
      <w:r w:rsidRPr="009C090E">
        <w:t xml:space="preserve">, on the </w:t>
      </w:r>
      <w:proofErr w:type="spellStart"/>
      <w:r w:rsidRPr="009C090E">
        <w:t>basic</w:t>
      </w:r>
      <w:proofErr w:type="spellEnd"/>
      <w:r w:rsidRPr="009C090E">
        <w:t xml:space="preserve"> </w:t>
      </w:r>
      <w:proofErr w:type="spellStart"/>
      <w:r w:rsidRPr="009C090E">
        <w:t>concepts</w:t>
      </w:r>
      <w:proofErr w:type="spellEnd"/>
      <w:r w:rsidRPr="009C090E">
        <w:t xml:space="preserve"> of </w:t>
      </w:r>
      <w:proofErr w:type="spellStart"/>
      <w:r w:rsidRPr="009C090E">
        <w:t>medical</w:t>
      </w:r>
      <w:proofErr w:type="spellEnd"/>
      <w:r w:rsidRPr="009C090E">
        <w:t xml:space="preserve"> image </w:t>
      </w:r>
      <w:proofErr w:type="spellStart"/>
      <w:r w:rsidRPr="009C090E">
        <w:t>reconstruction</w:t>
      </w:r>
      <w:proofErr w:type="spellEnd"/>
      <w:r w:rsidRPr="009C090E">
        <w:t xml:space="preserve"> and </w:t>
      </w:r>
      <w:proofErr w:type="spellStart"/>
      <w:r w:rsidRPr="009C090E">
        <w:t>processing</w:t>
      </w:r>
      <w:proofErr w:type="spellEnd"/>
      <w:r w:rsidRPr="009C090E">
        <w:t xml:space="preserve">. </w:t>
      </w:r>
      <w:proofErr w:type="spellStart"/>
      <w:r w:rsidRPr="009C090E">
        <w:t>Effort</w:t>
      </w:r>
      <w:proofErr w:type="spellEnd"/>
      <w:r w:rsidRPr="009C090E">
        <w:t xml:space="preserve"> was </w:t>
      </w:r>
      <w:proofErr w:type="spellStart"/>
      <w:r w:rsidRPr="009C090E">
        <w:t>also</w:t>
      </w:r>
      <w:proofErr w:type="spellEnd"/>
      <w:r w:rsidRPr="009C090E">
        <w:t xml:space="preserve"> </w:t>
      </w:r>
      <w:proofErr w:type="spellStart"/>
      <w:r w:rsidRPr="009C090E">
        <w:t>made</w:t>
      </w:r>
      <w:proofErr w:type="spellEnd"/>
      <w:r w:rsidRPr="009C090E">
        <w:t xml:space="preserve"> to </w:t>
      </w:r>
      <w:proofErr w:type="spellStart"/>
      <w:r w:rsidRPr="009C090E">
        <w:t>include</w:t>
      </w:r>
      <w:proofErr w:type="spellEnd"/>
      <w:r w:rsidRPr="009C090E">
        <w:t xml:space="preserve"> in the </w:t>
      </w:r>
      <w:proofErr w:type="spellStart"/>
      <w:r w:rsidRPr="009C090E">
        <w:t>developed</w:t>
      </w:r>
      <w:proofErr w:type="spellEnd"/>
      <w:r w:rsidRPr="009C090E">
        <w:t xml:space="preserve"> </w:t>
      </w:r>
      <w:proofErr w:type="spellStart"/>
      <w:r w:rsidRPr="009C090E">
        <w:t>educational</w:t>
      </w:r>
      <w:proofErr w:type="spellEnd"/>
      <w:r w:rsidRPr="009C090E">
        <w:t xml:space="preserve"> </w:t>
      </w:r>
      <w:proofErr w:type="spellStart"/>
      <w:r w:rsidRPr="009C090E">
        <w:t>application</w:t>
      </w:r>
      <w:proofErr w:type="spellEnd"/>
      <w:r w:rsidRPr="009C090E">
        <w:t xml:space="preserve"> </w:t>
      </w:r>
      <w:proofErr w:type="spellStart"/>
      <w:r w:rsidRPr="009C090E">
        <w:t>hands-on</w:t>
      </w:r>
      <w:proofErr w:type="spellEnd"/>
      <w:r w:rsidRPr="009C090E">
        <w:t xml:space="preserve"> </w:t>
      </w:r>
      <w:proofErr w:type="spellStart"/>
      <w:r w:rsidRPr="009C090E">
        <w:t>experimentation</w:t>
      </w:r>
      <w:proofErr w:type="spellEnd"/>
      <w:r w:rsidRPr="009C090E">
        <w:t xml:space="preserve"> to the </w:t>
      </w:r>
      <w:proofErr w:type="spellStart"/>
      <w:r w:rsidRPr="009C090E">
        <w:t>trainees</w:t>
      </w:r>
      <w:proofErr w:type="spellEnd"/>
      <w:r w:rsidRPr="009C090E">
        <w:t xml:space="preserve"> in order to </w:t>
      </w:r>
      <w:proofErr w:type="spellStart"/>
      <w:r w:rsidRPr="009C090E">
        <w:t>enhance</w:t>
      </w:r>
      <w:proofErr w:type="spellEnd"/>
      <w:r w:rsidRPr="009C090E">
        <w:t xml:space="preserve"> </w:t>
      </w:r>
      <w:proofErr w:type="spellStart"/>
      <w:r w:rsidRPr="009C090E">
        <w:t>their</w:t>
      </w:r>
      <w:proofErr w:type="spellEnd"/>
      <w:r w:rsidRPr="009C090E">
        <w:t xml:space="preserve"> </w:t>
      </w:r>
      <w:proofErr w:type="spellStart"/>
      <w:r w:rsidRPr="009C090E">
        <w:t>understanding</w:t>
      </w:r>
      <w:proofErr w:type="spellEnd"/>
      <w:r w:rsidRPr="009C090E">
        <w:t xml:space="preserve"> of </w:t>
      </w:r>
      <w:proofErr w:type="spellStart"/>
      <w:r w:rsidRPr="009C090E">
        <w:t>how</w:t>
      </w:r>
      <w:proofErr w:type="spellEnd"/>
      <w:r w:rsidRPr="009C090E">
        <w:t xml:space="preserve"> </w:t>
      </w:r>
      <w:proofErr w:type="spellStart"/>
      <w:r w:rsidRPr="009C090E">
        <w:t>medical</w:t>
      </w:r>
      <w:proofErr w:type="spellEnd"/>
      <w:r w:rsidRPr="009C090E">
        <w:t xml:space="preserve"> </w:t>
      </w:r>
      <w:proofErr w:type="spellStart"/>
      <w:r w:rsidRPr="009C090E">
        <w:t>images</w:t>
      </w:r>
      <w:proofErr w:type="spellEnd"/>
      <w:r w:rsidRPr="009C090E">
        <w:t xml:space="preserve"> </w:t>
      </w:r>
      <w:proofErr w:type="spellStart"/>
      <w:r w:rsidRPr="009C090E">
        <w:t>are</w:t>
      </w:r>
      <w:proofErr w:type="spellEnd"/>
      <w:r w:rsidRPr="009C090E">
        <w:t xml:space="preserve"> </w:t>
      </w:r>
      <w:proofErr w:type="spellStart"/>
      <w:r w:rsidRPr="009C090E">
        <w:t>formed</w:t>
      </w:r>
      <w:proofErr w:type="spellEnd"/>
      <w:r w:rsidRPr="009C090E">
        <w:t xml:space="preserve"> and </w:t>
      </w:r>
      <w:proofErr w:type="spellStart"/>
      <w:r w:rsidRPr="009C090E">
        <w:t>processed</w:t>
      </w:r>
      <w:proofErr w:type="spellEnd"/>
      <w:r w:rsidRPr="009C090E">
        <w:t xml:space="preserve">. A </w:t>
      </w:r>
      <w:proofErr w:type="spellStart"/>
      <w:r w:rsidRPr="009C090E">
        <w:t>multiple</w:t>
      </w:r>
      <w:proofErr w:type="spellEnd"/>
      <w:r w:rsidRPr="009C090E">
        <w:t xml:space="preserve"> choice </w:t>
      </w:r>
      <w:proofErr w:type="spellStart"/>
      <w:r w:rsidRPr="009C090E">
        <w:t>questionnaire</w:t>
      </w:r>
      <w:proofErr w:type="spellEnd"/>
      <w:r w:rsidRPr="009C090E">
        <w:t xml:space="preserve"> </w:t>
      </w:r>
      <w:proofErr w:type="spellStart"/>
      <w:r w:rsidRPr="009C090E">
        <w:t>regarding</w:t>
      </w:r>
      <w:proofErr w:type="spellEnd"/>
      <w:r w:rsidRPr="009C090E">
        <w:t xml:space="preserve"> the </w:t>
      </w:r>
      <w:proofErr w:type="spellStart"/>
      <w:r w:rsidRPr="009C090E">
        <w:t>content</w:t>
      </w:r>
      <w:proofErr w:type="spellEnd"/>
      <w:r w:rsidRPr="009C090E">
        <w:t xml:space="preserve"> </w:t>
      </w:r>
      <w:proofErr w:type="spellStart"/>
      <w:r w:rsidRPr="009C090E">
        <w:t>material</w:t>
      </w:r>
      <w:proofErr w:type="spellEnd"/>
      <w:r w:rsidRPr="009C090E">
        <w:t xml:space="preserve"> of the </w:t>
      </w:r>
      <w:proofErr w:type="spellStart"/>
      <w:r w:rsidRPr="009C090E">
        <w:t>course</w:t>
      </w:r>
      <w:proofErr w:type="spellEnd"/>
      <w:r w:rsidRPr="009C090E">
        <w:t xml:space="preserve"> </w:t>
      </w:r>
      <w:proofErr w:type="spellStart"/>
      <w:r w:rsidRPr="009C090E">
        <w:t>has</w:t>
      </w:r>
      <w:proofErr w:type="spellEnd"/>
      <w:r w:rsidRPr="009C090E">
        <w:t xml:space="preserve"> </w:t>
      </w:r>
      <w:proofErr w:type="spellStart"/>
      <w:r w:rsidRPr="009C090E">
        <w:t>been</w:t>
      </w:r>
      <w:proofErr w:type="spellEnd"/>
      <w:r w:rsidRPr="009C090E">
        <w:t xml:space="preserve"> </w:t>
      </w:r>
      <w:proofErr w:type="spellStart"/>
      <w:r w:rsidRPr="009C090E">
        <w:t>incorporated</w:t>
      </w:r>
      <w:proofErr w:type="spellEnd"/>
      <w:r w:rsidRPr="009C090E">
        <w:t xml:space="preserve"> in the Web-</w:t>
      </w:r>
      <w:proofErr w:type="spellStart"/>
      <w:r w:rsidRPr="009C090E">
        <w:t>based</w:t>
      </w:r>
      <w:proofErr w:type="spellEnd"/>
      <w:r w:rsidRPr="009C090E">
        <w:t xml:space="preserve"> platform, </w:t>
      </w:r>
      <w:proofErr w:type="spellStart"/>
      <w:r w:rsidRPr="009C090E">
        <w:t>so</w:t>
      </w:r>
      <w:proofErr w:type="spellEnd"/>
      <w:r w:rsidRPr="009C090E">
        <w:t xml:space="preserve"> </w:t>
      </w:r>
      <w:proofErr w:type="spellStart"/>
      <w:r w:rsidRPr="009C090E">
        <w:t>that</w:t>
      </w:r>
      <w:proofErr w:type="spellEnd"/>
      <w:r w:rsidRPr="009C090E">
        <w:t xml:space="preserve"> the </w:t>
      </w:r>
      <w:proofErr w:type="spellStart"/>
      <w:r w:rsidRPr="009C090E">
        <w:t>user</w:t>
      </w:r>
      <w:proofErr w:type="spellEnd"/>
      <w:r w:rsidRPr="009C090E">
        <w:t xml:space="preserve"> </w:t>
      </w:r>
      <w:proofErr w:type="spellStart"/>
      <w:r w:rsidRPr="009C090E">
        <w:t>can</w:t>
      </w:r>
      <w:proofErr w:type="spellEnd"/>
      <w:r w:rsidRPr="009C090E">
        <w:t xml:space="preserve"> </w:t>
      </w:r>
      <w:proofErr w:type="spellStart"/>
      <w:r w:rsidRPr="009C090E">
        <w:t>self-evaluate</w:t>
      </w:r>
      <w:proofErr w:type="spellEnd"/>
      <w:r w:rsidRPr="009C090E">
        <w:t xml:space="preserve"> </w:t>
      </w:r>
      <w:proofErr w:type="spellStart"/>
      <w:r w:rsidRPr="009C090E">
        <w:t>his</w:t>
      </w:r>
      <w:proofErr w:type="spellEnd"/>
      <w:r w:rsidRPr="009C090E">
        <w:t xml:space="preserve"> </w:t>
      </w:r>
      <w:proofErr w:type="spellStart"/>
      <w:r w:rsidRPr="009C090E">
        <w:t>or</w:t>
      </w:r>
      <w:proofErr w:type="spellEnd"/>
      <w:r w:rsidRPr="009C090E">
        <w:t xml:space="preserve"> </w:t>
      </w:r>
      <w:proofErr w:type="spellStart"/>
      <w:r w:rsidRPr="009C090E">
        <w:t>her</w:t>
      </w:r>
      <w:proofErr w:type="spellEnd"/>
      <w:r w:rsidRPr="009C090E">
        <w:t xml:space="preserve"> </w:t>
      </w:r>
      <w:proofErr w:type="spellStart"/>
      <w:r w:rsidRPr="009C090E">
        <w:t>knowledge</w:t>
      </w:r>
      <w:proofErr w:type="spellEnd"/>
      <w:r w:rsidRPr="009C090E">
        <w:t xml:space="preserve"> on the </w:t>
      </w:r>
      <w:proofErr w:type="spellStart"/>
      <w:r w:rsidRPr="009C090E">
        <w:t>referred</w:t>
      </w:r>
      <w:proofErr w:type="spellEnd"/>
      <w:r w:rsidRPr="009C090E">
        <w:t xml:space="preserve"> </w:t>
      </w:r>
      <w:proofErr w:type="spellStart"/>
      <w:r w:rsidRPr="009C090E">
        <w:t>topics</w:t>
      </w:r>
      <w:proofErr w:type="spellEnd"/>
      <w:r w:rsidRPr="009C090E">
        <w:t>.</w:t>
      </w:r>
    </w:p>
    <w:p w:rsidR="007B6B4A" w:rsidRPr="009C090E" w:rsidRDefault="007B6B4A" w:rsidP="009C090E">
      <w:pPr>
        <w:pStyle w:val="Nagwek2"/>
        <w:pBdr>
          <w:bottom w:val="single" w:sz="6" w:space="0" w:color="97B0C8"/>
        </w:pBdr>
        <w:spacing w:before="270" w:line="360" w:lineRule="auto"/>
        <w:jc w:val="both"/>
        <w:rPr>
          <w:rFonts w:ascii="Times New Roman" w:hAnsi="Times New Roman" w:cs="Times New Roman"/>
          <w:b w:val="0"/>
          <w:bCs w:val="0"/>
          <w:color w:val="auto"/>
          <w:sz w:val="24"/>
          <w:szCs w:val="24"/>
        </w:rPr>
      </w:pPr>
      <w:r w:rsidRPr="009C090E">
        <w:rPr>
          <w:rFonts w:ascii="Times New Roman" w:hAnsi="Times New Roman" w:cs="Times New Roman"/>
          <w:b w:val="0"/>
          <w:bCs w:val="0"/>
          <w:color w:val="auto"/>
          <w:sz w:val="24"/>
          <w:szCs w:val="24"/>
        </w:rPr>
        <w:lastRenderedPageBreak/>
        <w:t xml:space="preserve">Materials and </w:t>
      </w:r>
      <w:proofErr w:type="spellStart"/>
      <w:r w:rsidRPr="009C090E">
        <w:rPr>
          <w:rFonts w:ascii="Times New Roman" w:hAnsi="Times New Roman" w:cs="Times New Roman"/>
          <w:b w:val="0"/>
          <w:bCs w:val="0"/>
          <w:color w:val="auto"/>
          <w:sz w:val="24"/>
          <w:szCs w:val="24"/>
        </w:rPr>
        <w:t>Methods</w:t>
      </w:r>
      <w:proofErr w:type="spellEnd"/>
    </w:p>
    <w:p w:rsidR="007B6B4A" w:rsidRPr="009C090E" w:rsidRDefault="007B6B4A" w:rsidP="009C090E">
      <w:pPr>
        <w:pStyle w:val="Nagwek3"/>
        <w:spacing w:before="308" w:after="154" w:line="360" w:lineRule="auto"/>
        <w:jc w:val="both"/>
        <w:rPr>
          <w:rFonts w:ascii="Times New Roman" w:hAnsi="Times New Roman" w:cs="Times New Roman"/>
          <w:b w:val="0"/>
          <w:bCs w:val="0"/>
          <w:color w:val="auto"/>
          <w:sz w:val="24"/>
          <w:szCs w:val="24"/>
        </w:rPr>
      </w:pPr>
      <w:r w:rsidRPr="009C090E">
        <w:rPr>
          <w:rFonts w:ascii="Times New Roman" w:hAnsi="Times New Roman" w:cs="Times New Roman"/>
          <w:b w:val="0"/>
          <w:bCs w:val="0"/>
          <w:color w:val="auto"/>
          <w:sz w:val="24"/>
          <w:szCs w:val="24"/>
        </w:rPr>
        <w:t xml:space="preserve">Design </w:t>
      </w:r>
      <w:proofErr w:type="spellStart"/>
      <w:r w:rsidRPr="009C090E">
        <w:rPr>
          <w:rFonts w:ascii="Times New Roman" w:hAnsi="Times New Roman" w:cs="Times New Roman"/>
          <w:b w:val="0"/>
          <w:bCs w:val="0"/>
          <w:color w:val="auto"/>
          <w:sz w:val="24"/>
          <w:szCs w:val="24"/>
        </w:rPr>
        <w:t>Considerations</w:t>
      </w:r>
      <w:proofErr w:type="spellEnd"/>
    </w:p>
    <w:p w:rsidR="007B6B4A" w:rsidRPr="009C090E" w:rsidRDefault="007B6B4A" w:rsidP="009C090E">
      <w:pPr>
        <w:pStyle w:val="p"/>
        <w:spacing w:before="166" w:beforeAutospacing="0" w:after="166" w:afterAutospacing="0" w:line="360" w:lineRule="auto"/>
        <w:jc w:val="both"/>
      </w:pPr>
      <w:r w:rsidRPr="009C090E">
        <w:t xml:space="preserve">The </w:t>
      </w:r>
      <w:proofErr w:type="spellStart"/>
      <w:r w:rsidRPr="009C090E">
        <w:t>educational</w:t>
      </w:r>
      <w:proofErr w:type="spellEnd"/>
      <w:r w:rsidRPr="009C090E">
        <w:t xml:space="preserve"> </w:t>
      </w:r>
      <w:proofErr w:type="spellStart"/>
      <w:r w:rsidRPr="009C090E">
        <w:t>content</w:t>
      </w:r>
      <w:proofErr w:type="spellEnd"/>
      <w:r w:rsidRPr="009C090E">
        <w:t xml:space="preserve"> of the online </w:t>
      </w:r>
      <w:proofErr w:type="spellStart"/>
      <w:r w:rsidRPr="009C090E">
        <w:t>course</w:t>
      </w:r>
      <w:proofErr w:type="spellEnd"/>
      <w:r w:rsidRPr="009C090E">
        <w:t xml:space="preserve"> </w:t>
      </w:r>
      <w:proofErr w:type="spellStart"/>
      <w:r w:rsidRPr="009C090E">
        <w:t>focuses</w:t>
      </w:r>
      <w:proofErr w:type="spellEnd"/>
      <w:r w:rsidRPr="009C090E">
        <w:t xml:space="preserve"> on the </w:t>
      </w:r>
      <w:proofErr w:type="spellStart"/>
      <w:r w:rsidRPr="009C090E">
        <w:t>reconstruction</w:t>
      </w:r>
      <w:proofErr w:type="spellEnd"/>
      <w:r w:rsidRPr="009C090E">
        <w:t xml:space="preserve"> and </w:t>
      </w:r>
      <w:proofErr w:type="spellStart"/>
      <w:r w:rsidRPr="009C090E">
        <w:t>processing</w:t>
      </w:r>
      <w:proofErr w:type="spellEnd"/>
      <w:r w:rsidRPr="009C090E">
        <w:t xml:space="preserve"> of </w:t>
      </w:r>
      <w:proofErr w:type="spellStart"/>
      <w:r w:rsidRPr="009C090E">
        <w:t>medical</w:t>
      </w:r>
      <w:proofErr w:type="spellEnd"/>
      <w:r w:rsidRPr="009C090E">
        <w:t xml:space="preserve"> </w:t>
      </w:r>
      <w:proofErr w:type="spellStart"/>
      <w:r w:rsidRPr="009C090E">
        <w:t>images</w:t>
      </w:r>
      <w:proofErr w:type="spellEnd"/>
      <w:r w:rsidRPr="009C090E">
        <w:t xml:space="preserve"> </w:t>
      </w:r>
      <w:proofErr w:type="spellStart"/>
      <w:r w:rsidRPr="009C090E">
        <w:t>rather</w:t>
      </w:r>
      <w:proofErr w:type="spellEnd"/>
      <w:r w:rsidRPr="009C090E">
        <w:t xml:space="preserve"> </w:t>
      </w:r>
      <w:proofErr w:type="spellStart"/>
      <w:r w:rsidRPr="009C090E">
        <w:t>than</w:t>
      </w:r>
      <w:proofErr w:type="spellEnd"/>
      <w:r w:rsidRPr="009C090E">
        <w:t xml:space="preserve"> on</w:t>
      </w:r>
      <w:r w:rsidR="009C090E">
        <w:t xml:space="preserve"> </w:t>
      </w:r>
      <w:proofErr w:type="spellStart"/>
      <w:r w:rsidR="009C090E">
        <w:t>case-based</w:t>
      </w:r>
      <w:proofErr w:type="spellEnd"/>
      <w:r w:rsidR="009C090E">
        <w:t xml:space="preserve"> </w:t>
      </w:r>
      <w:proofErr w:type="spellStart"/>
      <w:r w:rsidR="009C090E">
        <w:t>medical</w:t>
      </w:r>
      <w:proofErr w:type="spellEnd"/>
      <w:r w:rsidR="009C090E">
        <w:t xml:space="preserve"> </w:t>
      </w:r>
      <w:proofErr w:type="spellStart"/>
      <w:r w:rsidR="009C090E">
        <w:t>instruction</w:t>
      </w:r>
      <w:proofErr w:type="spellEnd"/>
      <w:r w:rsidRPr="009C090E">
        <w:t xml:space="preserve">. The </w:t>
      </w:r>
      <w:proofErr w:type="spellStart"/>
      <w:r w:rsidRPr="009C090E">
        <w:t>educational</w:t>
      </w:r>
      <w:proofErr w:type="spellEnd"/>
      <w:r w:rsidRPr="009C090E">
        <w:t xml:space="preserve"> platform </w:t>
      </w:r>
      <w:proofErr w:type="spellStart"/>
      <w:r w:rsidRPr="009C090E">
        <w:t>has</w:t>
      </w:r>
      <w:proofErr w:type="spellEnd"/>
      <w:r w:rsidRPr="009C090E">
        <w:t xml:space="preserve"> </w:t>
      </w:r>
      <w:proofErr w:type="spellStart"/>
      <w:r w:rsidRPr="009C090E">
        <w:t>been</w:t>
      </w:r>
      <w:proofErr w:type="spellEnd"/>
      <w:r w:rsidRPr="009C090E">
        <w:t xml:space="preserve"> </w:t>
      </w:r>
      <w:proofErr w:type="spellStart"/>
      <w:r w:rsidRPr="009C090E">
        <w:t>designed</w:t>
      </w:r>
      <w:proofErr w:type="spellEnd"/>
      <w:r w:rsidRPr="009C090E">
        <w:t xml:space="preserve"> to </w:t>
      </w:r>
      <w:proofErr w:type="spellStart"/>
      <w:r w:rsidRPr="009C090E">
        <w:t>include</w:t>
      </w:r>
      <w:proofErr w:type="spellEnd"/>
      <w:r w:rsidRPr="009C090E">
        <w:t xml:space="preserve"> the </w:t>
      </w:r>
      <w:proofErr w:type="spellStart"/>
      <w:r w:rsidRPr="009C090E">
        <w:t>following</w:t>
      </w:r>
      <w:proofErr w:type="spellEnd"/>
      <w:r w:rsidRPr="009C090E">
        <w:t xml:space="preserve"> </w:t>
      </w:r>
      <w:proofErr w:type="spellStart"/>
      <w:r w:rsidRPr="009C090E">
        <w:t>features</w:t>
      </w:r>
      <w:proofErr w:type="spellEnd"/>
      <w:r w:rsidRPr="009C090E">
        <w:t xml:space="preserve">: (1) the </w:t>
      </w:r>
      <w:proofErr w:type="spellStart"/>
      <w:r w:rsidRPr="009C090E">
        <w:t>basic</w:t>
      </w:r>
      <w:proofErr w:type="spellEnd"/>
      <w:r w:rsidRPr="009C090E">
        <w:t xml:space="preserve"> </w:t>
      </w:r>
      <w:proofErr w:type="spellStart"/>
      <w:r w:rsidRPr="009C090E">
        <w:t>concepts</w:t>
      </w:r>
      <w:proofErr w:type="spellEnd"/>
      <w:r w:rsidRPr="009C090E">
        <w:t xml:space="preserve"> of the Digital </w:t>
      </w:r>
      <w:proofErr w:type="spellStart"/>
      <w:r w:rsidRPr="009C090E">
        <w:t>Imaging</w:t>
      </w:r>
      <w:proofErr w:type="spellEnd"/>
      <w:r w:rsidRPr="009C090E">
        <w:t xml:space="preserve"> and Communicatio</w:t>
      </w:r>
      <w:r w:rsidR="009C090E">
        <w:t xml:space="preserve">ns in </w:t>
      </w:r>
      <w:proofErr w:type="spellStart"/>
      <w:r w:rsidR="009C090E">
        <w:t>Medicine</w:t>
      </w:r>
      <w:proofErr w:type="spellEnd"/>
      <w:r w:rsidR="009C090E">
        <w:t xml:space="preserve"> (DICOM) </w:t>
      </w:r>
      <w:proofErr w:type="spellStart"/>
      <w:r w:rsidR="009C090E">
        <w:t>protocol</w:t>
      </w:r>
      <w:proofErr w:type="spellEnd"/>
      <w:r w:rsidRPr="009C090E">
        <w:t xml:space="preserve"> for </w:t>
      </w:r>
      <w:proofErr w:type="spellStart"/>
      <w:r w:rsidRPr="009C090E">
        <w:t>storing</w:t>
      </w:r>
      <w:proofErr w:type="spellEnd"/>
      <w:r w:rsidRPr="009C090E">
        <w:t xml:space="preserve"> and </w:t>
      </w:r>
      <w:proofErr w:type="spellStart"/>
      <w:r w:rsidRPr="009C090E">
        <w:t>transferring</w:t>
      </w:r>
      <w:proofErr w:type="spellEnd"/>
      <w:r w:rsidRPr="009C090E">
        <w:t xml:space="preserve"> </w:t>
      </w:r>
      <w:proofErr w:type="spellStart"/>
      <w:r w:rsidRPr="009C090E">
        <w:t>medical</w:t>
      </w:r>
      <w:proofErr w:type="spellEnd"/>
      <w:r w:rsidRPr="009C090E">
        <w:t xml:space="preserve"> </w:t>
      </w:r>
      <w:proofErr w:type="spellStart"/>
      <w:r w:rsidRPr="009C090E">
        <w:t>images</w:t>
      </w:r>
      <w:proofErr w:type="spellEnd"/>
      <w:r w:rsidRPr="009C090E">
        <w:t xml:space="preserve">, (2) the </w:t>
      </w:r>
      <w:proofErr w:type="spellStart"/>
      <w:r w:rsidRPr="009C090E">
        <w:t>principles</w:t>
      </w:r>
      <w:proofErr w:type="spellEnd"/>
      <w:r w:rsidRPr="009C090E">
        <w:t xml:space="preserve"> of </w:t>
      </w:r>
      <w:proofErr w:type="spellStart"/>
      <w:r w:rsidRPr="009C090E">
        <w:t>acquiring</w:t>
      </w:r>
      <w:proofErr w:type="spellEnd"/>
      <w:r w:rsidRPr="009C090E">
        <w:t xml:space="preserve"> </w:t>
      </w:r>
      <w:proofErr w:type="spellStart"/>
      <w:r w:rsidRPr="009C090E">
        <w:t>projections</w:t>
      </w:r>
      <w:proofErr w:type="spellEnd"/>
      <w:r w:rsidRPr="009C090E">
        <w:t xml:space="preserve"> forming the </w:t>
      </w:r>
      <w:proofErr w:type="spellStart"/>
      <w:r w:rsidRPr="009C090E">
        <w:t>sinogram</w:t>
      </w:r>
      <w:proofErr w:type="spellEnd"/>
      <w:r w:rsidRPr="009C090E">
        <w:t xml:space="preserve"> of </w:t>
      </w:r>
      <w:proofErr w:type="spellStart"/>
      <w:r w:rsidRPr="009C090E">
        <w:t>an</w:t>
      </w:r>
      <w:proofErr w:type="spellEnd"/>
      <w:r w:rsidRPr="009C090E">
        <w:t xml:space="preserve"> </w:t>
      </w:r>
      <w:proofErr w:type="spellStart"/>
      <w:r w:rsidRPr="009C090E">
        <w:t>imaged</w:t>
      </w:r>
      <w:proofErr w:type="spellEnd"/>
      <w:r w:rsidRPr="009C090E">
        <w:t xml:space="preserve"> </w:t>
      </w:r>
      <w:proofErr w:type="spellStart"/>
      <w:r w:rsidRPr="009C090E">
        <w:t>object</w:t>
      </w:r>
      <w:proofErr w:type="spellEnd"/>
      <w:r w:rsidRPr="009C090E">
        <w:t xml:space="preserve">, (3) the </w:t>
      </w:r>
      <w:proofErr w:type="spellStart"/>
      <w:r w:rsidRPr="009C090E">
        <w:t>principles</w:t>
      </w:r>
      <w:proofErr w:type="spellEnd"/>
      <w:r w:rsidRPr="009C090E">
        <w:t xml:space="preserve"> of </w:t>
      </w:r>
      <w:proofErr w:type="spellStart"/>
      <w:r w:rsidRPr="009C090E">
        <w:t>reconstructing</w:t>
      </w:r>
      <w:proofErr w:type="spellEnd"/>
      <w:r w:rsidRPr="009C090E">
        <w:t xml:space="preserve"> </w:t>
      </w:r>
      <w:proofErr w:type="spellStart"/>
      <w:r w:rsidRPr="009C090E">
        <w:t>tomographic</w:t>
      </w:r>
      <w:proofErr w:type="spellEnd"/>
      <w:r w:rsidRPr="009C090E">
        <w:t xml:space="preserve"> </w:t>
      </w:r>
      <w:proofErr w:type="spellStart"/>
      <w:r w:rsidRPr="009C090E">
        <w:t>images</w:t>
      </w:r>
      <w:proofErr w:type="spellEnd"/>
      <w:r w:rsidRPr="009C090E">
        <w:t xml:space="preserve"> from </w:t>
      </w:r>
      <w:proofErr w:type="spellStart"/>
      <w:r w:rsidRPr="009C090E">
        <w:t>their</w:t>
      </w:r>
      <w:proofErr w:type="spellEnd"/>
      <w:r w:rsidRPr="009C090E">
        <w:t xml:space="preserve"> </w:t>
      </w:r>
      <w:proofErr w:type="spellStart"/>
      <w:r w:rsidRPr="009C090E">
        <w:t>projections</w:t>
      </w:r>
      <w:proofErr w:type="spellEnd"/>
      <w:r w:rsidRPr="009C090E">
        <w:t xml:space="preserve"> </w:t>
      </w:r>
      <w:proofErr w:type="spellStart"/>
      <w:r w:rsidRPr="009C090E">
        <w:t>using</w:t>
      </w:r>
      <w:proofErr w:type="spellEnd"/>
      <w:r w:rsidRPr="009C090E">
        <w:t xml:space="preserve"> </w:t>
      </w:r>
      <w:proofErr w:type="spellStart"/>
      <w:r w:rsidRPr="009C090E">
        <w:t>either</w:t>
      </w:r>
      <w:proofErr w:type="spellEnd"/>
      <w:r w:rsidRPr="009C090E">
        <w:t xml:space="preserve"> the </w:t>
      </w:r>
      <w:proofErr w:type="spellStart"/>
      <w:r w:rsidRPr="009C090E">
        <w:t>filtered</w:t>
      </w:r>
      <w:proofErr w:type="spellEnd"/>
      <w:r w:rsidRPr="009C090E">
        <w:t xml:space="preserve"> </w:t>
      </w:r>
      <w:proofErr w:type="spellStart"/>
      <w:r w:rsidRPr="009C090E">
        <w:t>back</w:t>
      </w:r>
      <w:proofErr w:type="spellEnd"/>
      <w:r w:rsidRPr="009C090E">
        <w:t xml:space="preserve"> </w:t>
      </w:r>
      <w:proofErr w:type="spellStart"/>
      <w:r w:rsidRPr="009C090E">
        <w:t>projection</w:t>
      </w:r>
      <w:proofErr w:type="spellEnd"/>
      <w:r w:rsidRPr="009C090E">
        <w:t xml:space="preserve"> (FBP) </w:t>
      </w:r>
      <w:proofErr w:type="spellStart"/>
      <w:r w:rsidRPr="009C090E">
        <w:t>or</w:t>
      </w:r>
      <w:proofErr w:type="spellEnd"/>
      <w:r w:rsidRPr="009C090E">
        <w:t xml:space="preserve"> </w:t>
      </w:r>
      <w:proofErr w:type="spellStart"/>
      <w:r w:rsidRPr="009C090E">
        <w:t>iterative</w:t>
      </w:r>
      <w:proofErr w:type="spellEnd"/>
      <w:r w:rsidR="009C090E">
        <w:t xml:space="preserve"> </w:t>
      </w:r>
      <w:proofErr w:type="spellStart"/>
      <w:r w:rsidR="009C090E">
        <w:t>reconstruction</w:t>
      </w:r>
      <w:proofErr w:type="spellEnd"/>
      <w:r w:rsidR="009C090E">
        <w:t xml:space="preserve"> (IR) </w:t>
      </w:r>
      <w:proofErr w:type="spellStart"/>
      <w:r w:rsidR="009C090E">
        <w:t>methods</w:t>
      </w:r>
      <w:proofErr w:type="spellEnd"/>
      <w:r w:rsidRPr="009C090E">
        <w:t xml:space="preserve">, and (4) image </w:t>
      </w:r>
      <w:proofErr w:type="spellStart"/>
      <w:r w:rsidRPr="009C090E">
        <w:t>processing</w:t>
      </w:r>
      <w:proofErr w:type="spellEnd"/>
      <w:r w:rsidRPr="009C090E">
        <w:t xml:space="preserve"> </w:t>
      </w:r>
      <w:proofErr w:type="spellStart"/>
      <w:r w:rsidRPr="009C090E">
        <w:t>using</w:t>
      </w:r>
      <w:proofErr w:type="spellEnd"/>
      <w:r w:rsidRPr="009C090E">
        <w:t xml:space="preserve"> (a) the </w:t>
      </w:r>
      <w:proofErr w:type="spellStart"/>
      <w:r w:rsidRPr="009C090E">
        <w:t>information</w:t>
      </w:r>
      <w:proofErr w:type="spellEnd"/>
      <w:r w:rsidRPr="009C090E">
        <w:t xml:space="preserve"> from the </w:t>
      </w:r>
      <w:proofErr w:type="spellStart"/>
      <w:r w:rsidRPr="009C090E">
        <w:t>corresponding</w:t>
      </w:r>
      <w:proofErr w:type="spellEnd"/>
      <w:r w:rsidRPr="009C090E">
        <w:t xml:space="preserve"> </w:t>
      </w:r>
      <w:proofErr w:type="spellStart"/>
      <w:r w:rsidRPr="009C090E">
        <w:t>intensity</w:t>
      </w:r>
      <w:proofErr w:type="spellEnd"/>
      <w:r w:rsidRPr="009C090E">
        <w:t xml:space="preserve"> histogram and (b) a </w:t>
      </w:r>
      <w:proofErr w:type="spellStart"/>
      <w:r w:rsidRPr="009C090E">
        <w:t>number</w:t>
      </w:r>
      <w:proofErr w:type="spellEnd"/>
      <w:r w:rsidRPr="009C090E">
        <w:t xml:space="preserve"> of </w:t>
      </w:r>
      <w:proofErr w:type="spellStart"/>
      <w:r w:rsidRPr="009C090E">
        <w:t>filters</w:t>
      </w:r>
      <w:proofErr w:type="spellEnd"/>
      <w:r w:rsidRPr="009C090E">
        <w:t xml:space="preserve"> applied in t</w:t>
      </w:r>
      <w:r w:rsidR="009C090E">
        <w:t xml:space="preserve">he </w:t>
      </w:r>
      <w:proofErr w:type="spellStart"/>
      <w:r w:rsidR="009C090E">
        <w:t>spatial</w:t>
      </w:r>
      <w:proofErr w:type="spellEnd"/>
      <w:r w:rsidR="009C090E">
        <w:t xml:space="preserve"> </w:t>
      </w:r>
      <w:proofErr w:type="spellStart"/>
      <w:r w:rsidR="009C090E">
        <w:t>or</w:t>
      </w:r>
      <w:proofErr w:type="spellEnd"/>
      <w:r w:rsidR="009C090E">
        <w:t xml:space="preserve"> </w:t>
      </w:r>
      <w:proofErr w:type="spellStart"/>
      <w:r w:rsidR="009C090E">
        <w:t>frequency</w:t>
      </w:r>
      <w:proofErr w:type="spellEnd"/>
      <w:r w:rsidR="009C090E">
        <w:t xml:space="preserve"> </w:t>
      </w:r>
      <w:proofErr w:type="spellStart"/>
      <w:r w:rsidR="009C090E">
        <w:t>domains</w:t>
      </w:r>
      <w:proofErr w:type="spellEnd"/>
      <w:r w:rsidRPr="009C090E">
        <w:t xml:space="preserve">. A </w:t>
      </w:r>
      <w:proofErr w:type="spellStart"/>
      <w:r w:rsidRPr="009C090E">
        <w:t>number</w:t>
      </w:r>
      <w:proofErr w:type="spellEnd"/>
      <w:r w:rsidRPr="009C090E">
        <w:t xml:space="preserve"> of </w:t>
      </w:r>
      <w:proofErr w:type="spellStart"/>
      <w:r w:rsidRPr="009C090E">
        <w:t>options</w:t>
      </w:r>
      <w:proofErr w:type="spellEnd"/>
      <w:r w:rsidRPr="009C090E">
        <w:t xml:space="preserve"> </w:t>
      </w:r>
      <w:proofErr w:type="spellStart"/>
      <w:r w:rsidRPr="009C090E">
        <w:t>were</w:t>
      </w:r>
      <w:proofErr w:type="spellEnd"/>
      <w:r w:rsidRPr="009C090E">
        <w:t xml:space="preserve"> </w:t>
      </w:r>
      <w:proofErr w:type="spellStart"/>
      <w:r w:rsidRPr="009C090E">
        <w:t>provided</w:t>
      </w:r>
      <w:proofErr w:type="spellEnd"/>
      <w:r w:rsidRPr="009C090E">
        <w:t xml:space="preserve"> for </w:t>
      </w:r>
      <w:proofErr w:type="spellStart"/>
      <w:r w:rsidRPr="009C090E">
        <w:t>assisting</w:t>
      </w:r>
      <w:proofErr w:type="spellEnd"/>
      <w:r w:rsidRPr="009C090E">
        <w:t xml:space="preserve"> </w:t>
      </w:r>
      <w:proofErr w:type="spellStart"/>
      <w:r w:rsidRPr="009C090E">
        <w:t>users</w:t>
      </w:r>
      <w:proofErr w:type="spellEnd"/>
      <w:r w:rsidRPr="009C090E">
        <w:t xml:space="preserve"> in the </w:t>
      </w:r>
      <w:proofErr w:type="spellStart"/>
      <w:r w:rsidRPr="009C090E">
        <w:t>understanding</w:t>
      </w:r>
      <w:proofErr w:type="spellEnd"/>
      <w:r w:rsidRPr="009C090E">
        <w:t xml:space="preserve"> of the </w:t>
      </w:r>
      <w:proofErr w:type="spellStart"/>
      <w:r w:rsidRPr="009C090E">
        <w:t>parameters</w:t>
      </w:r>
      <w:proofErr w:type="spellEnd"/>
      <w:r w:rsidRPr="009C090E">
        <w:t xml:space="preserve"> </w:t>
      </w:r>
      <w:proofErr w:type="spellStart"/>
      <w:r w:rsidRPr="009C090E">
        <w:t>that</w:t>
      </w:r>
      <w:proofErr w:type="spellEnd"/>
      <w:r w:rsidRPr="009C090E">
        <w:t xml:space="preserve"> </w:t>
      </w:r>
      <w:proofErr w:type="spellStart"/>
      <w:r w:rsidRPr="009C090E">
        <w:t>affect</w:t>
      </w:r>
      <w:proofErr w:type="spellEnd"/>
      <w:r w:rsidRPr="009C090E">
        <w:t xml:space="preserve"> </w:t>
      </w:r>
      <w:proofErr w:type="spellStart"/>
      <w:r w:rsidRPr="009C090E">
        <w:t>medical</w:t>
      </w:r>
      <w:proofErr w:type="spellEnd"/>
      <w:r w:rsidRPr="009C090E">
        <w:t xml:space="preserve"> image </w:t>
      </w:r>
      <w:proofErr w:type="spellStart"/>
      <w:r w:rsidRPr="009C090E">
        <w:t>quality</w:t>
      </w:r>
      <w:proofErr w:type="spellEnd"/>
      <w:r w:rsidRPr="009C090E">
        <w:t xml:space="preserve">, </w:t>
      </w:r>
      <w:proofErr w:type="spellStart"/>
      <w:r w:rsidRPr="009C090E">
        <w:t>quantified</w:t>
      </w:r>
      <w:proofErr w:type="spellEnd"/>
      <w:r w:rsidRPr="009C090E">
        <w:t xml:space="preserve"> </w:t>
      </w:r>
      <w:proofErr w:type="spellStart"/>
      <w:r w:rsidRPr="009C090E">
        <w:t>using</w:t>
      </w:r>
      <w:proofErr w:type="spellEnd"/>
      <w:r w:rsidRPr="009C090E">
        <w:t xml:space="preserve"> the </w:t>
      </w:r>
      <w:proofErr w:type="spellStart"/>
      <w:r w:rsidRPr="009C090E">
        <w:t>mod</w:t>
      </w:r>
      <w:r w:rsidR="009C090E">
        <w:t>ulation</w:t>
      </w:r>
      <w:proofErr w:type="spellEnd"/>
      <w:r w:rsidR="009C090E">
        <w:t xml:space="preserve"> transfer </w:t>
      </w:r>
      <w:proofErr w:type="spellStart"/>
      <w:r w:rsidR="009C090E">
        <w:t>function</w:t>
      </w:r>
      <w:proofErr w:type="spellEnd"/>
      <w:r w:rsidR="009C090E">
        <w:t xml:space="preserve"> (MTF)</w:t>
      </w:r>
      <w:r w:rsidRPr="009C090E">
        <w:t>.</w:t>
      </w:r>
    </w:p>
    <w:p w:rsidR="007B6B4A" w:rsidRPr="009C090E" w:rsidRDefault="007B6B4A" w:rsidP="009C090E">
      <w:pPr>
        <w:pStyle w:val="NormalnyWeb"/>
        <w:spacing w:before="166" w:beforeAutospacing="0" w:after="166" w:afterAutospacing="0" w:line="360" w:lineRule="auto"/>
        <w:jc w:val="both"/>
      </w:pPr>
      <w:r w:rsidRPr="009C090E">
        <w:t xml:space="preserve">The </w:t>
      </w:r>
      <w:proofErr w:type="spellStart"/>
      <w:r w:rsidRPr="009C090E">
        <w:t>structure</w:t>
      </w:r>
      <w:proofErr w:type="spellEnd"/>
      <w:r w:rsidRPr="009C090E">
        <w:t xml:space="preserve"> of the </w:t>
      </w:r>
      <w:proofErr w:type="spellStart"/>
      <w:r w:rsidRPr="009C090E">
        <w:t>course</w:t>
      </w:r>
      <w:proofErr w:type="spellEnd"/>
      <w:r w:rsidRPr="009C090E">
        <w:t xml:space="preserve"> </w:t>
      </w:r>
      <w:proofErr w:type="spellStart"/>
      <w:r w:rsidRPr="009C090E">
        <w:t>has</w:t>
      </w:r>
      <w:proofErr w:type="spellEnd"/>
      <w:r w:rsidRPr="009C090E">
        <w:t xml:space="preserve"> </w:t>
      </w:r>
      <w:proofErr w:type="spellStart"/>
      <w:r w:rsidRPr="009C090E">
        <w:t>been</w:t>
      </w:r>
      <w:proofErr w:type="spellEnd"/>
      <w:r w:rsidRPr="009C090E">
        <w:t xml:space="preserve"> </w:t>
      </w:r>
      <w:proofErr w:type="spellStart"/>
      <w:r w:rsidRPr="009C090E">
        <w:t>designed</w:t>
      </w:r>
      <w:proofErr w:type="spellEnd"/>
      <w:r w:rsidRPr="009C090E">
        <w:t xml:space="preserve"> to </w:t>
      </w:r>
      <w:proofErr w:type="spellStart"/>
      <w:r w:rsidRPr="009C090E">
        <w:t>present</w:t>
      </w:r>
      <w:proofErr w:type="spellEnd"/>
      <w:r w:rsidRPr="009C090E">
        <w:t xml:space="preserve"> the </w:t>
      </w:r>
      <w:proofErr w:type="spellStart"/>
      <w:r w:rsidRPr="009C090E">
        <w:t>basic</w:t>
      </w:r>
      <w:proofErr w:type="spellEnd"/>
      <w:r w:rsidRPr="009C090E">
        <w:t xml:space="preserve"> </w:t>
      </w:r>
      <w:proofErr w:type="spellStart"/>
      <w:r w:rsidRPr="009C090E">
        <w:t>topics</w:t>
      </w:r>
      <w:proofErr w:type="spellEnd"/>
      <w:r w:rsidRPr="009C090E">
        <w:t xml:space="preserve"> of </w:t>
      </w:r>
      <w:proofErr w:type="spellStart"/>
      <w:r w:rsidRPr="009C090E">
        <w:t>medical</w:t>
      </w:r>
      <w:proofErr w:type="spellEnd"/>
      <w:r w:rsidRPr="009C090E">
        <w:t xml:space="preserve"> </w:t>
      </w:r>
      <w:proofErr w:type="spellStart"/>
      <w:r w:rsidRPr="009C090E">
        <w:t>imaging</w:t>
      </w:r>
      <w:proofErr w:type="spellEnd"/>
      <w:r w:rsidRPr="009C090E">
        <w:t xml:space="preserve"> in a </w:t>
      </w:r>
      <w:proofErr w:type="spellStart"/>
      <w:r w:rsidRPr="009C090E">
        <w:t>short</w:t>
      </w:r>
      <w:proofErr w:type="spellEnd"/>
      <w:r w:rsidRPr="009C090E">
        <w:t xml:space="preserve"> and </w:t>
      </w:r>
      <w:proofErr w:type="spellStart"/>
      <w:r w:rsidRPr="009C090E">
        <w:t>intuitive</w:t>
      </w:r>
      <w:proofErr w:type="spellEnd"/>
      <w:r w:rsidRPr="009C090E">
        <w:t xml:space="preserve"> </w:t>
      </w:r>
      <w:proofErr w:type="spellStart"/>
      <w:r w:rsidRPr="009C090E">
        <w:t>way</w:t>
      </w:r>
      <w:proofErr w:type="spellEnd"/>
      <w:r w:rsidRPr="009C090E">
        <w:t xml:space="preserve"> </w:t>
      </w:r>
      <w:proofErr w:type="spellStart"/>
      <w:r w:rsidRPr="009C090E">
        <w:t>before</w:t>
      </w:r>
      <w:proofErr w:type="spellEnd"/>
      <w:r w:rsidRPr="009C090E">
        <w:t xml:space="preserve"> </w:t>
      </w:r>
      <w:proofErr w:type="spellStart"/>
      <w:r w:rsidRPr="009C090E">
        <w:t>proceeding</w:t>
      </w:r>
      <w:proofErr w:type="spellEnd"/>
      <w:r w:rsidRPr="009C090E">
        <w:t xml:space="preserve"> to </w:t>
      </w:r>
      <w:proofErr w:type="spellStart"/>
      <w:r w:rsidRPr="009C090E">
        <w:t>interactive</w:t>
      </w:r>
      <w:proofErr w:type="spellEnd"/>
      <w:r w:rsidRPr="009C090E">
        <w:t xml:space="preserve"> image </w:t>
      </w:r>
      <w:proofErr w:type="spellStart"/>
      <w:r w:rsidRPr="009C090E">
        <w:t>reconstruction</w:t>
      </w:r>
      <w:proofErr w:type="spellEnd"/>
      <w:r w:rsidRPr="009C090E">
        <w:t xml:space="preserve"> and image </w:t>
      </w:r>
      <w:proofErr w:type="spellStart"/>
      <w:r w:rsidRPr="009C090E">
        <w:t>processing</w:t>
      </w:r>
      <w:proofErr w:type="spellEnd"/>
      <w:r w:rsidRPr="009C090E">
        <w:t xml:space="preserve">. The design of the </w:t>
      </w:r>
      <w:proofErr w:type="spellStart"/>
      <w:r w:rsidRPr="009C090E">
        <w:t>application</w:t>
      </w:r>
      <w:proofErr w:type="spellEnd"/>
      <w:r w:rsidRPr="009C090E">
        <w:t xml:space="preserve"> </w:t>
      </w:r>
      <w:proofErr w:type="spellStart"/>
      <w:r w:rsidRPr="009C090E">
        <w:t>is</w:t>
      </w:r>
      <w:proofErr w:type="spellEnd"/>
      <w:r w:rsidRPr="009C090E">
        <w:t xml:space="preserve"> </w:t>
      </w:r>
      <w:proofErr w:type="spellStart"/>
      <w:r w:rsidRPr="009C090E">
        <w:t>characterized</w:t>
      </w:r>
      <w:proofErr w:type="spellEnd"/>
      <w:r w:rsidRPr="009C090E">
        <w:t xml:space="preserve"> by the </w:t>
      </w:r>
      <w:proofErr w:type="spellStart"/>
      <w:r w:rsidRPr="009C090E">
        <w:t>degree</w:t>
      </w:r>
      <w:proofErr w:type="spellEnd"/>
      <w:r w:rsidRPr="009C090E">
        <w:t xml:space="preserve"> of </w:t>
      </w:r>
      <w:proofErr w:type="spellStart"/>
      <w:r w:rsidRPr="009C090E">
        <w:t>flexibility</w:t>
      </w:r>
      <w:proofErr w:type="spellEnd"/>
      <w:r w:rsidRPr="009C090E">
        <w:t xml:space="preserve"> </w:t>
      </w:r>
      <w:proofErr w:type="spellStart"/>
      <w:r w:rsidRPr="009C090E">
        <w:t>necessary</w:t>
      </w:r>
      <w:proofErr w:type="spellEnd"/>
      <w:r w:rsidRPr="009C090E">
        <w:t xml:space="preserve"> to </w:t>
      </w:r>
      <w:proofErr w:type="spellStart"/>
      <w:r w:rsidRPr="009C090E">
        <w:t>present</w:t>
      </w:r>
      <w:proofErr w:type="spellEnd"/>
      <w:r w:rsidRPr="009C090E">
        <w:t xml:space="preserve"> the </w:t>
      </w:r>
      <w:proofErr w:type="spellStart"/>
      <w:r w:rsidRPr="009C090E">
        <w:t>user</w:t>
      </w:r>
      <w:proofErr w:type="spellEnd"/>
      <w:r w:rsidRPr="009C090E">
        <w:t xml:space="preserve"> with the </w:t>
      </w:r>
      <w:proofErr w:type="spellStart"/>
      <w:r w:rsidRPr="009C090E">
        <w:t>option</w:t>
      </w:r>
      <w:proofErr w:type="spellEnd"/>
      <w:r w:rsidRPr="009C090E">
        <w:t xml:space="preserve"> to </w:t>
      </w:r>
      <w:proofErr w:type="spellStart"/>
      <w:r w:rsidRPr="009C090E">
        <w:t>navigate</w:t>
      </w:r>
      <w:proofErr w:type="spellEnd"/>
      <w:r w:rsidRPr="009C090E">
        <w:t xml:space="preserve"> </w:t>
      </w:r>
      <w:proofErr w:type="spellStart"/>
      <w:r w:rsidRPr="009C090E">
        <w:t>through</w:t>
      </w:r>
      <w:proofErr w:type="spellEnd"/>
      <w:r w:rsidRPr="009C090E">
        <w:t xml:space="preserve"> the </w:t>
      </w:r>
      <w:proofErr w:type="spellStart"/>
      <w:r w:rsidRPr="009C090E">
        <w:t>above-mentioned</w:t>
      </w:r>
      <w:proofErr w:type="spellEnd"/>
      <w:r w:rsidRPr="009C090E">
        <w:t xml:space="preserve"> </w:t>
      </w:r>
      <w:proofErr w:type="spellStart"/>
      <w:r w:rsidRPr="009C090E">
        <w:t>three</w:t>
      </w:r>
      <w:proofErr w:type="spellEnd"/>
      <w:r w:rsidRPr="009C090E">
        <w:t xml:space="preserve"> </w:t>
      </w:r>
      <w:proofErr w:type="spellStart"/>
      <w:r w:rsidRPr="009C090E">
        <w:t>pedagogic</w:t>
      </w:r>
      <w:proofErr w:type="spellEnd"/>
      <w:r w:rsidRPr="009C090E">
        <w:t xml:space="preserve"> </w:t>
      </w:r>
      <w:proofErr w:type="spellStart"/>
      <w:r w:rsidRPr="009C090E">
        <w:t>sessions</w:t>
      </w:r>
      <w:proofErr w:type="spellEnd"/>
      <w:r w:rsidRPr="009C090E">
        <w:t xml:space="preserve"> as </w:t>
      </w:r>
      <w:proofErr w:type="spellStart"/>
      <w:r w:rsidRPr="009C090E">
        <w:t>well</w:t>
      </w:r>
      <w:proofErr w:type="spellEnd"/>
      <w:r w:rsidRPr="009C090E">
        <w:t xml:space="preserve"> as in </w:t>
      </w:r>
      <w:proofErr w:type="spellStart"/>
      <w:r w:rsidRPr="009C090E">
        <w:t>between</w:t>
      </w:r>
      <w:proofErr w:type="spellEnd"/>
      <w:r w:rsidRPr="009C090E">
        <w:t xml:space="preserve"> </w:t>
      </w:r>
      <w:proofErr w:type="spellStart"/>
      <w:r w:rsidRPr="009C090E">
        <w:t>them</w:t>
      </w:r>
      <w:proofErr w:type="spellEnd"/>
      <w:r w:rsidRPr="009C090E">
        <w:t xml:space="preserve">, </w:t>
      </w:r>
      <w:proofErr w:type="spellStart"/>
      <w:r w:rsidRPr="009C090E">
        <w:t>thus</w:t>
      </w:r>
      <w:proofErr w:type="spellEnd"/>
      <w:r w:rsidRPr="009C090E">
        <w:t xml:space="preserve"> </w:t>
      </w:r>
      <w:proofErr w:type="spellStart"/>
      <w:r w:rsidRPr="009C090E">
        <w:t>allowing</w:t>
      </w:r>
      <w:proofErr w:type="spellEnd"/>
      <w:r w:rsidRPr="009C090E">
        <w:t xml:space="preserve"> </w:t>
      </w:r>
      <w:proofErr w:type="spellStart"/>
      <w:r w:rsidRPr="009C090E">
        <w:t>learners</w:t>
      </w:r>
      <w:proofErr w:type="spellEnd"/>
      <w:r w:rsidRPr="009C090E">
        <w:t xml:space="preserve"> to skip </w:t>
      </w:r>
      <w:proofErr w:type="spellStart"/>
      <w:r w:rsidRPr="009C090E">
        <w:t>information</w:t>
      </w:r>
      <w:proofErr w:type="spellEnd"/>
      <w:r w:rsidRPr="009C090E">
        <w:t xml:space="preserve"> </w:t>
      </w:r>
      <w:proofErr w:type="spellStart"/>
      <w:r w:rsidRPr="009C090E">
        <w:t>they</w:t>
      </w:r>
      <w:proofErr w:type="spellEnd"/>
      <w:r w:rsidRPr="009C090E">
        <w:t xml:space="preserve"> </w:t>
      </w:r>
      <w:proofErr w:type="spellStart"/>
      <w:r w:rsidRPr="009C090E">
        <w:t>already</w:t>
      </w:r>
      <w:proofErr w:type="spellEnd"/>
      <w:r w:rsidRPr="009C090E">
        <w:t xml:space="preserve"> </w:t>
      </w:r>
      <w:proofErr w:type="spellStart"/>
      <w:r w:rsidRPr="009C090E">
        <w:t>know</w:t>
      </w:r>
      <w:proofErr w:type="spellEnd"/>
      <w:r w:rsidRPr="009C090E">
        <w:t xml:space="preserve"> and </w:t>
      </w:r>
      <w:proofErr w:type="spellStart"/>
      <w:r w:rsidRPr="009C090E">
        <w:t>move</w:t>
      </w:r>
      <w:proofErr w:type="spellEnd"/>
      <w:r w:rsidRPr="009C090E">
        <w:t xml:space="preserve"> on to </w:t>
      </w:r>
      <w:proofErr w:type="spellStart"/>
      <w:r w:rsidRPr="009C090E">
        <w:t>subjects</w:t>
      </w:r>
      <w:proofErr w:type="spellEnd"/>
      <w:r w:rsidRPr="009C090E">
        <w:t xml:space="preserve"> </w:t>
      </w:r>
      <w:proofErr w:type="spellStart"/>
      <w:r w:rsidRPr="009C090E">
        <w:t>they</w:t>
      </w:r>
      <w:proofErr w:type="spellEnd"/>
      <w:r w:rsidRPr="009C090E">
        <w:t xml:space="preserve"> </w:t>
      </w:r>
      <w:proofErr w:type="spellStart"/>
      <w:r w:rsidRPr="009C090E">
        <w:t>are</w:t>
      </w:r>
      <w:proofErr w:type="spellEnd"/>
      <w:r w:rsidRPr="009C090E">
        <w:t xml:space="preserve"> less </w:t>
      </w:r>
      <w:proofErr w:type="spellStart"/>
      <w:r w:rsidRPr="009C090E">
        <w:t>familiar</w:t>
      </w:r>
      <w:proofErr w:type="spellEnd"/>
      <w:r w:rsidRPr="009C090E">
        <w:t xml:space="preserve"> with.</w:t>
      </w:r>
    </w:p>
    <w:p w:rsidR="007B6B4A" w:rsidRPr="009C090E" w:rsidRDefault="007B6B4A" w:rsidP="009C090E">
      <w:pPr>
        <w:pStyle w:val="NormalnyWeb"/>
        <w:spacing w:before="166" w:beforeAutospacing="0" w:after="166" w:afterAutospacing="0" w:line="360" w:lineRule="auto"/>
        <w:jc w:val="both"/>
      </w:pPr>
      <w:r w:rsidRPr="009C090E">
        <w:t xml:space="preserve">The </w:t>
      </w:r>
      <w:proofErr w:type="spellStart"/>
      <w:r w:rsidRPr="009C090E">
        <w:t>referenced</w:t>
      </w:r>
      <w:proofErr w:type="spellEnd"/>
      <w:r w:rsidRPr="009C090E">
        <w:t xml:space="preserve"> </w:t>
      </w:r>
      <w:proofErr w:type="spellStart"/>
      <w:r w:rsidRPr="009C090E">
        <w:t>methods</w:t>
      </w:r>
      <w:proofErr w:type="spellEnd"/>
      <w:r w:rsidRPr="009C090E">
        <w:t xml:space="preserve"> for </w:t>
      </w:r>
      <w:proofErr w:type="spellStart"/>
      <w:r w:rsidRPr="009C090E">
        <w:t>acquiring</w:t>
      </w:r>
      <w:proofErr w:type="spellEnd"/>
      <w:r w:rsidRPr="009C090E">
        <w:t xml:space="preserve"> </w:t>
      </w:r>
      <w:proofErr w:type="spellStart"/>
      <w:r w:rsidRPr="009C090E">
        <w:t>medical</w:t>
      </w:r>
      <w:proofErr w:type="spellEnd"/>
      <w:r w:rsidRPr="009C090E">
        <w:t xml:space="preserve"> </w:t>
      </w:r>
      <w:proofErr w:type="spellStart"/>
      <w:r w:rsidRPr="009C090E">
        <w:t>images</w:t>
      </w:r>
      <w:proofErr w:type="spellEnd"/>
      <w:r w:rsidRPr="009C090E">
        <w:t xml:space="preserve"> </w:t>
      </w:r>
      <w:proofErr w:type="spellStart"/>
      <w:r w:rsidRPr="009C090E">
        <w:t>are</w:t>
      </w:r>
      <w:proofErr w:type="spellEnd"/>
      <w:r w:rsidRPr="009C090E">
        <w:t xml:space="preserve"> </w:t>
      </w:r>
      <w:proofErr w:type="spellStart"/>
      <w:r w:rsidRPr="009C090E">
        <w:t>tomographic</w:t>
      </w:r>
      <w:proofErr w:type="spellEnd"/>
      <w:r w:rsidRPr="009C090E">
        <w:t xml:space="preserve"> </w:t>
      </w:r>
      <w:proofErr w:type="spellStart"/>
      <w:r w:rsidRPr="009C090E">
        <w:t>systems</w:t>
      </w:r>
      <w:proofErr w:type="spellEnd"/>
      <w:r w:rsidRPr="009C090E">
        <w:t xml:space="preserve"> of </w:t>
      </w:r>
      <w:proofErr w:type="spellStart"/>
      <w:r w:rsidRPr="009C090E">
        <w:t>Radiology</w:t>
      </w:r>
      <w:proofErr w:type="spellEnd"/>
      <w:r w:rsidRPr="009C090E">
        <w:t xml:space="preserve"> and </w:t>
      </w:r>
      <w:proofErr w:type="spellStart"/>
      <w:r w:rsidRPr="009C090E">
        <w:t>Nuclear</w:t>
      </w:r>
      <w:proofErr w:type="spellEnd"/>
      <w:r w:rsidRPr="009C090E">
        <w:t xml:space="preserve"> </w:t>
      </w:r>
      <w:proofErr w:type="spellStart"/>
      <w:r w:rsidRPr="009C090E">
        <w:t>Medicine</w:t>
      </w:r>
      <w:proofErr w:type="spellEnd"/>
      <w:r w:rsidRPr="009C090E">
        <w:t xml:space="preserve">. </w:t>
      </w:r>
      <w:proofErr w:type="spellStart"/>
      <w:r w:rsidRPr="009C090E">
        <w:t>While</w:t>
      </w:r>
      <w:proofErr w:type="spellEnd"/>
      <w:r w:rsidRPr="009C090E">
        <w:t xml:space="preserve"> a </w:t>
      </w:r>
      <w:proofErr w:type="spellStart"/>
      <w:r w:rsidRPr="009C090E">
        <w:t>number</w:t>
      </w:r>
      <w:proofErr w:type="spellEnd"/>
      <w:r w:rsidRPr="009C090E">
        <w:t xml:space="preserve"> of </w:t>
      </w:r>
      <w:proofErr w:type="spellStart"/>
      <w:r w:rsidRPr="009C090E">
        <w:t>phantom</w:t>
      </w:r>
      <w:proofErr w:type="spellEnd"/>
      <w:r w:rsidRPr="009C090E">
        <w:t xml:space="preserve"> </w:t>
      </w:r>
      <w:proofErr w:type="spellStart"/>
      <w:r w:rsidRPr="009C090E">
        <w:t>images</w:t>
      </w:r>
      <w:proofErr w:type="spellEnd"/>
      <w:r w:rsidRPr="009C090E">
        <w:t xml:space="preserve"> (test </w:t>
      </w:r>
      <w:proofErr w:type="spellStart"/>
      <w:r w:rsidRPr="009C090E">
        <w:t>objects</w:t>
      </w:r>
      <w:proofErr w:type="spellEnd"/>
      <w:r w:rsidRPr="009C090E">
        <w:t xml:space="preserve">) </w:t>
      </w:r>
      <w:proofErr w:type="spellStart"/>
      <w:r w:rsidRPr="009C090E">
        <w:t>are</w:t>
      </w:r>
      <w:proofErr w:type="spellEnd"/>
      <w:r w:rsidRPr="009C090E">
        <w:t xml:space="preserve"> </w:t>
      </w:r>
      <w:proofErr w:type="spellStart"/>
      <w:r w:rsidRPr="009C090E">
        <w:t>included</w:t>
      </w:r>
      <w:proofErr w:type="spellEnd"/>
      <w:r w:rsidRPr="009C090E">
        <w:t xml:space="preserve"> in the </w:t>
      </w:r>
      <w:proofErr w:type="spellStart"/>
      <w:r w:rsidRPr="009C090E">
        <w:t>simulation</w:t>
      </w:r>
      <w:proofErr w:type="spellEnd"/>
      <w:r w:rsidRPr="009C090E">
        <w:t xml:space="preserve"> </w:t>
      </w:r>
      <w:proofErr w:type="spellStart"/>
      <w:r w:rsidRPr="009C090E">
        <w:t>tool</w:t>
      </w:r>
      <w:proofErr w:type="spellEnd"/>
      <w:r w:rsidRPr="009C090E">
        <w:t xml:space="preserve"> to </w:t>
      </w:r>
      <w:proofErr w:type="spellStart"/>
      <w:r w:rsidRPr="009C090E">
        <w:t>facilitate</w:t>
      </w:r>
      <w:proofErr w:type="spellEnd"/>
      <w:r w:rsidRPr="009C090E">
        <w:t xml:space="preserve"> </w:t>
      </w:r>
      <w:proofErr w:type="spellStart"/>
      <w:r w:rsidRPr="009C090E">
        <w:t>understanding</w:t>
      </w:r>
      <w:proofErr w:type="spellEnd"/>
      <w:r w:rsidRPr="009C090E">
        <w:t xml:space="preserve"> of the </w:t>
      </w:r>
      <w:proofErr w:type="spellStart"/>
      <w:r w:rsidRPr="009C090E">
        <w:t>studied</w:t>
      </w:r>
      <w:proofErr w:type="spellEnd"/>
      <w:r w:rsidRPr="009C090E">
        <w:t xml:space="preserve"> </w:t>
      </w:r>
      <w:proofErr w:type="spellStart"/>
      <w:r w:rsidRPr="009C090E">
        <w:t>topics</w:t>
      </w:r>
      <w:proofErr w:type="spellEnd"/>
      <w:r w:rsidRPr="009C090E">
        <w:t xml:space="preserve">, the </w:t>
      </w:r>
      <w:proofErr w:type="spellStart"/>
      <w:r w:rsidRPr="009C090E">
        <w:t>users</w:t>
      </w:r>
      <w:proofErr w:type="spellEnd"/>
      <w:r w:rsidRPr="009C090E">
        <w:t xml:space="preserve"> </w:t>
      </w:r>
      <w:proofErr w:type="spellStart"/>
      <w:r w:rsidRPr="009C090E">
        <w:t>are</w:t>
      </w:r>
      <w:proofErr w:type="spellEnd"/>
      <w:r w:rsidRPr="009C090E">
        <w:t xml:space="preserve"> </w:t>
      </w:r>
      <w:proofErr w:type="spellStart"/>
      <w:r w:rsidRPr="009C090E">
        <w:t>also</w:t>
      </w:r>
      <w:proofErr w:type="spellEnd"/>
      <w:r w:rsidRPr="009C090E">
        <w:t xml:space="preserve"> </w:t>
      </w:r>
      <w:proofErr w:type="spellStart"/>
      <w:r w:rsidRPr="009C090E">
        <w:t>able</w:t>
      </w:r>
      <w:proofErr w:type="spellEnd"/>
      <w:r w:rsidRPr="009C090E">
        <w:t xml:space="preserve"> to </w:t>
      </w:r>
      <w:proofErr w:type="spellStart"/>
      <w:r w:rsidRPr="009C090E">
        <w:t>upload</w:t>
      </w:r>
      <w:proofErr w:type="spellEnd"/>
      <w:r w:rsidRPr="009C090E">
        <w:t xml:space="preserve"> </w:t>
      </w:r>
      <w:proofErr w:type="spellStart"/>
      <w:r w:rsidRPr="009C090E">
        <w:t>their</w:t>
      </w:r>
      <w:proofErr w:type="spellEnd"/>
      <w:r w:rsidRPr="009C090E">
        <w:t xml:space="preserve"> </w:t>
      </w:r>
      <w:proofErr w:type="spellStart"/>
      <w:r w:rsidRPr="009C090E">
        <w:t>images</w:t>
      </w:r>
      <w:proofErr w:type="spellEnd"/>
      <w:r w:rsidRPr="009C090E">
        <w:t xml:space="preserve"> in DICOM format.</w:t>
      </w:r>
    </w:p>
    <w:p w:rsidR="007B6B4A" w:rsidRPr="009C090E" w:rsidRDefault="007B6B4A" w:rsidP="009C090E">
      <w:pPr>
        <w:pStyle w:val="p"/>
        <w:spacing w:before="166" w:beforeAutospacing="0" w:after="166" w:afterAutospacing="0" w:line="360" w:lineRule="auto"/>
        <w:jc w:val="both"/>
      </w:pPr>
      <w:proofErr w:type="spellStart"/>
      <w:r w:rsidRPr="009C090E">
        <w:t>Password-protected</w:t>
      </w:r>
      <w:proofErr w:type="spellEnd"/>
      <w:r w:rsidRPr="009C090E">
        <w:t xml:space="preserve"> </w:t>
      </w:r>
      <w:proofErr w:type="spellStart"/>
      <w:r w:rsidRPr="009C090E">
        <w:t>access</w:t>
      </w:r>
      <w:proofErr w:type="spellEnd"/>
      <w:r w:rsidRPr="009C090E">
        <w:t xml:space="preserve"> was </w:t>
      </w:r>
      <w:proofErr w:type="spellStart"/>
      <w:r w:rsidRPr="009C090E">
        <w:t>chosen</w:t>
      </w:r>
      <w:proofErr w:type="spellEnd"/>
      <w:r w:rsidRPr="009C090E">
        <w:t xml:space="preserve"> </w:t>
      </w:r>
      <w:proofErr w:type="spellStart"/>
      <w:r w:rsidRPr="009C090E">
        <w:t>mainly</w:t>
      </w:r>
      <w:proofErr w:type="spellEnd"/>
      <w:r w:rsidRPr="009C090E">
        <w:t xml:space="preserve"> to </w:t>
      </w:r>
      <w:proofErr w:type="spellStart"/>
      <w:r w:rsidRPr="009C090E">
        <w:t>permit</w:t>
      </w:r>
      <w:proofErr w:type="spellEnd"/>
      <w:r w:rsidRPr="009C090E">
        <w:t xml:space="preserve"> the </w:t>
      </w:r>
      <w:proofErr w:type="spellStart"/>
      <w:r w:rsidRPr="009C090E">
        <w:t>creation</w:t>
      </w:r>
      <w:proofErr w:type="spellEnd"/>
      <w:r w:rsidRPr="009C090E">
        <w:t xml:space="preserve"> of </w:t>
      </w:r>
      <w:proofErr w:type="spellStart"/>
      <w:r w:rsidRPr="009C090E">
        <w:t>user</w:t>
      </w:r>
      <w:proofErr w:type="spellEnd"/>
      <w:r w:rsidRPr="009C090E">
        <w:t xml:space="preserve"> </w:t>
      </w:r>
      <w:proofErr w:type="spellStart"/>
      <w:r w:rsidRPr="009C090E">
        <w:t>profiles</w:t>
      </w:r>
      <w:proofErr w:type="spellEnd"/>
      <w:r w:rsidRPr="009C090E">
        <w:t xml:space="preserve"> for the </w:t>
      </w:r>
      <w:proofErr w:type="spellStart"/>
      <w:r w:rsidRPr="009C090E">
        <w:t>tracking</w:t>
      </w:r>
      <w:proofErr w:type="spellEnd"/>
      <w:r w:rsidRPr="009C090E">
        <w:t xml:space="preserve"> of </w:t>
      </w:r>
      <w:proofErr w:type="spellStart"/>
      <w:r w:rsidRPr="009C090E">
        <w:t>self-improvement</w:t>
      </w:r>
      <w:proofErr w:type="spellEnd"/>
      <w:r w:rsidRPr="009C090E">
        <w:t xml:space="preserve">. </w:t>
      </w:r>
      <w:proofErr w:type="spellStart"/>
      <w:r w:rsidRPr="009C090E">
        <w:t>Emphasis</w:t>
      </w:r>
      <w:proofErr w:type="spellEnd"/>
      <w:r w:rsidRPr="009C090E">
        <w:t xml:space="preserve"> </w:t>
      </w:r>
      <w:proofErr w:type="spellStart"/>
      <w:r w:rsidRPr="009C090E">
        <w:t>has</w:t>
      </w:r>
      <w:proofErr w:type="spellEnd"/>
      <w:r w:rsidRPr="009C090E">
        <w:t xml:space="preserve"> </w:t>
      </w:r>
      <w:proofErr w:type="spellStart"/>
      <w:r w:rsidRPr="009C090E">
        <w:t>been</w:t>
      </w:r>
      <w:proofErr w:type="spellEnd"/>
      <w:r w:rsidRPr="009C090E">
        <w:t xml:space="preserve"> </w:t>
      </w:r>
      <w:proofErr w:type="spellStart"/>
      <w:r w:rsidRPr="009C090E">
        <w:t>given</w:t>
      </w:r>
      <w:proofErr w:type="spellEnd"/>
      <w:r w:rsidRPr="009C090E">
        <w:t xml:space="preserve"> to the </w:t>
      </w:r>
      <w:proofErr w:type="spellStart"/>
      <w:r w:rsidRPr="009C090E">
        <w:t>simplicity</w:t>
      </w:r>
      <w:proofErr w:type="spellEnd"/>
      <w:r w:rsidRPr="009C090E">
        <w:t xml:space="preserve">, </w:t>
      </w:r>
      <w:proofErr w:type="spellStart"/>
      <w:r w:rsidRPr="009C090E">
        <w:t>time</w:t>
      </w:r>
      <w:proofErr w:type="spellEnd"/>
      <w:r w:rsidRPr="009C090E">
        <w:t xml:space="preserve"> </w:t>
      </w:r>
      <w:proofErr w:type="spellStart"/>
      <w:r w:rsidRPr="009C090E">
        <w:t>efficiency</w:t>
      </w:r>
      <w:proofErr w:type="spellEnd"/>
      <w:r w:rsidRPr="009C090E">
        <w:t xml:space="preserve">, and </w:t>
      </w:r>
      <w:proofErr w:type="spellStart"/>
      <w:r w:rsidRPr="009C090E">
        <w:t>privacy</w:t>
      </w:r>
      <w:proofErr w:type="spellEnd"/>
      <w:r w:rsidRPr="009C090E">
        <w:t xml:space="preserve"> </w:t>
      </w:r>
      <w:proofErr w:type="spellStart"/>
      <w:r w:rsidRPr="009C090E">
        <w:t>protection</w:t>
      </w:r>
      <w:proofErr w:type="spellEnd"/>
      <w:r w:rsidRPr="009C090E">
        <w:t xml:space="preserve"> of the </w:t>
      </w:r>
      <w:proofErr w:type="spellStart"/>
      <w:r w:rsidRPr="009C090E">
        <w:t>account</w:t>
      </w:r>
      <w:proofErr w:type="spellEnd"/>
      <w:r w:rsidRPr="009C090E">
        <w:t xml:space="preserve"> </w:t>
      </w:r>
      <w:proofErr w:type="spellStart"/>
      <w:r w:rsidRPr="009C090E">
        <w:t>creation</w:t>
      </w:r>
      <w:proofErr w:type="spellEnd"/>
      <w:r w:rsidRPr="009C090E">
        <w:t xml:space="preserve"> </w:t>
      </w:r>
      <w:proofErr w:type="spellStart"/>
      <w:r w:rsidRPr="009C090E">
        <w:t>procedure</w:t>
      </w:r>
      <w:proofErr w:type="spellEnd"/>
      <w:r w:rsidRPr="009C090E">
        <w:t>.</w:t>
      </w:r>
    </w:p>
    <w:p w:rsidR="007B6B4A" w:rsidRPr="009C090E" w:rsidRDefault="007B6B4A" w:rsidP="009C090E">
      <w:pPr>
        <w:pStyle w:val="Nagwek3"/>
        <w:spacing w:before="308" w:after="154" w:line="360" w:lineRule="auto"/>
        <w:jc w:val="both"/>
        <w:rPr>
          <w:rFonts w:ascii="Times New Roman" w:hAnsi="Times New Roman" w:cs="Times New Roman"/>
          <w:b w:val="0"/>
          <w:bCs w:val="0"/>
          <w:color w:val="auto"/>
          <w:sz w:val="24"/>
          <w:szCs w:val="24"/>
        </w:rPr>
      </w:pPr>
      <w:r w:rsidRPr="009C090E">
        <w:rPr>
          <w:rFonts w:ascii="Times New Roman" w:hAnsi="Times New Roman" w:cs="Times New Roman"/>
          <w:b w:val="0"/>
          <w:bCs w:val="0"/>
          <w:color w:val="auto"/>
          <w:sz w:val="24"/>
          <w:szCs w:val="24"/>
        </w:rPr>
        <w:t>Developing the Web-</w:t>
      </w:r>
      <w:proofErr w:type="spellStart"/>
      <w:r w:rsidRPr="009C090E">
        <w:rPr>
          <w:rFonts w:ascii="Times New Roman" w:hAnsi="Times New Roman" w:cs="Times New Roman"/>
          <w:b w:val="0"/>
          <w:bCs w:val="0"/>
          <w:color w:val="auto"/>
          <w:sz w:val="24"/>
          <w:szCs w:val="24"/>
        </w:rPr>
        <w:t>Based</w:t>
      </w:r>
      <w:proofErr w:type="spellEnd"/>
      <w:r w:rsidRPr="009C090E">
        <w:rPr>
          <w:rFonts w:ascii="Times New Roman" w:hAnsi="Times New Roman" w:cs="Times New Roman"/>
          <w:b w:val="0"/>
          <w:bCs w:val="0"/>
          <w:color w:val="auto"/>
          <w:sz w:val="24"/>
          <w:szCs w:val="24"/>
        </w:rPr>
        <w:t xml:space="preserve"> </w:t>
      </w:r>
      <w:proofErr w:type="spellStart"/>
      <w:r w:rsidRPr="009C090E">
        <w:rPr>
          <w:rFonts w:ascii="Times New Roman" w:hAnsi="Times New Roman" w:cs="Times New Roman"/>
          <w:b w:val="0"/>
          <w:bCs w:val="0"/>
          <w:color w:val="auto"/>
          <w:sz w:val="24"/>
          <w:szCs w:val="24"/>
        </w:rPr>
        <w:t>Educational</w:t>
      </w:r>
      <w:proofErr w:type="spellEnd"/>
      <w:r w:rsidRPr="009C090E">
        <w:rPr>
          <w:rFonts w:ascii="Times New Roman" w:hAnsi="Times New Roman" w:cs="Times New Roman"/>
          <w:b w:val="0"/>
          <w:bCs w:val="0"/>
          <w:color w:val="auto"/>
          <w:sz w:val="24"/>
          <w:szCs w:val="24"/>
        </w:rPr>
        <w:t xml:space="preserve"> Platform</w:t>
      </w:r>
    </w:p>
    <w:p w:rsidR="007B6B4A" w:rsidRPr="009C090E" w:rsidRDefault="007B6B4A" w:rsidP="009C090E">
      <w:pPr>
        <w:pStyle w:val="p"/>
        <w:spacing w:before="166" w:beforeAutospacing="0" w:after="166" w:afterAutospacing="0" w:line="360" w:lineRule="auto"/>
        <w:jc w:val="both"/>
      </w:pPr>
      <w:proofErr w:type="spellStart"/>
      <w:r w:rsidRPr="009C090E">
        <w:t>Effective</w:t>
      </w:r>
      <w:proofErr w:type="spellEnd"/>
      <w:r w:rsidRPr="009C090E">
        <w:t xml:space="preserve"> online learning </w:t>
      </w:r>
      <w:proofErr w:type="spellStart"/>
      <w:r w:rsidRPr="009C090E">
        <w:t>requires</w:t>
      </w:r>
      <w:proofErr w:type="spellEnd"/>
      <w:r w:rsidRPr="009C090E">
        <w:t xml:space="preserve"> the developer to </w:t>
      </w:r>
      <w:proofErr w:type="spellStart"/>
      <w:r w:rsidRPr="009C090E">
        <w:t>carefully</w:t>
      </w:r>
      <w:proofErr w:type="spellEnd"/>
      <w:r w:rsidRPr="009C090E">
        <w:t xml:space="preserve"> </w:t>
      </w:r>
      <w:proofErr w:type="spellStart"/>
      <w:r w:rsidRPr="009C090E">
        <w:t>construct</w:t>
      </w:r>
      <w:proofErr w:type="spellEnd"/>
      <w:r w:rsidRPr="009C090E">
        <w:t xml:space="preserve"> a program </w:t>
      </w:r>
      <w:proofErr w:type="spellStart"/>
      <w:r w:rsidRPr="009C090E">
        <w:t>that</w:t>
      </w:r>
      <w:proofErr w:type="spellEnd"/>
      <w:r w:rsidRPr="009C090E">
        <w:t xml:space="preserve"> </w:t>
      </w:r>
      <w:proofErr w:type="spellStart"/>
      <w:r w:rsidRPr="009C090E">
        <w:t>integrates</w:t>
      </w:r>
      <w:proofErr w:type="spellEnd"/>
      <w:r w:rsidRPr="009C090E">
        <w:t xml:space="preserve"> </w:t>
      </w:r>
      <w:proofErr w:type="spellStart"/>
      <w:r w:rsidRPr="009C090E">
        <w:t>principles</w:t>
      </w:r>
      <w:proofErr w:type="spellEnd"/>
      <w:r w:rsidRPr="009C090E">
        <w:t xml:space="preserve"> of </w:t>
      </w:r>
      <w:proofErr w:type="spellStart"/>
      <w:r w:rsidRPr="009C090E">
        <w:t>active</w:t>
      </w:r>
      <w:proofErr w:type="spellEnd"/>
      <w:r w:rsidRPr="009C090E">
        <w:t xml:space="preserve"> learning, </w:t>
      </w:r>
      <w:proofErr w:type="spellStart"/>
      <w:r w:rsidRPr="009C090E">
        <w:t>motivation</w:t>
      </w:r>
      <w:proofErr w:type="spellEnd"/>
      <w:r w:rsidRPr="009C090E">
        <w:t xml:space="preserve">, and </w:t>
      </w:r>
      <w:proofErr w:type="spellStart"/>
      <w:r w:rsidRPr="009C090E">
        <w:t>evaluation</w:t>
      </w:r>
      <w:proofErr w:type="spellEnd"/>
      <w:r w:rsidRPr="009C090E">
        <w:t xml:space="preserve"> with </w:t>
      </w:r>
      <w:proofErr w:type="spellStart"/>
      <w:r w:rsidRPr="009C090E">
        <w:t>creative</w:t>
      </w:r>
      <w:proofErr w:type="spellEnd"/>
      <w:r w:rsidRPr="009C090E">
        <w:t xml:space="preserve"> Web design . The </w:t>
      </w:r>
      <w:proofErr w:type="spellStart"/>
      <w:r w:rsidRPr="009C090E">
        <w:t>interactive</w:t>
      </w:r>
      <w:proofErr w:type="spellEnd"/>
      <w:r w:rsidRPr="009C090E">
        <w:t xml:space="preserve"> Web portal </w:t>
      </w:r>
      <w:proofErr w:type="spellStart"/>
      <w:r w:rsidRPr="009C090E">
        <w:t>has</w:t>
      </w:r>
      <w:proofErr w:type="spellEnd"/>
      <w:r w:rsidRPr="009C090E">
        <w:t xml:space="preserve"> </w:t>
      </w:r>
      <w:proofErr w:type="spellStart"/>
      <w:r w:rsidRPr="009C090E">
        <w:t>been</w:t>
      </w:r>
      <w:proofErr w:type="spellEnd"/>
      <w:r w:rsidRPr="009C090E">
        <w:t xml:space="preserve"> </w:t>
      </w:r>
      <w:proofErr w:type="spellStart"/>
      <w:r w:rsidRPr="009C090E">
        <w:t>developed</w:t>
      </w:r>
      <w:proofErr w:type="spellEnd"/>
      <w:r w:rsidRPr="009C090E">
        <w:t xml:space="preserve"> to host the </w:t>
      </w:r>
      <w:proofErr w:type="spellStart"/>
      <w:r w:rsidRPr="009C090E">
        <w:t>educational</w:t>
      </w:r>
      <w:proofErr w:type="spellEnd"/>
      <w:r w:rsidRPr="009C090E">
        <w:t xml:space="preserve"> </w:t>
      </w:r>
      <w:proofErr w:type="spellStart"/>
      <w:r w:rsidRPr="009C090E">
        <w:t>application</w:t>
      </w:r>
      <w:proofErr w:type="spellEnd"/>
      <w:r w:rsidRPr="009C090E">
        <w:t xml:space="preserve">, </w:t>
      </w:r>
      <w:proofErr w:type="spellStart"/>
      <w:r w:rsidRPr="009C090E">
        <w:t>based</w:t>
      </w:r>
      <w:proofErr w:type="spellEnd"/>
      <w:r w:rsidRPr="009C090E">
        <w:t xml:space="preserve"> on </w:t>
      </w:r>
      <w:r w:rsidRPr="009C090E">
        <w:lastRenderedPageBreak/>
        <w:t xml:space="preserve">the system </w:t>
      </w:r>
      <w:proofErr w:type="spellStart"/>
      <w:r w:rsidRPr="009C090E">
        <w:t>architecture</w:t>
      </w:r>
      <w:proofErr w:type="spellEnd"/>
      <w:r w:rsidRPr="009C090E">
        <w:t xml:space="preserve"> of a </w:t>
      </w:r>
      <w:proofErr w:type="spellStart"/>
      <w:r w:rsidRPr="009C090E">
        <w:t>server</w:t>
      </w:r>
      <w:proofErr w:type="spellEnd"/>
      <w:r w:rsidRPr="009C090E">
        <w:t xml:space="preserve"> and a </w:t>
      </w:r>
      <w:proofErr w:type="spellStart"/>
      <w:r w:rsidRPr="009C090E">
        <w:t>client</w:t>
      </w:r>
      <w:proofErr w:type="spellEnd"/>
      <w:r w:rsidRPr="009C090E">
        <w:t xml:space="preserve"> </w:t>
      </w:r>
      <w:proofErr w:type="spellStart"/>
      <w:r w:rsidRPr="009C090E">
        <w:t>layer</w:t>
      </w:r>
      <w:proofErr w:type="spellEnd"/>
      <w:r w:rsidRPr="009C090E">
        <w:t xml:space="preserve"> (Fig. </w:t>
      </w:r>
      <w:hyperlink r:id="rId5" w:tgtFrame="figure" w:history="1">
        <w:r w:rsidRPr="009C090E">
          <w:rPr>
            <w:rStyle w:val="Hipercze"/>
            <w:color w:val="auto"/>
          </w:rPr>
          <w:t>1</w:t>
        </w:r>
      </w:hyperlink>
      <w:r w:rsidRPr="009C090E">
        <w:t xml:space="preserve">) and </w:t>
      </w:r>
      <w:proofErr w:type="spellStart"/>
      <w:r w:rsidRPr="009C090E">
        <w:t>consists</w:t>
      </w:r>
      <w:proofErr w:type="spellEnd"/>
      <w:r w:rsidRPr="009C090E">
        <w:t xml:space="preserve"> of 52 Web </w:t>
      </w:r>
      <w:proofErr w:type="spellStart"/>
      <w:r w:rsidRPr="009C090E">
        <w:t>pages</w:t>
      </w:r>
      <w:proofErr w:type="spellEnd"/>
      <w:r w:rsidRPr="009C090E">
        <w:t xml:space="preserve">. The </w:t>
      </w:r>
      <w:proofErr w:type="spellStart"/>
      <w:r w:rsidRPr="009C090E">
        <w:t>server</w:t>
      </w:r>
      <w:proofErr w:type="spellEnd"/>
      <w:r w:rsidRPr="009C090E">
        <w:t xml:space="preserve"> </w:t>
      </w:r>
      <w:proofErr w:type="spellStart"/>
      <w:r w:rsidRPr="009C090E">
        <w:t>receives</w:t>
      </w:r>
      <w:proofErr w:type="spellEnd"/>
      <w:r w:rsidRPr="009C090E">
        <w:t xml:space="preserve"> </w:t>
      </w:r>
      <w:proofErr w:type="spellStart"/>
      <w:r w:rsidRPr="009C090E">
        <w:t>requests</w:t>
      </w:r>
      <w:proofErr w:type="spellEnd"/>
      <w:r w:rsidRPr="009C090E">
        <w:t xml:space="preserve"> </w:t>
      </w:r>
      <w:proofErr w:type="spellStart"/>
      <w:r w:rsidRPr="009C090E">
        <w:t>through</w:t>
      </w:r>
      <w:proofErr w:type="spellEnd"/>
      <w:r w:rsidRPr="009C090E">
        <w:t xml:space="preserve"> the </w:t>
      </w:r>
      <w:proofErr w:type="spellStart"/>
      <w:r w:rsidRPr="009C090E">
        <w:t>client</w:t>
      </w:r>
      <w:proofErr w:type="spellEnd"/>
      <w:r w:rsidRPr="009C090E">
        <w:t xml:space="preserve"> Web </w:t>
      </w:r>
      <w:proofErr w:type="spellStart"/>
      <w:r w:rsidRPr="009C090E">
        <w:t>browser</w:t>
      </w:r>
      <w:proofErr w:type="spellEnd"/>
      <w:r w:rsidRPr="009C090E">
        <w:t xml:space="preserve"> </w:t>
      </w:r>
      <w:proofErr w:type="spellStart"/>
      <w:r w:rsidRPr="009C090E">
        <w:t>over</w:t>
      </w:r>
      <w:proofErr w:type="spellEnd"/>
      <w:r w:rsidRPr="009C090E">
        <w:t xml:space="preserve"> the </w:t>
      </w:r>
      <w:proofErr w:type="spellStart"/>
      <w:r w:rsidRPr="009C090E">
        <w:t>internet</w:t>
      </w:r>
      <w:proofErr w:type="spellEnd"/>
      <w:r w:rsidRPr="009C090E">
        <w:t xml:space="preserve"> </w:t>
      </w:r>
      <w:proofErr w:type="spellStart"/>
      <w:r w:rsidRPr="009C090E">
        <w:t>using</w:t>
      </w:r>
      <w:proofErr w:type="spellEnd"/>
      <w:r w:rsidRPr="009C090E">
        <w:t xml:space="preserve"> the Internet Information Services (IIS). The Web </w:t>
      </w:r>
      <w:proofErr w:type="spellStart"/>
      <w:r w:rsidRPr="009C090E">
        <w:t>server</w:t>
      </w:r>
      <w:proofErr w:type="spellEnd"/>
      <w:r w:rsidRPr="009C090E">
        <w:t xml:space="preserve"> </w:t>
      </w:r>
      <w:proofErr w:type="spellStart"/>
      <w:r w:rsidRPr="009C090E">
        <w:t>is</w:t>
      </w:r>
      <w:proofErr w:type="spellEnd"/>
      <w:r w:rsidRPr="009C090E">
        <w:t xml:space="preserve"> </w:t>
      </w:r>
      <w:proofErr w:type="spellStart"/>
      <w:r w:rsidRPr="009C090E">
        <w:t>responsible</w:t>
      </w:r>
      <w:proofErr w:type="spellEnd"/>
      <w:r w:rsidRPr="009C090E">
        <w:t xml:space="preserve"> for </w:t>
      </w:r>
      <w:proofErr w:type="spellStart"/>
      <w:r w:rsidRPr="009C090E">
        <w:t>handling</w:t>
      </w:r>
      <w:proofErr w:type="spellEnd"/>
      <w:r w:rsidRPr="009C090E">
        <w:t xml:space="preserve"> </w:t>
      </w:r>
      <w:proofErr w:type="spellStart"/>
      <w:r w:rsidRPr="009C090E">
        <w:t>all</w:t>
      </w:r>
      <w:proofErr w:type="spellEnd"/>
      <w:r w:rsidRPr="009C090E">
        <w:t xml:space="preserve"> the </w:t>
      </w:r>
      <w:proofErr w:type="spellStart"/>
      <w:r w:rsidRPr="009C090E">
        <w:t>requests</w:t>
      </w:r>
      <w:proofErr w:type="spellEnd"/>
      <w:r w:rsidRPr="009C090E">
        <w:t xml:space="preserve"> </w:t>
      </w:r>
      <w:proofErr w:type="spellStart"/>
      <w:r w:rsidRPr="009C090E">
        <w:t>that</w:t>
      </w:r>
      <w:proofErr w:type="spellEnd"/>
      <w:r w:rsidRPr="009C090E">
        <w:t xml:space="preserve"> </w:t>
      </w:r>
      <w:proofErr w:type="spellStart"/>
      <w:r w:rsidRPr="009C090E">
        <w:t>are</w:t>
      </w:r>
      <w:proofErr w:type="spellEnd"/>
      <w:r w:rsidRPr="009C090E">
        <w:t xml:space="preserve"> </w:t>
      </w:r>
      <w:proofErr w:type="spellStart"/>
      <w:r w:rsidRPr="009C090E">
        <w:t>coming</w:t>
      </w:r>
      <w:proofErr w:type="spellEnd"/>
      <w:r w:rsidRPr="009C090E">
        <w:t xml:space="preserve"> from </w:t>
      </w:r>
      <w:proofErr w:type="spellStart"/>
      <w:r w:rsidRPr="009C090E">
        <w:t>clients</w:t>
      </w:r>
      <w:proofErr w:type="spellEnd"/>
      <w:r w:rsidRPr="009C090E">
        <w:t xml:space="preserve">. </w:t>
      </w:r>
      <w:proofErr w:type="spellStart"/>
      <w:r w:rsidRPr="009C090E">
        <w:t>When</w:t>
      </w:r>
      <w:proofErr w:type="spellEnd"/>
      <w:r w:rsidRPr="009C090E">
        <w:t xml:space="preserve"> a </w:t>
      </w:r>
      <w:proofErr w:type="spellStart"/>
      <w:r w:rsidRPr="009C090E">
        <w:t>request</w:t>
      </w:r>
      <w:proofErr w:type="spellEnd"/>
      <w:r w:rsidRPr="009C090E">
        <w:t xml:space="preserve"> </w:t>
      </w:r>
      <w:proofErr w:type="spellStart"/>
      <w:r w:rsidRPr="009C090E">
        <w:t>comes</w:t>
      </w:r>
      <w:proofErr w:type="spellEnd"/>
      <w:r w:rsidRPr="009C090E">
        <w:t xml:space="preserve"> from </w:t>
      </w:r>
      <w:proofErr w:type="spellStart"/>
      <w:r w:rsidRPr="009C090E">
        <w:t>client</w:t>
      </w:r>
      <w:proofErr w:type="spellEnd"/>
      <w:r w:rsidRPr="009C090E">
        <w:t xml:space="preserve"> to </w:t>
      </w:r>
      <w:proofErr w:type="spellStart"/>
      <w:r w:rsidRPr="009C090E">
        <w:t>server</w:t>
      </w:r>
      <w:proofErr w:type="spellEnd"/>
      <w:r w:rsidRPr="009C090E">
        <w:t xml:space="preserve">, IIS </w:t>
      </w:r>
      <w:proofErr w:type="spellStart"/>
      <w:r w:rsidRPr="009C090E">
        <w:t>takes</w:t>
      </w:r>
      <w:proofErr w:type="spellEnd"/>
      <w:r w:rsidRPr="009C090E">
        <w:t xml:space="preserve"> </w:t>
      </w:r>
      <w:proofErr w:type="spellStart"/>
      <w:r w:rsidRPr="009C090E">
        <w:t>that</w:t>
      </w:r>
      <w:proofErr w:type="spellEnd"/>
      <w:r w:rsidRPr="009C090E">
        <w:t xml:space="preserve"> </w:t>
      </w:r>
      <w:proofErr w:type="spellStart"/>
      <w:r w:rsidRPr="009C090E">
        <w:t>request</w:t>
      </w:r>
      <w:proofErr w:type="spellEnd"/>
      <w:r w:rsidRPr="009C090E">
        <w:t xml:space="preserve">, </w:t>
      </w:r>
      <w:proofErr w:type="spellStart"/>
      <w:r w:rsidRPr="009C090E">
        <w:t>processes</w:t>
      </w:r>
      <w:proofErr w:type="spellEnd"/>
      <w:r w:rsidRPr="009C090E">
        <w:t xml:space="preserve"> </w:t>
      </w:r>
      <w:proofErr w:type="spellStart"/>
      <w:r w:rsidRPr="009C090E">
        <w:t>it</w:t>
      </w:r>
      <w:proofErr w:type="spellEnd"/>
      <w:r w:rsidRPr="009C090E">
        <w:t xml:space="preserve">, and </w:t>
      </w:r>
      <w:proofErr w:type="spellStart"/>
      <w:r w:rsidRPr="009C090E">
        <w:t>sends</w:t>
      </w:r>
      <w:proofErr w:type="spellEnd"/>
      <w:r w:rsidRPr="009C090E">
        <w:t xml:space="preserve"> a </w:t>
      </w:r>
      <w:proofErr w:type="spellStart"/>
      <w:r w:rsidRPr="009C090E">
        <w:t>response</w:t>
      </w:r>
      <w:proofErr w:type="spellEnd"/>
      <w:r w:rsidRPr="009C090E">
        <w:t xml:space="preserve"> </w:t>
      </w:r>
      <w:proofErr w:type="spellStart"/>
      <w:r w:rsidRPr="009C090E">
        <w:t>back</w:t>
      </w:r>
      <w:proofErr w:type="spellEnd"/>
      <w:r w:rsidRPr="009C090E">
        <w:t xml:space="preserve"> to the </w:t>
      </w:r>
      <w:proofErr w:type="spellStart"/>
      <w:r w:rsidRPr="009C090E">
        <w:t>client</w:t>
      </w:r>
      <w:proofErr w:type="spellEnd"/>
      <w:r w:rsidRPr="009C090E">
        <w:t>.</w:t>
      </w:r>
    </w:p>
    <w:p w:rsidR="007B6B4A" w:rsidRPr="009C090E" w:rsidRDefault="007B6B4A" w:rsidP="009C090E">
      <w:pPr>
        <w:pStyle w:val="p"/>
        <w:spacing w:before="166" w:beforeAutospacing="0" w:after="166" w:afterAutospacing="0" w:line="360" w:lineRule="auto"/>
        <w:jc w:val="both"/>
      </w:pPr>
      <w:hyperlink r:id="rId6" w:tgtFrame="tileshopwindow" w:history="1">
        <w:r w:rsidRPr="009C090E">
          <w:rPr>
            <w:bdr w:val="none" w:sz="0" w:space="0" w:color="auto" w:frame="1"/>
            <w:shd w:val="clear" w:color="auto" w:fill="FFFCF0"/>
          </w:rPr>
          <w:br/>
        </w:r>
      </w:hyperlink>
      <w:proofErr w:type="spellStart"/>
      <w:r w:rsidRPr="009C090E">
        <w:t>If</w:t>
      </w:r>
      <w:proofErr w:type="spellEnd"/>
      <w:r w:rsidRPr="009C090E">
        <w:t xml:space="preserve"> the </w:t>
      </w:r>
      <w:proofErr w:type="spellStart"/>
      <w:r w:rsidRPr="009C090E">
        <w:t>request</w:t>
      </w:r>
      <w:proofErr w:type="spellEnd"/>
      <w:r w:rsidRPr="009C090E">
        <w:t xml:space="preserve"> </w:t>
      </w:r>
      <w:proofErr w:type="spellStart"/>
      <w:r w:rsidRPr="009C090E">
        <w:t>includes</w:t>
      </w:r>
      <w:proofErr w:type="spellEnd"/>
      <w:r w:rsidRPr="009C090E">
        <w:t xml:space="preserve"> </w:t>
      </w:r>
      <w:proofErr w:type="spellStart"/>
      <w:r w:rsidRPr="009C090E">
        <w:t>graphics</w:t>
      </w:r>
      <w:proofErr w:type="spellEnd"/>
      <w:r w:rsidRPr="009C090E">
        <w:t xml:space="preserve"> </w:t>
      </w:r>
      <w:proofErr w:type="spellStart"/>
      <w:r w:rsidRPr="009C090E">
        <w:t>processing</w:t>
      </w:r>
      <w:proofErr w:type="spellEnd"/>
      <w:r w:rsidRPr="009C090E">
        <w:t xml:space="preserve">, the IIS </w:t>
      </w:r>
      <w:proofErr w:type="spellStart"/>
      <w:r w:rsidRPr="009C090E">
        <w:t>calls</w:t>
      </w:r>
      <w:proofErr w:type="spellEnd"/>
      <w:r w:rsidRPr="009C090E">
        <w:t xml:space="preserve"> one of the 83 </w:t>
      </w:r>
      <w:proofErr w:type="spellStart"/>
      <w:r w:rsidRPr="009C090E">
        <w:t>customized</w:t>
      </w:r>
      <w:proofErr w:type="spellEnd"/>
      <w:r w:rsidRPr="009C090E">
        <w:t xml:space="preserve"> </w:t>
      </w:r>
      <w:proofErr w:type="spellStart"/>
      <w:r w:rsidRPr="009C090E">
        <w:t>computational</w:t>
      </w:r>
      <w:proofErr w:type="spellEnd"/>
      <w:r w:rsidRPr="009C090E">
        <w:t xml:space="preserve"> </w:t>
      </w:r>
      <w:proofErr w:type="spellStart"/>
      <w:r w:rsidRPr="009C090E">
        <w:t>modules</w:t>
      </w:r>
      <w:proofErr w:type="spellEnd"/>
      <w:r w:rsidRPr="009C090E">
        <w:t xml:space="preserve"> </w:t>
      </w:r>
      <w:proofErr w:type="spellStart"/>
      <w:r w:rsidRPr="009C090E">
        <w:t>developed</w:t>
      </w:r>
      <w:proofErr w:type="spellEnd"/>
      <w:r w:rsidRPr="009C090E">
        <w:t xml:space="preserve"> in </w:t>
      </w:r>
      <w:proofErr w:type="spellStart"/>
      <w:r w:rsidRPr="009C090E">
        <w:t>house</w:t>
      </w:r>
      <w:proofErr w:type="spellEnd"/>
      <w:r w:rsidRPr="009C090E">
        <w:t xml:space="preserve"> </w:t>
      </w:r>
      <w:proofErr w:type="spellStart"/>
      <w:r w:rsidRPr="009C090E">
        <w:t>using</w:t>
      </w:r>
      <w:proofErr w:type="spellEnd"/>
      <w:r w:rsidRPr="009C090E">
        <w:t xml:space="preserve"> MATLAB®  to handle </w:t>
      </w:r>
      <w:proofErr w:type="spellStart"/>
      <w:r w:rsidRPr="009C090E">
        <w:t>it</w:t>
      </w:r>
      <w:proofErr w:type="spellEnd"/>
      <w:r w:rsidRPr="009C090E">
        <w:t xml:space="preserve">. </w:t>
      </w:r>
      <w:proofErr w:type="spellStart"/>
      <w:r w:rsidRPr="009C090E">
        <w:t>Similar</w:t>
      </w:r>
      <w:proofErr w:type="spellEnd"/>
      <w:r w:rsidRPr="009C090E">
        <w:t xml:space="preserve"> </w:t>
      </w:r>
      <w:proofErr w:type="spellStart"/>
      <w:r w:rsidRPr="009C090E">
        <w:t>work</w:t>
      </w:r>
      <w:proofErr w:type="spellEnd"/>
      <w:r w:rsidRPr="009C090E">
        <w:t xml:space="preserve"> </w:t>
      </w:r>
      <w:proofErr w:type="spellStart"/>
      <w:r w:rsidRPr="009C090E">
        <w:t>has</w:t>
      </w:r>
      <w:proofErr w:type="spellEnd"/>
      <w:r w:rsidRPr="009C090E">
        <w:t xml:space="preserve"> </w:t>
      </w:r>
      <w:proofErr w:type="spellStart"/>
      <w:r w:rsidRPr="009C090E">
        <w:t>been</w:t>
      </w:r>
      <w:proofErr w:type="spellEnd"/>
      <w:r w:rsidRPr="009C090E">
        <w:t xml:space="preserve"> </w:t>
      </w:r>
      <w:proofErr w:type="spellStart"/>
      <w:r w:rsidRPr="009C090E">
        <w:t>also</w:t>
      </w:r>
      <w:proofErr w:type="spellEnd"/>
      <w:r w:rsidRPr="009C090E">
        <w:t xml:space="preserve"> </w:t>
      </w:r>
      <w:proofErr w:type="spellStart"/>
      <w:r w:rsidRPr="009C090E">
        <w:t>performed</w:t>
      </w:r>
      <w:proofErr w:type="spellEnd"/>
      <w:r w:rsidRPr="009C090E">
        <w:t xml:space="preserve"> by Wu et al. </w:t>
      </w:r>
      <w:r w:rsidR="009C090E">
        <w:t xml:space="preserve">and </w:t>
      </w:r>
      <w:proofErr w:type="spellStart"/>
      <w:r w:rsidR="009C090E">
        <w:t>Dikshit</w:t>
      </w:r>
      <w:proofErr w:type="spellEnd"/>
      <w:r w:rsidR="009C090E">
        <w:t xml:space="preserve"> et al.</w:t>
      </w:r>
      <w:r w:rsidRPr="009C090E">
        <w:t xml:space="preserve">, </w:t>
      </w:r>
      <w:proofErr w:type="spellStart"/>
      <w:r w:rsidRPr="009C090E">
        <w:t>who</w:t>
      </w:r>
      <w:proofErr w:type="spellEnd"/>
      <w:r w:rsidRPr="009C090E">
        <w:t xml:space="preserve"> </w:t>
      </w:r>
      <w:proofErr w:type="spellStart"/>
      <w:r w:rsidRPr="009C090E">
        <w:t>developed</w:t>
      </w:r>
      <w:proofErr w:type="spellEnd"/>
      <w:r w:rsidRPr="009C090E">
        <w:t xml:space="preserve"> </w:t>
      </w:r>
      <w:proofErr w:type="spellStart"/>
      <w:r w:rsidRPr="009C090E">
        <w:t>an</w:t>
      </w:r>
      <w:proofErr w:type="spellEnd"/>
      <w:r w:rsidRPr="009C090E">
        <w:t xml:space="preserve"> </w:t>
      </w:r>
      <w:proofErr w:type="spellStart"/>
      <w:r w:rsidRPr="009C090E">
        <w:t>intuitive</w:t>
      </w:r>
      <w:proofErr w:type="spellEnd"/>
      <w:r w:rsidRPr="009C090E">
        <w:t xml:space="preserve"> </w:t>
      </w:r>
      <w:proofErr w:type="spellStart"/>
      <w:r w:rsidRPr="009C090E">
        <w:t>interactive</w:t>
      </w:r>
      <w:proofErr w:type="spellEnd"/>
      <w:r w:rsidRPr="009C090E">
        <w:t xml:space="preserve"> curriculum for Miami </w:t>
      </w:r>
      <w:proofErr w:type="spellStart"/>
      <w:r w:rsidRPr="009C090E">
        <w:t>University</w:t>
      </w:r>
      <w:proofErr w:type="spellEnd"/>
      <w:r w:rsidRPr="009C090E">
        <w:t xml:space="preserve">, USA, </w:t>
      </w:r>
      <w:proofErr w:type="spellStart"/>
      <w:r w:rsidRPr="009C090E">
        <w:t>using</w:t>
      </w:r>
      <w:proofErr w:type="spellEnd"/>
      <w:r w:rsidRPr="009C090E">
        <w:t xml:space="preserve"> MATLAB Web Server software. As of MATLAB </w:t>
      </w:r>
      <w:proofErr w:type="spellStart"/>
      <w:r w:rsidRPr="009C090E">
        <w:t>Release</w:t>
      </w:r>
      <w:proofErr w:type="spellEnd"/>
      <w:r w:rsidRPr="009C090E">
        <w:t xml:space="preserve"> 2006b, MATLAB Web Server was </w:t>
      </w:r>
      <w:proofErr w:type="spellStart"/>
      <w:r w:rsidRPr="009C090E">
        <w:t>discontinued</w:t>
      </w:r>
      <w:proofErr w:type="spellEnd"/>
      <w:r w:rsidRPr="009C090E">
        <w:t xml:space="preserve"> and </w:t>
      </w:r>
      <w:proofErr w:type="spellStart"/>
      <w:r w:rsidRPr="009C090E">
        <w:t>Mathworks</w:t>
      </w:r>
      <w:proofErr w:type="spellEnd"/>
      <w:r w:rsidRPr="009C090E">
        <w:t xml:space="preserve"> no </w:t>
      </w:r>
      <w:proofErr w:type="spellStart"/>
      <w:r w:rsidRPr="009C090E">
        <w:t>longer</w:t>
      </w:r>
      <w:proofErr w:type="spellEnd"/>
      <w:r w:rsidRPr="009C090E">
        <w:t xml:space="preserve"> </w:t>
      </w:r>
      <w:proofErr w:type="spellStart"/>
      <w:r w:rsidRPr="009C090E">
        <w:t>supports</w:t>
      </w:r>
      <w:proofErr w:type="spellEnd"/>
      <w:r w:rsidRPr="009C090E">
        <w:t xml:space="preserve"> the Web </w:t>
      </w:r>
      <w:proofErr w:type="spellStart"/>
      <w:r w:rsidRPr="009C090E">
        <w:t>server</w:t>
      </w:r>
      <w:proofErr w:type="spellEnd"/>
      <w:r w:rsidRPr="009C090E">
        <w:t xml:space="preserve">. </w:t>
      </w:r>
      <w:proofErr w:type="spellStart"/>
      <w:r w:rsidRPr="009C090E">
        <w:t>Our</w:t>
      </w:r>
      <w:proofErr w:type="spellEnd"/>
      <w:r w:rsidRPr="009C090E">
        <w:t xml:space="preserve"> </w:t>
      </w:r>
      <w:proofErr w:type="spellStart"/>
      <w:r w:rsidRPr="009C090E">
        <w:t>interactive</w:t>
      </w:r>
      <w:proofErr w:type="spellEnd"/>
      <w:r w:rsidRPr="009C090E">
        <w:t xml:space="preserve"> platform </w:t>
      </w:r>
      <w:proofErr w:type="spellStart"/>
      <w:r w:rsidRPr="009C090E">
        <w:t>is</w:t>
      </w:r>
      <w:proofErr w:type="spellEnd"/>
      <w:r w:rsidRPr="009C090E">
        <w:t xml:space="preserve"> </w:t>
      </w:r>
      <w:proofErr w:type="spellStart"/>
      <w:r w:rsidRPr="009C090E">
        <w:t>based</w:t>
      </w:r>
      <w:proofErr w:type="spellEnd"/>
      <w:r w:rsidRPr="009C090E">
        <w:t xml:space="preserve"> on </w:t>
      </w:r>
      <w:proofErr w:type="spellStart"/>
      <w:r w:rsidRPr="009C090E">
        <w:t>server-side</w:t>
      </w:r>
      <w:proofErr w:type="spellEnd"/>
      <w:r w:rsidRPr="009C090E">
        <w:t xml:space="preserve"> .NET </w:t>
      </w:r>
      <w:proofErr w:type="spellStart"/>
      <w:r w:rsidRPr="009C090E">
        <w:t>components</w:t>
      </w:r>
      <w:proofErr w:type="spellEnd"/>
      <w:r w:rsidRPr="009C090E">
        <w:t xml:space="preserve"> </w:t>
      </w:r>
      <w:proofErr w:type="spellStart"/>
      <w:r w:rsidRPr="009C090E">
        <w:t>created</w:t>
      </w:r>
      <w:proofErr w:type="spellEnd"/>
      <w:r w:rsidRPr="009C090E">
        <w:t xml:space="preserve"> by MATLAB Deployment </w:t>
      </w:r>
      <w:proofErr w:type="spellStart"/>
      <w:r w:rsidRPr="009C090E">
        <w:t>Tool</w:t>
      </w:r>
      <w:proofErr w:type="spellEnd"/>
      <w:r w:rsidRPr="009C090E">
        <w:t xml:space="preserve"> and </w:t>
      </w:r>
      <w:proofErr w:type="spellStart"/>
      <w:r w:rsidRPr="009C090E">
        <w:t>incorporated</w:t>
      </w:r>
      <w:proofErr w:type="spellEnd"/>
      <w:r w:rsidRPr="009C090E">
        <w:t xml:space="preserve"> in the </w:t>
      </w:r>
      <w:proofErr w:type="spellStart"/>
      <w:r w:rsidRPr="009C090E">
        <w:t>developed</w:t>
      </w:r>
      <w:proofErr w:type="spellEnd"/>
      <w:r w:rsidRPr="009C090E">
        <w:t xml:space="preserve"> .NET Web </w:t>
      </w:r>
      <w:proofErr w:type="spellStart"/>
      <w:r w:rsidRPr="009C090E">
        <w:t>application</w:t>
      </w:r>
      <w:proofErr w:type="spellEnd"/>
      <w:r w:rsidRPr="009C090E">
        <w:t xml:space="preserve">. The </w:t>
      </w:r>
      <w:proofErr w:type="spellStart"/>
      <w:r w:rsidRPr="009C090E">
        <w:t>framework</w:t>
      </w:r>
      <w:proofErr w:type="spellEnd"/>
      <w:r w:rsidRPr="009C090E">
        <w:t xml:space="preserve"> .NET </w:t>
      </w:r>
      <w:proofErr w:type="spellStart"/>
      <w:r w:rsidRPr="009C090E">
        <w:t>stands</w:t>
      </w:r>
      <w:proofErr w:type="spellEnd"/>
      <w:r w:rsidRPr="009C090E">
        <w:t xml:space="preserve"> for the software </w:t>
      </w:r>
      <w:proofErr w:type="spellStart"/>
      <w:r w:rsidRPr="009C090E">
        <w:t>package</w:t>
      </w:r>
      <w:proofErr w:type="spellEnd"/>
      <w:r w:rsidRPr="009C090E">
        <w:t xml:space="preserve"> </w:t>
      </w:r>
      <w:proofErr w:type="spellStart"/>
      <w:r w:rsidRPr="009C090E">
        <w:t>that</w:t>
      </w:r>
      <w:proofErr w:type="spellEnd"/>
      <w:r w:rsidRPr="009C090E">
        <w:t xml:space="preserve"> </w:t>
      </w:r>
      <w:proofErr w:type="spellStart"/>
      <w:r w:rsidRPr="009C090E">
        <w:t>provides</w:t>
      </w:r>
      <w:proofErr w:type="spellEnd"/>
      <w:r w:rsidRPr="009C090E">
        <w:t xml:space="preserve"> </w:t>
      </w:r>
      <w:proofErr w:type="spellStart"/>
      <w:r w:rsidRPr="009C090E">
        <w:t>language</w:t>
      </w:r>
      <w:proofErr w:type="spellEnd"/>
      <w:r w:rsidRPr="009C090E">
        <w:t xml:space="preserve"> and service </w:t>
      </w:r>
      <w:proofErr w:type="spellStart"/>
      <w:r w:rsidRPr="009C090E">
        <w:t>interoperability</w:t>
      </w:r>
      <w:proofErr w:type="spellEnd"/>
      <w:r w:rsidRPr="009C090E">
        <w:t xml:space="preserve">. </w:t>
      </w:r>
      <w:proofErr w:type="spellStart"/>
      <w:r w:rsidRPr="009C090E">
        <w:t>Two</w:t>
      </w:r>
      <w:proofErr w:type="spellEnd"/>
      <w:r w:rsidRPr="009C090E">
        <w:t xml:space="preserve"> </w:t>
      </w:r>
      <w:proofErr w:type="spellStart"/>
      <w:r w:rsidRPr="009C090E">
        <w:t>different</w:t>
      </w:r>
      <w:proofErr w:type="spellEnd"/>
      <w:r w:rsidRPr="009C090E">
        <w:t xml:space="preserve"> </w:t>
      </w:r>
      <w:proofErr w:type="spellStart"/>
      <w:r w:rsidRPr="009C090E">
        <w:t>programming</w:t>
      </w:r>
      <w:proofErr w:type="spellEnd"/>
      <w:r w:rsidRPr="009C090E">
        <w:t xml:space="preserve"> </w:t>
      </w:r>
      <w:proofErr w:type="spellStart"/>
      <w:r w:rsidRPr="009C090E">
        <w:t>languages</w:t>
      </w:r>
      <w:proofErr w:type="spellEnd"/>
      <w:r w:rsidRPr="009C090E">
        <w:t xml:space="preserve"> </w:t>
      </w:r>
      <w:proofErr w:type="spellStart"/>
      <w:r w:rsidRPr="009C090E">
        <w:t>were</w:t>
      </w:r>
      <w:proofErr w:type="spellEnd"/>
      <w:r w:rsidRPr="009C090E">
        <w:t xml:space="preserve"> </w:t>
      </w:r>
      <w:proofErr w:type="spellStart"/>
      <w:r w:rsidRPr="009C090E">
        <w:t>used</w:t>
      </w:r>
      <w:proofErr w:type="spellEnd"/>
      <w:r w:rsidRPr="009C090E">
        <w:t xml:space="preserve"> to </w:t>
      </w:r>
      <w:proofErr w:type="spellStart"/>
      <w:r w:rsidRPr="009C090E">
        <w:t>manage</w:t>
      </w:r>
      <w:proofErr w:type="spellEnd"/>
      <w:r w:rsidRPr="009C090E">
        <w:t xml:space="preserve"> the </w:t>
      </w:r>
      <w:proofErr w:type="spellStart"/>
      <w:r w:rsidRPr="009C090E">
        <w:t>webpage</w:t>
      </w:r>
      <w:proofErr w:type="spellEnd"/>
      <w:r w:rsidRPr="009C090E">
        <w:t xml:space="preserve"> </w:t>
      </w:r>
      <w:proofErr w:type="spellStart"/>
      <w:r w:rsidRPr="009C090E">
        <w:t>interactivity</w:t>
      </w:r>
      <w:proofErr w:type="spellEnd"/>
      <w:r w:rsidRPr="009C090E">
        <w:t xml:space="preserve">. C# </w:t>
      </w:r>
      <w:proofErr w:type="spellStart"/>
      <w:r w:rsidRPr="009C090E">
        <w:t>code</w:t>
      </w:r>
      <w:proofErr w:type="spellEnd"/>
      <w:r w:rsidRPr="009C090E">
        <w:t xml:space="preserve"> </w:t>
      </w:r>
      <w:proofErr w:type="spellStart"/>
      <w:r w:rsidRPr="009C090E">
        <w:t>handles</w:t>
      </w:r>
      <w:proofErr w:type="spellEnd"/>
      <w:r w:rsidRPr="009C090E">
        <w:t xml:space="preserve"> </w:t>
      </w:r>
      <w:proofErr w:type="spellStart"/>
      <w:r w:rsidRPr="009C090E">
        <w:t>server-side</w:t>
      </w:r>
      <w:proofErr w:type="spellEnd"/>
      <w:r w:rsidRPr="009C090E">
        <w:t xml:space="preserve"> </w:t>
      </w:r>
      <w:proofErr w:type="spellStart"/>
      <w:r w:rsidRPr="009C090E">
        <w:t>functions</w:t>
      </w:r>
      <w:proofErr w:type="spellEnd"/>
      <w:r w:rsidRPr="009C090E">
        <w:t xml:space="preserve">, </w:t>
      </w:r>
      <w:proofErr w:type="spellStart"/>
      <w:r w:rsidRPr="009C090E">
        <w:t>while</w:t>
      </w:r>
      <w:proofErr w:type="spellEnd"/>
      <w:r w:rsidRPr="009C090E">
        <w:t xml:space="preserve"> </w:t>
      </w:r>
      <w:proofErr w:type="spellStart"/>
      <w:r w:rsidRPr="009C090E">
        <w:t>JavaScript</w:t>
      </w:r>
      <w:proofErr w:type="spellEnd"/>
      <w:r w:rsidRPr="009C090E">
        <w:t xml:space="preserve"> </w:t>
      </w:r>
      <w:proofErr w:type="spellStart"/>
      <w:r w:rsidRPr="009C090E">
        <w:t>code</w:t>
      </w:r>
      <w:proofErr w:type="spellEnd"/>
      <w:r w:rsidRPr="009C090E">
        <w:t xml:space="preserve"> </w:t>
      </w:r>
      <w:proofErr w:type="spellStart"/>
      <w:r w:rsidRPr="009C090E">
        <w:t>performs</w:t>
      </w:r>
      <w:proofErr w:type="spellEnd"/>
      <w:r w:rsidRPr="009C090E">
        <w:t xml:space="preserve"> </w:t>
      </w:r>
      <w:proofErr w:type="spellStart"/>
      <w:r w:rsidRPr="009C090E">
        <w:t>client-side</w:t>
      </w:r>
      <w:proofErr w:type="spellEnd"/>
      <w:r w:rsidRPr="009C090E">
        <w:t xml:space="preserve"> </w:t>
      </w:r>
      <w:proofErr w:type="spellStart"/>
      <w:r w:rsidRPr="009C090E">
        <w:t>functions</w:t>
      </w:r>
      <w:proofErr w:type="spellEnd"/>
      <w:r w:rsidRPr="009C090E">
        <w:t xml:space="preserve">. Client data, </w:t>
      </w:r>
      <w:proofErr w:type="spellStart"/>
      <w:r w:rsidRPr="009C090E">
        <w:t>like</w:t>
      </w:r>
      <w:proofErr w:type="spellEnd"/>
      <w:r w:rsidRPr="009C090E">
        <w:t xml:space="preserve"> the </w:t>
      </w:r>
      <w:proofErr w:type="spellStart"/>
      <w:r w:rsidRPr="009C090E">
        <w:t>user</w:t>
      </w:r>
      <w:proofErr w:type="spellEnd"/>
      <w:r w:rsidRPr="009C090E">
        <w:t xml:space="preserve"> profile, </w:t>
      </w:r>
      <w:proofErr w:type="spellStart"/>
      <w:r w:rsidRPr="009C090E">
        <w:t>is</w:t>
      </w:r>
      <w:proofErr w:type="spellEnd"/>
      <w:r w:rsidRPr="009C090E">
        <w:t xml:space="preserve"> </w:t>
      </w:r>
      <w:proofErr w:type="spellStart"/>
      <w:r w:rsidRPr="009C090E">
        <w:t>stored</w:t>
      </w:r>
      <w:proofErr w:type="spellEnd"/>
      <w:r w:rsidRPr="009C090E">
        <w:t xml:space="preserve"> in a </w:t>
      </w:r>
      <w:proofErr w:type="spellStart"/>
      <w:r w:rsidRPr="009C090E">
        <w:t>linked</w:t>
      </w:r>
      <w:proofErr w:type="spellEnd"/>
      <w:r w:rsidRPr="009C090E">
        <w:t xml:space="preserve"> </w:t>
      </w:r>
      <w:proofErr w:type="spellStart"/>
      <w:r w:rsidRPr="009C090E">
        <w:t>server</w:t>
      </w:r>
      <w:proofErr w:type="spellEnd"/>
      <w:r w:rsidRPr="009C090E">
        <w:t xml:space="preserve"> </w:t>
      </w:r>
      <w:proofErr w:type="spellStart"/>
      <w:r w:rsidRPr="009C090E">
        <w:t>database</w:t>
      </w:r>
      <w:proofErr w:type="spellEnd"/>
      <w:r w:rsidRPr="009C090E">
        <w:t xml:space="preserve"> </w:t>
      </w:r>
      <w:proofErr w:type="spellStart"/>
      <w:r w:rsidRPr="009C090E">
        <w:t>using</w:t>
      </w:r>
      <w:proofErr w:type="spellEnd"/>
      <w:r w:rsidRPr="009C090E">
        <w:t xml:space="preserve"> </w:t>
      </w:r>
      <w:proofErr w:type="spellStart"/>
      <w:r w:rsidR="009C090E">
        <w:t>structured</w:t>
      </w:r>
      <w:proofErr w:type="spellEnd"/>
      <w:r w:rsidR="009C090E">
        <w:t xml:space="preserve"> </w:t>
      </w:r>
      <w:proofErr w:type="spellStart"/>
      <w:r w:rsidR="009C090E">
        <w:t>query</w:t>
      </w:r>
      <w:proofErr w:type="spellEnd"/>
      <w:r w:rsidR="009C090E">
        <w:t xml:space="preserve"> </w:t>
      </w:r>
      <w:proofErr w:type="spellStart"/>
      <w:r w:rsidR="009C090E">
        <w:t>language</w:t>
      </w:r>
      <w:proofErr w:type="spellEnd"/>
      <w:r w:rsidR="009C090E">
        <w:t xml:space="preserve"> (SQL)</w:t>
      </w:r>
      <w:r w:rsidRPr="009C090E">
        <w:t xml:space="preserve">. </w:t>
      </w:r>
      <w:proofErr w:type="spellStart"/>
      <w:r w:rsidRPr="009C090E">
        <w:t>All</w:t>
      </w:r>
      <w:proofErr w:type="spellEnd"/>
      <w:r w:rsidRPr="009C090E">
        <w:t xml:space="preserve"> </w:t>
      </w:r>
      <w:proofErr w:type="spellStart"/>
      <w:r w:rsidRPr="009C090E">
        <w:t>educational</w:t>
      </w:r>
      <w:proofErr w:type="spellEnd"/>
      <w:r w:rsidRPr="009C090E">
        <w:t xml:space="preserve"> </w:t>
      </w:r>
      <w:proofErr w:type="spellStart"/>
      <w:r w:rsidRPr="009C090E">
        <w:t>graphics</w:t>
      </w:r>
      <w:proofErr w:type="spellEnd"/>
      <w:r w:rsidRPr="009C090E">
        <w:t xml:space="preserve"> and </w:t>
      </w:r>
      <w:proofErr w:type="spellStart"/>
      <w:r w:rsidRPr="009C090E">
        <w:t>animations</w:t>
      </w:r>
      <w:proofErr w:type="spellEnd"/>
      <w:r w:rsidRPr="009C090E">
        <w:t xml:space="preserve"> </w:t>
      </w:r>
      <w:proofErr w:type="spellStart"/>
      <w:r w:rsidRPr="009C090E">
        <w:t>were</w:t>
      </w:r>
      <w:proofErr w:type="spellEnd"/>
      <w:r w:rsidRPr="009C090E">
        <w:t xml:space="preserve"> </w:t>
      </w:r>
      <w:proofErr w:type="spellStart"/>
      <w:r w:rsidRPr="009C090E">
        <w:t>designed</w:t>
      </w:r>
      <w:proofErr w:type="spellEnd"/>
      <w:r w:rsidRPr="009C090E">
        <w:t xml:space="preserve"> </w:t>
      </w:r>
      <w:proofErr w:type="spellStart"/>
      <w:r w:rsidRPr="009C090E">
        <w:t>or</w:t>
      </w:r>
      <w:proofErr w:type="spellEnd"/>
      <w:r w:rsidRPr="009C090E">
        <w:t xml:space="preserve"> </w:t>
      </w:r>
      <w:proofErr w:type="spellStart"/>
      <w:r w:rsidRPr="009C090E">
        <w:t>formatted</w:t>
      </w:r>
      <w:proofErr w:type="spellEnd"/>
      <w:r w:rsidRPr="009C090E">
        <w:t xml:space="preserve"> by MATLAB Image Processing </w:t>
      </w:r>
      <w:proofErr w:type="spellStart"/>
      <w:r w:rsidRPr="009C090E">
        <w:t>Toolbox</w:t>
      </w:r>
      <w:proofErr w:type="spellEnd"/>
      <w:r w:rsidRPr="009C090E">
        <w:t xml:space="preserve"> and </w:t>
      </w:r>
      <w:proofErr w:type="spellStart"/>
      <w:r w:rsidRPr="009C090E">
        <w:t>along</w:t>
      </w:r>
      <w:proofErr w:type="spellEnd"/>
      <w:r w:rsidRPr="009C090E">
        <w:t xml:space="preserve"> with </w:t>
      </w:r>
      <w:proofErr w:type="spellStart"/>
      <w:r w:rsidRPr="009C090E">
        <w:t>several</w:t>
      </w:r>
      <w:proofErr w:type="spellEnd"/>
      <w:r w:rsidRPr="009C090E">
        <w:t xml:space="preserve"> </w:t>
      </w:r>
      <w:proofErr w:type="spellStart"/>
      <w:r w:rsidRPr="009C090E">
        <w:t>interactive</w:t>
      </w:r>
      <w:proofErr w:type="spellEnd"/>
      <w:r w:rsidRPr="009C090E">
        <w:t xml:space="preserve"> </w:t>
      </w:r>
      <w:proofErr w:type="spellStart"/>
      <w:r w:rsidRPr="009C090E">
        <w:t>tools</w:t>
      </w:r>
      <w:proofErr w:type="spellEnd"/>
      <w:r w:rsidRPr="009C090E">
        <w:t xml:space="preserve"> of image </w:t>
      </w:r>
      <w:proofErr w:type="spellStart"/>
      <w:r w:rsidRPr="009C090E">
        <w:t>processing</w:t>
      </w:r>
      <w:proofErr w:type="spellEnd"/>
      <w:r w:rsidRPr="009C090E">
        <w:t xml:space="preserve"> and </w:t>
      </w:r>
      <w:proofErr w:type="spellStart"/>
      <w:r w:rsidRPr="009C090E">
        <w:t>reconstruction</w:t>
      </w:r>
      <w:proofErr w:type="spellEnd"/>
      <w:r w:rsidRPr="009C090E">
        <w:t xml:space="preserve"> </w:t>
      </w:r>
      <w:proofErr w:type="spellStart"/>
      <w:r w:rsidRPr="009C090E">
        <w:t>are</w:t>
      </w:r>
      <w:proofErr w:type="spellEnd"/>
      <w:r w:rsidRPr="009C090E">
        <w:t xml:space="preserve"> </w:t>
      </w:r>
      <w:proofErr w:type="spellStart"/>
      <w:r w:rsidRPr="009C090E">
        <w:t>accessible</w:t>
      </w:r>
      <w:proofErr w:type="spellEnd"/>
      <w:r w:rsidRPr="009C090E">
        <w:t xml:space="preserve"> to </w:t>
      </w:r>
      <w:proofErr w:type="spellStart"/>
      <w:r w:rsidRPr="009C090E">
        <w:t>everyone</w:t>
      </w:r>
      <w:proofErr w:type="spellEnd"/>
      <w:r w:rsidRPr="009C090E">
        <w:t xml:space="preserve">. </w:t>
      </w:r>
      <w:proofErr w:type="spellStart"/>
      <w:r w:rsidRPr="009C090E">
        <w:t>These</w:t>
      </w:r>
      <w:proofErr w:type="spellEnd"/>
      <w:r w:rsidRPr="009C090E">
        <w:t xml:space="preserve"> </w:t>
      </w:r>
      <w:proofErr w:type="spellStart"/>
      <w:r w:rsidRPr="009C090E">
        <w:t>technologies</w:t>
      </w:r>
      <w:proofErr w:type="spellEnd"/>
      <w:r w:rsidRPr="009C090E">
        <w:t xml:space="preserve"> </w:t>
      </w:r>
      <w:proofErr w:type="spellStart"/>
      <w:r w:rsidRPr="009C090E">
        <w:t>were</w:t>
      </w:r>
      <w:proofErr w:type="spellEnd"/>
      <w:r w:rsidRPr="009C090E">
        <w:t xml:space="preserve"> </w:t>
      </w:r>
      <w:proofErr w:type="spellStart"/>
      <w:r w:rsidRPr="009C090E">
        <w:t>appropriately</w:t>
      </w:r>
      <w:proofErr w:type="spellEnd"/>
      <w:r w:rsidRPr="009C090E">
        <w:t xml:space="preserve"> </w:t>
      </w:r>
      <w:proofErr w:type="spellStart"/>
      <w:r w:rsidRPr="009C090E">
        <w:t>combined</w:t>
      </w:r>
      <w:proofErr w:type="spellEnd"/>
      <w:r w:rsidRPr="009C090E">
        <w:t xml:space="preserve"> to </w:t>
      </w:r>
      <w:proofErr w:type="spellStart"/>
      <w:r w:rsidRPr="009C090E">
        <w:t>achieve</w:t>
      </w:r>
      <w:proofErr w:type="spellEnd"/>
      <w:r w:rsidRPr="009C090E">
        <w:t xml:space="preserve"> real-</w:t>
      </w:r>
      <w:proofErr w:type="spellStart"/>
      <w:r w:rsidRPr="009C090E">
        <w:t>time</w:t>
      </w:r>
      <w:proofErr w:type="spellEnd"/>
      <w:r w:rsidRPr="009C090E">
        <w:t xml:space="preserve"> </w:t>
      </w:r>
      <w:proofErr w:type="spellStart"/>
      <w:r w:rsidRPr="009C090E">
        <w:t>interactivity</w:t>
      </w:r>
      <w:proofErr w:type="spellEnd"/>
      <w:r w:rsidRPr="009C090E">
        <w:t xml:space="preserve"> and </w:t>
      </w:r>
      <w:proofErr w:type="spellStart"/>
      <w:r w:rsidRPr="009C090E">
        <w:t>simulation</w:t>
      </w:r>
      <w:proofErr w:type="spellEnd"/>
      <w:r w:rsidRPr="009C090E">
        <w:t>.</w:t>
      </w:r>
    </w:p>
    <w:p w:rsidR="007B6B4A" w:rsidRPr="009C090E" w:rsidRDefault="007B6B4A" w:rsidP="009C090E">
      <w:pPr>
        <w:pStyle w:val="Nagwek3"/>
        <w:spacing w:before="308" w:after="154" w:line="360" w:lineRule="auto"/>
        <w:jc w:val="both"/>
        <w:rPr>
          <w:rFonts w:ascii="Times New Roman" w:hAnsi="Times New Roman" w:cs="Times New Roman"/>
          <w:b w:val="0"/>
          <w:bCs w:val="0"/>
          <w:color w:val="auto"/>
          <w:sz w:val="24"/>
          <w:szCs w:val="24"/>
        </w:rPr>
      </w:pPr>
      <w:proofErr w:type="spellStart"/>
      <w:r w:rsidRPr="009C090E">
        <w:rPr>
          <w:rFonts w:ascii="Times New Roman" w:hAnsi="Times New Roman" w:cs="Times New Roman"/>
          <w:b w:val="0"/>
          <w:bCs w:val="0"/>
          <w:color w:val="auto"/>
          <w:sz w:val="24"/>
          <w:szCs w:val="24"/>
        </w:rPr>
        <w:t>Self</w:t>
      </w:r>
      <w:proofErr w:type="spellEnd"/>
      <w:r w:rsidRPr="009C090E">
        <w:rPr>
          <w:rFonts w:ascii="Times New Roman" w:hAnsi="Times New Roman" w:cs="Times New Roman"/>
          <w:b w:val="0"/>
          <w:bCs w:val="0"/>
          <w:color w:val="auto"/>
          <w:sz w:val="24"/>
          <w:szCs w:val="24"/>
        </w:rPr>
        <w:t>-Evaluation</w:t>
      </w:r>
    </w:p>
    <w:p w:rsidR="007B6B4A" w:rsidRPr="009C090E" w:rsidRDefault="007B6B4A" w:rsidP="009C090E">
      <w:pPr>
        <w:pStyle w:val="p"/>
        <w:spacing w:before="166" w:beforeAutospacing="0" w:after="166" w:afterAutospacing="0" w:line="360" w:lineRule="auto"/>
        <w:jc w:val="both"/>
      </w:pPr>
      <w:proofErr w:type="spellStart"/>
      <w:r w:rsidRPr="009C090E">
        <w:t>Based</w:t>
      </w:r>
      <w:proofErr w:type="spellEnd"/>
      <w:r w:rsidRPr="009C090E">
        <w:t xml:space="preserve"> on the </w:t>
      </w:r>
      <w:proofErr w:type="spellStart"/>
      <w:r w:rsidRPr="009C090E">
        <w:t>educational</w:t>
      </w:r>
      <w:proofErr w:type="spellEnd"/>
      <w:r w:rsidRPr="009C090E">
        <w:t xml:space="preserve"> </w:t>
      </w:r>
      <w:proofErr w:type="spellStart"/>
      <w:r w:rsidRPr="009C090E">
        <w:t>content</w:t>
      </w:r>
      <w:proofErr w:type="spellEnd"/>
      <w:r w:rsidRPr="009C090E">
        <w:t xml:space="preserve"> of the online </w:t>
      </w:r>
      <w:proofErr w:type="spellStart"/>
      <w:r w:rsidRPr="009C090E">
        <w:t>course</w:t>
      </w:r>
      <w:proofErr w:type="spellEnd"/>
      <w:r w:rsidRPr="009C090E">
        <w:t xml:space="preserve">, a 22-question </w:t>
      </w:r>
      <w:proofErr w:type="spellStart"/>
      <w:r w:rsidRPr="009C090E">
        <w:t>multiple</w:t>
      </w:r>
      <w:proofErr w:type="spellEnd"/>
      <w:r w:rsidRPr="009C090E">
        <w:t xml:space="preserve"> choice quiz </w:t>
      </w:r>
      <w:proofErr w:type="spellStart"/>
      <w:r w:rsidRPr="009C090E">
        <w:t>has</w:t>
      </w:r>
      <w:proofErr w:type="spellEnd"/>
      <w:r w:rsidRPr="009C090E">
        <w:t xml:space="preserve"> </w:t>
      </w:r>
      <w:proofErr w:type="spellStart"/>
      <w:r w:rsidRPr="009C090E">
        <w:t>been</w:t>
      </w:r>
      <w:proofErr w:type="spellEnd"/>
      <w:r w:rsidRPr="009C090E">
        <w:t xml:space="preserve"> </w:t>
      </w:r>
      <w:proofErr w:type="spellStart"/>
      <w:r w:rsidRPr="009C090E">
        <w:t>integrated</w:t>
      </w:r>
      <w:proofErr w:type="spellEnd"/>
      <w:r w:rsidRPr="009C090E">
        <w:t xml:space="preserve"> in the Web platform of the </w:t>
      </w:r>
      <w:proofErr w:type="spellStart"/>
      <w:r w:rsidRPr="009C090E">
        <w:t>application</w:t>
      </w:r>
      <w:proofErr w:type="spellEnd"/>
      <w:r w:rsidRPr="009C090E">
        <w:t xml:space="preserve">. The </w:t>
      </w:r>
      <w:proofErr w:type="spellStart"/>
      <w:r w:rsidRPr="009C090E">
        <w:t>questions</w:t>
      </w:r>
      <w:proofErr w:type="spellEnd"/>
      <w:r w:rsidRPr="009C090E">
        <w:t xml:space="preserve"> of the </w:t>
      </w:r>
      <w:proofErr w:type="spellStart"/>
      <w:r w:rsidRPr="009C090E">
        <w:t>multiple</w:t>
      </w:r>
      <w:proofErr w:type="spellEnd"/>
      <w:r w:rsidRPr="009C090E">
        <w:t xml:space="preserve"> choice quiz </w:t>
      </w:r>
      <w:proofErr w:type="spellStart"/>
      <w:r w:rsidRPr="009C090E">
        <w:t>have</w:t>
      </w:r>
      <w:proofErr w:type="spellEnd"/>
      <w:r w:rsidRPr="009C090E">
        <w:t xml:space="preserve"> </w:t>
      </w:r>
      <w:proofErr w:type="spellStart"/>
      <w:r w:rsidRPr="009C090E">
        <w:t>been</w:t>
      </w:r>
      <w:proofErr w:type="spellEnd"/>
      <w:r w:rsidRPr="009C090E">
        <w:t xml:space="preserve"> </w:t>
      </w:r>
      <w:proofErr w:type="spellStart"/>
      <w:r w:rsidRPr="009C090E">
        <w:t>strategically</w:t>
      </w:r>
      <w:proofErr w:type="spellEnd"/>
      <w:r w:rsidRPr="009C090E">
        <w:t xml:space="preserve"> </w:t>
      </w:r>
      <w:proofErr w:type="spellStart"/>
      <w:r w:rsidRPr="009C090E">
        <w:t>chosen</w:t>
      </w:r>
      <w:proofErr w:type="spellEnd"/>
      <w:r w:rsidRPr="009C090E">
        <w:t xml:space="preserve"> to </w:t>
      </w:r>
      <w:proofErr w:type="spellStart"/>
      <w:r w:rsidRPr="009C090E">
        <w:t>evaluate</w:t>
      </w:r>
      <w:proofErr w:type="spellEnd"/>
      <w:r w:rsidRPr="009C090E">
        <w:t xml:space="preserve"> in-</w:t>
      </w:r>
      <w:proofErr w:type="spellStart"/>
      <w:r w:rsidRPr="009C090E">
        <w:t>depth</w:t>
      </w:r>
      <w:proofErr w:type="spellEnd"/>
      <w:r w:rsidRPr="009C090E">
        <w:t xml:space="preserve"> </w:t>
      </w:r>
      <w:proofErr w:type="spellStart"/>
      <w:r w:rsidRPr="009C090E">
        <w:t>understanding</w:t>
      </w:r>
      <w:proofErr w:type="spellEnd"/>
      <w:r w:rsidRPr="009C090E">
        <w:t xml:space="preserve"> of the </w:t>
      </w:r>
      <w:proofErr w:type="spellStart"/>
      <w:r w:rsidRPr="009C090E">
        <w:t>course</w:t>
      </w:r>
      <w:proofErr w:type="spellEnd"/>
      <w:r w:rsidRPr="009C090E">
        <w:t xml:space="preserve"> </w:t>
      </w:r>
      <w:proofErr w:type="spellStart"/>
      <w:r w:rsidRPr="009C090E">
        <w:t>content</w:t>
      </w:r>
      <w:proofErr w:type="spellEnd"/>
      <w:r w:rsidRPr="009C090E">
        <w:t xml:space="preserve"> (Fig. </w:t>
      </w:r>
      <w:hyperlink r:id="rId7" w:tgtFrame="figure" w:history="1">
        <w:r w:rsidRPr="009C090E">
          <w:rPr>
            <w:rStyle w:val="Hipercze"/>
            <w:rFonts w:eastAsiaTheme="majorEastAsia"/>
            <w:color w:val="auto"/>
          </w:rPr>
          <w:t>2</w:t>
        </w:r>
      </w:hyperlink>
      <w:r w:rsidRPr="009C090E">
        <w:t xml:space="preserve">). The </w:t>
      </w:r>
      <w:proofErr w:type="spellStart"/>
      <w:r w:rsidRPr="009C090E">
        <w:t>learners</w:t>
      </w:r>
      <w:proofErr w:type="spellEnd"/>
      <w:r w:rsidRPr="009C090E">
        <w:t xml:space="preserve"> </w:t>
      </w:r>
      <w:proofErr w:type="spellStart"/>
      <w:r w:rsidRPr="009C090E">
        <w:t>are</w:t>
      </w:r>
      <w:proofErr w:type="spellEnd"/>
      <w:r w:rsidRPr="009C090E">
        <w:t xml:space="preserve"> </w:t>
      </w:r>
      <w:proofErr w:type="spellStart"/>
      <w:r w:rsidRPr="009C090E">
        <w:t>advised</w:t>
      </w:r>
      <w:proofErr w:type="spellEnd"/>
      <w:r w:rsidRPr="009C090E">
        <w:t xml:space="preserve"> to </w:t>
      </w:r>
      <w:proofErr w:type="spellStart"/>
      <w:r w:rsidRPr="009C090E">
        <w:t>take</w:t>
      </w:r>
      <w:proofErr w:type="spellEnd"/>
      <w:r w:rsidRPr="009C090E">
        <w:t xml:space="preserve"> the same </w:t>
      </w:r>
      <w:proofErr w:type="spellStart"/>
      <w:r w:rsidRPr="009C090E">
        <w:t>multiple</w:t>
      </w:r>
      <w:proofErr w:type="spellEnd"/>
      <w:r w:rsidRPr="009C090E">
        <w:t xml:space="preserve"> choice </w:t>
      </w:r>
      <w:proofErr w:type="spellStart"/>
      <w:r w:rsidRPr="009C090E">
        <w:t>questionnaire</w:t>
      </w:r>
      <w:proofErr w:type="spellEnd"/>
      <w:r w:rsidRPr="009C090E">
        <w:t xml:space="preserve"> </w:t>
      </w:r>
      <w:proofErr w:type="spellStart"/>
      <w:r w:rsidRPr="009C090E">
        <w:t>pre</w:t>
      </w:r>
      <w:proofErr w:type="spellEnd"/>
      <w:r w:rsidRPr="009C090E">
        <w:t>- and post-</w:t>
      </w:r>
      <w:proofErr w:type="spellStart"/>
      <w:r w:rsidRPr="009C090E">
        <w:t>training</w:t>
      </w:r>
      <w:proofErr w:type="spellEnd"/>
      <w:r w:rsidRPr="009C090E">
        <w:t xml:space="preserve"> (maximum </w:t>
      </w:r>
      <w:proofErr w:type="spellStart"/>
      <w:r w:rsidRPr="009C090E">
        <w:t>allowed</w:t>
      </w:r>
      <w:proofErr w:type="spellEnd"/>
      <w:r w:rsidRPr="009C090E">
        <w:t xml:space="preserve"> </w:t>
      </w:r>
      <w:proofErr w:type="spellStart"/>
      <w:r w:rsidRPr="009C090E">
        <w:t>time</w:t>
      </w:r>
      <w:proofErr w:type="spellEnd"/>
      <w:r w:rsidRPr="009C090E">
        <w:t xml:space="preserve"> </w:t>
      </w:r>
      <w:proofErr w:type="spellStart"/>
      <w:r w:rsidRPr="009C090E">
        <w:t>is</w:t>
      </w:r>
      <w:proofErr w:type="spellEnd"/>
      <w:r w:rsidRPr="009C090E">
        <w:t xml:space="preserve"> 22 min </w:t>
      </w:r>
      <w:proofErr w:type="spellStart"/>
      <w:r w:rsidRPr="009C090E">
        <w:t>or</w:t>
      </w:r>
      <w:proofErr w:type="spellEnd"/>
      <w:r w:rsidRPr="009C090E">
        <w:t xml:space="preserve"> 1 min per </w:t>
      </w:r>
      <w:proofErr w:type="spellStart"/>
      <w:r w:rsidRPr="009C090E">
        <w:t>question</w:t>
      </w:r>
      <w:proofErr w:type="spellEnd"/>
      <w:r w:rsidRPr="009C090E">
        <w:t xml:space="preserve"> on </w:t>
      </w:r>
      <w:proofErr w:type="spellStart"/>
      <w:r w:rsidRPr="009C090E">
        <w:t>average</w:t>
      </w:r>
      <w:proofErr w:type="spellEnd"/>
      <w:r w:rsidRPr="009C090E">
        <w:t xml:space="preserve">). The </w:t>
      </w:r>
      <w:proofErr w:type="spellStart"/>
      <w:r w:rsidRPr="009C090E">
        <w:t>number</w:t>
      </w:r>
      <w:proofErr w:type="spellEnd"/>
      <w:r w:rsidRPr="009C090E">
        <w:t xml:space="preserve"> of </w:t>
      </w:r>
      <w:proofErr w:type="spellStart"/>
      <w:r w:rsidRPr="009C090E">
        <w:t>times</w:t>
      </w:r>
      <w:proofErr w:type="spellEnd"/>
      <w:r w:rsidRPr="009C090E">
        <w:t xml:space="preserve"> </w:t>
      </w:r>
      <w:proofErr w:type="spellStart"/>
      <w:r w:rsidRPr="009C090E">
        <w:t>that</w:t>
      </w:r>
      <w:proofErr w:type="spellEnd"/>
      <w:r w:rsidRPr="009C090E">
        <w:t xml:space="preserve"> the </w:t>
      </w:r>
      <w:proofErr w:type="spellStart"/>
      <w:r w:rsidRPr="009C090E">
        <w:t>learner</w:t>
      </w:r>
      <w:proofErr w:type="spellEnd"/>
      <w:r w:rsidRPr="009C090E">
        <w:t xml:space="preserve"> </w:t>
      </w:r>
      <w:proofErr w:type="spellStart"/>
      <w:r w:rsidRPr="009C090E">
        <w:t>can</w:t>
      </w:r>
      <w:proofErr w:type="spellEnd"/>
      <w:r w:rsidRPr="009C090E">
        <w:t xml:space="preserve"> </w:t>
      </w:r>
      <w:proofErr w:type="spellStart"/>
      <w:r w:rsidRPr="009C090E">
        <w:t>answer</w:t>
      </w:r>
      <w:proofErr w:type="spellEnd"/>
      <w:r w:rsidRPr="009C090E">
        <w:t xml:space="preserve"> the </w:t>
      </w:r>
      <w:proofErr w:type="spellStart"/>
      <w:r w:rsidRPr="009C090E">
        <w:t>questionnaire</w:t>
      </w:r>
      <w:proofErr w:type="spellEnd"/>
      <w:r w:rsidRPr="009C090E">
        <w:t xml:space="preserve"> </w:t>
      </w:r>
      <w:proofErr w:type="spellStart"/>
      <w:r w:rsidRPr="009C090E">
        <w:t>is</w:t>
      </w:r>
      <w:proofErr w:type="spellEnd"/>
      <w:r w:rsidRPr="009C090E">
        <w:t xml:space="preserve"> not </w:t>
      </w:r>
      <w:proofErr w:type="spellStart"/>
      <w:r w:rsidRPr="009C090E">
        <w:t>constrained</w:t>
      </w:r>
      <w:proofErr w:type="spellEnd"/>
      <w:r w:rsidRPr="009C090E">
        <w:t xml:space="preserve"> by the </w:t>
      </w:r>
      <w:proofErr w:type="spellStart"/>
      <w:r w:rsidRPr="009C090E">
        <w:t>educational</w:t>
      </w:r>
      <w:proofErr w:type="spellEnd"/>
      <w:r w:rsidRPr="009C090E">
        <w:t xml:space="preserve"> </w:t>
      </w:r>
      <w:proofErr w:type="spellStart"/>
      <w:r w:rsidRPr="009C090E">
        <w:t>tool</w:t>
      </w:r>
      <w:proofErr w:type="spellEnd"/>
      <w:r w:rsidRPr="009C090E">
        <w:t xml:space="preserve">. The </w:t>
      </w:r>
      <w:proofErr w:type="spellStart"/>
      <w:r w:rsidRPr="009C090E">
        <w:t>score</w:t>
      </w:r>
      <w:proofErr w:type="spellEnd"/>
      <w:r w:rsidRPr="009C090E">
        <w:t xml:space="preserve"> of the </w:t>
      </w:r>
      <w:proofErr w:type="spellStart"/>
      <w:r w:rsidRPr="009C090E">
        <w:t>learner</w:t>
      </w:r>
      <w:proofErr w:type="spellEnd"/>
      <w:r w:rsidRPr="009C090E">
        <w:t xml:space="preserve"> </w:t>
      </w:r>
      <w:proofErr w:type="spellStart"/>
      <w:r w:rsidRPr="009C090E">
        <w:t>each</w:t>
      </w:r>
      <w:proofErr w:type="spellEnd"/>
      <w:r w:rsidRPr="009C090E">
        <w:t xml:space="preserve"> </w:t>
      </w:r>
      <w:proofErr w:type="spellStart"/>
      <w:r w:rsidRPr="009C090E">
        <w:t>time</w:t>
      </w:r>
      <w:proofErr w:type="spellEnd"/>
      <w:r w:rsidRPr="009C090E">
        <w:t xml:space="preserve"> he </w:t>
      </w:r>
      <w:proofErr w:type="spellStart"/>
      <w:r w:rsidRPr="009C090E">
        <w:t>or</w:t>
      </w:r>
      <w:proofErr w:type="spellEnd"/>
      <w:r w:rsidRPr="009C090E">
        <w:t xml:space="preserve"> </w:t>
      </w:r>
      <w:proofErr w:type="spellStart"/>
      <w:r w:rsidRPr="009C090E">
        <w:t>she</w:t>
      </w:r>
      <w:proofErr w:type="spellEnd"/>
      <w:r w:rsidRPr="009C090E">
        <w:t xml:space="preserve"> </w:t>
      </w:r>
      <w:proofErr w:type="spellStart"/>
      <w:r w:rsidRPr="009C090E">
        <w:t>takes</w:t>
      </w:r>
      <w:proofErr w:type="spellEnd"/>
      <w:r w:rsidRPr="009C090E">
        <w:t xml:space="preserve"> the </w:t>
      </w:r>
      <w:proofErr w:type="spellStart"/>
      <w:r w:rsidRPr="009C090E">
        <w:t>questionnaire</w:t>
      </w:r>
      <w:proofErr w:type="spellEnd"/>
      <w:r w:rsidRPr="009C090E">
        <w:t xml:space="preserve"> </w:t>
      </w:r>
      <w:proofErr w:type="spellStart"/>
      <w:r w:rsidRPr="009C090E">
        <w:t>is</w:t>
      </w:r>
      <w:proofErr w:type="spellEnd"/>
      <w:r w:rsidRPr="009C090E">
        <w:t xml:space="preserve"> </w:t>
      </w:r>
      <w:proofErr w:type="spellStart"/>
      <w:r w:rsidRPr="009C090E">
        <w:t>stored</w:t>
      </w:r>
      <w:proofErr w:type="spellEnd"/>
      <w:r w:rsidRPr="009C090E">
        <w:t xml:space="preserve"> in the </w:t>
      </w:r>
      <w:proofErr w:type="spellStart"/>
      <w:r w:rsidRPr="009C090E">
        <w:t>database</w:t>
      </w:r>
      <w:proofErr w:type="spellEnd"/>
      <w:r w:rsidRPr="009C090E">
        <w:t xml:space="preserve"> and </w:t>
      </w:r>
      <w:proofErr w:type="spellStart"/>
      <w:r w:rsidRPr="009C090E">
        <w:t>can</w:t>
      </w:r>
      <w:proofErr w:type="spellEnd"/>
      <w:r w:rsidRPr="009C090E">
        <w:t xml:space="preserve"> be </w:t>
      </w:r>
      <w:proofErr w:type="spellStart"/>
      <w:r w:rsidRPr="009C090E">
        <w:t>used</w:t>
      </w:r>
      <w:proofErr w:type="spellEnd"/>
      <w:r w:rsidRPr="009C090E">
        <w:t xml:space="preserve"> for </w:t>
      </w:r>
      <w:proofErr w:type="spellStart"/>
      <w:r w:rsidRPr="009C090E">
        <w:t>self-assessment</w:t>
      </w:r>
      <w:proofErr w:type="spellEnd"/>
      <w:r w:rsidRPr="009C090E">
        <w:t xml:space="preserve"> of the </w:t>
      </w:r>
      <w:proofErr w:type="spellStart"/>
      <w:r w:rsidRPr="009C090E">
        <w:t>gained</w:t>
      </w:r>
      <w:proofErr w:type="spellEnd"/>
      <w:r w:rsidRPr="009C090E">
        <w:t xml:space="preserve"> </w:t>
      </w:r>
      <w:proofErr w:type="spellStart"/>
      <w:r w:rsidRPr="009C090E">
        <w:t>knowledge</w:t>
      </w:r>
      <w:proofErr w:type="spellEnd"/>
      <w:r w:rsidRPr="009C090E">
        <w:t>.</w:t>
      </w:r>
    </w:p>
    <w:p w:rsidR="00044A13" w:rsidRPr="009C090E" w:rsidRDefault="007B6B4A" w:rsidP="009C090E">
      <w:pPr>
        <w:spacing w:line="360" w:lineRule="auto"/>
        <w:jc w:val="both"/>
        <w:rPr>
          <w:rFonts w:ascii="Times New Roman" w:hAnsi="Times New Roman" w:cs="Times New Roman"/>
          <w:sz w:val="24"/>
          <w:szCs w:val="24"/>
        </w:rPr>
      </w:pPr>
      <w:hyperlink r:id="rId8" w:tgtFrame="tileshopwindow" w:history="1">
        <w:r w:rsidRPr="009C090E">
          <w:rPr>
            <w:rFonts w:ascii="Times New Roman" w:hAnsi="Times New Roman" w:cs="Times New Roman"/>
            <w:sz w:val="24"/>
            <w:szCs w:val="24"/>
            <w:bdr w:val="none" w:sz="0" w:space="0" w:color="auto" w:frame="1"/>
            <w:shd w:val="clear" w:color="auto" w:fill="FFFCF0"/>
          </w:rPr>
          <w:br/>
        </w:r>
      </w:hyperlink>
    </w:p>
    <w:sectPr w:rsidR="00044A13" w:rsidRPr="009C09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B4A"/>
    <w:rsid w:val="00044A13"/>
    <w:rsid w:val="007B6B4A"/>
    <w:rsid w:val="009C090E"/>
    <w:rsid w:val="00CB7B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7B6B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7B6B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7B6B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6B4A"/>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semiHidden/>
    <w:rsid w:val="007B6B4A"/>
    <w:rPr>
      <w:rFonts w:asciiTheme="majorHAnsi" w:eastAsiaTheme="majorEastAsia" w:hAnsiTheme="majorHAnsi" w:cstheme="majorBidi"/>
      <w:b/>
      <w:bCs/>
      <w:color w:val="4F81BD" w:themeColor="accent1"/>
      <w:sz w:val="26"/>
      <w:szCs w:val="26"/>
    </w:rPr>
  </w:style>
  <w:style w:type="paragraph" w:customStyle="1" w:styleId="p">
    <w:name w:val="p"/>
    <w:basedOn w:val="Normalny"/>
    <w:rsid w:val="007B6B4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B6B4A"/>
    <w:rPr>
      <w:b/>
      <w:bCs/>
    </w:rPr>
  </w:style>
  <w:style w:type="character" w:customStyle="1" w:styleId="kwd-text">
    <w:name w:val="kwd-text"/>
    <w:basedOn w:val="Domylnaczcionkaakapitu"/>
    <w:rsid w:val="007B6B4A"/>
  </w:style>
  <w:style w:type="character" w:customStyle="1" w:styleId="Nagwek3Znak">
    <w:name w:val="Nagłówek 3 Znak"/>
    <w:basedOn w:val="Domylnaczcionkaakapitu"/>
    <w:link w:val="Nagwek3"/>
    <w:uiPriority w:val="9"/>
    <w:semiHidden/>
    <w:rsid w:val="007B6B4A"/>
    <w:rPr>
      <w:rFonts w:asciiTheme="majorHAnsi" w:eastAsiaTheme="majorEastAsia" w:hAnsiTheme="majorHAnsi" w:cstheme="majorBidi"/>
      <w:b/>
      <w:bCs/>
      <w:color w:val="4F81BD" w:themeColor="accent1"/>
    </w:rPr>
  </w:style>
  <w:style w:type="paragraph" w:styleId="NormalnyWeb">
    <w:name w:val="Normal (Web)"/>
    <w:basedOn w:val="Normalny"/>
    <w:uiPriority w:val="99"/>
    <w:semiHidden/>
    <w:unhideWhenUsed/>
    <w:rsid w:val="007B6B4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7B6B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7B6B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7B6B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7B6B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B6B4A"/>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semiHidden/>
    <w:rsid w:val="007B6B4A"/>
    <w:rPr>
      <w:rFonts w:asciiTheme="majorHAnsi" w:eastAsiaTheme="majorEastAsia" w:hAnsiTheme="majorHAnsi" w:cstheme="majorBidi"/>
      <w:b/>
      <w:bCs/>
      <w:color w:val="4F81BD" w:themeColor="accent1"/>
      <w:sz w:val="26"/>
      <w:szCs w:val="26"/>
    </w:rPr>
  </w:style>
  <w:style w:type="paragraph" w:customStyle="1" w:styleId="p">
    <w:name w:val="p"/>
    <w:basedOn w:val="Normalny"/>
    <w:rsid w:val="007B6B4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7B6B4A"/>
    <w:rPr>
      <w:b/>
      <w:bCs/>
    </w:rPr>
  </w:style>
  <w:style w:type="character" w:customStyle="1" w:styleId="kwd-text">
    <w:name w:val="kwd-text"/>
    <w:basedOn w:val="Domylnaczcionkaakapitu"/>
    <w:rsid w:val="007B6B4A"/>
  </w:style>
  <w:style w:type="character" w:customStyle="1" w:styleId="Nagwek3Znak">
    <w:name w:val="Nagłówek 3 Znak"/>
    <w:basedOn w:val="Domylnaczcionkaakapitu"/>
    <w:link w:val="Nagwek3"/>
    <w:uiPriority w:val="9"/>
    <w:semiHidden/>
    <w:rsid w:val="007B6B4A"/>
    <w:rPr>
      <w:rFonts w:asciiTheme="majorHAnsi" w:eastAsiaTheme="majorEastAsia" w:hAnsiTheme="majorHAnsi" w:cstheme="majorBidi"/>
      <w:b/>
      <w:bCs/>
      <w:color w:val="4F81BD" w:themeColor="accent1"/>
    </w:rPr>
  </w:style>
  <w:style w:type="paragraph" w:styleId="NormalnyWeb">
    <w:name w:val="Normal (Web)"/>
    <w:basedOn w:val="Normalny"/>
    <w:uiPriority w:val="99"/>
    <w:semiHidden/>
    <w:unhideWhenUsed/>
    <w:rsid w:val="007B6B4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7B6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67657">
      <w:bodyDiv w:val="1"/>
      <w:marLeft w:val="0"/>
      <w:marRight w:val="0"/>
      <w:marTop w:val="0"/>
      <w:marBottom w:val="0"/>
      <w:divBdr>
        <w:top w:val="none" w:sz="0" w:space="0" w:color="auto"/>
        <w:left w:val="none" w:sz="0" w:space="0" w:color="auto"/>
        <w:bottom w:val="none" w:sz="0" w:space="0" w:color="auto"/>
        <w:right w:val="none" w:sz="0" w:space="0" w:color="auto"/>
      </w:divBdr>
      <w:divsChild>
        <w:div w:id="560017179">
          <w:marLeft w:val="0"/>
          <w:marRight w:val="0"/>
          <w:marTop w:val="0"/>
          <w:marBottom w:val="0"/>
          <w:divBdr>
            <w:top w:val="none" w:sz="0" w:space="0" w:color="auto"/>
            <w:left w:val="none" w:sz="0" w:space="0" w:color="auto"/>
            <w:bottom w:val="none" w:sz="0" w:space="0" w:color="auto"/>
            <w:right w:val="none" w:sz="0" w:space="0" w:color="auto"/>
          </w:divBdr>
        </w:div>
        <w:div w:id="182979749">
          <w:marLeft w:val="0"/>
          <w:marRight w:val="0"/>
          <w:marTop w:val="0"/>
          <w:marBottom w:val="0"/>
          <w:divBdr>
            <w:top w:val="none" w:sz="0" w:space="0" w:color="auto"/>
            <w:left w:val="none" w:sz="0" w:space="0" w:color="auto"/>
            <w:bottom w:val="none" w:sz="0" w:space="0" w:color="auto"/>
            <w:right w:val="none" w:sz="0" w:space="0" w:color="auto"/>
          </w:divBdr>
        </w:div>
      </w:divsChild>
    </w:div>
    <w:div w:id="446848283">
      <w:bodyDiv w:val="1"/>
      <w:marLeft w:val="0"/>
      <w:marRight w:val="0"/>
      <w:marTop w:val="0"/>
      <w:marBottom w:val="0"/>
      <w:divBdr>
        <w:top w:val="none" w:sz="0" w:space="0" w:color="auto"/>
        <w:left w:val="none" w:sz="0" w:space="0" w:color="auto"/>
        <w:bottom w:val="none" w:sz="0" w:space="0" w:color="auto"/>
        <w:right w:val="none" w:sz="0" w:space="0" w:color="auto"/>
      </w:divBdr>
    </w:div>
    <w:div w:id="525290904">
      <w:bodyDiv w:val="1"/>
      <w:marLeft w:val="0"/>
      <w:marRight w:val="0"/>
      <w:marTop w:val="0"/>
      <w:marBottom w:val="0"/>
      <w:divBdr>
        <w:top w:val="none" w:sz="0" w:space="0" w:color="auto"/>
        <w:left w:val="none" w:sz="0" w:space="0" w:color="auto"/>
        <w:bottom w:val="none" w:sz="0" w:space="0" w:color="auto"/>
        <w:right w:val="none" w:sz="0" w:space="0" w:color="auto"/>
      </w:divBdr>
      <w:divsChild>
        <w:div w:id="13459101">
          <w:marLeft w:val="0"/>
          <w:marRight w:val="0"/>
          <w:marTop w:val="0"/>
          <w:marBottom w:val="0"/>
          <w:divBdr>
            <w:top w:val="none" w:sz="0" w:space="0" w:color="auto"/>
            <w:left w:val="none" w:sz="0" w:space="0" w:color="auto"/>
            <w:bottom w:val="none" w:sz="0" w:space="0" w:color="auto"/>
            <w:right w:val="none" w:sz="0" w:space="0" w:color="auto"/>
          </w:divBdr>
        </w:div>
        <w:div w:id="1404723074">
          <w:marLeft w:val="0"/>
          <w:marRight w:val="0"/>
          <w:marTop w:val="0"/>
          <w:marBottom w:val="0"/>
          <w:divBdr>
            <w:top w:val="none" w:sz="0" w:space="0" w:color="auto"/>
            <w:left w:val="none" w:sz="0" w:space="0" w:color="auto"/>
            <w:bottom w:val="none" w:sz="0" w:space="0" w:color="auto"/>
            <w:right w:val="none" w:sz="0" w:space="0" w:color="auto"/>
          </w:divBdr>
        </w:div>
      </w:divsChild>
    </w:div>
    <w:div w:id="1355185337">
      <w:bodyDiv w:val="1"/>
      <w:marLeft w:val="0"/>
      <w:marRight w:val="0"/>
      <w:marTop w:val="0"/>
      <w:marBottom w:val="0"/>
      <w:divBdr>
        <w:top w:val="none" w:sz="0" w:space="0" w:color="auto"/>
        <w:left w:val="none" w:sz="0" w:space="0" w:color="auto"/>
        <w:bottom w:val="none" w:sz="0" w:space="0" w:color="auto"/>
        <w:right w:val="none" w:sz="0" w:space="0" w:color="auto"/>
      </w:divBdr>
    </w:div>
    <w:div w:id="1687246857">
      <w:bodyDiv w:val="1"/>
      <w:marLeft w:val="0"/>
      <w:marRight w:val="0"/>
      <w:marTop w:val="0"/>
      <w:marBottom w:val="0"/>
      <w:divBdr>
        <w:top w:val="none" w:sz="0" w:space="0" w:color="auto"/>
        <w:left w:val="none" w:sz="0" w:space="0" w:color="auto"/>
        <w:bottom w:val="none" w:sz="0" w:space="0" w:color="auto"/>
        <w:right w:val="none" w:sz="0" w:space="0" w:color="auto"/>
      </w:divBdr>
      <w:divsChild>
        <w:div w:id="1400252929">
          <w:marLeft w:val="0"/>
          <w:marRight w:val="0"/>
          <w:marTop w:val="0"/>
          <w:marBottom w:val="0"/>
          <w:divBdr>
            <w:top w:val="none" w:sz="0" w:space="0" w:color="auto"/>
            <w:left w:val="none" w:sz="0" w:space="0" w:color="auto"/>
            <w:bottom w:val="none" w:sz="0" w:space="0" w:color="auto"/>
            <w:right w:val="none" w:sz="0" w:space="0" w:color="auto"/>
          </w:divBdr>
        </w:div>
        <w:div w:id="1961258615">
          <w:marLeft w:val="0"/>
          <w:marRight w:val="0"/>
          <w:marTop w:val="0"/>
          <w:marBottom w:val="0"/>
          <w:divBdr>
            <w:top w:val="none" w:sz="0" w:space="0" w:color="auto"/>
            <w:left w:val="none" w:sz="0" w:space="0" w:color="auto"/>
            <w:bottom w:val="none" w:sz="0" w:space="0" w:color="auto"/>
            <w:right w:val="none" w:sz="0" w:space="0" w:color="auto"/>
          </w:divBdr>
          <w:divsChild>
            <w:div w:id="1948537674">
              <w:marLeft w:val="0"/>
              <w:marRight w:val="0"/>
              <w:marTop w:val="0"/>
              <w:marBottom w:val="0"/>
              <w:divBdr>
                <w:top w:val="none" w:sz="0" w:space="0" w:color="auto"/>
                <w:left w:val="none" w:sz="0" w:space="0" w:color="auto"/>
                <w:bottom w:val="none" w:sz="0" w:space="0" w:color="auto"/>
                <w:right w:val="none" w:sz="0" w:space="0" w:color="auto"/>
              </w:divBdr>
            </w:div>
            <w:div w:id="15610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core/lw/2.0/html/tileshop_pmc/tileshop_pmc_inline.html?title=Click%20on%20image%20to%20zoom&amp;p=PMC3&amp;id=4305051_10278_2014_9689_Fig2_HTML.jpg" TargetMode="External"/><Relationship Id="rId3" Type="http://schemas.openxmlformats.org/officeDocument/2006/relationships/settings" Target="settings.xml"/><Relationship Id="rId7" Type="http://schemas.openxmlformats.org/officeDocument/2006/relationships/hyperlink" Target="https://www.ncbi.nlm.nih.gov/pmc/articles/PMC4305051/figure/Fig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cbi.nlm.nih.gov/core/lw/2.0/html/tileshop_pmc/tileshop_pmc_inline.html?title=Click%20on%20image%20to%20zoom&amp;p=PMC3&amp;id=4305051_10278_2014_9689_Fig1_HTML.jpg" TargetMode="External"/><Relationship Id="rId5" Type="http://schemas.openxmlformats.org/officeDocument/2006/relationships/hyperlink" Target="https://www.ncbi.nlm.nih.gov/pmc/articles/PMC4305051/figure/Fig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1387</Words>
  <Characters>8323</Characters>
  <Application>Microsoft Office Word</Application>
  <DocSecurity>0</DocSecurity>
  <Lines>69</Lines>
  <Paragraphs>19</Paragraphs>
  <ScaleCrop>false</ScaleCrop>
  <Company/>
  <LinksUpToDate>false</LinksUpToDate>
  <CharactersWithSpaces>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cp:revision>
  <dcterms:created xsi:type="dcterms:W3CDTF">2020-02-11T18:26:00Z</dcterms:created>
  <dcterms:modified xsi:type="dcterms:W3CDTF">2020-02-11T18:32:00Z</dcterms:modified>
</cp:coreProperties>
</file>