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40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46674D">
        <w:rPr>
          <w:rFonts w:ascii="Times New Roman" w:hAnsi="Times New Roman" w:cs="Times New Roman"/>
          <w:sz w:val="28"/>
          <w:szCs w:val="28"/>
        </w:rPr>
        <w:t>Исследование всех функций, входящих в состав модуля-класса «Математика»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6674D">
        <w:rPr>
          <w:rFonts w:ascii="Times New Roman" w:hAnsi="Times New Roman" w:cs="Times New Roman"/>
          <w:sz w:val="28"/>
          <w:szCs w:val="28"/>
        </w:rPr>
        <w:t>Баранов А. 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46674D">
        <w:rPr>
          <w:rFonts w:ascii="Times New Roman" w:hAnsi="Times New Roman" w:cs="Times New Roman"/>
          <w:sz w:val="28"/>
          <w:szCs w:val="28"/>
        </w:rPr>
        <w:t>2</w:t>
      </w:r>
    </w:p>
    <w:p w:rsidR="009E3F7E" w:rsidRPr="00BF6D8B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F6D8B" w:rsidRPr="00BF6D8B">
        <w:rPr>
          <w:rFonts w:ascii="Times New Roman" w:hAnsi="Times New Roman" w:cs="Times New Roman"/>
          <w:sz w:val="28"/>
          <w:szCs w:val="28"/>
          <w:u w:val="single"/>
        </w:rPr>
        <w:t>05.10.2023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46674D" w:rsidRDefault="0046674D" w:rsidP="0046674D">
      <w:pPr>
        <w:rPr>
          <w:rFonts w:ascii="Times New Roman" w:hAnsi="Times New Roman" w:cs="Times New Roman"/>
          <w:sz w:val="28"/>
          <w:szCs w:val="28"/>
        </w:rPr>
      </w:pPr>
    </w:p>
    <w:p w:rsidR="008D7E1B" w:rsidRDefault="0046674D" w:rsidP="008D7E1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="0077386C"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7386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D7E1B" w:rsidRPr="00FF0170" w:rsidRDefault="00E0759D" w:rsidP="008D7E1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F017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8D7E1B" w:rsidRDefault="008D7E1B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 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консольном режиме (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Console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Application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составить программное обеспечение для исследования работы всех функций, входящих в состав модуля-класса «Математика» («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»).</w:t>
      </w:r>
    </w:p>
    <w:p w:rsidR="008D7E1B" w:rsidRPr="00FF0170" w:rsidRDefault="00E0759D" w:rsidP="008D7E1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Формулировка задачи</w:t>
      </w:r>
    </w:p>
    <w:p w:rsidR="008D7E1B" w:rsidRPr="000A6506" w:rsidRDefault="008D7E1B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одном решении выполнить </w:t>
      </w:r>
      <w:r w:rsidR="00F832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общую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часть</w:t>
      </w:r>
      <w:r w:rsid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работы (исследовать все 28 функций, входящих в состав модуля-класса </w:t>
      </w:r>
      <w:r w:rsidR="000A6506"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«Математика»</w:t>
      </w:r>
      <w:r w:rsidR="000A6506" w:rsidRP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также выполнить индивидуальную часть задания (12 вариант).</w:t>
      </w:r>
    </w:p>
    <w:p w:rsidR="004B3118" w:rsidRPr="00FF0170" w:rsidRDefault="00E0759D" w:rsidP="000A650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Блок-схема</w:t>
      </w:r>
    </w:p>
    <w:p w:rsidR="008D7E1B" w:rsidRPr="00FF0170" w:rsidRDefault="008D7E1B" w:rsidP="00FF0170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Блок-схема индивидуал</w:t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>ьной части задания.</w:t>
      </w:r>
    </w:p>
    <w:p w:rsidR="004B3118" w:rsidRDefault="008D7E1B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037610" cy="3331845"/>
            <wp:effectExtent l="0" t="0" r="0" b="0"/>
            <wp:docPr id="1895891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91131" name="Рисунок 18958911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154" cy="34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4B3118" w:rsidRDefault="004B3118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</w:t>
      </w:r>
      <w:r w:rsidR="00E075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ок-схема для общей части работы</w:t>
      </w:r>
    </w:p>
    <w:p w:rsidR="008D7E1B" w:rsidRPr="002479CD" w:rsidRDefault="00F8323F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2834051</wp:posOffset>
                </wp:positionH>
                <wp:positionV relativeFrom="paragraph">
                  <wp:posOffset>1610189</wp:posOffset>
                </wp:positionV>
                <wp:extent cx="16200" cy="28440"/>
                <wp:effectExtent l="25400" t="38100" r="34925" b="48260"/>
                <wp:wrapNone/>
                <wp:docPr id="156715706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200" cy="284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shapetype w14:anchorId="42DBB8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3" o:spid="_x0000_s1026" type="#_x0000_t75" style="position:absolute;margin-left:222.45pt;margin-top:126.1pt;width:2.7pt;height: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2595011</wp:posOffset>
                </wp:positionH>
                <wp:positionV relativeFrom="paragraph">
                  <wp:posOffset>1077029</wp:posOffset>
                </wp:positionV>
                <wp:extent cx="21240" cy="34200"/>
                <wp:effectExtent l="38100" t="38100" r="42545" b="42545"/>
                <wp:wrapNone/>
                <wp:docPr id="1724975365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240" cy="342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shape w14:anchorId="5A068695" id="Рукописный ввод 22" o:spid="_x0000_s1026" type="#_x0000_t75" style="position:absolute;margin-left:203.65pt;margin-top:84.1pt;width:3.05pt;height: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2061851</wp:posOffset>
                </wp:positionH>
                <wp:positionV relativeFrom="paragraph">
                  <wp:posOffset>515069</wp:posOffset>
                </wp:positionV>
                <wp:extent cx="185400" cy="231480"/>
                <wp:effectExtent l="38100" t="38100" r="0" b="35560"/>
                <wp:wrapNone/>
                <wp:docPr id="899310117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5400" cy="2314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shape w14:anchorId="0E92FFB0" id="Рукописный ввод 21" o:spid="_x0000_s1026" type="#_x0000_t75" style="position:absolute;margin-left:161.65pt;margin-top:39.85pt;width:16.05pt;height:1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">
                <v:imagedata r:id="rId11" o:title=""/>
              </v:shape>
            </w:pict>
          </mc:Fallback>
        </mc:AlternateContent>
      </w:r>
      <w:r w:rsidR="004B3118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-1203270</wp:posOffset>
                </wp:positionH>
                <wp:positionV relativeFrom="paragraph">
                  <wp:posOffset>623779</wp:posOffset>
                </wp:positionV>
                <wp:extent cx="360" cy="360"/>
                <wp:effectExtent l="38100" t="38100" r="38100" b="38100"/>
                <wp:wrapNone/>
                <wp:docPr id="1326962353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shape w14:anchorId="62755645" id="Рукописный ввод 20" o:spid="_x0000_s1026" type="#_x0000_t75" style="position:absolute;margin-left:-95.45pt;margin-top:48.4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">
                <v:imagedata r:id="rId13" o:title=""/>
              </v:shape>
            </w:pict>
          </mc:Fallback>
        </mc:AlternateContent>
      </w:r>
      <w:r w:rsidR="002479CD">
        <w:object w:dxaOrig="8639" w:dyaOrig="7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75pt;height:189.8pt" o:ole="">
            <v:imagedata r:id="rId14" o:title=""/>
          </v:shape>
          <o:OLEObject Type="Embed" ProgID="Visio.Drawing.11" ShapeID="_x0000_i1025" DrawAspect="Content" ObjectID="_1758548026" r:id="rId15"/>
        </w:object>
      </w:r>
    </w:p>
    <w:p w:rsidR="00235CE4" w:rsidRPr="00FF0170" w:rsidRDefault="00235CE4" w:rsidP="00235CE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FF017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Подбор </w:t>
      </w:r>
      <w:r w:rsidR="00E0759D" w:rsidRPr="00FF017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тестовых примеров</w:t>
      </w:r>
    </w:p>
    <w:p w:rsidR="00752FC1" w:rsidRPr="00752FC1" w:rsidRDefault="00752FC1" w:rsidP="004C2725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для индивидуальной части.</w:t>
      </w:r>
    </w:p>
    <w:p w:rsidR="00235CE4" w:rsidRPr="004C2725" w:rsidRDefault="00235CE4" w:rsidP="004C2725">
      <w:pPr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Значения для переменной “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 (для </w:t>
      </w:r>
      <w:r w:rsidR="00E81B5A"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аргумента логарифма левой части и аргумента логарифма в числителе правой части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 3, 12, 45.</w:t>
      </w:r>
    </w:p>
    <w:p w:rsidR="00E81B5A" w:rsidRPr="004C2725" w:rsidRDefault="00E81B5A" w:rsidP="004C2725">
      <w:pPr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Значение переменной “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 (для значения основания логарифма левой части и аргумента логарифма числителя правой части)</w:t>
      </w:r>
      <w:r w:rsidR="00701477"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2, 18, 56.</w:t>
      </w:r>
    </w:p>
    <w:p w:rsidR="00752FC1" w:rsidRDefault="00752FC1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52FC1" w:rsidRPr="004C2725" w:rsidRDefault="004C2725" w:rsidP="004C2725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для общей части</w:t>
      </w:r>
    </w:p>
    <w:p w:rsidR="00752FC1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Math.Abs</w:t>
      </w:r>
      <w:proofErr w:type="spellEnd"/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математический</w:t>
      </w:r>
      <w:r w:rsidR="002479CD" w:rsidRP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-3</w:t>
      </w:r>
      <w:r w:rsidR="002479CD" w:rsidRP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 быть ответ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3.</w:t>
      </w:r>
    </w:p>
    <w:p w:rsidR="00752FC1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Math.Ceiling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10.5</w:t>
      </w:r>
    </w:p>
    <w:p w:rsidR="00752FC1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Math.Acos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Math.Asin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Math.Atan</w:t>
      </w:r>
      <w:proofErr w:type="spellEnd"/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softHyphen/>
        <w:t xml:space="preserve">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–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возвращает</w:t>
      </w:r>
      <w:r w:rsidR="002479CD" w:rsidRP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косинус</w:t>
      </w:r>
      <w:r w:rsidR="002479CD" w:rsidRP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указанного</w:t>
      </w:r>
      <w:r w:rsidR="002479CD" w:rsidRP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угла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  <w:r w:rsidR="002479CD" w:rsidRP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0.3</w:t>
      </w:r>
      <w:r w:rsidR="002479CD" w:rsidRP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 быть ответ</w:t>
      </w:r>
    </w:p>
    <w:p w:rsidR="00752FC1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Math.Cos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Math.Sin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Math.Tan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10</w:t>
      </w:r>
    </w:p>
    <w:p w:rsidR="00752FC1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Math.Max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Math.Min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-1, 76</w:t>
      </w:r>
    </w:p>
    <w:p w:rsidR="00752FC1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Math.DivRem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10, 2</w:t>
      </w:r>
    </w:p>
    <w:p w:rsidR="00752FC1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Math.Equals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10, 10</w:t>
      </w:r>
    </w:p>
    <w:p w:rsidR="00752FC1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Math.Exp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3</w:t>
      </w:r>
    </w:p>
    <w:p w:rsidR="00752FC1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Math.Log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3, 5</w:t>
      </w:r>
    </w:p>
    <w:p w:rsidR="00752FC1" w:rsidRPr="00FF0170" w:rsidRDefault="00752FC1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Math.Log10: 10</w:t>
      </w:r>
    </w:p>
    <w:p w:rsidR="00752FC1" w:rsidRPr="00FF0170" w:rsidRDefault="00752FC1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Math.Pow</w:t>
      </w:r>
      <w:proofErr w:type="spellEnd"/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2, 2</w:t>
      </w:r>
      <w:bookmarkStart w:id="0" w:name="_GoBack"/>
      <w:bookmarkEnd w:id="0"/>
    </w:p>
    <w:p w:rsidR="00752FC1" w:rsidRPr="00FF0170" w:rsidRDefault="00752FC1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Math.Round</w:t>
      </w:r>
      <w:proofErr w:type="spellEnd"/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11.2</w:t>
      </w:r>
    </w:p>
    <w:p w:rsidR="00752FC1" w:rsidRPr="00FF0170" w:rsidRDefault="00752FC1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Math.Sign</w:t>
      </w:r>
      <w:proofErr w:type="spellEnd"/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-7</w:t>
      </w:r>
    </w:p>
    <w:p w:rsidR="00752FC1" w:rsidRPr="00FF0170" w:rsidRDefault="00DC26E8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Math.Sqrt</w:t>
      </w:r>
      <w:proofErr w:type="spellEnd"/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16</w:t>
      </w:r>
    </w:p>
    <w:p w:rsidR="00DC26E8" w:rsidRPr="00FF0170" w:rsidRDefault="00DC26E8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Math.Truncate</w:t>
      </w:r>
      <w:proofErr w:type="spellEnd"/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13.7</w:t>
      </w:r>
    </w:p>
    <w:p w:rsidR="00DC26E8" w:rsidRPr="00FF0170" w:rsidRDefault="00DC26E8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Math.Floor</w:t>
      </w:r>
      <w:proofErr w:type="spellEnd"/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13.1</w:t>
      </w:r>
    </w:p>
    <w:p w:rsidR="00DC26E8" w:rsidRPr="00FF0170" w:rsidRDefault="00DC26E8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Math.Atan2: 3, 2</w:t>
      </w:r>
    </w:p>
    <w:p w:rsidR="00DC26E8" w:rsidRPr="00FF0170" w:rsidRDefault="00DC26E8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Math.BigMul</w:t>
      </w:r>
      <w:proofErr w:type="spellEnd"/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2, 3</w:t>
      </w:r>
    </w:p>
    <w:p w:rsidR="00E0759D" w:rsidRDefault="00E07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7E1B" w:rsidRPr="00FF0170" w:rsidRDefault="00E0759D" w:rsidP="00235CE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F0170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</w:p>
    <w:p w:rsidR="004C2725" w:rsidRPr="004C2725" w:rsidRDefault="004C2725" w:rsidP="004C27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 xml:space="preserve">1. </w:t>
      </w:r>
      <w:proofErr w:type="gramStart"/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laborotornaya_rabota_1_2_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2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aAbs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aTrigonomtry2, aTrigonomtry3,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aMin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aMax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aEquals1, aEquals2,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aExp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aLog1, aLog2, aLog10, aPow1, aPow2,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aSign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aSqrt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, aBigMul1, aBigMul2;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aCelling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aTruncate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aFloor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aTrigonomtry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aRound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, aAtan21, aAtan22;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"Нажмите на любую кнопку, чтобы начать общую часть работы"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2725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 xml:space="preserve">"Введите число расчета </w:t>
      </w:r>
      <w:proofErr w:type="spellStart"/>
      <w:r w:rsidRPr="004C2725">
        <w:rPr>
          <w:rFonts w:ascii="Consolas" w:hAnsi="Consolas" w:cs="Consolas"/>
          <w:color w:val="A31515"/>
          <w:sz w:val="19"/>
          <w:szCs w:val="19"/>
        </w:rPr>
        <w:t>Abs</w:t>
      </w:r>
      <w:proofErr w:type="spellEnd"/>
      <w:r w:rsidRPr="004C2725">
        <w:rPr>
          <w:rFonts w:ascii="Consolas" w:hAnsi="Consolas" w:cs="Consolas"/>
          <w:color w:val="A31515"/>
          <w:sz w:val="19"/>
          <w:szCs w:val="19"/>
        </w:rPr>
        <w:t>:"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aAbs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"Введите десятичное число с точкой, чтобы получить наименьшее целое число, которое больше или равно указанному числу"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Decimal.TryParse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aCelling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"Введите число от -1 до 1, изучения тригонометрических функций"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Double.TryParse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aTrigonomtry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"Введите угол, измеряемый в радианах, для получение его косинуса, синуса и тангенса"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aTrigonomtry2);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"Введите угол, измеряемый в радианах, для получения гиперболического косинуса, синуса и тангенса"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aTrigonomtry3);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"Введите два числа, чтобы получить максимальное и минимальное из них"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aMin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aMax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"Нажмите любую клавишу, для получения математических констант"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2725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2725">
        <w:rPr>
          <w:rFonts w:ascii="Consolas" w:hAnsi="Consolas" w:cs="Consolas"/>
          <w:color w:val="A31515"/>
          <w:sz w:val="19"/>
          <w:szCs w:val="19"/>
        </w:rPr>
        <w:t>Экспонента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2725">
        <w:rPr>
          <w:rFonts w:ascii="Consolas" w:hAnsi="Consolas" w:cs="Consolas"/>
          <w:color w:val="A31515"/>
          <w:sz w:val="19"/>
          <w:szCs w:val="19"/>
        </w:rPr>
        <w:t>Число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C2725">
        <w:rPr>
          <w:rFonts w:ascii="Consolas" w:hAnsi="Consolas" w:cs="Consolas"/>
          <w:color w:val="A31515"/>
          <w:sz w:val="19"/>
          <w:szCs w:val="19"/>
        </w:rPr>
        <w:t>ПИ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"Введите два числа, чтобы узнать частное и остаток от их частного"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"Нажмите любую кнопку, для начала расчетов"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2725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"Остаток от частного двух чисел:"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Math.DivRem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(a, b));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"Введите два числа, чтобы проверить их равность"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aEquals1);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aEquals2);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"Введите число, для возведения числа 'e' в эту степень"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aExp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"Введите аргумент и основание для логарифма"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aLog1);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aLog2);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"Введите аргумент, для десятичного логарифма"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aLog10);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 xml:space="preserve">"Введите число и </w:t>
      </w:r>
      <w:proofErr w:type="spellStart"/>
      <w:r w:rsidRPr="004C2725">
        <w:rPr>
          <w:rFonts w:ascii="Consolas" w:hAnsi="Consolas" w:cs="Consolas"/>
          <w:color w:val="A31515"/>
          <w:sz w:val="19"/>
          <w:szCs w:val="19"/>
        </w:rPr>
        <w:t>степнь</w:t>
      </w:r>
      <w:proofErr w:type="spellEnd"/>
      <w:r w:rsidRPr="004C2725">
        <w:rPr>
          <w:rFonts w:ascii="Consolas" w:hAnsi="Consolas" w:cs="Consolas"/>
          <w:color w:val="A31515"/>
          <w:sz w:val="19"/>
          <w:szCs w:val="19"/>
        </w:rPr>
        <w:t>, в которую его нужно возвести"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aPow1);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aPow2);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"Введите число с точкой, для его округления"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Double.TryParse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aRound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 w:rsidRPr="004C2725">
        <w:rPr>
          <w:rFonts w:ascii="Consolas" w:hAnsi="Consolas" w:cs="Consolas"/>
          <w:color w:val="A31515"/>
          <w:sz w:val="19"/>
          <w:szCs w:val="19"/>
        </w:rPr>
        <w:t>чсило</w:t>
      </w:r>
      <w:proofErr w:type="spellEnd"/>
      <w:r w:rsidRPr="004C2725">
        <w:rPr>
          <w:rFonts w:ascii="Consolas" w:hAnsi="Consolas" w:cs="Consolas"/>
          <w:color w:val="A31515"/>
          <w:sz w:val="19"/>
          <w:szCs w:val="19"/>
        </w:rPr>
        <w:t>. Если оно отрицательное, то программа вернет '-1', если положительное, то '1', если число равно 0, '0'"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aSign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"Введите число, чтобы узнать его корень"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aSqrt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"Введите десятичное число, чтобы получить его целую часть"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Decimal.TryParse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aTruncate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"Введите число, чтобы получить наибольшее целое число, которое меньше или равно указанному числу"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Decimal.TryParse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aFloor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C2725">
        <w:rPr>
          <w:rFonts w:ascii="Consolas" w:hAnsi="Consolas" w:cs="Consolas"/>
          <w:color w:val="A31515"/>
          <w:sz w:val="19"/>
          <w:szCs w:val="19"/>
        </w:rPr>
        <w:t>Ввдеите</w:t>
      </w:r>
      <w:proofErr w:type="spellEnd"/>
      <w:r w:rsidRPr="004C2725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4C2725">
        <w:rPr>
          <w:rFonts w:ascii="Consolas" w:hAnsi="Consolas" w:cs="Consolas"/>
          <w:color w:val="A31515"/>
          <w:sz w:val="19"/>
          <w:szCs w:val="19"/>
        </w:rPr>
        <w:t>занчение</w:t>
      </w:r>
      <w:proofErr w:type="spellEnd"/>
      <w:r w:rsidRPr="004C2725">
        <w:rPr>
          <w:rFonts w:ascii="Consolas" w:hAnsi="Consolas" w:cs="Consolas"/>
          <w:color w:val="A31515"/>
          <w:sz w:val="19"/>
          <w:szCs w:val="19"/>
        </w:rPr>
        <w:t xml:space="preserve"> x и y:"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Double.TryParse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aAtan21);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Double.TryParse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aAtan22);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"Введите два целых числа для их произведения:"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aBigMul1);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aBigMul2);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"Нажмите любую кнопку для расчета общей части"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2725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"Модуль данного числа равен"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aAbs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));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"Наименьшее число, которое больше или равно указанному числу: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Math.Ceiling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aCelling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));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"Угол, косинус которого равен указанному числу равен"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Math.Acos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aTrigonomtry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));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"Угол, синус которого равен указанному числу равен"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Math.Asin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aTrigonomtry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));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"Угол, тангенс которого равен указанному числу равен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Math.Atan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aTrigonomtry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));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2725">
        <w:rPr>
          <w:rFonts w:ascii="Consolas" w:hAnsi="Consolas" w:cs="Consolas"/>
          <w:color w:val="A31515"/>
          <w:sz w:val="19"/>
          <w:szCs w:val="19"/>
        </w:rPr>
        <w:t>косинус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aTrigonomtry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 / 180));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2725">
        <w:rPr>
          <w:rFonts w:ascii="Consolas" w:hAnsi="Consolas" w:cs="Consolas"/>
          <w:color w:val="A31515"/>
          <w:sz w:val="19"/>
          <w:szCs w:val="19"/>
        </w:rPr>
        <w:t>синус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aTrigonomtry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 / 180));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2725">
        <w:rPr>
          <w:rFonts w:ascii="Consolas" w:hAnsi="Consolas" w:cs="Consolas"/>
          <w:color w:val="A31515"/>
          <w:sz w:val="19"/>
          <w:szCs w:val="19"/>
        </w:rPr>
        <w:t>тангенс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Math.Tan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aTrigonomtry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 / 180));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2725">
        <w:rPr>
          <w:rFonts w:ascii="Consolas" w:hAnsi="Consolas" w:cs="Consolas"/>
          <w:color w:val="A31515"/>
          <w:sz w:val="19"/>
          <w:szCs w:val="19"/>
        </w:rPr>
        <w:t>гиперболический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C2725">
        <w:rPr>
          <w:rFonts w:ascii="Consolas" w:hAnsi="Consolas" w:cs="Consolas"/>
          <w:color w:val="A31515"/>
          <w:sz w:val="19"/>
          <w:szCs w:val="19"/>
        </w:rPr>
        <w:t>косинус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Math.Cosh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((aTrigonomtry3 *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 / 180));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2725">
        <w:rPr>
          <w:rFonts w:ascii="Consolas" w:hAnsi="Consolas" w:cs="Consolas"/>
          <w:color w:val="A31515"/>
          <w:sz w:val="19"/>
          <w:szCs w:val="19"/>
        </w:rPr>
        <w:t>гиперболический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C2725">
        <w:rPr>
          <w:rFonts w:ascii="Consolas" w:hAnsi="Consolas" w:cs="Consolas"/>
          <w:color w:val="A31515"/>
          <w:sz w:val="19"/>
          <w:szCs w:val="19"/>
        </w:rPr>
        <w:t>синус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Math.Sinh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((aTrigonomtry3 *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 / 180));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"гиперболический тангенс:"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Math.Tanh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 xml:space="preserve">((aTrigonomtry3 *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) / 180));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"максимальное число:"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aMin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aMax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));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"минимальное число:"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aMin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aMax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));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2725">
        <w:rPr>
          <w:rFonts w:ascii="Consolas" w:hAnsi="Consolas" w:cs="Consolas"/>
          <w:color w:val="A31515"/>
          <w:sz w:val="19"/>
          <w:szCs w:val="19"/>
        </w:rPr>
        <w:t>равность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C2725">
        <w:rPr>
          <w:rFonts w:ascii="Consolas" w:hAnsi="Consolas" w:cs="Consolas"/>
          <w:color w:val="A31515"/>
          <w:sz w:val="19"/>
          <w:szCs w:val="19"/>
        </w:rPr>
        <w:t>двух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C2725">
        <w:rPr>
          <w:rFonts w:ascii="Consolas" w:hAnsi="Consolas" w:cs="Consolas"/>
          <w:color w:val="A31515"/>
          <w:sz w:val="19"/>
          <w:szCs w:val="19"/>
        </w:rPr>
        <w:t>чисел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Math.Equals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(aEquals1, aEquals2));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"Результат возведения числа 'e' в эту степень:"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Math.Exp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aExp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));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"Ответ на логарифм:"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Math.Log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(aLog1, aLog2));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"Ответ на логарифм:"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Math.Log10(aLog10));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"Число в степени:"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(aPow1, aPow2));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2725">
        <w:rPr>
          <w:rFonts w:ascii="Consolas" w:hAnsi="Consolas" w:cs="Consolas"/>
          <w:color w:val="A31515"/>
          <w:sz w:val="19"/>
          <w:szCs w:val="19"/>
        </w:rPr>
        <w:t>Округленное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C2725">
        <w:rPr>
          <w:rFonts w:ascii="Consolas" w:hAnsi="Consolas" w:cs="Consolas"/>
          <w:color w:val="A31515"/>
          <w:sz w:val="19"/>
          <w:szCs w:val="19"/>
        </w:rPr>
        <w:t>число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aRound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2725"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4C272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Math.Sign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aSign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"Корень этого числа:"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aSqrt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));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"Целая часть этого числа:"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Math.Truncate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aTruncate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));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"Наибольшее целое число, которое меньше или равно указанному числу:"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aFloor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));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"Угол, тангенс которого равен отношению двух указанных чисел:"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Math.Atan2(aAtan21, aAtan22));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"Произведение данных чисел равно"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Math.BigMul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(aBigMul1, aBigMul2));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"Нажмите любую кнопку, чтобы начать вторую часть работы"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2725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"Вариант 12"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arg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osnov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"Введите значение для аргумента логарифма"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"Введите значение для основания логарифма"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Int32.TryParse(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C272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osnov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"Нажмите любую кнопку, для начала расчетов"</w:t>
      </w:r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2725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left =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osnov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right =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osnov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Math.E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"Значение левой части:"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(</w:t>
      </w:r>
      <w:r w:rsidRPr="004C2725">
        <w:rPr>
          <w:rFonts w:ascii="Consolas" w:hAnsi="Consolas" w:cs="Consolas"/>
          <w:color w:val="A31515"/>
          <w:sz w:val="19"/>
          <w:szCs w:val="19"/>
        </w:rPr>
        <w:t>"Значение правой части:"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4C2725">
        <w:rPr>
          <w:rFonts w:ascii="Consolas" w:hAnsi="Consolas" w:cs="Consolas"/>
          <w:color w:val="A31515"/>
          <w:sz w:val="19"/>
          <w:szCs w:val="19"/>
        </w:rPr>
        <w:t>" "</w:t>
      </w:r>
      <w:r w:rsidRPr="004C272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</w:rPr>
        <w:t>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left.Equals</w:t>
      </w:r>
      <w:proofErr w:type="spellEnd"/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t>(right));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C2725">
        <w:rPr>
          <w:rFonts w:ascii="Consolas" w:hAnsi="Consolas" w:cs="Consolas"/>
          <w:color w:val="000000"/>
          <w:sz w:val="19"/>
          <w:szCs w:val="19"/>
        </w:rPr>
        <w:t>}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C2725" w:rsidRPr="004C2725" w:rsidRDefault="004C2725" w:rsidP="004C27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725">
        <w:rPr>
          <w:rFonts w:ascii="Consolas" w:hAnsi="Consolas" w:cs="Consolas"/>
          <w:color w:val="000000"/>
          <w:sz w:val="19"/>
          <w:szCs w:val="19"/>
        </w:rPr>
        <w:t>}</w:t>
      </w:r>
    </w:p>
    <w:p w:rsidR="000A6506" w:rsidRPr="000A6506" w:rsidRDefault="000A6506" w:rsidP="000A650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8D7E1B" w:rsidRPr="000A6506" w:rsidRDefault="008D7E1B" w:rsidP="000A6506">
      <w:pPr>
        <w:ind w:left="372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D7E1B" w:rsidRDefault="008D7E1B" w:rsidP="000A6506">
      <w:pPr>
        <w:ind w:left="372" w:firstLine="708"/>
        <w:rPr>
          <w:rFonts w:ascii="Times New Roman" w:hAnsi="Times New Roman" w:cs="Times New Roman"/>
          <w:sz w:val="28"/>
          <w:szCs w:val="28"/>
        </w:rPr>
      </w:pPr>
    </w:p>
    <w:p w:rsidR="000A6506" w:rsidRDefault="000A6506" w:rsidP="000A6506">
      <w:pPr>
        <w:ind w:left="372" w:firstLine="708"/>
        <w:rPr>
          <w:rFonts w:ascii="Times New Roman" w:hAnsi="Times New Roman" w:cs="Times New Roman"/>
          <w:sz w:val="28"/>
          <w:szCs w:val="28"/>
        </w:rPr>
      </w:pPr>
    </w:p>
    <w:p w:rsidR="00E81B5A" w:rsidRDefault="00E81B5A" w:rsidP="00701477">
      <w:pPr>
        <w:ind w:left="372" w:firstLine="708"/>
        <w:rPr>
          <w:rFonts w:ascii="Times New Roman" w:hAnsi="Times New Roman" w:cs="Times New Roman"/>
          <w:sz w:val="28"/>
          <w:szCs w:val="28"/>
        </w:rPr>
      </w:pPr>
    </w:p>
    <w:p w:rsidR="00701477" w:rsidRPr="00FF0170" w:rsidRDefault="004C2725" w:rsidP="00FF0170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FF0170">
        <w:rPr>
          <w:rFonts w:ascii="Times New Roman" w:hAnsi="Times New Roman" w:cs="Times New Roman"/>
          <w:b/>
          <w:sz w:val="28"/>
          <w:szCs w:val="28"/>
        </w:rPr>
        <w:t>6.</w:t>
      </w:r>
      <w:r w:rsidR="00701477" w:rsidRPr="00FF0170">
        <w:rPr>
          <w:rFonts w:ascii="Times New Roman" w:hAnsi="Times New Roman" w:cs="Times New Roman"/>
          <w:b/>
          <w:sz w:val="28"/>
          <w:szCs w:val="28"/>
        </w:rPr>
        <w:t>Тестирование (</w:t>
      </w:r>
      <w:r w:rsidR="00FF0170">
        <w:rPr>
          <w:rFonts w:ascii="Times New Roman" w:hAnsi="Times New Roman" w:cs="Times New Roman"/>
          <w:b/>
          <w:sz w:val="28"/>
          <w:szCs w:val="28"/>
        </w:rPr>
        <w:t>расчет тестовых примеров на ПК)</w:t>
      </w:r>
    </w:p>
    <w:p w:rsidR="00BF6D8B" w:rsidRDefault="00BF6D8B" w:rsidP="00BF6D8B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DC26E8" w:rsidRDefault="00DC26E8" w:rsidP="00DC26E8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DC26E8" w:rsidRDefault="00DC26E8" w:rsidP="00DC26E8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DC26E8" w:rsidRDefault="00DC26E8" w:rsidP="00DC26E8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DC26E8" w:rsidRPr="00DC26E8" w:rsidRDefault="00DC26E8" w:rsidP="00DC26E8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DC26E8" w:rsidRPr="00FF0170" w:rsidRDefault="00DC26E8" w:rsidP="00DC26E8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DC26E8" w:rsidRPr="00FF0170" w:rsidRDefault="00DC26E8" w:rsidP="00DC26E8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DC26E8" w:rsidRPr="00FF0170" w:rsidRDefault="00DC26E8" w:rsidP="00DC26E8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1353C4" w:rsidRPr="00FF0170" w:rsidRDefault="001353C4" w:rsidP="001353C4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1353C4" w:rsidRPr="00FF0170" w:rsidRDefault="001353C4" w:rsidP="001353C4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1353C4" w:rsidRPr="00FF0170" w:rsidRDefault="001353C4" w:rsidP="001353C4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1353C4" w:rsidRPr="00FF0170" w:rsidRDefault="001353C4" w:rsidP="001353C4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1353C4" w:rsidRPr="00FF0170" w:rsidRDefault="001353C4" w:rsidP="001353C4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1353C4" w:rsidRPr="00FF0170" w:rsidRDefault="001353C4" w:rsidP="001353C4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1353C4" w:rsidRPr="00FF0170" w:rsidRDefault="001353C4" w:rsidP="001353C4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1353C4" w:rsidRPr="00FF0170" w:rsidRDefault="001353C4" w:rsidP="001353C4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1353C4" w:rsidRPr="00FF0170" w:rsidRDefault="001353C4" w:rsidP="004C2725">
      <w:pPr>
        <w:rPr>
          <w:rFonts w:ascii="Times New Roman" w:hAnsi="Times New Roman" w:cs="Times New Roman"/>
          <w:noProof/>
          <w:sz w:val="28"/>
          <w:szCs w:val="28"/>
        </w:rPr>
      </w:pPr>
    </w:p>
    <w:p w:rsidR="001353C4" w:rsidRPr="00FF0170" w:rsidRDefault="001353C4" w:rsidP="001353C4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95553E" w:rsidRPr="00FF0170" w:rsidRDefault="0095553E" w:rsidP="0095553E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BF6D8B" w:rsidRPr="00FF0170" w:rsidRDefault="004C2725" w:rsidP="004C2725">
      <w:pPr>
        <w:ind w:left="720"/>
        <w:rPr>
          <w:rFonts w:ascii="Times New Roman" w:hAnsi="Times New Roman" w:cs="Times New Roman"/>
          <w:b/>
          <w:noProof/>
          <w:sz w:val="28"/>
          <w:szCs w:val="28"/>
        </w:rPr>
      </w:pPr>
      <w:r w:rsidRPr="00FF0170">
        <w:rPr>
          <w:rFonts w:ascii="Times New Roman" w:hAnsi="Times New Roman" w:cs="Times New Roman"/>
          <w:b/>
          <w:noProof/>
          <w:sz w:val="28"/>
          <w:szCs w:val="28"/>
        </w:rPr>
        <w:t>7.</w:t>
      </w:r>
      <w:r w:rsidR="00E0759D" w:rsidRPr="00FF0170">
        <w:rPr>
          <w:rFonts w:ascii="Times New Roman" w:hAnsi="Times New Roman" w:cs="Times New Roman"/>
          <w:b/>
          <w:noProof/>
          <w:sz w:val="28"/>
          <w:szCs w:val="28"/>
        </w:rPr>
        <w:t>Вывод по работе</w:t>
      </w:r>
    </w:p>
    <w:p w:rsidR="00BF6D8B" w:rsidRPr="004C2725" w:rsidRDefault="00BF6D8B" w:rsidP="004C2725">
      <w:pPr>
        <w:ind w:left="708"/>
        <w:rPr>
          <w:rFonts w:ascii="Times New Roman" w:hAnsi="Times New Roman" w:cs="Times New Roman"/>
          <w:iCs/>
          <w:noProof/>
          <w:sz w:val="28"/>
          <w:szCs w:val="28"/>
        </w:rPr>
      </w:pPr>
      <w:r w:rsidRPr="004C2725">
        <w:rPr>
          <w:rFonts w:ascii="Times New Roman" w:hAnsi="Times New Roman" w:cs="Times New Roman"/>
          <w:noProof/>
          <w:sz w:val="28"/>
          <w:szCs w:val="28"/>
        </w:rPr>
        <w:t xml:space="preserve">При помощи интегрированной среды разработки 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#, </w:t>
      </w:r>
      <w:r w:rsidRPr="004C272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составил программное обеспечение, в котором исследовал все функции, входящие в состав модуля-класса “</w:t>
      </w:r>
      <w:r w:rsidRPr="004C272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4C272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”, попутно освоив их.</w:t>
      </w:r>
    </w:p>
    <w:sectPr w:rsidR="00BF6D8B" w:rsidRPr="004C2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22F4"/>
    <w:multiLevelType w:val="hybridMultilevel"/>
    <w:tmpl w:val="7A4C1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F2A8B"/>
    <w:multiLevelType w:val="hybridMultilevel"/>
    <w:tmpl w:val="C116FA1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4FB5285A"/>
    <w:multiLevelType w:val="hybridMultilevel"/>
    <w:tmpl w:val="65083ED8"/>
    <w:lvl w:ilvl="0" w:tplc="1A6610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F21493"/>
    <w:multiLevelType w:val="hybridMultilevel"/>
    <w:tmpl w:val="03760994"/>
    <w:lvl w:ilvl="0" w:tplc="424A7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247423"/>
    <w:multiLevelType w:val="hybridMultilevel"/>
    <w:tmpl w:val="665EB5A0"/>
    <w:lvl w:ilvl="0" w:tplc="20688BB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0A6506"/>
    <w:rsid w:val="001353C4"/>
    <w:rsid w:val="0016273D"/>
    <w:rsid w:val="00235CE4"/>
    <w:rsid w:val="002479CD"/>
    <w:rsid w:val="0046674D"/>
    <w:rsid w:val="004B3118"/>
    <w:rsid w:val="004C2725"/>
    <w:rsid w:val="00513400"/>
    <w:rsid w:val="005153D8"/>
    <w:rsid w:val="00701477"/>
    <w:rsid w:val="00752FC1"/>
    <w:rsid w:val="0077386C"/>
    <w:rsid w:val="008D7E1B"/>
    <w:rsid w:val="008E6780"/>
    <w:rsid w:val="0095553E"/>
    <w:rsid w:val="009572AC"/>
    <w:rsid w:val="009B03A5"/>
    <w:rsid w:val="009E3F7E"/>
    <w:rsid w:val="00B8340F"/>
    <w:rsid w:val="00BF6D8B"/>
    <w:rsid w:val="00C45155"/>
    <w:rsid w:val="00D26FD7"/>
    <w:rsid w:val="00DC26E8"/>
    <w:rsid w:val="00E0759D"/>
    <w:rsid w:val="00E81B5A"/>
    <w:rsid w:val="00F21678"/>
    <w:rsid w:val="00F8323F"/>
    <w:rsid w:val="00FF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2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4:32:33.31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44 78 24575,'0'-10'0,"0"-1"0,0 1 0,0 2 0,0 3 0,0 0 0,0-2 0,0-2 0,0 1 0,-1 4 0,-2 6 0,-4 5 0,-3 3 0,0 0 0,2-3 0,4-3 0,3-2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4:32:27.42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48 24575,'0'-6'0,"0"-2"0,0-1 0,0 0 0,0 5 0,0 0 0,0 1 0,0 2 0,0-1 0,1 1 0,0 0 0,1 1 0,0 0 0,0 1 0,1 1 0,0 2 0,1 1 0,1 0 0,-1 2 0,-1 0 0,1 0 0,-1 0 0,0-2 0,0 3 0,0 0 0,0-1 0,-1-2 0,0 1 0,-1-2 0,1-1 0,-1-2 0,-2-6 0,-1 2 0,-2-3 0,1 4 0,1-1 0,-1-1 0,0-1 0,0 0 0,0-1 0,1 1 0,0 3 0,2-1 0,-2 2 0,1 0 0,-1 1 0,0 0 0,0 0 0,0 0 0,1 0 0,0 1 0,-1 0 0,1 2 0,-1 1 0,0 1 0,0 0 0,0-1 0,0-1 0,1-1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4:32:20.92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24575,'0'80'0,"0"0"0,0-1 0,0 13 0,0-7 0,0 14 0,0-25 0,0-37 0,0-22 0,0-14 0,1-14 0,7-16 0,7-13 0,9-12 0,6 0 0,1 5 0,0 6 0,-2 8 0,-4 6 0,-3 5 0,-5 6 0,-3 7 0,-4 6 0,-1 9 0,0 10 0,2 15 0,0 11 0,-1 2 0,-2-6 0,-4-12 0,-1-11 0,-2-8 0,0-4 0,-1-6 0,0 2 0,0-3 0,0 0 0,-1-5 0,-1-11 0,-1-8 0,0-3 0,-1 4 0,2 8 0,1 10 0,1 5 0,0 4 0,0 9 0,0-2 0,0 5 0,0-6 0,2-1 0,-1-2 0,1 0 0,-1 0 0,0 0 0,0 0 0,2 0 0,2 2 0,7 2 0,8 3 0,8 4 0,5 1 0,-3-1 0,-6-4 0,-10-4 0,-6-4 0,-5-3 0,-5-6 0,-6-7 0,-7-9 0,-3-1 0,4 2 0,4 7 0,5 7 0,3 5 0,1 2 0,0 2 0,0 0 0,-1-1 0,-1-6 0,-2-7 0,2-5 0,0-2 0,2 5 0,1 6 0,0 5 0,0 5 0,5 9 0,2 7 0,10 13 0,5 4 0,0 1 0,-3-8 0,-7-17 0,-7-6 0,-3-9 0,-2 3 0,0-1 0,0-2 0,0-1 0,-1 0 0,1 2 0,-1 2 0,1 0 0,0-2 0,0-5 0,0-3 0,0-2 0,-2 1 0,0 4 0,0 5 0,-3 2 0,0 0 0,-3-2 0,-1-1 0,3 1 0,2 3 0,1 1 0,2 1 0,0 1 0,0 0 0,-1 0 0,1 0 0,0 2 0,-1 1 0,0 2 0,0 0 0,1 0 0,1 0 0,0 1 0,0 0 0,0 1 0,0-1 0,0 1 0,0-1 0,0-3 0,0-3 0,0-2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4:32:08.73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student</cp:lastModifiedBy>
  <cp:revision>2</cp:revision>
  <dcterms:created xsi:type="dcterms:W3CDTF">2023-10-11T13:47:00Z</dcterms:created>
  <dcterms:modified xsi:type="dcterms:W3CDTF">2023-10-11T13:47:00Z</dcterms:modified>
</cp:coreProperties>
</file>