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62D89" w14:textId="77777777" w:rsidR="007549C2" w:rsidRDefault="007549C2" w:rsidP="00754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DA16E" w14:textId="77777777" w:rsidR="007549C2" w:rsidRPr="00330E5B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0E5B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14:paraId="3A96EFCC" w14:textId="77777777" w:rsidR="007549C2" w:rsidRPr="00330E5B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0E5B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Pr="00330E5B"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 w:rsidRPr="00330E5B">
        <w:rPr>
          <w:rFonts w:ascii="Times New Roman" w:hAnsi="Times New Roman" w:cs="Times New Roman"/>
          <w:b/>
          <w:bCs/>
          <w:sz w:val="28"/>
          <w:szCs w:val="28"/>
        </w:rPr>
        <w:t xml:space="preserve"> Международной научно-практической конференции «</w:t>
      </w:r>
      <w:r w:rsidRPr="00330E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330E5B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</w:p>
    <w:p w14:paraId="4B7A4218" w14:textId="77777777" w:rsidR="007549C2" w:rsidRPr="00330E5B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0E5B">
        <w:rPr>
          <w:rFonts w:ascii="Times New Roman" w:hAnsi="Times New Roman" w:cs="Times New Roman"/>
          <w:b/>
          <w:bCs/>
          <w:sz w:val="28"/>
          <w:szCs w:val="28"/>
        </w:rPr>
        <w:t>г. Москва, 30 мая 2024 г.</w:t>
      </w:r>
    </w:p>
    <w:p w14:paraId="2C467C85" w14:textId="77777777" w:rsidR="007549C2" w:rsidRPr="00330E5B" w:rsidRDefault="007549C2" w:rsidP="00754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A4B87" w:rsidRPr="00330E5B" w14:paraId="60B3AA0A" w14:textId="77777777" w:rsidTr="00633CC9">
        <w:trPr>
          <w:jc w:val="center"/>
        </w:trPr>
        <w:tc>
          <w:tcPr>
            <w:tcW w:w="4672" w:type="dxa"/>
            <w:vAlign w:val="center"/>
          </w:tcPr>
          <w:p w14:paraId="2723C014" w14:textId="77777777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E5B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  <w:p w14:paraId="218C76DD" w14:textId="77777777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F7FA0A9" w14:textId="2D872A00" w:rsidR="00FA4B87" w:rsidRPr="00330E5B" w:rsidRDefault="00330E5B" w:rsidP="00FA4B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E5B">
              <w:rPr>
                <w:rFonts w:ascii="Times New Roman" w:hAnsi="Times New Roman" w:cs="Times New Roman"/>
                <w:b/>
                <w:sz w:val="24"/>
                <w:szCs w:val="24"/>
              </w:rPr>
              <w:t>Журавская Маргарита Станиславовна</w:t>
            </w:r>
          </w:p>
          <w:p w14:paraId="24B8CD96" w14:textId="77777777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:rsidRPr="00330E5B" w14:paraId="5F3F3FA2" w14:textId="77777777" w:rsidTr="00633CC9">
        <w:trPr>
          <w:jc w:val="center"/>
        </w:trPr>
        <w:tc>
          <w:tcPr>
            <w:tcW w:w="4672" w:type="dxa"/>
            <w:vAlign w:val="center"/>
          </w:tcPr>
          <w:p w14:paraId="678F2476" w14:textId="77777777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E5B">
              <w:rPr>
                <w:rFonts w:ascii="Times New Roman" w:hAnsi="Times New Roman" w:cs="Times New Roman"/>
                <w:sz w:val="28"/>
                <w:szCs w:val="28"/>
              </w:rPr>
              <w:t>Ученая степень, звание, должность</w:t>
            </w:r>
          </w:p>
          <w:p w14:paraId="7976B31B" w14:textId="77777777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E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9C216C2" w14:textId="77777777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5EFE560" w14:textId="72507D43" w:rsidR="00FA4B87" w:rsidRPr="00330E5B" w:rsidRDefault="00330E5B" w:rsidP="007A3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E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Специалист по </w:t>
            </w:r>
            <w:r w:rsidR="007A3D25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технической защите информации</w:t>
            </w:r>
            <w:r w:rsidRPr="00330E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30E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330E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категори</w:t>
            </w:r>
            <w:r w:rsidR="007A3D25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</w:tr>
      <w:tr w:rsidR="00FA4B87" w:rsidRPr="00330E5B" w14:paraId="3B610FD5" w14:textId="77777777" w:rsidTr="00633CC9">
        <w:trPr>
          <w:jc w:val="center"/>
        </w:trPr>
        <w:tc>
          <w:tcPr>
            <w:tcW w:w="4672" w:type="dxa"/>
            <w:vAlign w:val="center"/>
          </w:tcPr>
          <w:p w14:paraId="187906B1" w14:textId="77777777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E5B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  <w:p w14:paraId="760269CC" w14:textId="77777777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A1AB79" w14:textId="77777777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63C1E3E" w14:textId="20B8CE93" w:rsidR="00FA4B87" w:rsidRPr="00330E5B" w:rsidRDefault="007A3D25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ФГУП НПП «Гамма»</w:t>
            </w:r>
          </w:p>
        </w:tc>
      </w:tr>
      <w:tr w:rsidR="00FA4B87" w:rsidRPr="00330E5B" w14:paraId="3BB69990" w14:textId="77777777" w:rsidTr="00633CC9">
        <w:trPr>
          <w:jc w:val="center"/>
        </w:trPr>
        <w:tc>
          <w:tcPr>
            <w:tcW w:w="4672" w:type="dxa"/>
            <w:vAlign w:val="center"/>
          </w:tcPr>
          <w:p w14:paraId="15A93A05" w14:textId="77777777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E5B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  <w:p w14:paraId="18238AEA" w14:textId="77777777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509FCBD" w14:textId="76074653" w:rsidR="00330E5B" w:rsidRPr="00330E5B" w:rsidRDefault="00330E5B" w:rsidP="00330E5B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330E5B">
              <w:rPr>
                <w:rFonts w:ascii="Arial" w:hAnsi="Arial" w:cs="Arial"/>
                <w:color w:val="0000FF"/>
                <w:sz w:val="20"/>
                <w:szCs w:val="20"/>
              </w:rPr>
              <w:br/>
            </w:r>
            <w:r w:rsidRPr="00330E5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117393, г. Москва, </w:t>
            </w:r>
            <w:proofErr w:type="spellStart"/>
            <w:proofErr w:type="gramStart"/>
            <w:r w:rsidRPr="00330E5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вн.тер</w:t>
            </w:r>
            <w:proofErr w:type="spellEnd"/>
            <w:proofErr w:type="gramEnd"/>
            <w:r w:rsidRPr="00330E5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.</w:t>
            </w:r>
            <w:r w:rsidR="007A3D25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330E5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г. Муниципальный Округ </w:t>
            </w:r>
            <w:proofErr w:type="spellStart"/>
            <w:r w:rsidRPr="00330E5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Обручевский</w:t>
            </w:r>
            <w:proofErr w:type="spellEnd"/>
            <w:r w:rsidRPr="00330E5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, ул</w:t>
            </w:r>
            <w:r w:rsidR="007A3D25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.</w:t>
            </w:r>
            <w:r w:rsidRPr="00330E5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Профсоюзная, д. 78, стр. 4</w:t>
            </w:r>
          </w:p>
          <w:p w14:paraId="2694F638" w14:textId="04BD1EDC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:rsidRPr="00330E5B" w14:paraId="76A34827" w14:textId="77777777" w:rsidTr="00633CC9">
        <w:trPr>
          <w:jc w:val="center"/>
        </w:trPr>
        <w:tc>
          <w:tcPr>
            <w:tcW w:w="4672" w:type="dxa"/>
            <w:vAlign w:val="center"/>
          </w:tcPr>
          <w:p w14:paraId="672DED45" w14:textId="77777777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E5B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  <w:p w14:paraId="67F4669A" w14:textId="77777777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11096C" w14:textId="251FD697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FA4B87" w:rsidRPr="00330E5B" w14:paraId="1DCF453B" w14:textId="77777777" w:rsidTr="00633CC9">
        <w:trPr>
          <w:jc w:val="center"/>
        </w:trPr>
        <w:tc>
          <w:tcPr>
            <w:tcW w:w="4672" w:type="dxa"/>
            <w:vAlign w:val="center"/>
          </w:tcPr>
          <w:p w14:paraId="7113EACA" w14:textId="77777777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E5B">
              <w:rPr>
                <w:rFonts w:ascii="Times New Roman" w:hAnsi="Times New Roman" w:cs="Times New Roman"/>
                <w:sz w:val="28"/>
                <w:szCs w:val="28"/>
              </w:rPr>
              <w:t xml:space="preserve">E-mail </w:t>
            </w:r>
          </w:p>
          <w:p w14:paraId="24233382" w14:textId="77777777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7BB9E5" w14:textId="77777777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9784D2" w14:textId="51783745" w:rsidR="00FA4B87" w:rsidRPr="007A3D2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:rsidRPr="00330E5B" w14:paraId="5462FAAD" w14:textId="77777777" w:rsidTr="00633CC9">
        <w:trPr>
          <w:jc w:val="center"/>
        </w:trPr>
        <w:tc>
          <w:tcPr>
            <w:tcW w:w="4672" w:type="dxa"/>
            <w:vAlign w:val="center"/>
          </w:tcPr>
          <w:p w14:paraId="339FB337" w14:textId="77777777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E5B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  <w:p w14:paraId="10AB0319" w14:textId="77777777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A29FD1" w14:textId="77777777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8D9BE35" w14:textId="413DB120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E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Опыт </w:t>
            </w:r>
            <w:proofErr w:type="spellStart"/>
            <w:r w:rsidRPr="00330E5B">
              <w:rPr>
                <w:rFonts w:ascii="Times New Roman" w:hAnsi="Times New Roman" w:cs="Times New Roman"/>
                <w:b/>
                <w:sz w:val="24"/>
                <w:szCs w:val="24"/>
              </w:rPr>
              <w:t>парсинга</w:t>
            </w:r>
            <w:proofErr w:type="spellEnd"/>
            <w:r w:rsidRPr="00330E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расписания при использовании набора библиотек языка </w:t>
            </w:r>
            <w:r w:rsidRPr="00330E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Python</w:t>
            </w:r>
          </w:p>
        </w:tc>
      </w:tr>
      <w:tr w:rsidR="00FA4B87" w:rsidRPr="00330E5B" w14:paraId="1B72F53C" w14:textId="77777777" w:rsidTr="00633CC9">
        <w:trPr>
          <w:jc w:val="center"/>
        </w:trPr>
        <w:tc>
          <w:tcPr>
            <w:tcW w:w="4672" w:type="dxa"/>
            <w:vAlign w:val="center"/>
          </w:tcPr>
          <w:p w14:paraId="7437AFC3" w14:textId="77777777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E5B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  <w:p w14:paraId="175EC1C8" w14:textId="77777777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93CC58A" w14:textId="64E3EFC7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E5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FA4B87" w:rsidRPr="00330E5B" w14:paraId="724695F8" w14:textId="77777777" w:rsidTr="00633CC9">
        <w:trPr>
          <w:jc w:val="center"/>
        </w:trPr>
        <w:tc>
          <w:tcPr>
            <w:tcW w:w="4672" w:type="dxa"/>
            <w:vAlign w:val="center"/>
          </w:tcPr>
          <w:p w14:paraId="2436B7D2" w14:textId="77777777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E5B">
              <w:rPr>
                <w:rFonts w:ascii="Times New Roman" w:hAnsi="Times New Roman" w:cs="Times New Roman"/>
                <w:sz w:val="28"/>
                <w:szCs w:val="28"/>
              </w:rPr>
              <w:t>Форма участия (очная или заочная)</w:t>
            </w:r>
          </w:p>
          <w:p w14:paraId="6236AF88" w14:textId="77777777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E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66F8CFBE" w14:textId="2A764772" w:rsidR="00FA4B87" w:rsidRPr="00330E5B" w:rsidRDefault="007A3D25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</w:t>
            </w:r>
            <w:r w:rsidR="00FA4B87" w:rsidRPr="00330E5B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FA4B87" w14:paraId="5D58AFB0" w14:textId="77777777" w:rsidTr="00633CC9">
        <w:trPr>
          <w:jc w:val="center"/>
        </w:trPr>
        <w:tc>
          <w:tcPr>
            <w:tcW w:w="4672" w:type="dxa"/>
            <w:vAlign w:val="center"/>
          </w:tcPr>
          <w:p w14:paraId="18F44528" w14:textId="77777777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E5B">
              <w:rPr>
                <w:rFonts w:ascii="Times New Roman" w:hAnsi="Times New Roman" w:cs="Times New Roman"/>
                <w:sz w:val="28"/>
                <w:szCs w:val="28"/>
              </w:rPr>
              <w:t>Тема научного доклада (статьи) при очной форме участия</w:t>
            </w:r>
          </w:p>
          <w:p w14:paraId="6E0DBEF5" w14:textId="77777777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3BC62" w14:textId="77777777" w:rsidR="00FA4B87" w:rsidRPr="00330E5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D3ECD5A" w14:textId="1E95277B" w:rsidR="00FA4B87" w:rsidRDefault="009C3F60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E5B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применение методов проектного мышления при проектировании интеллектуальных транспортных систем в рамках учебного процесса на кафедре «Управление и защита информации»</w:t>
            </w:r>
          </w:p>
        </w:tc>
      </w:tr>
    </w:tbl>
    <w:p w14:paraId="01AC9A9F" w14:textId="77777777" w:rsidR="00D1560E" w:rsidRDefault="00D1560E"/>
    <w:sectPr w:rsidR="00D15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8B"/>
    <w:rsid w:val="000546FC"/>
    <w:rsid w:val="00330E5B"/>
    <w:rsid w:val="00335D4D"/>
    <w:rsid w:val="007549C2"/>
    <w:rsid w:val="007A3D25"/>
    <w:rsid w:val="008405F9"/>
    <w:rsid w:val="009C3F60"/>
    <w:rsid w:val="00B3048B"/>
    <w:rsid w:val="00D1560E"/>
    <w:rsid w:val="00FA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D8E9"/>
  <w15:chartTrackingRefBased/>
  <w15:docId w15:val="{A14A6C27-60FC-432F-B609-17F0AF39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9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330E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Кречетова А А</dc:creator>
  <cp:keywords/>
  <dc:description/>
  <cp:lastModifiedBy>Антон Сафронов</cp:lastModifiedBy>
  <cp:revision>9</cp:revision>
  <dcterms:created xsi:type="dcterms:W3CDTF">2024-02-14T12:04:00Z</dcterms:created>
  <dcterms:modified xsi:type="dcterms:W3CDTF">2024-07-09T20:16:00Z</dcterms:modified>
</cp:coreProperties>
</file>