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F2E3" w14:textId="4DD8E6A5" w:rsidR="007A52A4" w:rsidRDefault="007A52A4" w:rsidP="007A52A4">
      <w:pPr>
        <w:jc w:val="center"/>
        <w:rPr>
          <w:rFonts w:ascii="Times New Roman" w:hAnsi="Times New Roman" w:cs="Times New Roman"/>
        </w:rPr>
      </w:pPr>
      <w:r w:rsidRPr="007A52A4">
        <w:rPr>
          <w:rFonts w:ascii="Times New Roman" w:hAnsi="Times New Roman" w:cs="Times New Roman"/>
        </w:rPr>
        <w:t>Министерство транспорта Российской Федерации</w:t>
      </w:r>
    </w:p>
    <w:p w14:paraId="15152947" w14:textId="2D1617F9" w:rsidR="007A52A4" w:rsidRDefault="007A52A4" w:rsidP="007A52A4">
      <w:pPr>
        <w:jc w:val="center"/>
        <w:rPr>
          <w:rFonts w:ascii="Times New Roman" w:hAnsi="Times New Roman" w:cs="Times New Roman"/>
        </w:rPr>
      </w:pPr>
      <w:r w:rsidRPr="007A52A4">
        <w:rPr>
          <w:rFonts w:ascii="Times New Roman" w:hAnsi="Times New Roman" w:cs="Times New Roman"/>
        </w:rPr>
        <w:t>Федеральное государственное автономное образовательное</w:t>
      </w:r>
    </w:p>
    <w:p w14:paraId="43A278C8" w14:textId="6C9D3DCD" w:rsidR="007A52A4" w:rsidRDefault="007A52A4" w:rsidP="007A52A4">
      <w:pPr>
        <w:jc w:val="center"/>
        <w:rPr>
          <w:rFonts w:ascii="Times New Roman" w:hAnsi="Times New Roman" w:cs="Times New Roman"/>
        </w:rPr>
      </w:pPr>
      <w:r w:rsidRPr="007A52A4">
        <w:rPr>
          <w:rFonts w:ascii="Times New Roman" w:hAnsi="Times New Roman" w:cs="Times New Roman"/>
        </w:rPr>
        <w:t>учреждение высшего образования</w:t>
      </w:r>
    </w:p>
    <w:p w14:paraId="6758E438" w14:textId="7FAA66DB" w:rsidR="007A52A4" w:rsidRDefault="007A52A4" w:rsidP="007A52A4">
      <w:pPr>
        <w:jc w:val="center"/>
        <w:rPr>
          <w:rFonts w:ascii="Times New Roman" w:hAnsi="Times New Roman" w:cs="Times New Roman"/>
        </w:rPr>
      </w:pPr>
      <w:r w:rsidRPr="007A52A4">
        <w:rPr>
          <w:rFonts w:ascii="Times New Roman" w:hAnsi="Times New Roman" w:cs="Times New Roman"/>
        </w:rPr>
        <w:t>«Российский университет транспорта»</w:t>
      </w:r>
    </w:p>
    <w:p w14:paraId="4738DCC3" w14:textId="452E8839" w:rsidR="007A52A4" w:rsidRDefault="007A52A4" w:rsidP="007A52A4">
      <w:pPr>
        <w:jc w:val="center"/>
        <w:rPr>
          <w:rFonts w:ascii="Times New Roman" w:hAnsi="Times New Roman" w:cs="Times New Roman"/>
        </w:rPr>
      </w:pPr>
      <w:r w:rsidRPr="007A52A4">
        <w:rPr>
          <w:rFonts w:ascii="Times New Roman" w:hAnsi="Times New Roman" w:cs="Times New Roman"/>
        </w:rPr>
        <w:t>(ФГАОУ ВО РУТ(МИИТ), РУТ (МИИТ)</w:t>
      </w:r>
    </w:p>
    <w:p w14:paraId="252CD457" w14:textId="43DADB15" w:rsidR="007A52A4" w:rsidRDefault="007A52A4" w:rsidP="007A52A4">
      <w:pPr>
        <w:jc w:val="center"/>
        <w:rPr>
          <w:rFonts w:ascii="Times New Roman" w:hAnsi="Times New Roman" w:cs="Times New Roman"/>
        </w:rPr>
      </w:pPr>
    </w:p>
    <w:p w14:paraId="3E13876D" w14:textId="290B1F5F" w:rsidR="007A52A4" w:rsidRDefault="007A52A4" w:rsidP="007A52A4">
      <w:pPr>
        <w:jc w:val="center"/>
        <w:rPr>
          <w:rFonts w:ascii="Times New Roman" w:hAnsi="Times New Roman" w:cs="Times New Roman"/>
        </w:rPr>
      </w:pPr>
      <w:r w:rsidRPr="007A52A4">
        <w:rPr>
          <w:rFonts w:ascii="Times New Roman" w:hAnsi="Times New Roman" w:cs="Times New Roman"/>
        </w:rPr>
        <w:t>Институт транспортной техники и систем управления</w:t>
      </w:r>
    </w:p>
    <w:p w14:paraId="2ABF50E3" w14:textId="088ED1FC" w:rsidR="007A52A4" w:rsidRDefault="007A52A4" w:rsidP="007A52A4">
      <w:pPr>
        <w:jc w:val="center"/>
        <w:rPr>
          <w:rFonts w:ascii="Times New Roman" w:hAnsi="Times New Roman" w:cs="Times New Roman"/>
        </w:rPr>
      </w:pPr>
    </w:p>
    <w:p w14:paraId="6A1A68E4" w14:textId="5EC0667A" w:rsidR="007A52A4" w:rsidRDefault="007A52A4" w:rsidP="007A52A4">
      <w:pPr>
        <w:jc w:val="center"/>
        <w:rPr>
          <w:rFonts w:ascii="Times New Roman" w:hAnsi="Times New Roman" w:cs="Times New Roman"/>
        </w:rPr>
      </w:pPr>
      <w:r w:rsidRPr="007A52A4">
        <w:rPr>
          <w:rFonts w:ascii="Times New Roman" w:hAnsi="Times New Roman" w:cs="Times New Roman"/>
        </w:rPr>
        <w:t>Кафедра «Управление и защита информации»</w:t>
      </w:r>
    </w:p>
    <w:p w14:paraId="16283CE6" w14:textId="20B51095" w:rsidR="007A52A4" w:rsidRDefault="007A52A4" w:rsidP="007A52A4">
      <w:pPr>
        <w:jc w:val="center"/>
        <w:rPr>
          <w:rFonts w:ascii="Times New Roman" w:hAnsi="Times New Roman" w:cs="Times New Roman"/>
        </w:rPr>
      </w:pPr>
    </w:p>
    <w:p w14:paraId="5D49F37A" w14:textId="790E76DE" w:rsidR="007A52A4" w:rsidRDefault="007A52A4" w:rsidP="007A52A4">
      <w:pPr>
        <w:jc w:val="center"/>
        <w:rPr>
          <w:rFonts w:ascii="Times New Roman" w:hAnsi="Times New Roman" w:cs="Times New Roman"/>
        </w:rPr>
      </w:pPr>
    </w:p>
    <w:p w14:paraId="3AF323E6" w14:textId="1CB51522" w:rsidR="007A52A4" w:rsidRDefault="007A52A4" w:rsidP="007A52A4">
      <w:pPr>
        <w:jc w:val="center"/>
        <w:rPr>
          <w:rFonts w:ascii="Times New Roman" w:hAnsi="Times New Roman" w:cs="Times New Roman"/>
        </w:rPr>
      </w:pPr>
    </w:p>
    <w:p w14:paraId="69F88660" w14:textId="7E480695" w:rsidR="007A52A4" w:rsidRDefault="007A52A4" w:rsidP="007A52A4">
      <w:pPr>
        <w:jc w:val="center"/>
        <w:rPr>
          <w:rFonts w:ascii="Times New Roman" w:hAnsi="Times New Roman" w:cs="Times New Roman"/>
        </w:rPr>
      </w:pPr>
    </w:p>
    <w:p w14:paraId="2C31900B" w14:textId="046FD10A" w:rsidR="007A52A4" w:rsidRDefault="007A52A4" w:rsidP="007A52A4">
      <w:pPr>
        <w:jc w:val="center"/>
        <w:rPr>
          <w:rFonts w:ascii="Times New Roman" w:hAnsi="Times New Roman" w:cs="Times New Roman"/>
        </w:rPr>
      </w:pPr>
    </w:p>
    <w:p w14:paraId="50B31458" w14:textId="50E27E06" w:rsidR="007A52A4" w:rsidRDefault="007A52A4" w:rsidP="007A52A4">
      <w:pPr>
        <w:jc w:val="center"/>
        <w:rPr>
          <w:rFonts w:ascii="Times New Roman" w:hAnsi="Times New Roman" w:cs="Times New Roman"/>
          <w:sz w:val="56"/>
        </w:rPr>
      </w:pPr>
      <w:r w:rsidRPr="007A52A4">
        <w:rPr>
          <w:rFonts w:ascii="Times New Roman" w:hAnsi="Times New Roman" w:cs="Times New Roman"/>
          <w:sz w:val="56"/>
        </w:rPr>
        <w:t>Отчёт №3</w:t>
      </w:r>
    </w:p>
    <w:p w14:paraId="1C098C51" w14:textId="3558C017" w:rsidR="007A52A4" w:rsidRDefault="007A52A4" w:rsidP="007A52A4">
      <w:pPr>
        <w:jc w:val="center"/>
        <w:rPr>
          <w:rFonts w:ascii="Times New Roman" w:hAnsi="Times New Roman" w:cs="Times New Roman"/>
          <w:sz w:val="56"/>
        </w:rPr>
      </w:pPr>
    </w:p>
    <w:p w14:paraId="28CE02D5" w14:textId="398955CD" w:rsidR="007A52A4" w:rsidRDefault="007A52A4" w:rsidP="007A52A4">
      <w:pPr>
        <w:jc w:val="center"/>
        <w:rPr>
          <w:rFonts w:ascii="Times New Roman" w:hAnsi="Times New Roman" w:cs="Times New Roman"/>
        </w:rPr>
      </w:pPr>
      <w:r w:rsidRPr="007A52A4">
        <w:rPr>
          <w:rFonts w:ascii="Times New Roman" w:hAnsi="Times New Roman" w:cs="Times New Roman"/>
        </w:rPr>
        <w:t>по дисциплине: «Программирование »</w:t>
      </w:r>
    </w:p>
    <w:p w14:paraId="64AD5F3B" w14:textId="6A2B4F65" w:rsidR="007A52A4" w:rsidRDefault="007A52A4" w:rsidP="007A52A4">
      <w:pPr>
        <w:jc w:val="center"/>
        <w:rPr>
          <w:rFonts w:ascii="Times New Roman" w:hAnsi="Times New Roman" w:cs="Times New Roman"/>
        </w:rPr>
      </w:pPr>
    </w:p>
    <w:p w14:paraId="1A91C44A" w14:textId="31775A5F" w:rsidR="007A52A4" w:rsidRDefault="007A52A4" w:rsidP="007A52A4">
      <w:pPr>
        <w:jc w:val="center"/>
        <w:rPr>
          <w:rFonts w:ascii="Times New Roman" w:hAnsi="Times New Roman" w:cs="Times New Roman"/>
        </w:rPr>
      </w:pPr>
      <w:r w:rsidRPr="007A52A4">
        <w:rPr>
          <w:rFonts w:ascii="Times New Roman" w:hAnsi="Times New Roman" w:cs="Times New Roman"/>
        </w:rPr>
        <w:t>на тему: «Циклы»</w:t>
      </w:r>
    </w:p>
    <w:p w14:paraId="4AD2B16C" w14:textId="0FED5DF2" w:rsidR="007A52A4" w:rsidRDefault="007A52A4" w:rsidP="007A52A4">
      <w:pPr>
        <w:jc w:val="center"/>
        <w:rPr>
          <w:rFonts w:ascii="Times New Roman" w:hAnsi="Times New Roman" w:cs="Times New Roman"/>
        </w:rPr>
      </w:pPr>
    </w:p>
    <w:p w14:paraId="2039BAFF" w14:textId="61C7974F" w:rsidR="007A52A4" w:rsidRDefault="007A52A4" w:rsidP="007A52A4">
      <w:pPr>
        <w:jc w:val="center"/>
        <w:rPr>
          <w:rFonts w:ascii="Times New Roman" w:hAnsi="Times New Roman" w:cs="Times New Roman"/>
        </w:rPr>
      </w:pPr>
    </w:p>
    <w:p w14:paraId="4104A743" w14:textId="6D2609C5" w:rsidR="007A52A4" w:rsidRDefault="007A52A4" w:rsidP="007A52A4">
      <w:pPr>
        <w:jc w:val="right"/>
        <w:rPr>
          <w:rFonts w:ascii="Times New Roman" w:hAnsi="Times New Roman" w:cs="Times New Roman"/>
        </w:rPr>
      </w:pPr>
      <w:r w:rsidRPr="007A52A4">
        <w:rPr>
          <w:rFonts w:ascii="Times New Roman" w:hAnsi="Times New Roman" w:cs="Times New Roman"/>
        </w:rPr>
        <w:t>Выполнил: ст. гр. ТУУ-211</w:t>
      </w:r>
    </w:p>
    <w:p w14:paraId="6751B051" w14:textId="6AA8EEE2" w:rsidR="007A52A4" w:rsidRDefault="007A52A4" w:rsidP="007A52A4">
      <w:pPr>
        <w:jc w:val="right"/>
        <w:rPr>
          <w:rFonts w:ascii="Times New Roman" w:hAnsi="Times New Roman" w:cs="Times New Roman"/>
        </w:rPr>
      </w:pPr>
      <w:r w:rsidRPr="007A52A4">
        <w:rPr>
          <w:rFonts w:ascii="Times New Roman" w:hAnsi="Times New Roman" w:cs="Times New Roman"/>
        </w:rPr>
        <w:t>Баранов А.А.</w:t>
      </w:r>
    </w:p>
    <w:p w14:paraId="6DE155A6" w14:textId="2422C626" w:rsidR="007A52A4" w:rsidRDefault="007A52A4" w:rsidP="007A52A4">
      <w:pPr>
        <w:jc w:val="right"/>
        <w:rPr>
          <w:rFonts w:ascii="Times New Roman" w:hAnsi="Times New Roman" w:cs="Times New Roman"/>
        </w:rPr>
      </w:pPr>
      <w:r w:rsidRPr="007A52A4">
        <w:rPr>
          <w:rFonts w:ascii="Times New Roman" w:hAnsi="Times New Roman" w:cs="Times New Roman"/>
        </w:rPr>
        <w:t>Вариант №7</w:t>
      </w:r>
    </w:p>
    <w:p w14:paraId="651874D9" w14:textId="315B676C" w:rsidR="007A52A4" w:rsidRDefault="007A52A4" w:rsidP="007A52A4">
      <w:pPr>
        <w:jc w:val="right"/>
        <w:rPr>
          <w:rFonts w:ascii="Times New Roman" w:hAnsi="Times New Roman" w:cs="Times New Roman"/>
        </w:rPr>
      </w:pPr>
      <w:r w:rsidRPr="007A52A4">
        <w:rPr>
          <w:rFonts w:ascii="Times New Roman" w:hAnsi="Times New Roman" w:cs="Times New Roman"/>
        </w:rPr>
        <w:t>Проверил: Иванов И.И.</w:t>
      </w:r>
    </w:p>
    <w:p w14:paraId="1A9B76EC" w14:textId="592E09A9" w:rsidR="007A52A4" w:rsidRDefault="007A52A4" w:rsidP="007A52A4">
      <w:pPr>
        <w:jc w:val="right"/>
        <w:rPr>
          <w:rFonts w:ascii="Times New Roman" w:hAnsi="Times New Roman" w:cs="Times New Roman"/>
        </w:rPr>
      </w:pPr>
    </w:p>
    <w:p w14:paraId="56356EA3" w14:textId="34B1AF3B" w:rsidR="007A52A4" w:rsidRDefault="007A52A4" w:rsidP="007A52A4">
      <w:pPr>
        <w:jc w:val="center"/>
        <w:rPr>
          <w:rFonts w:ascii="Times New Roman" w:hAnsi="Times New Roman" w:cs="Times New Roman"/>
        </w:rPr>
      </w:pPr>
      <w:r w:rsidRPr="007A52A4">
        <w:rPr>
          <w:rFonts w:ascii="Times New Roman" w:hAnsi="Times New Roman" w:cs="Times New Roman"/>
        </w:rPr>
        <w:t>Москва – 2024 г.</w:t>
      </w:r>
    </w:p>
    <w:p w14:paraId="1F9C4D0B" w14:textId="3A563B0B" w:rsidR="007A52A4" w:rsidRDefault="007A52A4" w:rsidP="007A52A4">
      <w:pPr>
        <w:rPr>
          <w:rFonts w:ascii="Times New Roman" w:hAnsi="Times New Roman" w:cs="Times New Roman"/>
          <w:b/>
        </w:rPr>
      </w:pPr>
      <w:r w:rsidRPr="007A52A4">
        <w:rPr>
          <w:rFonts w:ascii="Times New Roman" w:hAnsi="Times New Roman" w:cs="Times New Roman"/>
          <w:b/>
        </w:rPr>
        <w:t>1. Цель работы</w:t>
      </w:r>
    </w:p>
    <w:p w14:paraId="1923E8B2" w14:textId="11A2A406" w:rsidR="007A52A4" w:rsidRDefault="007A52A4" w:rsidP="007A52A4">
      <w:pPr>
        <w:rPr>
          <w:rFonts w:ascii="Times New Roman" w:hAnsi="Times New Roman" w:cs="Times New Roman"/>
          <w:b/>
        </w:rPr>
      </w:pPr>
    </w:p>
    <w:p w14:paraId="277B25DD" w14:textId="3A686527" w:rsidR="007A52A4" w:rsidRDefault="007A52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1FD6926" w14:textId="02EBAE7C" w:rsidR="007A52A4" w:rsidRDefault="007A52A4" w:rsidP="007A52A4">
      <w:pPr>
        <w:rPr>
          <w:rFonts w:ascii="Times New Roman" w:hAnsi="Times New Roman" w:cs="Times New Roman"/>
          <w:b/>
        </w:rPr>
      </w:pPr>
      <w:r w:rsidRPr="007A52A4">
        <w:rPr>
          <w:rFonts w:ascii="Times New Roman" w:hAnsi="Times New Roman" w:cs="Times New Roman"/>
          <w:b/>
        </w:rPr>
        <w:t>2. Задача</w:t>
      </w:r>
    </w:p>
    <w:p w14:paraId="26916B45" w14:textId="33CD0496" w:rsidR="007A52A4" w:rsidRDefault="007A52A4" w:rsidP="007A52A4">
      <w:pPr>
        <w:rPr>
          <w:rFonts w:ascii="Times New Roman" w:hAnsi="Times New Roman" w:cs="Times New Roman"/>
          <w:b/>
        </w:rPr>
      </w:pPr>
    </w:p>
    <w:p w14:paraId="5B35CE79" w14:textId="3A3EEBF2" w:rsidR="007A52A4" w:rsidRDefault="007A52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AEE83A6" w14:textId="077C0B5B" w:rsidR="007A52A4" w:rsidRDefault="007A52A4" w:rsidP="007A52A4">
      <w:pPr>
        <w:rPr>
          <w:rFonts w:ascii="Times New Roman" w:hAnsi="Times New Roman" w:cs="Times New Roman"/>
          <w:b/>
        </w:rPr>
      </w:pPr>
      <w:r w:rsidRPr="007A52A4">
        <w:rPr>
          <w:rFonts w:ascii="Times New Roman" w:hAnsi="Times New Roman" w:cs="Times New Roman"/>
          <w:b/>
        </w:rPr>
        <w:t>3. Содержательная часть</w:t>
      </w:r>
    </w:p>
    <w:p w14:paraId="3CCC4606" w14:textId="03A73537" w:rsidR="007A52A4" w:rsidRDefault="007A52A4" w:rsidP="007A52A4">
      <w:pPr>
        <w:rPr>
          <w:rFonts w:ascii="Times New Roman" w:hAnsi="Times New Roman" w:cs="Times New Roman"/>
          <w:b/>
        </w:rPr>
      </w:pPr>
    </w:p>
    <w:p w14:paraId="40B13B13" w14:textId="6A34154D" w:rsidR="007A52A4" w:rsidRDefault="007A52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B221D29" w14:textId="37AC52BA" w:rsidR="007A52A4" w:rsidRDefault="007A52A4" w:rsidP="007A52A4">
      <w:pPr>
        <w:rPr>
          <w:rFonts w:ascii="Times New Roman" w:hAnsi="Times New Roman" w:cs="Times New Roman"/>
          <w:b/>
        </w:rPr>
      </w:pPr>
      <w:r w:rsidRPr="007A52A4">
        <w:rPr>
          <w:rFonts w:ascii="Times New Roman" w:hAnsi="Times New Roman" w:cs="Times New Roman"/>
          <w:b/>
        </w:rPr>
        <w:t>4. Вывод</w:t>
      </w:r>
    </w:p>
    <w:p w14:paraId="68EE856E" w14:textId="77777777" w:rsidR="007A52A4" w:rsidRPr="007A52A4" w:rsidRDefault="007A52A4" w:rsidP="007A52A4">
      <w:pPr>
        <w:rPr>
          <w:rFonts w:ascii="Times New Roman" w:hAnsi="Times New Roman" w:cs="Times New Roman"/>
          <w:b/>
        </w:rPr>
      </w:pPr>
    </w:p>
    <w:sectPr w:rsidR="007A52A4" w:rsidRPr="007A5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A4"/>
    <w:rsid w:val="007A52A4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7B25"/>
  <w15:chartTrackingRefBased/>
  <w15:docId w15:val="{5C722E85-AAFA-4C1A-A858-424FDFFD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1</cp:revision>
  <dcterms:created xsi:type="dcterms:W3CDTF">2024-11-21T22:10:00Z</dcterms:created>
  <dcterms:modified xsi:type="dcterms:W3CDTF">2024-11-21T22:10:00Z</dcterms:modified>
</cp:coreProperties>
</file>