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746E59" w14:textId="77777777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16BA0DBF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7AAE21D0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05542912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08B83870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1E59CA33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AED221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4EC02064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A78574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24B786E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BF7555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050BCE" w14:textId="05CA66A3" w:rsidR="0077386C" w:rsidRPr="005153D8" w:rsidRDefault="00B8340F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56"/>
          <w:szCs w:val="28"/>
        </w:rPr>
        <w:t>Лабораторная работа</w:t>
      </w:r>
      <w:r w:rsidR="005153D8" w:rsidRPr="005153D8">
        <w:rPr>
          <w:rFonts w:ascii="Times New Roman" w:hAnsi="Times New Roman" w:cs="Times New Roman"/>
          <w:sz w:val="56"/>
          <w:szCs w:val="28"/>
        </w:rPr>
        <w:t xml:space="preserve"> № 1</w:t>
      </w:r>
      <w:r w:rsidR="00B15AB9">
        <w:rPr>
          <w:rFonts w:ascii="Times New Roman" w:hAnsi="Times New Roman" w:cs="Times New Roman"/>
          <w:sz w:val="56"/>
          <w:szCs w:val="28"/>
        </w:rPr>
        <w:t>8</w:t>
      </w:r>
    </w:p>
    <w:p w14:paraId="5FA2B414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7FE33FB9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C45155">
        <w:rPr>
          <w:rFonts w:ascii="Times New Roman" w:hAnsi="Times New Roman" w:cs="Times New Roman"/>
          <w:sz w:val="28"/>
          <w:szCs w:val="28"/>
        </w:rPr>
        <w:t>Программирование и основы алгоритмизации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C10A1F4" w14:textId="18EE01B6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B15AB9">
        <w:rPr>
          <w:rFonts w:ascii="Times New Roman" w:hAnsi="Times New Roman" w:cs="Times New Roman"/>
          <w:sz w:val="28"/>
          <w:szCs w:val="28"/>
        </w:rPr>
        <w:t xml:space="preserve">Автоматизация </w:t>
      </w:r>
      <w:r w:rsidR="00B15AB9"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521F052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0D5C18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92EA8D" w14:textId="71CD44C8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090C0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У-</w:t>
      </w:r>
      <w:r w:rsidR="00B15AB9" w:rsidRPr="00B15AB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703CD100" w14:textId="7E9B4230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B15AB9">
        <w:rPr>
          <w:rFonts w:ascii="Times New Roman" w:hAnsi="Times New Roman" w:cs="Times New Roman"/>
          <w:sz w:val="28"/>
          <w:szCs w:val="28"/>
        </w:rPr>
        <w:t xml:space="preserve">Баранов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15AB9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B15AB9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2AEC87" w14:textId="36EBFE1E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Вариант №</w:t>
      </w:r>
      <w:r w:rsidR="00B15AB9">
        <w:rPr>
          <w:rFonts w:ascii="Times New Roman" w:hAnsi="Times New Roman" w:cs="Times New Roman"/>
          <w:sz w:val="28"/>
          <w:szCs w:val="28"/>
        </w:rPr>
        <w:t>7</w:t>
      </w:r>
    </w:p>
    <w:p w14:paraId="51C0D6E0" w14:textId="6FA77C61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B15AB9">
        <w:rPr>
          <w:rFonts w:ascii="Times New Roman" w:hAnsi="Times New Roman" w:cs="Times New Roman"/>
          <w:sz w:val="28"/>
          <w:szCs w:val="28"/>
        </w:rPr>
        <w:t>30.11.2024</w:t>
      </w:r>
    </w:p>
    <w:p w14:paraId="6E00356D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190E7F93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5C40F04F" w14:textId="77777777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424FF299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101AA0A4" w14:textId="77777777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68916AE0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2DBDEF2A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23B9FC15" w14:textId="699B0714" w:rsidR="000B57BE" w:rsidRPr="000B57BE" w:rsidRDefault="0077386C" w:rsidP="000B57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B15AB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750324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0877EA" w14:textId="3A41ECDA" w:rsidR="000B57BE" w:rsidRDefault="000B57BE">
          <w:pPr>
            <w:pStyle w:val="a8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5C018E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60BA6607" w14:textId="77777777" w:rsidR="005C018E" w:rsidRPr="005C018E" w:rsidRDefault="005C018E" w:rsidP="005C018E">
          <w:pPr>
            <w:rPr>
              <w:lang w:eastAsia="ru-RU"/>
            </w:rPr>
          </w:pPr>
        </w:p>
        <w:p w14:paraId="01337931" w14:textId="35211B28" w:rsidR="000B57BE" w:rsidRPr="005C018E" w:rsidRDefault="000B57BE">
          <w:pPr>
            <w:pStyle w:val="2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5C018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C018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C018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3833910" w:history="1">
            <w:r w:rsidRPr="005C018E">
              <w:rPr>
                <w:rStyle w:val="a9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1. </w:t>
            </w:r>
            <w:r w:rsidRPr="005C018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Формулировка</w:t>
            </w:r>
            <w:r w:rsidRPr="005C018E">
              <w:rPr>
                <w:rStyle w:val="a9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</w:t>
            </w:r>
            <w:r w:rsidRPr="005C018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цели</w:t>
            </w:r>
            <w:r w:rsidRPr="005C018E">
              <w:rPr>
                <w:rStyle w:val="a9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</w:t>
            </w:r>
            <w:r w:rsidRPr="005C018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работы</w:t>
            </w:r>
            <w:r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_Toc183833910 \h </w:instrText>
            </w:r>
            <w:r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D4D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BCF3D7" w14:textId="0B06ED4D" w:rsidR="000B57BE" w:rsidRPr="005C018E" w:rsidRDefault="004A59F7">
          <w:pPr>
            <w:pStyle w:val="2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3833911" w:history="1">
            <w:r w:rsidR="000B57BE" w:rsidRPr="005C018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 Описание задачи</w: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_Toc183833911 \h </w:instrTex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D4D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E34AF0" w14:textId="6A5CB259" w:rsidR="000B57BE" w:rsidRPr="005C018E" w:rsidRDefault="004A59F7">
          <w:pPr>
            <w:pStyle w:val="2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3833912" w:history="1">
            <w:r w:rsidR="000B57BE" w:rsidRPr="005C018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4. </w:t>
            </w:r>
            <w:r w:rsidR="000B57BE" w:rsidRPr="005C018E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Схемы алгоритмов методов в составе решения, отмеченных на сети Петри в качестве «эффектов» (метка </w:t>
            </w:r>
            <w:r w:rsidR="000B57BE" w:rsidRPr="005C018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inline distT="0" distB="0" distL="0" distR="0" wp14:anchorId="32D50DD9" wp14:editId="3281114E">
                      <wp:extent cx="116840" cy="133350"/>
                      <wp:effectExtent l="9525" t="9525" r="6985" b="9525"/>
                      <wp:docPr id="16" name="Прямоугольник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6840" cy="133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4FAF3537" id="Прямоугольник 16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" fillcolor="black [3213]" strokecolor="black [3213]">
                      <w10:anchorlock/>
                    </v:rect>
                  </w:pict>
                </mc:Fallback>
              </mc:AlternateContent>
            </w:r>
            <w:r w:rsidR="000B57BE" w:rsidRPr="005C018E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)</w: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_Toc183833912 \h </w:instrTex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D4D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BE9146" w14:textId="58927F3E" w:rsidR="000B57BE" w:rsidRPr="005C018E" w:rsidRDefault="004A59F7">
          <w:pPr>
            <w:pStyle w:val="2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3833913" w:history="1">
            <w:r w:rsidR="000B57BE" w:rsidRPr="005C018E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5. </w:t>
            </w:r>
            <w:r w:rsidR="000B57BE" w:rsidRPr="005C018E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Подбор тестовых примеров</w: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_Toc183833913 \h </w:instrTex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D4D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D7EF7A" w14:textId="75077032" w:rsidR="000B57BE" w:rsidRPr="005C018E" w:rsidRDefault="004A59F7">
          <w:pPr>
            <w:pStyle w:val="2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3833914" w:history="1">
            <w:r w:rsidR="000B57BE" w:rsidRPr="005C018E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6. Листинг (код) программного обеспечения</w: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_Toc183833914 \h </w:instrTex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D4D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0AF09F" w14:textId="6E8F8CC0" w:rsidR="000B57BE" w:rsidRPr="005C018E" w:rsidRDefault="004A59F7">
          <w:pPr>
            <w:pStyle w:val="2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3833915" w:history="1">
            <w:r w:rsidR="000B57BE" w:rsidRPr="005C018E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7. Графический пользовательский интерфейс программного обеспечения</w: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_Toc183833915 \h </w:instrTex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D4D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BE0F6D" w14:textId="3097326F" w:rsidR="000B57BE" w:rsidRPr="005C018E" w:rsidRDefault="004A59F7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3833916" w:history="1">
            <w:r w:rsidR="000B57BE" w:rsidRPr="005C018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8. Подтверждение соответствия графического пользовательского интерфейса к требованиям оформления</w: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_Toc183833916 \h </w:instrTex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D4D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62B89E" w14:textId="0A72A672" w:rsidR="000B57BE" w:rsidRPr="005C018E" w:rsidRDefault="004A59F7">
          <w:pPr>
            <w:pStyle w:val="2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3833917" w:history="1">
            <w:r w:rsidR="000B57BE" w:rsidRPr="005C018E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9. Расчет тестовых примеров с использованием составленного программного обеспечения</w: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_Toc183833917 \h </w:instrTex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D4D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514E27" w14:textId="5DFFA7E4" w:rsidR="000B57BE" w:rsidRPr="005C018E" w:rsidRDefault="004A59F7">
          <w:pPr>
            <w:pStyle w:val="2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3833918" w:history="1">
            <w:r w:rsidR="000B57BE" w:rsidRPr="005C018E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10. Формулировка вывода о проделанной работе</w: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_Toc183833918 \h </w:instrTex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D4D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ED0E05" w14:textId="559E702A" w:rsidR="000B57BE" w:rsidRDefault="000B57BE">
          <w:r w:rsidRPr="005C018E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23C08477" w14:textId="7B6B727D" w:rsidR="000B57BE" w:rsidRDefault="000B57BE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bCs/>
          <w:sz w:val="28"/>
          <w:szCs w:val="28"/>
        </w:rPr>
        <w:br w:type="page"/>
      </w:r>
    </w:p>
    <w:p w14:paraId="641418A6" w14:textId="77777777" w:rsidR="000B57BE" w:rsidRDefault="000B57BE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37062E7C" w14:textId="02E1993E" w:rsidR="00B15AB9" w:rsidRDefault="00B15AB9" w:rsidP="00D851DF">
      <w:pPr>
        <w:pStyle w:val="2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83833910"/>
      <w:r w:rsidRPr="00B15AB9">
        <w:rPr>
          <w:rFonts w:ascii="Times New Roman" w:hAnsi="Times New Roman" w:cs="Times New Roman"/>
          <w:b/>
          <w:bCs/>
          <w:color w:val="auto"/>
          <w:sz w:val="28"/>
          <w:szCs w:val="28"/>
        </w:rPr>
        <w:t>1. Формулировка цели работы</w:t>
      </w:r>
      <w:bookmarkEnd w:id="0"/>
    </w:p>
    <w:p w14:paraId="37FEBF0C" w14:textId="09305463" w:rsidR="00B15AB9" w:rsidRDefault="00B15AB9" w:rsidP="00D851DF">
      <w:pPr>
        <w:spacing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15AB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Освоить навыки подключения внешних модулей и их использования в разрабатываемых программах; освоить навыки программируемой настройки параметров электронных таблиц </w:t>
      </w:r>
      <w:r w:rsidRPr="00B15AB9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eastAsia="ru-RU"/>
        </w:rPr>
        <w:t>Microsoft Office Excel</w:t>
      </w:r>
      <w:r w:rsidRPr="00B15AB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1E220D85" w14:textId="1F31F3B3" w:rsidR="00B15AB9" w:rsidRDefault="00B15AB9" w:rsidP="00D851DF">
      <w:pPr>
        <w:pStyle w:val="2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83833911"/>
      <w:r w:rsidRPr="00B15AB9">
        <w:rPr>
          <w:rFonts w:ascii="Times New Roman" w:hAnsi="Times New Roman" w:cs="Times New Roman"/>
          <w:b/>
          <w:bCs/>
          <w:color w:val="auto"/>
          <w:sz w:val="28"/>
          <w:szCs w:val="28"/>
        </w:rPr>
        <w:t>2. Описание задачи</w:t>
      </w:r>
      <w:bookmarkEnd w:id="1"/>
    </w:p>
    <w:p w14:paraId="0FA95F8E" w14:textId="0000FCFD" w:rsidR="00B15AB9" w:rsidRDefault="00B15AB9" w:rsidP="00D851D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В интегрированной среде разработки </w:t>
      </w:r>
      <w:r w:rsidRPr="00CC31A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Microsoft Visual Studio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разработать программу в режиме </w:t>
      </w:r>
      <w:r w:rsidRPr="00CC31A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Windows Forms Application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на языке </w:t>
      </w:r>
      <w:r w:rsidRPr="00CC31A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Visual C#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представляющую собой средство взаимодействия с электронными таблицами </w:t>
      </w:r>
      <w:r w:rsidRPr="00CC31A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Microsoft Office Excel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Продумать и создать эргономичный графический пользовательский интерфейс с кнопками «Предпросмотр» и «Выгрузка в </w:t>
      </w:r>
      <w:r w:rsidRPr="00CC31A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Excel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». Нажатие на кнопку инициирует запуск на исполнение метода составления и заполнения электронной таблицы заданной по варианту структуры.</w:t>
      </w:r>
    </w:p>
    <w:p w14:paraId="0E6A7820" w14:textId="54CAD1F3" w:rsidR="00B15AB9" w:rsidRPr="00945965" w:rsidRDefault="00B15AB9" w:rsidP="00D851D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 w:type="page"/>
      </w:r>
    </w:p>
    <w:p w14:paraId="5A5EEBFF" w14:textId="56F4D531" w:rsidR="00B15AB9" w:rsidRDefault="00D17274" w:rsidP="00D851DF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30048DA9" wp14:editId="5DB7D08D">
            <wp:simplePos x="0" y="0"/>
            <wp:positionH relativeFrom="column">
              <wp:posOffset>-100512</wp:posOffset>
            </wp:positionH>
            <wp:positionV relativeFrom="paragraph">
              <wp:posOffset>411480</wp:posOffset>
            </wp:positionV>
            <wp:extent cx="5939790" cy="7693660"/>
            <wp:effectExtent l="0" t="0" r="381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69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5AB9" w:rsidRPr="00B15AB9">
        <w:rPr>
          <w:rFonts w:ascii="Times New Roman" w:hAnsi="Times New Roman" w:cs="Times New Roman"/>
          <w:b/>
          <w:bCs/>
          <w:sz w:val="28"/>
          <w:szCs w:val="28"/>
        </w:rPr>
        <w:t xml:space="preserve">3. Сеть Петри запрограммированного технологического процесса </w:t>
      </w:r>
    </w:p>
    <w:p w14:paraId="0D90FB6F" w14:textId="5618E426" w:rsidR="00B15AB9" w:rsidRDefault="00B15AB9" w:rsidP="00D851DF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263E5AB7" w14:textId="412AE357" w:rsidR="00D17274" w:rsidRDefault="00D17274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Сеть Петри запрограммированного технологического процесса</w:t>
      </w:r>
    </w:p>
    <w:p w14:paraId="256057AD" w14:textId="77777777" w:rsidR="00D17274" w:rsidRDefault="00D17274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8F82791" w14:textId="6CE49AFA" w:rsidR="00A52A62" w:rsidRPr="00A52A62" w:rsidRDefault="00A52A62" w:rsidP="00D851DF">
      <w:pPr>
        <w:pStyle w:val="2"/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" w:name="_Toc183833912"/>
      <w:r w:rsidRPr="00A52A6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4. </w:t>
      </w:r>
      <w:r w:rsidRPr="00A52A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Схемы алгоритмов методов в составе решения, отмеченных на сети Петри в качестве «эффектов» (метка </w:t>
      </w:r>
      <w:r w:rsidRPr="00A52A62"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550451B0" wp14:editId="21BEB337">
                <wp:extent cx="116840" cy="133350"/>
                <wp:effectExtent l="9525" t="9525" r="6985" b="9525"/>
                <wp:docPr id="4" name="Прямоугольник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D7B2B04" id="Прямоугольник 4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" fillcolor="black [3213]" strokecolor="black [3213]">
                <w10:anchorlock/>
              </v:rect>
            </w:pict>
          </mc:Fallback>
        </mc:AlternateContent>
      </w:r>
      <w:r w:rsidRPr="00A52A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)</w:t>
      </w:r>
      <w:bookmarkEnd w:id="2"/>
    </w:p>
    <w:p w14:paraId="13F57334" w14:textId="1A67C97F" w:rsidR="00D17274" w:rsidRDefault="004F7A26" w:rsidP="0098491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ru-RU"/>
        </w:rPr>
        <w:drawing>
          <wp:inline distT="0" distB="0" distL="0" distR="0" wp14:anchorId="26AEFA58" wp14:editId="21C6BA9E">
            <wp:extent cx="2880360" cy="21031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A020F" w14:textId="6F436C22" w:rsidR="004F7A26" w:rsidRDefault="004F7A2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Инициализация программы</w:t>
      </w:r>
    </w:p>
    <w:p w14:paraId="08984FC3" w14:textId="56362D3C" w:rsidR="004F7A26" w:rsidRDefault="004F7A2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 w:type="page"/>
      </w:r>
    </w:p>
    <w:p w14:paraId="77722F49" w14:textId="79985973" w:rsidR="004F7A26" w:rsidRDefault="004F7A2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1FA23BDD" wp14:editId="094A11C5">
            <wp:extent cx="3220720" cy="88239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720" cy="882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0FC09" w14:textId="6B6F49AD" w:rsidR="004F7A26" w:rsidRPr="005C018E" w:rsidRDefault="004F7A2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Блок-схема метода </w:t>
      </w:r>
      <w:r w:rsidRPr="005C018E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preview</w:t>
      </w:r>
      <w:r w:rsidRPr="005C018E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eastAsia="ru-RU"/>
        </w:rPr>
        <w:t>_</w:t>
      </w:r>
      <w:r w:rsidRPr="005C018E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Click</w:t>
      </w:r>
    </w:p>
    <w:p w14:paraId="276A5847" w14:textId="73CD1AF9" w:rsidR="004F7A26" w:rsidRDefault="004F7A2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>
        <w:rPr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C74D1AF" wp14:editId="71701471">
            <wp:extent cx="3958590" cy="88087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590" cy="880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1029A" w14:textId="741175C2" w:rsidR="004F7A26" w:rsidRDefault="004F7A2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4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Блок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схема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метода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5C018E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exportIntoExcel_Click</w:t>
      </w:r>
    </w:p>
    <w:p w14:paraId="5CDF7D0D" w14:textId="75C0EA5D" w:rsidR="004F7A26" w:rsidRDefault="004F7A2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>
        <w:rPr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1A70BE0F" wp14:editId="784436B1">
            <wp:extent cx="4441855" cy="861778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779" cy="8619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639E8" w14:textId="1C35D71E" w:rsidR="004F7A26" w:rsidRDefault="004F7A2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5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Блок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схема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метода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5C018E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exportIntoExcel_Click</w:t>
      </w:r>
    </w:p>
    <w:p w14:paraId="58D05AAF" w14:textId="19DAE10F" w:rsidR="004F7A26" w:rsidRDefault="004F7A2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>
        <w:rPr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73FF49FE" wp14:editId="72D6146F">
            <wp:extent cx="5939790" cy="8636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6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A4CB3" w14:textId="65598866" w:rsidR="004F7A26" w:rsidRDefault="004F7A2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6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Блок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схема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метода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5C018E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ExcelCellTranslator</w:t>
      </w:r>
    </w:p>
    <w:p w14:paraId="36D2A6B1" w14:textId="4C2F279D" w:rsidR="004F7A26" w:rsidRDefault="004F7A2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>
        <w:rPr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394CB789" wp14:editId="40554143">
            <wp:extent cx="3644900" cy="2387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38207" w14:textId="35461EEC" w:rsidR="004F7A26" w:rsidRPr="005C018E" w:rsidRDefault="004F7A2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7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Блок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схема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метода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5C018E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Alphabet</w:t>
      </w:r>
    </w:p>
    <w:p w14:paraId="5E1D267D" w14:textId="77777777" w:rsidR="00984913" w:rsidRDefault="00984913" w:rsidP="00D851DF">
      <w:pPr>
        <w:pStyle w:val="2"/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" w:name="_Toc183833913"/>
    </w:p>
    <w:p w14:paraId="14843643" w14:textId="71013378" w:rsidR="004F7A26" w:rsidRDefault="004F7A26" w:rsidP="00D851DF">
      <w:pPr>
        <w:pStyle w:val="2"/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r w:rsidRPr="005C018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5. </w:t>
      </w:r>
      <w:r w:rsidRPr="004F7A2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Подбор тестовых примеров</w:t>
      </w:r>
      <w:bookmarkEnd w:id="3"/>
    </w:p>
    <w:p w14:paraId="63FA7ADC" w14:textId="6F83E4C3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eastAsia="ru-RU"/>
        </w:rPr>
        <w:t>В качестве тестового примера приведен индивидуальный вариант задания.</w:t>
      </w:r>
    </w:p>
    <w:p w14:paraId="7CF8C44D" w14:textId="45412782" w:rsidR="004F7A26" w:rsidRDefault="00E16965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D5DC3">
        <w:rPr>
          <w:noProof/>
          <w:lang w:eastAsia="ru-RU"/>
        </w:rPr>
        <w:drawing>
          <wp:inline distT="0" distB="0" distL="0" distR="0" wp14:anchorId="0609FC0D" wp14:editId="4817412F">
            <wp:extent cx="5876365" cy="1085850"/>
            <wp:effectExtent l="0" t="0" r="0" b="0"/>
            <wp:docPr id="27" name="Рисунок 27" descr="http://belschool26.narod.ru/docs/grafi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belschool26.narod.ru/docs/grafik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6" t="18722" r="6581" b="57982"/>
                    <a:stretch/>
                  </pic:blipFill>
                  <pic:spPr bwMode="auto">
                    <a:xfrm>
                      <a:off x="0" y="0"/>
                      <a:ext cx="5882655" cy="1087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57E1D" w14:textId="0A424CC1" w:rsidR="00E16965" w:rsidRDefault="00E16965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7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Тестовый пример</w:t>
      </w:r>
    </w:p>
    <w:p w14:paraId="73ADC6BC" w14:textId="77777777" w:rsidR="005C018E" w:rsidRDefault="005C018E" w:rsidP="00D851DF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C873778" w14:textId="32FC4BA4" w:rsidR="00E16965" w:rsidRDefault="00E16965" w:rsidP="009849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Подобная таблица должна отобразиться на предпросмотре и выгрузиться в документ </w:t>
      </w:r>
      <w:r w:rsidRPr="005C018E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Excel</w:t>
      </w:r>
      <w:r w:rsidRPr="00E16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13EE92CB" w14:textId="428242C6" w:rsidR="002D4D3B" w:rsidRDefault="002D4D3B" w:rsidP="00D851DF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A487548" w14:textId="5FF1FF29" w:rsidR="002D4D3B" w:rsidRPr="002D4D3B" w:rsidRDefault="002D4D3B" w:rsidP="00D851DF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Данные для заполнения таблицы в </w:t>
      </w:r>
      <w:r w:rsidRPr="00984913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csv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-файле</w:t>
      </w:r>
      <w:r w:rsidR="0098491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118509C7" w14:textId="4B22D76A" w:rsidR="005C018E" w:rsidRDefault="002D4D3B" w:rsidP="00D851DF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D4D3B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ECA55A3" wp14:editId="634437F0">
            <wp:extent cx="5182323" cy="116221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9181" w14:textId="6BEE8547" w:rsidR="002D4D3B" w:rsidRPr="00984913" w:rsidRDefault="002D4D3B" w:rsidP="002D4D3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98491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8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Содержимое файла </w:t>
      </w:r>
      <w:r w:rsidRPr="00984913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dataCsv</w:t>
      </w:r>
    </w:p>
    <w:p w14:paraId="12AEE68F" w14:textId="77777777" w:rsidR="002D4D3B" w:rsidRDefault="002D4D3B" w:rsidP="00D851DF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6313D4B" w14:textId="3B60C8E0" w:rsidR="00E16965" w:rsidRDefault="00E16965" w:rsidP="00D851DF">
      <w:pPr>
        <w:pStyle w:val="2"/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4" w:name="_Toc183833914"/>
      <w:r w:rsidRPr="00E16965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6. Листинг (код) программного обеспечения</w:t>
      </w:r>
      <w:bookmarkEnd w:id="4"/>
    </w:p>
    <w:p w14:paraId="14A0C6D4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>using System;</w:t>
      </w:r>
    </w:p>
    <w:p w14:paraId="76F861EB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>using System.IO;</w:t>
      </w:r>
    </w:p>
    <w:p w14:paraId="31D16956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>using System.Reflection;</w:t>
      </w:r>
    </w:p>
    <w:p w14:paraId="49C2D08C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>using System.Windows.Forms;</w:t>
      </w:r>
    </w:p>
    <w:p w14:paraId="51C76F90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>using Excel = Microsoft.Office.Interop.Excel;</w:t>
      </w:r>
    </w:p>
    <w:p w14:paraId="6B0FC5F2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>using ExcelHelpers;</w:t>
      </w:r>
    </w:p>
    <w:p w14:paraId="5729BE90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778078A5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>namespace laboratornaya_rabota_18</w:t>
      </w:r>
    </w:p>
    <w:p w14:paraId="16A14615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>{</w:t>
      </w:r>
    </w:p>
    <w:p w14:paraId="440A5C16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public partial class laboratornaya_rabota_18 : Form</w:t>
      </w:r>
    </w:p>
    <w:p w14:paraId="5C7B8445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{</w:t>
      </w:r>
    </w:p>
    <w:p w14:paraId="098E2176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public laboratornaya_rabota_18()</w:t>
      </w:r>
    </w:p>
    <w:p w14:paraId="2CA66FE7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{</w:t>
      </w:r>
    </w:p>
    <w:p w14:paraId="081FC810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InitializeComponent();</w:t>
      </w:r>
    </w:p>
    <w:p w14:paraId="464ACACE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}</w:t>
      </w:r>
    </w:p>
    <w:p w14:paraId="3E531521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145E7A18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private void preview_Click(object sender, EventArgs e)</w:t>
      </w:r>
    </w:p>
    <w:p w14:paraId="077E9BCD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{</w:t>
      </w:r>
    </w:p>
    <w:p w14:paraId="1F2BB9FA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string[] headers = "класс предмет;вид работы;1;2;3;4;5;6;7;8;9;10;11".Split(new char[] { ';' });</w:t>
      </w:r>
    </w:p>
    <w:p w14:paraId="6B8A6FA1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string dataCsvPath = @"C:\Users\sabba\OneDrive\Рабочий стол\programming_third_semester\programming_third_semester\Лабораторная работа 18\laboratornaya_rabota_18\laboratornaya_rabota_18\bin\Debug\dataCsv.csv.txt";</w:t>
      </w:r>
    </w:p>
    <w:p w14:paraId="38E95C17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foreach (string header in headers)</w:t>
      </w:r>
    </w:p>
    <w:p w14:paraId="6B7EA7B5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{</w:t>
      </w:r>
    </w:p>
    <w:p w14:paraId="74F4C449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previewTable.Columns.Add(header, header);</w:t>
      </w:r>
    </w:p>
    <w:p w14:paraId="6D1B1655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}</w:t>
      </w:r>
    </w:p>
    <w:p w14:paraId="4334B7C9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587B6C11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StreamReader reader = new StreamReader(dataCsvPath);</w:t>
      </w:r>
    </w:p>
    <w:p w14:paraId="11ED9E0C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for (int i = 0; i &lt; 6; i++)</w:t>
      </w:r>
    </w:p>
    <w:p w14:paraId="63D4EBFA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{</w:t>
      </w:r>
    </w:p>
    <w:p w14:paraId="7A6DC9CE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string line = reader.ReadLine();</w:t>
      </w:r>
    </w:p>
    <w:p w14:paraId="60E3EAEE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string[] row = line.Split(new char[] { ';' });</w:t>
      </w:r>
    </w:p>
    <w:p w14:paraId="22B8997C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previewTable.Rows.Add(row);</w:t>
      </w:r>
    </w:p>
    <w:p w14:paraId="1EE4E88A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}</w:t>
      </w:r>
    </w:p>
    <w:p w14:paraId="4EB9BC57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reader.Close();</w:t>
      </w:r>
    </w:p>
    <w:p w14:paraId="467B3703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}</w:t>
      </w:r>
    </w:p>
    <w:p w14:paraId="7FFA4D05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4069BE57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private void exportIntoExcel_Click(object sender, EventArgs e)</w:t>
      </w:r>
    </w:p>
    <w:p w14:paraId="33B7DD75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{</w:t>
      </w:r>
    </w:p>
    <w:p w14:paraId="2FB7A0C8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string[] headers = "класс предмет;вид работы;1;2;3;4;5;6;7;8;9;10;11".Split(new char[] { ';' });</w:t>
      </w:r>
    </w:p>
    <w:p w14:paraId="329FD2E0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string dataCsvPath = @"C:\Users\sabba\OneDrive\Рабочий стол\programming_third_semester\programming_third_semester\Лабораторная работа 18\laboratornaya_rabota_18\laboratornaya_rabota_18\bin\Debug\dataCsv.csv.txt";</w:t>
      </w:r>
    </w:p>
    <w:p w14:paraId="3869BA63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Excel.Application app = new Excel.Application();</w:t>
      </w:r>
    </w:p>
    <w:p w14:paraId="4B2027BA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app.Visible = false;</w:t>
      </w:r>
    </w:p>
    <w:p w14:paraId="2BA0FA84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Excel.Workbook wb = app.Workbooks.Add(Missing.Value);</w:t>
      </w:r>
    </w:p>
    <w:p w14:paraId="59B75BAA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Excel.Worksheet ws = (Excel.Worksheet)wb.Sheets.Add();</w:t>
      </w:r>
    </w:p>
    <w:p w14:paraId="6A446E0F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ws.Activate();</w:t>
      </w:r>
    </w:p>
    <w:p w14:paraId="5E3F2577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378D3546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for (int i = 0; i &lt; 13; i++)</w:t>
      </w:r>
    </w:p>
    <w:p w14:paraId="3F419F9D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{</w:t>
      </w:r>
    </w:p>
    <w:p w14:paraId="53951410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ws.Cells[1, i + 1] = headers[i];</w:t>
      </w:r>
    </w:p>
    <w:p w14:paraId="192F9556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ws.Cells[1, i + 1].HorizontalAlignment = Excel.XlHAlign.xlHAlignCenter;</w:t>
      </w:r>
    </w:p>
    <w:p w14:paraId="5180D0D1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ws.Cells[1, i + 1].HorizontalAlignment = Excel.XlHAlign.xlHAlignCenter;</w:t>
      </w:r>
    </w:p>
    <w:p w14:paraId="55D7D431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}</w:t>
      </w:r>
    </w:p>
    <w:p w14:paraId="53F435B7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5ABD861F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StreamReader reader = new StreamReader(dataCsvPath);</w:t>
      </w:r>
    </w:p>
    <w:p w14:paraId="33CF2888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for (int i = 0; i &lt; 6; i++)</w:t>
      </w:r>
    </w:p>
    <w:p w14:paraId="2D52B802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{</w:t>
      </w:r>
    </w:p>
    <w:p w14:paraId="5969ECF5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string line = reader.ReadLine();</w:t>
      </w:r>
    </w:p>
    <w:p w14:paraId="4FB450BD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string[] row = line.Split(new char[] { ';' });</w:t>
      </w:r>
    </w:p>
    <w:p w14:paraId="538A456A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for (int j = 0; j &lt; row.Length; j++)</w:t>
      </w:r>
    </w:p>
    <w:p w14:paraId="7A95DCC7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{</w:t>
      </w:r>
    </w:p>
    <w:p w14:paraId="6243C65C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    ws.Cells[i + 2, j + 1] = row[j];</w:t>
      </w:r>
    </w:p>
    <w:p w14:paraId="5D1DB23A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    ws.Cells[i + 2, j + 1].HorizontalAlignment = Excel.XlHAlign.xlHAlignCenter;</w:t>
      </w:r>
    </w:p>
    <w:p w14:paraId="574B501B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    ws.Cells[i + 2, j + 1].HorizontalAlignment = Excel.XlHAlign.xlHAlignCenter;</w:t>
      </w:r>
    </w:p>
    <w:p w14:paraId="7F4D115E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}</w:t>
      </w:r>
    </w:p>
    <w:p w14:paraId="4AA04320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}</w:t>
      </w:r>
    </w:p>
    <w:p w14:paraId="013C05C2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reader.Close();</w:t>
      </w:r>
    </w:p>
    <w:p w14:paraId="76B5A2DD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</w:t>
      </w:r>
    </w:p>
    <w:p w14:paraId="3135EBC1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ws.Cells[1, 1] = "класс" + "\n" + "предмет";</w:t>
      </w:r>
    </w:p>
    <w:p w14:paraId="7CA206AE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ws</w:t>
      </w:r>
      <w:r w:rsidRPr="00984913">
        <w:rPr>
          <w:rFonts w:ascii="Times New Roman" w:hAnsi="Times New Roman" w:cs="Times New Roman"/>
          <w:sz w:val="24"/>
          <w:szCs w:val="24"/>
          <w:lang w:eastAsia="ru-RU"/>
        </w:rPr>
        <w:t>.</w:t>
      </w: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>Cells</w:t>
      </w:r>
      <w:r w:rsidRPr="00984913">
        <w:rPr>
          <w:rFonts w:ascii="Times New Roman" w:hAnsi="Times New Roman" w:cs="Times New Roman"/>
          <w:sz w:val="24"/>
          <w:szCs w:val="24"/>
          <w:lang w:eastAsia="ru-RU"/>
        </w:rPr>
        <w:t>[6, 2] = "контрол." + "\</w:t>
      </w: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>n</w:t>
      </w:r>
      <w:r w:rsidRPr="00984913">
        <w:rPr>
          <w:rFonts w:ascii="Times New Roman" w:hAnsi="Times New Roman" w:cs="Times New Roman"/>
          <w:sz w:val="24"/>
          <w:szCs w:val="24"/>
          <w:lang w:eastAsia="ru-RU"/>
        </w:rPr>
        <w:t>" + "раб.";</w:t>
      </w:r>
    </w:p>
    <w:p w14:paraId="6EE72A8F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eastAsia="ru-RU"/>
        </w:rPr>
        <w:t xml:space="preserve">            </w:t>
      </w: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>ws.Cells[1, 1].Borders[Excel.XlBordersIndex.xlDiagonalDown].LineStyle = Excel.XlLineStyle.xlContinuous;</w:t>
      </w:r>
    </w:p>
    <w:p w14:paraId="355898C6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ws.Range[ExcelMethods.ExcelCellTranslator(2, 1), ExcelMethods.ExcelCellTranslator(6, 1)].Merge();</w:t>
      </w:r>
    </w:p>
    <w:p w14:paraId="22E9C244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ws.Range[ExcelMethods.ExcelCellTranslator(2, 1), ExcelMethods.ExcelCellTranslator(6, 1)].VerticalAlignment = Excel.XlVAlign.xlVAlignTop;</w:t>
      </w:r>
    </w:p>
    <w:p w14:paraId="7CCE787A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ws.Columns[1].ColumnWidth = 30;</w:t>
      </w:r>
    </w:p>
    <w:p w14:paraId="17F0CEFE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ws.Columns[2].ColumnWidth = 20;</w:t>
      </w:r>
    </w:p>
    <w:p w14:paraId="0C41A4B1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ws.Range[ExcelMethods.ExcelCellTranslator(1, 1), ExcelMethods.ExcelCellTranslator(7, 13)].Borders.LineStyle = Excel.XlLineStyle.xlContinuous;</w:t>
      </w:r>
    </w:p>
    <w:p w14:paraId="4D57D98A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3E4168A9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app.UserControl = true;</w:t>
      </w:r>
    </w:p>
    <w:p w14:paraId="6E58F9F4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wb.SaveCopyAs(Application.StartupPath + Name + ".xlsx");</w:t>
      </w:r>
    </w:p>
    <w:p w14:paraId="6DD2742B" w14:textId="60BC14B6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wb</w:t>
      </w:r>
      <w:r w:rsidRPr="00984913">
        <w:rPr>
          <w:rFonts w:ascii="Times New Roman" w:hAnsi="Times New Roman" w:cs="Times New Roman"/>
          <w:sz w:val="24"/>
          <w:szCs w:val="24"/>
          <w:lang w:eastAsia="ru-RU"/>
        </w:rPr>
        <w:t>.</w:t>
      </w: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>Close</w:t>
      </w:r>
      <w:r w:rsidRPr="00984913">
        <w:rPr>
          <w:rFonts w:ascii="Times New Roman" w:hAnsi="Times New Roman" w:cs="Times New Roman"/>
          <w:sz w:val="24"/>
          <w:szCs w:val="24"/>
          <w:lang w:eastAsia="ru-RU"/>
        </w:rPr>
        <w:t>(</w:t>
      </w:r>
      <w:r w:rsidRPr="00984913">
        <w:rPr>
          <w:rFonts w:ascii="Times New Roman" w:hAnsi="Times New Roman" w:cs="Times New Roman"/>
          <w:sz w:val="24"/>
          <w:szCs w:val="24"/>
          <w:lang w:val="en-US" w:eastAsia="ru-RU"/>
        </w:rPr>
        <w:t>false</w:t>
      </w:r>
      <w:r w:rsidRPr="00984913">
        <w:rPr>
          <w:rFonts w:ascii="Times New Roman" w:hAnsi="Times New Roman" w:cs="Times New Roman"/>
          <w:sz w:val="24"/>
          <w:szCs w:val="24"/>
          <w:lang w:eastAsia="ru-RU"/>
        </w:rPr>
        <w:t>);</w:t>
      </w:r>
    </w:p>
    <w:p w14:paraId="3DBF826B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eastAsia="ru-RU"/>
        </w:rPr>
        <w:t xml:space="preserve">        }</w:t>
      </w:r>
    </w:p>
    <w:p w14:paraId="76FB12D1" w14:textId="77777777" w:rsidR="002D4D3B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eastAsia="ru-RU"/>
        </w:rPr>
        <w:t xml:space="preserve">    }</w:t>
      </w:r>
    </w:p>
    <w:p w14:paraId="2A2A580D" w14:textId="190DD4DD" w:rsidR="00E16965" w:rsidRPr="00984913" w:rsidRDefault="002D4D3B" w:rsidP="0098491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eastAsia="ru-RU"/>
        </w:rPr>
      </w:pPr>
      <w:r w:rsidRPr="00984913">
        <w:rPr>
          <w:rFonts w:ascii="Times New Roman" w:hAnsi="Times New Roman" w:cs="Times New Roman"/>
          <w:sz w:val="24"/>
          <w:szCs w:val="24"/>
          <w:lang w:eastAsia="ru-RU"/>
        </w:rPr>
        <w:t>}</w:t>
      </w:r>
    </w:p>
    <w:p w14:paraId="264B5321" w14:textId="77777777" w:rsidR="00984913" w:rsidRDefault="00984913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5" w:name="_Toc183833915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4B9F797B" w14:textId="27D15F8C" w:rsidR="005C018E" w:rsidRDefault="00E16965" w:rsidP="005C018E">
      <w:pPr>
        <w:pStyle w:val="2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r w:rsidRPr="00E16965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7. Графический пользовательский интерфейс программного обеспечения</w:t>
      </w:r>
      <w:bookmarkEnd w:id="5"/>
    </w:p>
    <w:p w14:paraId="274813B8" w14:textId="77777777" w:rsidR="005C018E" w:rsidRPr="005C018E" w:rsidRDefault="005C018E" w:rsidP="005C018E">
      <w:pPr>
        <w:rPr>
          <w:lang w:eastAsia="ru-RU"/>
        </w:rPr>
      </w:pPr>
    </w:p>
    <w:p w14:paraId="231B20A3" w14:textId="7BBDA4D9" w:rsidR="00B04DF5" w:rsidRDefault="005C018E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6965">
        <w:rPr>
          <w:noProof/>
          <w:lang w:eastAsia="ru-RU"/>
        </w:rPr>
        <w:drawing>
          <wp:inline distT="0" distB="0" distL="0" distR="0" wp14:anchorId="356A0242" wp14:editId="0DF1EE14">
            <wp:extent cx="5939790" cy="1920240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C0D1" w14:textId="2D815416" w:rsidR="00E16965" w:rsidRDefault="00E16965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984913" w:rsidRPr="0098491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9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B04DF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Интерфейс главной формы при запуске</w:t>
      </w:r>
    </w:p>
    <w:p w14:paraId="7BD23DF2" w14:textId="77777777" w:rsidR="005C018E" w:rsidRDefault="005C018E" w:rsidP="00D851DF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3EAF9F7" w14:textId="4C564C70" w:rsidR="00B04DF5" w:rsidRDefault="00B04DF5" w:rsidP="005C01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 форме располагается таблица предпросмотра. При запуске программы данные на ней не отображаются.</w:t>
      </w:r>
    </w:p>
    <w:p w14:paraId="3E6E8A25" w14:textId="075CB7C1" w:rsidR="00B04DF5" w:rsidRDefault="00B04DF5" w:rsidP="00D851DF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04DF5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 wp14:anchorId="10CF073B" wp14:editId="42EF3A2F">
            <wp:simplePos x="0" y="0"/>
            <wp:positionH relativeFrom="column">
              <wp:posOffset>-112395</wp:posOffset>
            </wp:positionH>
            <wp:positionV relativeFrom="paragraph">
              <wp:posOffset>308610</wp:posOffset>
            </wp:positionV>
            <wp:extent cx="5939790" cy="1961515"/>
            <wp:effectExtent l="0" t="0" r="3810" b="63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F0E578" w14:textId="73CFA86C" w:rsidR="00B04DF5" w:rsidRDefault="00B04DF5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984913" w:rsidRPr="0098491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10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Интерфейс главной формы при нажатии кнопки </w:t>
      </w:r>
      <w:r w:rsidR="003748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«Предпросмотр»</w:t>
      </w:r>
    </w:p>
    <w:p w14:paraId="3E263E84" w14:textId="77777777" w:rsidR="003748C6" w:rsidRDefault="003748C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417AF0B" w14:textId="0BCA66AE" w:rsidR="00E16965" w:rsidRDefault="00B04DF5" w:rsidP="005C01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При нажатии на кнопку «Предпросмотр», таблица заполняется данными из </w:t>
      </w:r>
      <w:r w:rsidRPr="005C018E">
        <w:rPr>
          <w:rFonts w:ascii="Times New Roman" w:hAnsi="Times New Roman" w:cs="Times New Roman"/>
          <w:i/>
          <w:sz w:val="28"/>
          <w:szCs w:val="28"/>
          <w:lang w:val="en-US" w:eastAsia="ru-RU"/>
        </w:rPr>
        <w:t>csv</w:t>
      </w:r>
      <w:r w:rsidRPr="00B04DF5">
        <w:rPr>
          <w:rFonts w:ascii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файла. При нажатии на кнопку «Выгрузка в </w:t>
      </w:r>
      <w:r w:rsidRPr="005C018E">
        <w:rPr>
          <w:rFonts w:ascii="Times New Roman" w:hAnsi="Times New Roman" w:cs="Times New Roman"/>
          <w:i/>
          <w:sz w:val="28"/>
          <w:szCs w:val="28"/>
          <w:lang w:val="en-US" w:eastAsia="ru-RU"/>
        </w:rPr>
        <w:t>Excel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» происходит выгрузка данных и их форматирование в </w:t>
      </w:r>
      <w:r w:rsidRPr="005C018E">
        <w:rPr>
          <w:rFonts w:ascii="Times New Roman" w:hAnsi="Times New Roman" w:cs="Times New Roman"/>
          <w:i/>
          <w:sz w:val="28"/>
          <w:szCs w:val="28"/>
          <w:lang w:val="en-US" w:eastAsia="ru-RU"/>
        </w:rPr>
        <w:t>Excel</w:t>
      </w:r>
      <w:r w:rsidRPr="00B04DF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документ.</w:t>
      </w:r>
    </w:p>
    <w:p w14:paraId="15729A25" w14:textId="1093AAF4" w:rsidR="00B04DF5" w:rsidRDefault="00B04DF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31FB8A6A" w14:textId="7604B8B3" w:rsidR="00B04DF5" w:rsidRDefault="00B04DF5" w:rsidP="005C018E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6" w:name="_Toc183833916"/>
      <w:r w:rsidRPr="00B04DF5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8. Подтверждение соответствия графического пользовательского интерфейса к требованиям оформления</w:t>
      </w:r>
      <w:bookmarkEnd w:id="6"/>
      <w:r w:rsidRPr="00B04DF5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132941A1" w14:textId="77777777" w:rsidR="005C018E" w:rsidRPr="005C018E" w:rsidRDefault="005C018E" w:rsidP="005C018E">
      <w:pPr>
        <w:rPr>
          <w:lang w:eastAsia="ru-RU"/>
        </w:rPr>
      </w:pPr>
    </w:p>
    <w:p w14:paraId="434B3A30" w14:textId="0896D82F" w:rsidR="00B04DF5" w:rsidRPr="00B04DF5" w:rsidRDefault="005C018E" w:rsidP="005C018E">
      <w:pPr>
        <w:spacing w:line="360" w:lineRule="auto"/>
        <w:jc w:val="center"/>
        <w:rPr>
          <w:lang w:eastAsia="ru-RU"/>
        </w:rPr>
      </w:pPr>
      <w:r w:rsidRPr="00E16965">
        <w:rPr>
          <w:noProof/>
          <w:lang w:eastAsia="ru-RU"/>
        </w:rPr>
        <w:drawing>
          <wp:inline distT="0" distB="0" distL="0" distR="0" wp14:anchorId="1DF039A0" wp14:editId="174610F1">
            <wp:extent cx="5939790" cy="1920240"/>
            <wp:effectExtent l="0" t="0" r="381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83A2" w14:textId="5FF267C7" w:rsidR="003748C6" w:rsidRDefault="003748C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 w:rsidR="00984913" w:rsidRPr="0098491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Интерфейс главной формы при запуске</w:t>
      </w:r>
    </w:p>
    <w:p w14:paraId="0C096243" w14:textId="77777777" w:rsidR="003748C6" w:rsidRDefault="003748C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361B7D0" w14:textId="07295B3C" w:rsidR="002D4D3B" w:rsidRDefault="002D4D3B" w:rsidP="002D4D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соответствии с требованиями на форме присутствуют кнопка «Предпросмотр», которая инициализирует предпросмотр будущей таблицы и кнопка «Выгрузка в </w:t>
      </w:r>
      <w:r w:rsidRPr="005C018E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Excel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», которая инициализирует выгрузку таблицы в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Excel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а также элемент </w:t>
      </w:r>
      <w:r w:rsidRPr="003748C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dataGridView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который обеспечивает предпросмотр</w:t>
      </w:r>
      <w:r w:rsidR="0098491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таблицы</w:t>
      </w:r>
      <w:r w:rsidRPr="003748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5342C6EE" w14:textId="0ECF65E6" w:rsidR="003748C6" w:rsidRDefault="003748C6" w:rsidP="00D851DF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748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 wp14:anchorId="74568F47" wp14:editId="6E148183">
            <wp:simplePos x="0" y="0"/>
            <wp:positionH relativeFrom="column">
              <wp:posOffset>-43815</wp:posOffset>
            </wp:positionH>
            <wp:positionV relativeFrom="paragraph">
              <wp:posOffset>306705</wp:posOffset>
            </wp:positionV>
            <wp:extent cx="5939790" cy="1960245"/>
            <wp:effectExtent l="0" t="0" r="3810" b="190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D18FCB" w14:textId="02FBE56D" w:rsidR="003748C6" w:rsidRDefault="003748C6" w:rsidP="00D851DF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D5E669B" w14:textId="778BC18A" w:rsidR="003748C6" w:rsidRDefault="003748C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3748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 w:rsidR="00984913" w:rsidRPr="0098491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Интерфейс главной формы при нажатии кнопки «Предпросмотр»</w:t>
      </w:r>
    </w:p>
    <w:p w14:paraId="34010C1C" w14:textId="5BF8C380" w:rsidR="003748C6" w:rsidRDefault="003748C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DB17C50" w14:textId="2B88D48F" w:rsidR="003748C6" w:rsidRDefault="003748C6" w:rsidP="00D851DF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При нажатии на кнопку «Предпросмотр» отображаются данные из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csv</w:t>
      </w:r>
      <w:r w:rsidRPr="003748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файла в таблице, а при нажатии на кнопку «Выгрузка в </w:t>
      </w:r>
      <w:r w:rsidRPr="005C018E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Excel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», происходит выгрузка и форматирование </w:t>
      </w:r>
      <w:r w:rsidRPr="005C018E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Excel</w:t>
      </w:r>
      <w:r w:rsidRPr="003748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документа.</w:t>
      </w:r>
    </w:p>
    <w:p w14:paraId="7B8024E4" w14:textId="478CC33E" w:rsidR="003748C6" w:rsidRDefault="003748C6" w:rsidP="00D851DF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E191AFD" w14:textId="4C39E657" w:rsidR="003748C6" w:rsidRDefault="003748C6" w:rsidP="005C018E">
      <w:pPr>
        <w:pStyle w:val="2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7" w:name="_Toc183833917"/>
      <w:r w:rsidRPr="003748C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9. Расчет тестовых примеров с использованием составленного программного обеспечения</w:t>
      </w:r>
      <w:bookmarkEnd w:id="7"/>
    </w:p>
    <w:p w14:paraId="589DB016" w14:textId="77777777" w:rsidR="00984913" w:rsidRPr="00984913" w:rsidRDefault="00984913" w:rsidP="00984913">
      <w:pPr>
        <w:rPr>
          <w:lang w:eastAsia="ru-RU"/>
        </w:rPr>
      </w:pPr>
    </w:p>
    <w:p w14:paraId="69E906AA" w14:textId="26B71B29" w:rsidR="005C018E" w:rsidRPr="005C018E" w:rsidRDefault="005C018E" w:rsidP="005C018E">
      <w:pPr>
        <w:jc w:val="center"/>
        <w:rPr>
          <w:lang w:eastAsia="ru-RU"/>
        </w:rPr>
      </w:pPr>
      <w:r w:rsidRPr="003748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999C651" wp14:editId="427FADC6">
            <wp:extent cx="5939790" cy="1960245"/>
            <wp:effectExtent l="0" t="0" r="381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31CD" w14:textId="52F6E513" w:rsidR="003748C6" w:rsidRDefault="003748C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3748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 w:rsidR="00984913" w:rsidRPr="0098491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Реализация выгрузки данных в предпросмотр</w:t>
      </w:r>
    </w:p>
    <w:p w14:paraId="324456FF" w14:textId="02CA3707" w:rsidR="00D851DF" w:rsidRDefault="00D851DF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2ADB879" w14:textId="43245DCE" w:rsidR="00D851DF" w:rsidRDefault="00D851DF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851D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4BC3586" wp14:editId="17A229A5">
            <wp:extent cx="5939790" cy="154559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90E2" w14:textId="0D4D1E01" w:rsidR="00D851DF" w:rsidRPr="005C018E" w:rsidRDefault="00D851DF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3748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 w:rsidR="00984913" w:rsidRPr="0098491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Реализация выгрузки данных в </w:t>
      </w:r>
      <w:r w:rsidRPr="005C018E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Excel</w:t>
      </w:r>
    </w:p>
    <w:p w14:paraId="207EABCF" w14:textId="3691ED8E" w:rsidR="00D851DF" w:rsidRPr="005C018E" w:rsidRDefault="00D851DF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75333C2" w14:textId="14598745" w:rsidR="00D851DF" w:rsidRDefault="00D851DF" w:rsidP="00D851DF">
      <w:pPr>
        <w:pStyle w:val="2"/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8" w:name="_Toc183833918"/>
      <w:r w:rsidRPr="00D851D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10. Формулировка вывода о проделанной работе</w:t>
      </w:r>
      <w:bookmarkEnd w:id="8"/>
    </w:p>
    <w:p w14:paraId="49A71D7C" w14:textId="0744B1E9" w:rsidR="00D851DF" w:rsidRPr="00D851DF" w:rsidRDefault="00D851DF" w:rsidP="005C01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 процессе работы освоил работу с внешними модулями, создал свою библиотеку классов, которая помогла в работе. Освоил работу в </w:t>
      </w:r>
      <w:r w:rsidRPr="005C018E">
        <w:rPr>
          <w:rFonts w:ascii="Times New Roman" w:hAnsi="Times New Roman" w:cs="Times New Roman"/>
          <w:i/>
          <w:sz w:val="28"/>
          <w:szCs w:val="28"/>
          <w:lang w:val="en-US" w:eastAsia="ru-RU"/>
        </w:rPr>
        <w:t>Excel</w:t>
      </w:r>
      <w:r w:rsidRPr="00D851D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программным способом, освоил заполнение документа, а также форматирование данных в нем. Также поработал с элементом экранной формы </w:t>
      </w:r>
      <w:r w:rsidRPr="00D851DF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dataGriedView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а также освоил работу с </w:t>
      </w:r>
      <w:r w:rsidRPr="005C018E">
        <w:rPr>
          <w:rFonts w:ascii="Times New Roman" w:hAnsi="Times New Roman" w:cs="Times New Roman"/>
          <w:i/>
          <w:sz w:val="28"/>
          <w:szCs w:val="28"/>
          <w:lang w:val="en-US" w:eastAsia="ru-RU"/>
        </w:rPr>
        <w:t>csv</w:t>
      </w:r>
      <w:r w:rsidRPr="00D851DF">
        <w:rPr>
          <w:rFonts w:ascii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файлами.</w:t>
      </w:r>
      <w:bookmarkStart w:id="9" w:name="_GoBack"/>
      <w:bookmarkEnd w:id="9"/>
    </w:p>
    <w:sectPr w:rsidR="00D851DF" w:rsidRPr="00D851DF" w:rsidSect="000B57BE">
      <w:footerReference w:type="default" r:id="rId21"/>
      <w:pgSz w:w="11906" w:h="16838"/>
      <w:pgMar w:top="1134" w:right="851" w:bottom="1134" w:left="1701" w:header="708" w:footer="708" w:gutter="0"/>
      <w:pgNumType w:start="1"/>
      <w:cols w:space="708"/>
      <w:titlePg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AAD34FE" w16cid:durableId="2AF7FC06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6E079E" w14:textId="77777777" w:rsidR="004A59F7" w:rsidRDefault="004A59F7" w:rsidP="00D851DF">
      <w:pPr>
        <w:spacing w:after="0" w:line="240" w:lineRule="auto"/>
      </w:pPr>
      <w:r>
        <w:separator/>
      </w:r>
    </w:p>
  </w:endnote>
  <w:endnote w:type="continuationSeparator" w:id="0">
    <w:p w14:paraId="3735C85E" w14:textId="77777777" w:rsidR="004A59F7" w:rsidRDefault="004A59F7" w:rsidP="00D851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4486706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3AD12FB0" w14:textId="78A92D48" w:rsidR="00D851DF" w:rsidRPr="00984913" w:rsidRDefault="00D851DF">
        <w:pPr>
          <w:pStyle w:val="a6"/>
          <w:jc w:val="center"/>
          <w:rPr>
            <w:rFonts w:ascii="Times New Roman" w:hAnsi="Times New Roman" w:cs="Times New Roman"/>
          </w:rPr>
        </w:pPr>
        <w:r w:rsidRPr="00984913">
          <w:rPr>
            <w:rFonts w:ascii="Times New Roman" w:hAnsi="Times New Roman" w:cs="Times New Roman"/>
          </w:rPr>
          <w:fldChar w:fldCharType="begin"/>
        </w:r>
        <w:r w:rsidRPr="00984913">
          <w:rPr>
            <w:rFonts w:ascii="Times New Roman" w:hAnsi="Times New Roman" w:cs="Times New Roman"/>
          </w:rPr>
          <w:instrText>PAGE   \* MERGEFORMAT</w:instrText>
        </w:r>
        <w:r w:rsidRPr="00984913">
          <w:rPr>
            <w:rFonts w:ascii="Times New Roman" w:hAnsi="Times New Roman" w:cs="Times New Roman"/>
          </w:rPr>
          <w:fldChar w:fldCharType="separate"/>
        </w:r>
        <w:r w:rsidR="00984913">
          <w:rPr>
            <w:rFonts w:ascii="Times New Roman" w:hAnsi="Times New Roman" w:cs="Times New Roman"/>
            <w:noProof/>
          </w:rPr>
          <w:t>15</w:t>
        </w:r>
        <w:r w:rsidRPr="00984913">
          <w:rPr>
            <w:rFonts w:ascii="Times New Roman" w:hAnsi="Times New Roman" w:cs="Times New Roman"/>
          </w:rPr>
          <w:fldChar w:fldCharType="end"/>
        </w:r>
      </w:p>
    </w:sdtContent>
  </w:sdt>
  <w:p w14:paraId="00FD66DD" w14:textId="77777777" w:rsidR="00D851DF" w:rsidRDefault="00D851DF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19D559" w14:textId="77777777" w:rsidR="004A59F7" w:rsidRDefault="004A59F7" w:rsidP="00D851DF">
      <w:pPr>
        <w:spacing w:after="0" w:line="240" w:lineRule="auto"/>
      </w:pPr>
      <w:r>
        <w:separator/>
      </w:r>
    </w:p>
  </w:footnote>
  <w:footnote w:type="continuationSeparator" w:id="0">
    <w:p w14:paraId="720CDB83" w14:textId="77777777" w:rsidR="004A59F7" w:rsidRDefault="004A59F7" w:rsidP="00D851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2E3799E"/>
    <w:multiLevelType w:val="hybridMultilevel"/>
    <w:tmpl w:val="14428B62"/>
    <w:lvl w:ilvl="0" w:tplc="D7F20FA6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86C"/>
    <w:rsid w:val="00090C01"/>
    <w:rsid w:val="000B57BE"/>
    <w:rsid w:val="002D4D3B"/>
    <w:rsid w:val="00367BF4"/>
    <w:rsid w:val="003748C6"/>
    <w:rsid w:val="004A59F7"/>
    <w:rsid w:val="004F7A26"/>
    <w:rsid w:val="005153D8"/>
    <w:rsid w:val="005C018E"/>
    <w:rsid w:val="0077386C"/>
    <w:rsid w:val="00846FBA"/>
    <w:rsid w:val="008E6780"/>
    <w:rsid w:val="009572AC"/>
    <w:rsid w:val="00984913"/>
    <w:rsid w:val="009B03A5"/>
    <w:rsid w:val="009E3F7E"/>
    <w:rsid w:val="00A52A62"/>
    <w:rsid w:val="00A67CBA"/>
    <w:rsid w:val="00B04DF5"/>
    <w:rsid w:val="00B15AB9"/>
    <w:rsid w:val="00B8340F"/>
    <w:rsid w:val="00BF4B23"/>
    <w:rsid w:val="00C45155"/>
    <w:rsid w:val="00D17274"/>
    <w:rsid w:val="00D26FD7"/>
    <w:rsid w:val="00D851DF"/>
    <w:rsid w:val="00D876D1"/>
    <w:rsid w:val="00E16965"/>
    <w:rsid w:val="00F05781"/>
    <w:rsid w:val="00F21678"/>
    <w:rsid w:val="00F47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4AFAF3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15A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15A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B15AB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B15AB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A52A62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851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851DF"/>
  </w:style>
  <w:style w:type="paragraph" w:styleId="a6">
    <w:name w:val="footer"/>
    <w:basedOn w:val="a"/>
    <w:link w:val="a7"/>
    <w:uiPriority w:val="99"/>
    <w:unhideWhenUsed/>
    <w:rsid w:val="00D851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851DF"/>
  </w:style>
  <w:style w:type="paragraph" w:styleId="a8">
    <w:name w:val="TOC Heading"/>
    <w:basedOn w:val="1"/>
    <w:next w:val="a"/>
    <w:uiPriority w:val="39"/>
    <w:unhideWhenUsed/>
    <w:qFormat/>
    <w:rsid w:val="000B57BE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0B57BE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0B57BE"/>
    <w:pPr>
      <w:spacing w:after="100"/>
    </w:pPr>
  </w:style>
  <w:style w:type="character" w:styleId="a9">
    <w:name w:val="Hyperlink"/>
    <w:basedOn w:val="a0"/>
    <w:uiPriority w:val="99"/>
    <w:unhideWhenUsed/>
    <w:rsid w:val="000B57BE"/>
    <w:rPr>
      <w:color w:val="0563C1" w:themeColor="hyperlink"/>
      <w:u w:val="single"/>
    </w:rPr>
  </w:style>
  <w:style w:type="character" w:styleId="aa">
    <w:name w:val="annotation reference"/>
    <w:basedOn w:val="a0"/>
    <w:uiPriority w:val="99"/>
    <w:semiHidden/>
    <w:unhideWhenUsed/>
    <w:rsid w:val="005C018E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5C018E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5C018E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5C018E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5C018E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5C018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5C018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697C2B-B9BA-492D-9B52-0648999278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15</Pages>
  <Words>1305</Words>
  <Characters>7440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Сафронов А.И.</cp:lastModifiedBy>
  <cp:revision>7</cp:revision>
  <dcterms:created xsi:type="dcterms:W3CDTF">2024-11-30T01:41:00Z</dcterms:created>
  <dcterms:modified xsi:type="dcterms:W3CDTF">2024-12-02T07:09:00Z</dcterms:modified>
</cp:coreProperties>
</file>