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A410C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36DE3A6F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06747C56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3DD291B6" w14:textId="77777777" w:rsidR="001F4C5D" w:rsidRDefault="001F4C5D" w:rsidP="001F4C5D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522CBBDF" w14:textId="77777777" w:rsidR="001F4C5D" w:rsidRDefault="001F4C5D" w:rsidP="001F4C5D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1930422A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670B2A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6B243627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3E6596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FCC093A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8AD8D4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ACFFED" w14:textId="55A275B4" w:rsidR="001F4C5D" w:rsidRPr="00723F87" w:rsidRDefault="001F4C5D" w:rsidP="001F4C5D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Pr="005153D8">
        <w:rPr>
          <w:rFonts w:ascii="Times New Roman" w:hAnsi="Times New Roman" w:cs="Times New Roman"/>
          <w:sz w:val="56"/>
          <w:szCs w:val="28"/>
        </w:rPr>
        <w:t xml:space="preserve"> № </w:t>
      </w:r>
      <w:r w:rsidR="00F7373C" w:rsidRPr="00723F87">
        <w:rPr>
          <w:rFonts w:ascii="Times New Roman" w:hAnsi="Times New Roman" w:cs="Times New Roman"/>
          <w:sz w:val="56"/>
          <w:szCs w:val="28"/>
        </w:rPr>
        <w:t>20</w:t>
      </w:r>
    </w:p>
    <w:p w14:paraId="25E308CE" w14:textId="77777777" w:rsidR="001F4C5D" w:rsidRPr="0077386C" w:rsidRDefault="001F4C5D" w:rsidP="001F4C5D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1D59B49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«Программирование и основы алгоритмизации»</w:t>
      </w:r>
    </w:p>
    <w:p w14:paraId="4AB2E7D5" w14:textId="45851C84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F7373C">
        <w:rPr>
          <w:rFonts w:ascii="Times New Roman" w:hAnsi="Times New Roman" w:cs="Times New Roman"/>
          <w:sz w:val="28"/>
          <w:szCs w:val="28"/>
        </w:rPr>
        <w:t>Диаграммы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C74A594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00F862" w14:textId="77777777" w:rsidR="001F4C5D" w:rsidRDefault="001F4C5D" w:rsidP="00D8714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A45845E" w14:textId="77777777" w:rsidR="001F4C5D" w:rsidRDefault="001F4C5D" w:rsidP="00D87148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ТУУ-</w:t>
      </w:r>
      <w:r w:rsidRPr="00B15AB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7F3EFE8" w14:textId="77777777" w:rsidR="001F4C5D" w:rsidRDefault="001F4C5D" w:rsidP="00D87148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Баранов  А.А.</w:t>
      </w:r>
      <w:proofErr w:type="gramEnd"/>
    </w:p>
    <w:p w14:paraId="34473E05" w14:textId="77777777" w:rsidR="001F4C5D" w:rsidRDefault="001F4C5D" w:rsidP="00D87148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№7</w:t>
      </w:r>
    </w:p>
    <w:p w14:paraId="2C231C23" w14:textId="5B617298" w:rsidR="001F4C5D" w:rsidRDefault="001F4C5D" w:rsidP="00D87148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0</w:t>
      </w:r>
      <w:r w:rsidR="00953D1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.1</w:t>
      </w:r>
      <w:r w:rsidR="00953D1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.2024</w:t>
      </w:r>
    </w:p>
    <w:p w14:paraId="59FB27C8" w14:textId="77777777" w:rsidR="001F4C5D" w:rsidRPr="009E3F7E" w:rsidRDefault="001F4C5D" w:rsidP="00D87148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331FEEC" w14:textId="77777777" w:rsidR="001F4C5D" w:rsidRDefault="001F4C5D" w:rsidP="00D87148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14:paraId="000D605B" w14:textId="77777777" w:rsidR="001F4C5D" w:rsidRDefault="001F4C5D" w:rsidP="00D87148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1C363484" w14:textId="77777777" w:rsidR="001F4C5D" w:rsidRPr="009E3F7E" w:rsidRDefault="001F4C5D" w:rsidP="00D87148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6895AEF" w14:textId="77777777" w:rsidR="001F4C5D" w:rsidRDefault="001F4C5D" w:rsidP="001F4C5D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3E726608" w14:textId="77777777" w:rsidR="001F4C5D" w:rsidRDefault="001F4C5D" w:rsidP="001F4C5D">
      <w:pPr>
        <w:rPr>
          <w:rFonts w:ascii="Times New Roman" w:hAnsi="Times New Roman" w:cs="Times New Roman"/>
          <w:sz w:val="28"/>
          <w:szCs w:val="28"/>
        </w:rPr>
      </w:pPr>
    </w:p>
    <w:p w14:paraId="45C10744" w14:textId="77777777" w:rsidR="001F4C5D" w:rsidRDefault="001F4C5D" w:rsidP="001F4C5D">
      <w:pPr>
        <w:rPr>
          <w:rFonts w:ascii="Times New Roman" w:hAnsi="Times New Roman" w:cs="Times New Roman"/>
          <w:sz w:val="28"/>
          <w:szCs w:val="28"/>
        </w:rPr>
      </w:pPr>
    </w:p>
    <w:p w14:paraId="194084B0" w14:textId="2C8302E5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2024 г.</w:t>
      </w:r>
    </w:p>
    <w:bookmarkStart w:id="0" w:name="_Toc18383391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057747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A415CE" w14:textId="2CB93AEA" w:rsidR="00953D13" w:rsidRPr="00953D13" w:rsidRDefault="00953D13" w:rsidP="00953D13">
          <w:pPr>
            <w:pStyle w:val="a7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53D13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2CF6817" w14:textId="107F36C9" w:rsidR="00953D13" w:rsidRPr="00953D13" w:rsidRDefault="00953D13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53D1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53D1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53D1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610187" w:history="1">
            <w:r w:rsidRPr="00953D1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 Формулировка цели работы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_Toc184610187 \h </w:instrTex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71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902E3" w14:textId="50BE89F0" w:rsidR="00953D13" w:rsidRPr="00953D13" w:rsidRDefault="003A0316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88" w:history="1">
            <w:r w:rsidR="00953D13" w:rsidRPr="00953D1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Описание задачи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_Toc184610188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71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091B7" w14:textId="3B9287F2" w:rsidR="00953D13" w:rsidRPr="00953D13" w:rsidRDefault="003A0316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89" w:history="1">
            <w:r w:rsidR="00953D13" w:rsidRPr="00953D1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4. </w:t>
            </w:r>
            <w:r w:rsidR="00953D13" w:rsidRPr="00953D1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Схемы алгоритмов методов в составе решения, отмеченных на сети Петри в качестве «эффектов» (метка </w:t>
            </w:r>
            <w:r w:rsidR="00953D13" w:rsidRPr="00953D1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inline distT="0" distB="0" distL="0" distR="0" wp14:anchorId="13D1A22E" wp14:editId="6C477914">
                      <wp:extent cx="116840" cy="133350"/>
                      <wp:effectExtent l="9525" t="9525" r="6985" b="9525"/>
                      <wp:docPr id="22" name="Прямоугольник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840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1AC8144" id="Прямоугольник 22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" fillcolor="black [3213]" strokecolor="black [3213]">
                      <w10:anchorlock/>
                    </v:rect>
                  </w:pict>
                </mc:Fallback>
              </mc:AlternateContent>
            </w:r>
            <w:r w:rsidR="00953D13" w:rsidRPr="00953D1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)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_Toc184610189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71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2C563" w14:textId="3D28AB3F" w:rsidR="00953D13" w:rsidRPr="00953D13" w:rsidRDefault="003A0316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0" w:history="1">
            <w:r w:rsidR="00953D13" w:rsidRPr="00953D1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 Подбор тестовых примеров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_Toc184610190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71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8B51BD" w14:textId="3511976B" w:rsidR="00953D13" w:rsidRPr="00953D13" w:rsidRDefault="003A0316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1" w:history="1">
            <w:r w:rsidR="00953D13" w:rsidRPr="00953D1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6. Листинг (код) программного обеспечения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_Toc184610191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71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CB935A" w14:textId="558D854B" w:rsidR="00953D13" w:rsidRPr="00953D13" w:rsidRDefault="003A0316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2" w:history="1">
            <w:r w:rsidR="00953D13" w:rsidRPr="00953D1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 Графический пользовательский интерфейс программного обеспечения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_Toc184610192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71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0DFC7" w14:textId="084CAF33" w:rsidR="00953D13" w:rsidRPr="00953D13" w:rsidRDefault="003A0316" w:rsidP="00953D13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3" w:history="1">
            <w:r w:rsidR="00953D13" w:rsidRPr="00953D1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8. Подтверждение соответствия графического пользовательского интерфейса к требованиям оформления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_Toc184610193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71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5A757" w14:textId="7D3C87D8" w:rsidR="00953D13" w:rsidRPr="00953D13" w:rsidRDefault="003A0316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4" w:history="1">
            <w:r w:rsidR="00953D13" w:rsidRPr="00953D1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9. Расчет тестовых примеров с использованием составленного программного обеспечения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_Toc184610194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71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18A7A" w14:textId="7169F4F3" w:rsidR="00953D13" w:rsidRPr="00953D13" w:rsidRDefault="003A0316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5" w:history="1">
            <w:r w:rsidR="00953D13" w:rsidRPr="00953D1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10. Формулировка вывода о проделанной работе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_Toc184610195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71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53E67" w14:textId="414F603E" w:rsidR="00953D13" w:rsidRDefault="00953D13" w:rsidP="00953D13">
          <w:pPr>
            <w:spacing w:line="360" w:lineRule="auto"/>
          </w:pPr>
          <w:r w:rsidRPr="00953D1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F72F3D2" w14:textId="77777777" w:rsidR="00953D13" w:rsidRPr="00953D13" w:rsidRDefault="00953D13" w:rsidP="00953D13">
      <w:pPr>
        <w:ind w:left="28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1" w:name="_Toc184610187"/>
      <w:r w:rsidRPr="00953D1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8CCEE8C" w14:textId="5EF09AE4" w:rsidR="001F4C5D" w:rsidRDefault="001F4C5D" w:rsidP="003036FF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B15AB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 Формулировка цели работы</w:t>
      </w:r>
      <w:bookmarkEnd w:id="0"/>
      <w:bookmarkEnd w:id="1"/>
    </w:p>
    <w:p w14:paraId="3F1009C4" w14:textId="2D0DA261" w:rsidR="00F76A0B" w:rsidRDefault="001F4C5D" w:rsidP="003036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036FF" w:rsidRPr="00B15AB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Освоить навыки подключения внешних модулей и их использования в разрабатываемых программах;</w:t>
      </w:r>
      <w:r w:rsidR="003036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освоить навыки программируемой настройки элемента экранной формы</w:t>
      </w:r>
      <w:r w:rsidR="003036FF" w:rsidRPr="003036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3036FF" w:rsidRPr="003036F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="003036FF" w:rsidRPr="003036F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="003036FF" w:rsidRPr="003036F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 w:rsidR="003036FF" w:rsidRPr="003036FF">
        <w:rPr>
          <w:rFonts w:ascii="Times New Roman" w:hAnsi="Times New Roman" w:cs="Times New Roman"/>
          <w:sz w:val="28"/>
          <w:szCs w:val="28"/>
        </w:rPr>
        <w:t>.</w:t>
      </w:r>
    </w:p>
    <w:p w14:paraId="5D302727" w14:textId="3C08F3D3" w:rsidR="003036FF" w:rsidRDefault="003036FF" w:rsidP="00F7373C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3833911"/>
      <w:bookmarkStart w:id="3" w:name="_Toc184610188"/>
      <w:r w:rsidRPr="00B15AB9">
        <w:rPr>
          <w:rFonts w:ascii="Times New Roman" w:hAnsi="Times New Roman" w:cs="Times New Roman"/>
          <w:b/>
          <w:bCs/>
          <w:color w:val="auto"/>
          <w:sz w:val="28"/>
          <w:szCs w:val="28"/>
        </w:rPr>
        <w:t>2. Описание задачи</w:t>
      </w:r>
      <w:bookmarkEnd w:id="2"/>
      <w:bookmarkEnd w:id="3"/>
    </w:p>
    <w:p w14:paraId="73A930D6" w14:textId="0FF4E4E4" w:rsidR="00F7373C" w:rsidRDefault="003036FF" w:rsidP="00F73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интегрированной среде разработки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Visual Studio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разработать программу в режиме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Windows </w:t>
      </w:r>
      <w:proofErr w:type="spellStart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Forms</w:t>
      </w:r>
      <w:proofErr w:type="spellEnd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Application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языке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Visual C#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представляющую собой средство взаимодействия с электронными таблицами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Office 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F7373C" w:rsidRPr="00F7373C">
        <w:rPr>
          <w:rFonts w:ascii="Times New Roman" w:hAnsi="Times New Roman" w:cs="Times New Roman"/>
          <w:sz w:val="28"/>
          <w:szCs w:val="28"/>
        </w:rPr>
        <w:t xml:space="preserve">Загружать данные, представленные на номограмме, в программное обеспечение из </w:t>
      </w:r>
      <w:r w:rsidR="00F7373C" w:rsidRPr="00F7373C">
        <w:rPr>
          <w:rFonts w:ascii="Times New Roman" w:hAnsi="Times New Roman" w:cs="Times New Roman"/>
          <w:i/>
          <w:sz w:val="28"/>
          <w:szCs w:val="28"/>
          <w:lang w:val="en-US"/>
        </w:rPr>
        <w:t>csv</w:t>
      </w:r>
      <w:r w:rsidR="00F7373C" w:rsidRPr="00F7373C">
        <w:rPr>
          <w:rFonts w:ascii="Times New Roman" w:hAnsi="Times New Roman" w:cs="Times New Roman"/>
          <w:sz w:val="28"/>
          <w:szCs w:val="28"/>
        </w:rPr>
        <w:t>-файла. Предоставить пользователю возможность просмотра как сразу всех рядов данных, так и одного, указанного ряда данных. Предоставить пользователю возможность просмотра нескольких указанных (не всех) рядов данных. Обязательно формировать легенду для номограммы. Допускается реализация не с чёрно-белым представлением, а с цветным представлением рядов данных.</w:t>
      </w:r>
    </w:p>
    <w:p w14:paraId="40FDB1C8" w14:textId="3F019EB2" w:rsidR="00F74F8E" w:rsidRDefault="00F74F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31DC2B" w14:textId="7721871F" w:rsidR="00F7373C" w:rsidRDefault="00723F87" w:rsidP="00F7373C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381501FA" wp14:editId="68146C13">
            <wp:simplePos x="0" y="0"/>
            <wp:positionH relativeFrom="column">
              <wp:posOffset>-51435</wp:posOffset>
            </wp:positionH>
            <wp:positionV relativeFrom="paragraph">
              <wp:posOffset>369570</wp:posOffset>
            </wp:positionV>
            <wp:extent cx="5940425" cy="739394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9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4F8E" w:rsidRPr="00B15AB9">
        <w:rPr>
          <w:rFonts w:ascii="Times New Roman" w:hAnsi="Times New Roman" w:cs="Times New Roman"/>
          <w:b/>
          <w:bCs/>
          <w:sz w:val="28"/>
          <w:szCs w:val="28"/>
        </w:rPr>
        <w:t>3. Сеть Петри запрограммированного технологического процесса</w:t>
      </w:r>
    </w:p>
    <w:p w14:paraId="2F4255EB" w14:textId="779A57A7" w:rsidR="00F74F8E" w:rsidRDefault="00F74F8E" w:rsidP="00723F8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0D8E733" w14:textId="77777777" w:rsidR="00F74F8E" w:rsidRDefault="00F74F8E" w:rsidP="00F74F8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</w:p>
    <w:p w14:paraId="2FFC7D01" w14:textId="7C2A7BF2" w:rsidR="00F74F8E" w:rsidRDefault="00F74F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8DFA3C" w14:textId="6CD8EFC2" w:rsidR="00F74F8E" w:rsidRDefault="00F74F8E" w:rsidP="00F74F8E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4" w:name="_Toc183833912"/>
      <w:bookmarkStart w:id="5" w:name="_Toc184610189"/>
      <w:r w:rsidRPr="00A52A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4. </w:t>
      </w:r>
      <w:r w:rsidRPr="00A52A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Схемы алгоритмов методов в составе решения, отмеченных на сети Петри в качестве «эффектов» (метка </w:t>
      </w:r>
      <w:r w:rsidRPr="00A52A62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0C58779" wp14:editId="24EAF5DD">
                <wp:extent cx="116840" cy="133350"/>
                <wp:effectExtent l="9525" t="9525" r="6985" b="9525"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31AD5E" id="Прямоугольник 4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Bn6JVZZAgAAug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Pr="00A52A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)</w:t>
      </w:r>
      <w:bookmarkEnd w:id="4"/>
      <w:bookmarkEnd w:id="5"/>
    </w:p>
    <w:p w14:paraId="5972CDDA" w14:textId="574C272F" w:rsidR="00F74F8E" w:rsidRDefault="008E0B95" w:rsidP="00F74F8E">
      <w:pPr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DB934BD" wp14:editId="59FE4D66">
            <wp:simplePos x="0" y="0"/>
            <wp:positionH relativeFrom="column">
              <wp:posOffset>1075055</wp:posOffset>
            </wp:positionH>
            <wp:positionV relativeFrom="paragraph">
              <wp:posOffset>59690</wp:posOffset>
            </wp:positionV>
            <wp:extent cx="3938905" cy="7750175"/>
            <wp:effectExtent l="0" t="0" r="444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05" cy="775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52F0A" w14:textId="056A844E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0E76D7D1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62C46B6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A7D4D5A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905423E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E7B7CEE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60879C2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699FAA3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D4E3CCC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89188FC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30E1D6B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8391708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907D9FD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0777D93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D337355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5D62F97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A95CCF2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7DDA9EB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B3B409F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82C4728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BE5823A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8E5C4C0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0BD9C1E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39B117F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D6C81AB" w14:textId="77777777" w:rsidR="008E0B95" w:rsidRDefault="008E0B95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CAA4DFB" w14:textId="3EFAFA98" w:rsidR="004322AE" w:rsidRDefault="004322AE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4322AE">
        <w:rPr>
          <w:rFonts w:ascii="Times New Roman" w:hAnsi="Times New Roman" w:cs="Times New Roman"/>
          <w:color w:val="000000"/>
          <w:sz w:val="28"/>
          <w:szCs w:val="28"/>
        </w:rPr>
        <w:t>showAllRows_Click</w:t>
      </w:r>
      <w:proofErr w:type="spellEnd"/>
    </w:p>
    <w:p w14:paraId="4AFF3960" w14:textId="3C48FF80" w:rsid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62F8A9DE" w14:textId="7D525336" w:rsidR="008E0B95" w:rsidRDefault="008E0B95" w:rsidP="004322A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4A153526" wp14:editId="05701A79">
            <wp:simplePos x="0" y="0"/>
            <wp:positionH relativeFrom="column">
              <wp:posOffset>476432</wp:posOffset>
            </wp:positionH>
            <wp:positionV relativeFrom="paragraph">
              <wp:posOffset>0</wp:posOffset>
            </wp:positionV>
            <wp:extent cx="5940425" cy="6809105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0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1D11FF" w14:textId="7DE55B9E" w:rsidR="004322AE" w:rsidRDefault="004322AE" w:rsidP="004322A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4322AE">
        <w:rPr>
          <w:rFonts w:ascii="Times New Roman" w:hAnsi="Times New Roman" w:cs="Times New Roman"/>
          <w:color w:val="000000"/>
          <w:sz w:val="28"/>
          <w:szCs w:val="28"/>
        </w:rPr>
        <w:t>showAllRows_Click</w:t>
      </w:r>
      <w:proofErr w:type="spellEnd"/>
    </w:p>
    <w:p w14:paraId="5691FCE5" w14:textId="77777777" w:rsidR="004322AE" w:rsidRDefault="004322A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13CC39A" w14:textId="77777777" w:rsidR="004322AE" w:rsidRDefault="004322AE" w:rsidP="004322AE">
      <w:pPr>
        <w:rPr>
          <w:noProof/>
          <w:sz w:val="28"/>
          <w:szCs w:val="28"/>
        </w:rPr>
      </w:pPr>
    </w:p>
    <w:p w14:paraId="06AE6600" w14:textId="311E6C9A" w:rsidR="004322AE" w:rsidRDefault="008E0B95" w:rsidP="004322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52B112" wp14:editId="5FC48CE2">
            <wp:extent cx="4022725" cy="826346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13" cy="828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3ACC" w14:textId="75574C8B" w:rsidR="004322AE" w:rsidRPr="004322AE" w:rsidRDefault="004322AE" w:rsidP="004322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4322AE">
        <w:rPr>
          <w:rFonts w:ascii="Times New Roman" w:hAnsi="Times New Roman" w:cs="Times New Roman"/>
          <w:color w:val="000000"/>
          <w:sz w:val="28"/>
          <w:szCs w:val="28"/>
        </w:rPr>
        <w:t>showSelectedRow_Click</w:t>
      </w:r>
      <w:proofErr w:type="spellEnd"/>
    </w:p>
    <w:p w14:paraId="60AD1004" w14:textId="66A1A0C9" w:rsidR="004322AE" w:rsidRDefault="008E0B95" w:rsidP="004322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116F3436" wp14:editId="2529DC10">
            <wp:simplePos x="0" y="0"/>
            <wp:positionH relativeFrom="column">
              <wp:posOffset>431165</wp:posOffset>
            </wp:positionH>
            <wp:positionV relativeFrom="paragraph">
              <wp:posOffset>67310</wp:posOffset>
            </wp:positionV>
            <wp:extent cx="5940425" cy="851535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93E18" w14:textId="35E6CF26" w:rsidR="004322AE" w:rsidRPr="004322AE" w:rsidRDefault="004322AE" w:rsidP="004322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4322AE">
        <w:rPr>
          <w:rFonts w:ascii="Times New Roman" w:hAnsi="Times New Roman" w:cs="Times New Roman"/>
          <w:color w:val="000000"/>
          <w:sz w:val="28"/>
          <w:szCs w:val="28"/>
        </w:rPr>
        <w:t>showSelectedRow_Click</w:t>
      </w:r>
      <w:proofErr w:type="spellEnd"/>
    </w:p>
    <w:p w14:paraId="183C50E5" w14:textId="77777777" w:rsidR="004322AE" w:rsidRDefault="004322AE" w:rsidP="004322AE">
      <w:pPr>
        <w:tabs>
          <w:tab w:val="left" w:pos="3480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D86C0C5" w14:textId="45B051BB" w:rsidR="004322AE" w:rsidRDefault="004322AE" w:rsidP="004322AE">
      <w:pPr>
        <w:tabs>
          <w:tab w:val="left" w:pos="3480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D0B4201" wp14:editId="01E0789E">
            <wp:simplePos x="0" y="0"/>
            <wp:positionH relativeFrom="column">
              <wp:posOffset>992505</wp:posOffset>
            </wp:positionH>
            <wp:positionV relativeFrom="paragraph">
              <wp:posOffset>0</wp:posOffset>
            </wp:positionV>
            <wp:extent cx="4008120" cy="243840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5C252" w14:textId="77777777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4C0EBA5" w14:textId="77777777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46AB014" w14:textId="77777777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3897BD3" w14:textId="77777777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5D6D977" w14:textId="77777777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3B071A" w14:textId="77777777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441C445" w14:textId="77777777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BF9ECD4" w14:textId="51EC0F54" w:rsidR="004322AE" w:rsidRDefault="004322AE" w:rsidP="004322AE">
      <w:pPr>
        <w:tabs>
          <w:tab w:val="left" w:pos="348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4322AE">
        <w:rPr>
          <w:rFonts w:ascii="Times New Roman" w:hAnsi="Times New Roman" w:cs="Times New Roman"/>
          <w:color w:val="000000"/>
          <w:sz w:val="28"/>
          <w:szCs w:val="28"/>
        </w:rPr>
        <w:t>showSelectedRow_Click</w:t>
      </w:r>
      <w:proofErr w:type="spellEnd"/>
    </w:p>
    <w:p w14:paraId="61DB2137" w14:textId="009C3378" w:rsidR="008E0B95" w:rsidRDefault="008E0B95" w:rsidP="008E0B9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C31A299" wp14:editId="466FCA33">
            <wp:extent cx="5207000" cy="5435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85CF2" w14:textId="30488715" w:rsidR="008E0B95" w:rsidRDefault="008E0B95" w:rsidP="008E0B95">
      <w:pPr>
        <w:tabs>
          <w:tab w:val="left" w:pos="348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7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8E0B95">
        <w:rPr>
          <w:rFonts w:ascii="Times New Roman" w:hAnsi="Times New Roman" w:cs="Times New Roman"/>
          <w:color w:val="000000"/>
          <w:sz w:val="28"/>
          <w:szCs w:val="28"/>
        </w:rPr>
        <w:t>TransformToVisualX</w:t>
      </w:r>
      <w:proofErr w:type="spellEnd"/>
    </w:p>
    <w:p w14:paraId="036F2810" w14:textId="77777777" w:rsidR="008E0B95" w:rsidRDefault="008E0B95" w:rsidP="008E0B95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3B58F38" w14:textId="3F845EF9" w:rsidR="004322AE" w:rsidRDefault="004322AE" w:rsidP="004322AE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" w:name="_Toc184610190"/>
      <w:r w:rsidRPr="005C01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 xml:space="preserve">5. </w:t>
      </w:r>
      <w:r w:rsidRPr="004F7A2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Подбор тестовых примеров</w:t>
      </w:r>
      <w:bookmarkEnd w:id="6"/>
    </w:p>
    <w:p w14:paraId="543C5D7C" w14:textId="718E072F" w:rsidR="004322AE" w:rsidRDefault="00556C9A" w:rsidP="004322AE">
      <w:pPr>
        <w:rPr>
          <w:lang w:eastAsia="ru-RU"/>
        </w:rPr>
      </w:pPr>
      <w:r w:rsidRPr="00556C9A">
        <w:rPr>
          <w:noProof/>
          <w:lang w:eastAsia="ru-RU"/>
        </w:rPr>
        <w:drawing>
          <wp:inline distT="0" distB="0" distL="0" distR="0" wp14:anchorId="126B490A" wp14:editId="33E84AE5">
            <wp:extent cx="5940425" cy="43002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6B51" w14:textId="7A1E1507" w:rsidR="00556C9A" w:rsidRDefault="00556C9A" w:rsidP="00556C9A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8E0B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Индивидуальный вариант задания </w:t>
      </w:r>
    </w:p>
    <w:p w14:paraId="23F75D0F" w14:textId="77777777" w:rsidR="00953D13" w:rsidRDefault="00953D13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884F818" w14:textId="77777777" w:rsidR="00953D13" w:rsidRDefault="00953D13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3F6B696" w14:textId="63B9C344" w:rsid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Первый тестовый пример</w:t>
      </w:r>
    </w:p>
    <w:p w14:paraId="7CE79013" w14:textId="4800F554" w:rsid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 нажатии на кнопку «Показать все ряды номограммы», на элементе экранной формы 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</w:rPr>
        <w:t>«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chart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</w:rPr>
        <w:t>»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должен появиться график, схожий с рисунком </w:t>
      </w:r>
      <w:r w:rsidR="00D87148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График строится по то точкам, записанным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CSV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файле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D87148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E0B95">
        <w:rPr>
          <w:rFonts w:ascii="Times New Roman" w:hAnsi="Times New Roman" w:cs="Times New Roman"/>
          <w:color w:val="000000"/>
          <w:sz w:val="28"/>
          <w:szCs w:val="28"/>
        </w:rPr>
        <w:t xml:space="preserve"> По договоренности с преподавателем </w:t>
      </w:r>
      <w:r w:rsidR="004941B0">
        <w:rPr>
          <w:rFonts w:ascii="Times New Roman" w:hAnsi="Times New Roman" w:cs="Times New Roman"/>
          <w:color w:val="000000"/>
          <w:sz w:val="28"/>
          <w:szCs w:val="28"/>
        </w:rPr>
        <w:t>решено оставить 21 ряд номограммы.</w:t>
      </w:r>
    </w:p>
    <w:p w14:paraId="004FBCB9" w14:textId="28897FE5" w:rsidR="00556C9A" w:rsidRPr="00556C9A" w:rsidRDefault="004941B0" w:rsidP="004941B0">
      <w:pPr>
        <w:tabs>
          <w:tab w:val="left" w:pos="348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941B0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DFC34DB" wp14:editId="109A8F40">
            <wp:extent cx="5940425" cy="15214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87AA" w14:textId="617AE3FE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D871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Содержание файла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points</w:t>
      </w:r>
      <w:r w:rsidRPr="00556C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csv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75450DC6" w14:textId="77777777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1F45CA7" w14:textId="66CAB430" w:rsid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Второй </w:t>
      </w:r>
      <w:r w:rsidRPr="00556C9A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тестовый пример</w:t>
      </w:r>
    </w:p>
    <w:p w14:paraId="272CC31A" w14:textId="2CE6559F" w:rsidR="00953D13" w:rsidRDefault="00556C9A" w:rsidP="004941B0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нажатии на кнопку «Показать выбранный ряд номограммы» и в</w:t>
      </w:r>
      <w:r w:rsidR="004941B0">
        <w:rPr>
          <w:rFonts w:ascii="Times New Roman" w:hAnsi="Times New Roman" w:cs="Times New Roman"/>
          <w:color w:val="000000"/>
          <w:sz w:val="28"/>
          <w:szCs w:val="28"/>
        </w:rPr>
        <w:t>ыборе «-0.95» в выпадающем списке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на элементе экранной формы 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</w:rPr>
        <w:t>«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chart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</w:rPr>
        <w:t>»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должен появиться второй снизу ряд номограммы, схожий с таким же на рисунке 7. График строится по то точкам из второго ряда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CSV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файла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D87148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bookmarkStart w:id="7" w:name="_Toc183833914"/>
      <w:bookmarkStart w:id="8" w:name="_Toc184610191"/>
    </w:p>
    <w:p w14:paraId="59B3A5F9" w14:textId="0D729D52" w:rsidR="004941B0" w:rsidRPr="004941B0" w:rsidRDefault="004941B0" w:rsidP="004941B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08BB848" w14:textId="6BB3E013" w:rsidR="00556C9A" w:rsidRDefault="00556C9A" w:rsidP="00556C9A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E1696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6. Листинг (код) программного обеспечения</w:t>
      </w:r>
      <w:bookmarkEnd w:id="7"/>
      <w:bookmarkEnd w:id="8"/>
    </w:p>
    <w:p w14:paraId="30613D02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using System;</w:t>
      </w:r>
    </w:p>
    <w:p w14:paraId="1D6E3D36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using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System.Drawing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292EFF09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using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System.Globalization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0AFABB83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using System.IO;</w:t>
      </w:r>
    </w:p>
    <w:p w14:paraId="4FF84FC1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using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System.Windows.Forms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04187DAD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using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System.Windows.Forms.DataVisualization</w:t>
      </w:r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.Charting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3A9A122A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3B7B790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namespace laboratornaya_rabota_20</w:t>
      </w:r>
    </w:p>
    <w:p w14:paraId="7A09F523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{</w:t>
      </w:r>
    </w:p>
    <w:p w14:paraId="6B0E3A25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partial class laboratornaya_rabota_</w:t>
      </w:r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20 :</w:t>
      </w:r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Form</w:t>
      </w:r>
    </w:p>
    <w:p w14:paraId="1BD99627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{</w:t>
      </w:r>
    </w:p>
    <w:p w14:paraId="056221A0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public laboratornaya_rabota_20()</w:t>
      </w:r>
    </w:p>
    <w:p w14:paraId="20B0A73B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{</w:t>
      </w:r>
    </w:p>
    <w:p w14:paraId="340C4D70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InitializeComponent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570394B5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F6CC77C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for (double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-1.0;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&lt;= 0.05;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+=0.05)</w:t>
      </w:r>
    </w:p>
    <w:p w14:paraId="4B2DB0D2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14:paraId="32E53AC9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lineSelector.Items.Add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Math.Round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, 2).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ToString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</w:p>
    <w:p w14:paraId="1F0D0A56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52524C80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A4D9A60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4E28207A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472CCB9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private void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showAllRows_</w:t>
      </w:r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Click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object sender,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EventArgs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</w:t>
      </w:r>
    </w:p>
    <w:p w14:paraId="7324BE54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{</w:t>
      </w:r>
    </w:p>
    <w:p w14:paraId="63A696B9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mainChart.Series.Clear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08F11AF1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mainChart.ChartAreas.Clear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24A339F6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mainChart.Annotations.Clear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24F364DD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8714B9A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</w:p>
    <w:p w14:paraId="1D6E1A34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</w:t>
      </w:r>
      <w:proofErr w:type="spellEnd"/>
    </w:p>
    <w:p w14:paraId="23F00CC4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14:paraId="4B2686CE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AxisY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</w:t>
      </w:r>
    </w:p>
    <w:p w14:paraId="200E713E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</w:t>
      </w:r>
    </w:p>
    <w:p w14:paraId="651B1A48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Minimum = -1,</w:t>
      </w:r>
    </w:p>
    <w:p w14:paraId="5BCC364A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Maximum = 2,</w:t>
      </w:r>
    </w:p>
    <w:p w14:paraId="444B9192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Interval = 0.5</w:t>
      </w:r>
    </w:p>
    <w:p w14:paraId="221C5BF7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}</w:t>
      </w:r>
    </w:p>
    <w:p w14:paraId="3500E8F9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};</w:t>
      </w:r>
    </w:p>
    <w:p w14:paraId="7EF674EA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FF03AC1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</w:t>
      </w:r>
    </w:p>
    <w:p w14:paraId="4E0AE0CB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chartArea.AxisX.Minimum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 </w:t>
      </w:r>
    </w:p>
    <w:p w14:paraId="125EAE0E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chartArea.AxisX.Maximum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8;</w:t>
      </w:r>
    </w:p>
    <w:p w14:paraId="55480E8D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chartArea.AxisX.Interval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1;</w:t>
      </w:r>
    </w:p>
    <w:p w14:paraId="48630B4B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AB50E72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chartArea.AxisX.MajorGrid.LineColor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Color.LightGray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2EF7E8DB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chartArea.AxisX.MajorGrid.LineDashStyle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ChartDashStyle.Dash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77ACF14C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chartArea.AxisY.MajorGrid.LineColor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Color.LightGray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40B1E559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chartArea.AxisY.MajorGrid.LineDashStyle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ChartDashStyle.Dash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03B8612D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374A6A8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mainChart.ChartAreas.Add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3D2A546C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BF58176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</w:t>
      </w:r>
    </w:p>
    <w:p w14:paraId="3474579F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double[</w:t>
      </w:r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realIntervals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{ 0, 20, 30, 40, 50, 60, 70, 80, 90 };</w:t>
      </w:r>
    </w:p>
    <w:p w14:paraId="6E523ABD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for (int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&lt;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realIntervals.Length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- 1;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++)</w:t>
      </w:r>
    </w:p>
    <w:p w14:paraId="63A4458A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14:paraId="300CBA17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string label = $"{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realIntervals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]}";</w:t>
      </w:r>
    </w:p>
    <w:p w14:paraId="734BE0F7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double start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- 0.5; </w:t>
      </w:r>
    </w:p>
    <w:p w14:paraId="4102510D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double end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+ 0.5;  </w:t>
      </w:r>
    </w:p>
    <w:p w14:paraId="10EC3A2A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chartArea.AxisX.CustomLabels.Add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(start, end, label);</w:t>
      </w:r>
    </w:p>
    <w:p w14:paraId="518019F3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3A705E10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3D55D0A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if </w:t>
      </w:r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(!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File.Exists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("points.csv"))</w:t>
      </w:r>
    </w:p>
    <w:p w14:paraId="2B5EF837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14:paraId="75651691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MessageBox.Show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($"</w:t>
      </w:r>
      <w:r w:rsidRPr="004941B0">
        <w:rPr>
          <w:rFonts w:ascii="Times New Roman" w:hAnsi="Times New Roman" w:cs="Times New Roman"/>
          <w:sz w:val="28"/>
          <w:szCs w:val="28"/>
          <w:lang w:eastAsia="ru-RU"/>
        </w:rPr>
        <w:t>Файл</w:t>
      </w: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941B0">
        <w:rPr>
          <w:rFonts w:ascii="Times New Roman" w:hAnsi="Times New Roman" w:cs="Times New Roman"/>
          <w:sz w:val="28"/>
          <w:szCs w:val="28"/>
          <w:lang w:eastAsia="ru-RU"/>
        </w:rPr>
        <w:t>не</w:t>
      </w: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941B0">
        <w:rPr>
          <w:rFonts w:ascii="Times New Roman" w:hAnsi="Times New Roman" w:cs="Times New Roman"/>
          <w:sz w:val="28"/>
          <w:szCs w:val="28"/>
          <w:lang w:eastAsia="ru-RU"/>
        </w:rPr>
        <w:t>найден</w:t>
      </w: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.");</w:t>
      </w:r>
    </w:p>
    <w:p w14:paraId="421FA88B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return;</w:t>
      </w:r>
    </w:p>
    <w:p w14:paraId="5391BDAD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1926863E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5F8BDAE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string[</w:t>
      </w:r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lines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File.ReadAllLines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("points.csv");</w:t>
      </w:r>
    </w:p>
    <w:p w14:paraId="6291AF26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double[</w:t>
      </w:r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visualIntervals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{ 0, 1, 2, 3, 4, 5, 6, 7, 8 };</w:t>
      </w:r>
    </w:p>
    <w:p w14:paraId="09F93739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8C84732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double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seriesNumber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-1.0;</w:t>
      </w:r>
    </w:p>
    <w:p w14:paraId="7660198F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FC17F54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foreach (string line in lines)</w:t>
      </w:r>
    </w:p>
    <w:p w14:paraId="1D3EA770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14:paraId="07AA3913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Series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series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Series</w:t>
      </w:r>
    </w:p>
    <w:p w14:paraId="285C4906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</w:t>
      </w:r>
    </w:p>
    <w:p w14:paraId="776A2AB7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ChartType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SeriesChartType.Line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,</w:t>
      </w:r>
    </w:p>
    <w:p w14:paraId="3EF5AFE2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BorderWidth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1,</w:t>
      </w:r>
    </w:p>
    <w:p w14:paraId="72693F40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Color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Color.Black</w:t>
      </w:r>
      <w:proofErr w:type="spellEnd"/>
    </w:p>
    <w:p w14:paraId="4AAC6566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};</w:t>
      </w:r>
    </w:p>
    <w:p w14:paraId="52BACA4D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2EFDA6A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string[</w:t>
      </w:r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points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line.Split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(';');</w:t>
      </w:r>
    </w:p>
    <w:p w14:paraId="269B0AAC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4F52D1F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foreach (string point in points)</w:t>
      </w:r>
    </w:p>
    <w:p w14:paraId="6CD0C06C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</w:t>
      </w:r>
    </w:p>
    <w:p w14:paraId="1F72D7FD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string[</w:t>
      </w:r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coordinates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point.Split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(',');</w:t>
      </w:r>
    </w:p>
    <w:p w14:paraId="13D4B5FE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25683C6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if (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coordinates.Length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== 2 &amp;&amp;</w:t>
      </w:r>
    </w:p>
    <w:p w14:paraId="2C0A2D1B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double.TryParse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(coordinates[0],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NumberStyles.Float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CultureInfo.InvariantCulture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, out double x) &amp;&amp;</w:t>
      </w:r>
    </w:p>
    <w:p w14:paraId="1D71270C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double.TryParse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(coordinates[1],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NumberStyles.Float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CultureInfo.InvariantCulture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, out double y))</w:t>
      </w:r>
    </w:p>
    <w:p w14:paraId="18F3C0B8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{</w:t>
      </w:r>
    </w:p>
    <w:p w14:paraId="5A34FFA6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</w:t>
      </w:r>
    </w:p>
    <w:p w14:paraId="3E4074F9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double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transformedX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TransformToVisualX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x,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realIntervals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visualIntervals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49D43CFD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series.Points.AddXY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transformedX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, y);</w:t>
      </w:r>
    </w:p>
    <w:p w14:paraId="6E348927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}</w:t>
      </w:r>
    </w:p>
    <w:p w14:paraId="707E95CD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}</w:t>
      </w:r>
    </w:p>
    <w:p w14:paraId="4345C465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mainChart.Series.Add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(series);</w:t>
      </w:r>
    </w:p>
    <w:p w14:paraId="668C3852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DataPoint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thirdPoint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series.Points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[2]; </w:t>
      </w:r>
    </w:p>
    <w:p w14:paraId="2C5995A1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TextAnnotation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annotation = new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TextAnnotation</w:t>
      </w:r>
      <w:proofErr w:type="spellEnd"/>
    </w:p>
    <w:p w14:paraId="03CE144A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</w:t>
      </w:r>
    </w:p>
    <w:p w14:paraId="13ED0359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$"{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Math.Round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seriesNumber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, 2)}",</w:t>
      </w:r>
    </w:p>
    <w:p w14:paraId="06A6241C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ForeColor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Color.Red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,</w:t>
      </w:r>
    </w:p>
    <w:p w14:paraId="2EC3F12F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Font = new </w:t>
      </w:r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Font(</w:t>
      </w:r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"Arial", 7),</w:t>
      </w:r>
    </w:p>
    <w:p w14:paraId="2E085597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AnchorDataPoint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thirdPoint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</w:p>
    <w:p w14:paraId="10C86091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thirdPoint.YValues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[0] + 0.1 </w:t>
      </w:r>
    </w:p>
    <w:p w14:paraId="722D64ED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r w:rsidRPr="004941B0">
        <w:rPr>
          <w:rFonts w:ascii="Times New Roman" w:hAnsi="Times New Roman" w:cs="Times New Roman"/>
          <w:sz w:val="28"/>
          <w:szCs w:val="28"/>
          <w:lang w:eastAsia="ru-RU"/>
        </w:rPr>
        <w:t>};</w:t>
      </w:r>
    </w:p>
    <w:p w14:paraId="5285D886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3D07367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eastAsia="ru-RU"/>
        </w:rPr>
        <w:t xml:space="preserve">    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mainChart.Annotations.Add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(annotation);</w:t>
      </w:r>
    </w:p>
    <w:p w14:paraId="1EE837BF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DAF61A5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seriesNumber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+=0.05; </w:t>
      </w:r>
    </w:p>
    <w:p w14:paraId="5C41C6D0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62750B87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</w:t>
      </w:r>
    </w:p>
    <w:p w14:paraId="3F481E72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4CC4E48A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88055E7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private void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showSelectedRow_</w:t>
      </w:r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Click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object sender,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EventArgs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</w:t>
      </w:r>
    </w:p>
    <w:p w14:paraId="2E6C5B9B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r w:rsidRPr="004941B0">
        <w:rPr>
          <w:rFonts w:ascii="Times New Roman" w:hAnsi="Times New Roman" w:cs="Times New Roman"/>
          <w:sz w:val="28"/>
          <w:szCs w:val="28"/>
          <w:lang w:eastAsia="ru-RU"/>
        </w:rPr>
        <w:t>{</w:t>
      </w:r>
    </w:p>
    <w:p w14:paraId="0E03173D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mainChart.Series.Clear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279F2F0B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mainChart.ChartAreas.Clear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20DC6F19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mainChart.Annotations.Clear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439ECB1A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DE2870D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</w:t>
      </w:r>
      <w:proofErr w:type="spellEnd"/>
    </w:p>
    <w:p w14:paraId="3663D910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14:paraId="2F8AFE66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AxisY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</w:t>
      </w:r>
    </w:p>
    <w:p w14:paraId="024E62C1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14:paraId="142F3579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Minimum = -1,</w:t>
      </w:r>
    </w:p>
    <w:p w14:paraId="72230EA4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Maximum = 2,</w:t>
      </w:r>
    </w:p>
    <w:p w14:paraId="45F59673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Interval = 0.5</w:t>
      </w:r>
    </w:p>
    <w:p w14:paraId="799990C4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1353AAFD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};</w:t>
      </w:r>
    </w:p>
    <w:p w14:paraId="0BD36216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766A5FB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chartArea.AxisX.Minimum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</w:t>
      </w:r>
    </w:p>
    <w:p w14:paraId="47FA6CAB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chartArea.AxisX.Maximum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8;</w:t>
      </w:r>
    </w:p>
    <w:p w14:paraId="6D27B7D5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chartArea.AxisX.Interval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1;</w:t>
      </w:r>
    </w:p>
    <w:p w14:paraId="27C44CCF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0C3605D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chartArea.AxisX.MajorGrid.LineColor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Color.LightGray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5254AE58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chartArea.AxisX.MajorGrid.LineDashStyle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ChartDashStyle.Dash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15B148A7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chartArea.AxisY.MajorGrid.LineColor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Color.LightGray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4D3CEA9C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chartArea.AxisY.MajorGrid.LineDashStyle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ChartDashStyle.Dash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35014880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D472A93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mainChart.ChartAreas.Add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7E38F53B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A24E299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</w:t>
      </w:r>
    </w:p>
    <w:p w14:paraId="241605B0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double[</w:t>
      </w:r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realIntervals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{ 0, 20, 30, 40, 50, 60, 70, 80, 90 }; </w:t>
      </w:r>
    </w:p>
    <w:p w14:paraId="7BE4FF4F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for (int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&lt;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realIntervals.Length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- 1;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++)</w:t>
      </w:r>
    </w:p>
    <w:p w14:paraId="1B2379C1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14:paraId="3B02A4ED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string label = $"{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realIntervals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]}";</w:t>
      </w:r>
    </w:p>
    <w:p w14:paraId="6F7DDA55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double start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- 0.5; </w:t>
      </w:r>
    </w:p>
    <w:p w14:paraId="4A2DDE99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double end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+ 0.5;  </w:t>
      </w:r>
    </w:p>
    <w:p w14:paraId="5CC166D3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chartArea.AxisX.CustomLabels.Add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(start, end, label);</w:t>
      </w:r>
    </w:p>
    <w:p w14:paraId="0292A54A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4EDBCC4B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1392CDE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</w:t>
      </w:r>
    </w:p>
    <w:p w14:paraId="697B2666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47D0A85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if </w:t>
      </w:r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(!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File.Exists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("points.csv"))</w:t>
      </w:r>
    </w:p>
    <w:p w14:paraId="3C0966A2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14:paraId="4FB33848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MessageBox.Show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($"</w:t>
      </w:r>
      <w:r w:rsidRPr="004941B0">
        <w:rPr>
          <w:rFonts w:ascii="Times New Roman" w:hAnsi="Times New Roman" w:cs="Times New Roman"/>
          <w:sz w:val="28"/>
          <w:szCs w:val="28"/>
          <w:lang w:eastAsia="ru-RU"/>
        </w:rPr>
        <w:t>Файл</w:t>
      </w: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941B0">
        <w:rPr>
          <w:rFonts w:ascii="Times New Roman" w:hAnsi="Times New Roman" w:cs="Times New Roman"/>
          <w:sz w:val="28"/>
          <w:szCs w:val="28"/>
          <w:lang w:eastAsia="ru-RU"/>
        </w:rPr>
        <w:t>не</w:t>
      </w: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941B0">
        <w:rPr>
          <w:rFonts w:ascii="Times New Roman" w:hAnsi="Times New Roman" w:cs="Times New Roman"/>
          <w:sz w:val="28"/>
          <w:szCs w:val="28"/>
          <w:lang w:eastAsia="ru-RU"/>
        </w:rPr>
        <w:t>найден</w:t>
      </w: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.");</w:t>
      </w:r>
    </w:p>
    <w:p w14:paraId="2982FD6C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return;</w:t>
      </w:r>
    </w:p>
    <w:p w14:paraId="2140D4DB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4F328703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072536E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string[</w:t>
      </w:r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lines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File.ReadAllLines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("points.csv");</w:t>
      </w:r>
    </w:p>
    <w:p w14:paraId="1CF79EE5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2977B4D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int index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lineSelector.SelectedIndex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68621715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string line = lines[index];</w:t>
      </w:r>
    </w:p>
    <w:p w14:paraId="161C5FDE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Series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series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Series</w:t>
      </w:r>
    </w:p>
    <w:p w14:paraId="599675F4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14:paraId="7C37F538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ChartType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SeriesChartType.Line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,</w:t>
      </w:r>
    </w:p>
    <w:p w14:paraId="09C74E8C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BorderWidth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1,</w:t>
      </w:r>
    </w:p>
    <w:p w14:paraId="3E1D053C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Color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Color.Black</w:t>
      </w:r>
      <w:proofErr w:type="spellEnd"/>
    </w:p>
    <w:p w14:paraId="7A5EA75C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};</w:t>
      </w:r>
    </w:p>
    <w:p w14:paraId="1C476916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A9743C9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double[</w:t>
      </w:r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visualIntervals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{ 0, 1, 2, 3, 4, 5, 6, 7, 8 }; </w:t>
      </w:r>
    </w:p>
    <w:p w14:paraId="18106B36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string[</w:t>
      </w:r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points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line.Split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(';');</w:t>
      </w:r>
    </w:p>
    <w:p w14:paraId="48EDAD64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121A6B3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foreach (string point in points)</w:t>
      </w:r>
    </w:p>
    <w:p w14:paraId="630504E8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14:paraId="529A16FD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string[</w:t>
      </w:r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coordinates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point.Split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(',');</w:t>
      </w:r>
    </w:p>
    <w:p w14:paraId="7C70D886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02F8D1C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if (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coordinates.Length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== 2 &amp;&amp;</w:t>
      </w:r>
    </w:p>
    <w:p w14:paraId="0B452B8A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double.TryParse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(coordinates[0],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NumberStyles.Float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CultureInfo.InvariantCulture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, out double x) &amp;&amp;</w:t>
      </w:r>
    </w:p>
    <w:p w14:paraId="77A401BB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double.TryParse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(coordinates[1],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NumberStyles.Float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CultureInfo.InvariantCulture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, out double y))</w:t>
      </w:r>
    </w:p>
    <w:p w14:paraId="69E35067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</w:t>
      </w:r>
    </w:p>
    <w:p w14:paraId="509067CB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</w:t>
      </w:r>
    </w:p>
    <w:p w14:paraId="4EEAB18F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double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transformedX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TransformToVisualX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x,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realIntervals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visualIntervals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1CAA9A7C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series.Points.AddXY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transformedX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, y);</w:t>
      </w:r>
    </w:p>
    <w:p w14:paraId="57F5513A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}</w:t>
      </w:r>
    </w:p>
    <w:p w14:paraId="7939F12A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3EE5C2F5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</w:p>
    <w:p w14:paraId="0F74FDA9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mainChart.Series.Add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(series);</w:t>
      </w:r>
    </w:p>
    <w:p w14:paraId="1633E8E8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DataPoint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thirdPoint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series.Points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[2];</w:t>
      </w:r>
    </w:p>
    <w:p w14:paraId="607ABBB6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TextAnnotation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annotation = new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TextAnnotation</w:t>
      </w:r>
      <w:proofErr w:type="spellEnd"/>
    </w:p>
    <w:p w14:paraId="5F800E21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14:paraId="4EAB0019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Text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lineSelector.Items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lineSelector.SelectedIndex</w:t>
      </w:r>
      <w:proofErr w:type="spellEnd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].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ToString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(),</w:t>
      </w:r>
    </w:p>
    <w:p w14:paraId="112F9F71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ForeColor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Color.Red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,</w:t>
      </w:r>
    </w:p>
    <w:p w14:paraId="6B047C27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Font = new </w:t>
      </w:r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Font(</w:t>
      </w:r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"Arial", 7),</w:t>
      </w:r>
    </w:p>
    <w:p w14:paraId="261BD6A9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AnchorDataPoint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thirdPoint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,</w:t>
      </w:r>
    </w:p>
    <w:p w14:paraId="1506D9DA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Y 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thirdPoint.YValues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[0] + 0.1</w:t>
      </w:r>
    </w:p>
    <w:p w14:paraId="42E04C79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};</w:t>
      </w:r>
    </w:p>
    <w:p w14:paraId="31E2945A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C6204BB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mainChart.Annotations.Add</w:t>
      </w:r>
      <w:proofErr w:type="spellEnd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(annotation);</w:t>
      </w:r>
    </w:p>
    <w:p w14:paraId="375C5113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6B9F2941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3FE9D45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9E4473E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private double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TransformToVisualX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double x, double[]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realIntervals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double[]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visualIntervals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758DF3EE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{</w:t>
      </w:r>
    </w:p>
    <w:p w14:paraId="61D3EC91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for (int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&lt;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realIntervals.Length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- 1;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++)</w:t>
      </w:r>
    </w:p>
    <w:p w14:paraId="1A27614D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14:paraId="73CC8CA7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if (x &gt;=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realIntervals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&amp;&amp; x &lt;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realIntervals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+ 1])</w:t>
      </w:r>
    </w:p>
    <w:p w14:paraId="093CE007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</w:t>
      </w:r>
    </w:p>
    <w:p w14:paraId="7F6B1BAB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double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realRange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realIntervals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+ 1] -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realIntervals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];</w:t>
      </w:r>
    </w:p>
    <w:p w14:paraId="4B1178FD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double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visualRange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visualIntervals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+ 1] -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visualIntervals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];</w:t>
      </w:r>
    </w:p>
    <w:p w14:paraId="785B6423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return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visualIntervals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+ (x -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realIntervals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]) /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realRange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* </w:t>
      </w:r>
      <w:proofErr w:type="spell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visualRange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651D97EF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}</w:t>
      </w:r>
    </w:p>
    <w:p w14:paraId="3B5AAA87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204CDCCE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return </w:t>
      </w:r>
      <w:proofErr w:type="spellStart"/>
      <w:proofErr w:type="gramStart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visualIntervals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proofErr w:type="gram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visualIntervals.Length</w:t>
      </w:r>
      <w:proofErr w:type="spellEnd"/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- 1];</w:t>
      </w:r>
    </w:p>
    <w:p w14:paraId="3FBF838F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3126CBAF" w14:textId="77777777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58BE0B4F" w14:textId="3860BE09" w:rsidR="004941B0" w:rsidRPr="004941B0" w:rsidRDefault="004941B0" w:rsidP="004941B0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941B0">
        <w:rPr>
          <w:rFonts w:ascii="Times New Roman" w:hAnsi="Times New Roman" w:cs="Times New Roman"/>
          <w:sz w:val="28"/>
          <w:szCs w:val="28"/>
          <w:lang w:val="en-US" w:eastAsia="ru-RU"/>
        </w:rPr>
        <w:t>}</w:t>
      </w:r>
    </w:p>
    <w:p w14:paraId="0E53A8D4" w14:textId="046D9A27" w:rsidR="00556C9A" w:rsidRPr="004941B0" w:rsidRDefault="00556C9A" w:rsidP="00953D13">
      <w:pPr>
        <w:pStyle w:val="1"/>
        <w:ind w:firstLine="709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/>
        </w:rPr>
      </w:pPr>
      <w:bookmarkStart w:id="9" w:name="_Toc184610192"/>
      <w:r w:rsidRPr="004941B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RU"/>
        </w:rPr>
        <w:lastRenderedPageBreak/>
        <w:t xml:space="preserve">7. </w:t>
      </w:r>
      <w:r w:rsidRPr="00953D1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Графический</w:t>
      </w:r>
      <w:r w:rsidRPr="004941B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RU"/>
        </w:rPr>
        <w:t xml:space="preserve"> </w:t>
      </w:r>
      <w:r w:rsidRPr="00953D1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пользовательский</w:t>
      </w:r>
      <w:r w:rsidRPr="004941B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RU"/>
        </w:rPr>
        <w:t xml:space="preserve"> </w:t>
      </w:r>
      <w:r w:rsidRPr="00953D1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интерфейс</w:t>
      </w:r>
      <w:r w:rsidRPr="004941B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RU"/>
        </w:rPr>
        <w:t xml:space="preserve"> </w:t>
      </w:r>
      <w:r w:rsidRPr="00953D1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программного</w:t>
      </w:r>
      <w:r w:rsidRPr="004941B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RU"/>
        </w:rPr>
        <w:t xml:space="preserve"> </w:t>
      </w:r>
      <w:r w:rsidRPr="00953D1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обеспечения</w:t>
      </w:r>
      <w:bookmarkEnd w:id="9"/>
    </w:p>
    <w:p w14:paraId="09F9B558" w14:textId="2E50C670" w:rsidR="00556C9A" w:rsidRDefault="004941B0" w:rsidP="00556C9A">
      <w:pPr>
        <w:rPr>
          <w:lang w:eastAsia="ru-RU"/>
        </w:rPr>
      </w:pPr>
      <w:r w:rsidRPr="004941B0">
        <w:rPr>
          <w:lang w:eastAsia="ru-RU"/>
        </w:rPr>
        <w:drawing>
          <wp:inline distT="0" distB="0" distL="0" distR="0" wp14:anchorId="6BD99432" wp14:editId="658940E2">
            <wp:extent cx="5940425" cy="34778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38BF" w14:textId="45A9EF91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D871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10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Интерфейс главной формы при запуске </w:t>
      </w:r>
    </w:p>
    <w:p w14:paraId="4D864A92" w14:textId="77777777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4731C37" w14:textId="2F22D8AB" w:rsidR="00556C9A" w:rsidRDefault="00556C9A" w:rsidP="00953D13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главной форме располагается элемент экранной формы 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кнопки «Показать все ряды номограммы» и «Показать выбранный ряд номограммы», а также </w:t>
      </w:r>
      <w:r w:rsidR="00D871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выпадающий список для выбора ряда номограммы. </w:t>
      </w:r>
    </w:p>
    <w:p w14:paraId="66DEE944" w14:textId="77777777" w:rsidR="00D87148" w:rsidRDefault="00D87148" w:rsidP="00953D13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CDB1B86" w14:textId="3FF945CB" w:rsidR="00556C9A" w:rsidRDefault="00556C9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58F74AD2" w14:textId="3E24A295" w:rsidR="00556C9A" w:rsidRPr="00556C9A" w:rsidRDefault="00D87148" w:rsidP="00556C9A">
      <w:pPr>
        <w:pStyle w:val="1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0" w:name="_Toc184610193"/>
      <w:r w:rsidRPr="00D871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 wp14:anchorId="2F8643FF" wp14:editId="3F502DE5">
            <wp:simplePos x="0" y="0"/>
            <wp:positionH relativeFrom="column">
              <wp:posOffset>-635</wp:posOffset>
            </wp:positionH>
            <wp:positionV relativeFrom="paragraph">
              <wp:posOffset>435610</wp:posOffset>
            </wp:positionV>
            <wp:extent cx="5940425" cy="3810000"/>
            <wp:effectExtent l="0" t="0" r="3175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C9A" w:rsidRPr="00556C9A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8. Подтверждение соответствия графического пользовательского интерфейса к требованиям оформления</w:t>
      </w:r>
      <w:bookmarkEnd w:id="10"/>
    </w:p>
    <w:p w14:paraId="52F07338" w14:textId="14E2069E" w:rsidR="00556C9A" w:rsidRPr="00556C9A" w:rsidRDefault="00556C9A" w:rsidP="00D87148">
      <w:pPr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5521BD7" w14:textId="1168660D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D871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Интерфейс главной формы при нажатии кнопки «Показать все ряды номограммы» </w:t>
      </w:r>
    </w:p>
    <w:p w14:paraId="6B0DE92D" w14:textId="31C0B52A" w:rsidR="00556C9A" w:rsidRDefault="00556C9A" w:rsidP="00953D13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нажатии на кнопку «Показать все ряды номограммы», элемент экранной формы 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отражает заданный по индивидуальному заданию рисунок.</w:t>
      </w:r>
    </w:p>
    <w:p w14:paraId="48F2CBA6" w14:textId="257B6C68" w:rsidR="00556C9A" w:rsidRDefault="00556C9A" w:rsidP="00556C9A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AFAA81A" w14:textId="4D0FAA83" w:rsidR="00556C9A" w:rsidRDefault="00556C9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06ACA2AF" w14:textId="5C29D74F" w:rsidR="00556C9A" w:rsidRPr="00556C9A" w:rsidRDefault="00D87148" w:rsidP="00556C9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871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C35C731" wp14:editId="22F3351D">
            <wp:extent cx="5940425" cy="38023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AB25" w14:textId="754AEEF2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D871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Интерфейс главной формы при нажатии кнопки «Показать выбранный ряд номограммы» </w:t>
      </w:r>
    </w:p>
    <w:p w14:paraId="5DC2D326" w14:textId="77777777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1758C02" w14:textId="31E42163" w:rsidR="00556C9A" w:rsidRDefault="00556C9A" w:rsidP="00556C9A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нажатии на кнопку «Показать все ряды номограммы», элемент экранной формы 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отражает заданный ряд номограммы.</w:t>
      </w:r>
    </w:p>
    <w:p w14:paraId="4C5CE017" w14:textId="7F86D0B2" w:rsidR="00556C9A" w:rsidRDefault="00556C9A" w:rsidP="00556C9A">
      <w:pPr>
        <w:pStyle w:val="2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1" w:name="_Toc183833917"/>
      <w:bookmarkStart w:id="12" w:name="_Toc184610194"/>
      <w:r w:rsidRPr="003748C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9. Расчет тестовых примеров с использованием составленного программного обеспечения</w:t>
      </w:r>
      <w:bookmarkEnd w:id="11"/>
      <w:bookmarkEnd w:id="12"/>
    </w:p>
    <w:p w14:paraId="25E7F3A1" w14:textId="35150A5C" w:rsidR="00556C9A" w:rsidRPr="004322AE" w:rsidRDefault="00D87148" w:rsidP="00556C9A">
      <w:pPr>
        <w:rPr>
          <w:lang w:eastAsia="ru-RU"/>
        </w:rPr>
      </w:pPr>
      <w:r w:rsidRPr="00D871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033B4916" wp14:editId="7E58B1E9">
            <wp:extent cx="5940425" cy="38100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0296" w14:textId="458EBA2F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D871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Расчет первого тестового примера  </w:t>
      </w:r>
    </w:p>
    <w:p w14:paraId="766BED58" w14:textId="5DC9A3C4" w:rsidR="004322AE" w:rsidRDefault="00D87148" w:rsidP="00D87148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195F5F1" w14:textId="29EF07A2" w:rsidR="00556C9A" w:rsidRDefault="00D87148" w:rsidP="004322AE">
      <w:pPr>
        <w:tabs>
          <w:tab w:val="left" w:pos="348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871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204A7B8" wp14:editId="3D70D46B">
            <wp:extent cx="5940425" cy="38023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FB9B" w14:textId="2608B32D" w:rsidR="00556C9A" w:rsidRPr="00D87148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D871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второго тестового примера</w:t>
      </w:r>
    </w:p>
    <w:p w14:paraId="19AEE1B4" w14:textId="4C841FDB" w:rsidR="00556C9A" w:rsidRDefault="00556C9A">
      <w:pPr>
        <w:rPr>
          <w:rFonts w:ascii="Times New Roman" w:hAnsi="Times New Roman" w:cs="Times New Roman"/>
          <w:sz w:val="28"/>
          <w:szCs w:val="28"/>
        </w:rPr>
      </w:pPr>
    </w:p>
    <w:p w14:paraId="12093834" w14:textId="1B9C6C99" w:rsidR="004322AE" w:rsidRDefault="004322AE" w:rsidP="004322AE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2703648" w14:textId="77777777" w:rsidR="00556C9A" w:rsidRDefault="00556C9A" w:rsidP="00556C9A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3" w:name="_Toc183833918"/>
      <w:bookmarkStart w:id="14" w:name="_Toc184610195"/>
      <w:r w:rsidRPr="00D851D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10. Формулировка вывода о проделанной работе</w:t>
      </w:r>
      <w:bookmarkEnd w:id="13"/>
      <w:bookmarkEnd w:id="14"/>
    </w:p>
    <w:p w14:paraId="51A4875C" w14:textId="0F04E2B5" w:rsidR="00556C9A" w:rsidRPr="00556C9A" w:rsidRDefault="00556C9A" w:rsidP="00953D13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процессе работы освоил работу с элементом экранной формы 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закрепил для себя подключение и использование внешних модулей для работы с диаграммами, закрепил для себя методы работы с файлами, а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 же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использовал внешний модуль 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proofErr w:type="spellStart"/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</w:rPr>
        <w:t>Globalization</w:t>
      </w:r>
      <w:proofErr w:type="spellEnd"/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который помог в обработке </w:t>
      </w:r>
      <w:r w:rsidR="00953D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десятичных чисел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 файла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points</w:t>
      </w:r>
      <w:r w:rsidRPr="00556C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csv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556C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8B60F9E" w14:textId="77777777" w:rsidR="00556C9A" w:rsidRPr="004322AE" w:rsidRDefault="00556C9A" w:rsidP="004322AE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sectPr w:rsidR="00556C9A" w:rsidRPr="004322AE" w:rsidSect="00953D13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795AF" w14:textId="77777777" w:rsidR="003A0316" w:rsidRDefault="003A0316" w:rsidP="004322AE">
      <w:pPr>
        <w:spacing w:after="0" w:line="240" w:lineRule="auto"/>
      </w:pPr>
      <w:r>
        <w:separator/>
      </w:r>
    </w:p>
  </w:endnote>
  <w:endnote w:type="continuationSeparator" w:id="0">
    <w:p w14:paraId="653BCE26" w14:textId="77777777" w:rsidR="003A0316" w:rsidRDefault="003A0316" w:rsidP="004322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9731113"/>
      <w:docPartObj>
        <w:docPartGallery w:val="Page Numbers (Bottom of Page)"/>
        <w:docPartUnique/>
      </w:docPartObj>
    </w:sdtPr>
    <w:sdtEndPr/>
    <w:sdtContent>
      <w:p w14:paraId="14F83631" w14:textId="6FCCABE8" w:rsidR="00953D13" w:rsidRDefault="00953D1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C78792" w14:textId="77777777" w:rsidR="00953D13" w:rsidRDefault="00953D1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0B186" w14:textId="77777777" w:rsidR="003A0316" w:rsidRDefault="003A0316" w:rsidP="004322AE">
      <w:pPr>
        <w:spacing w:after="0" w:line="240" w:lineRule="auto"/>
      </w:pPr>
      <w:r>
        <w:separator/>
      </w:r>
    </w:p>
  </w:footnote>
  <w:footnote w:type="continuationSeparator" w:id="0">
    <w:p w14:paraId="516D3B88" w14:textId="77777777" w:rsidR="003A0316" w:rsidRDefault="003A0316" w:rsidP="004322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A4504"/>
    <w:multiLevelType w:val="hybridMultilevel"/>
    <w:tmpl w:val="D802838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C5D"/>
    <w:rsid w:val="001F4C5D"/>
    <w:rsid w:val="003036FF"/>
    <w:rsid w:val="003A0316"/>
    <w:rsid w:val="004322AE"/>
    <w:rsid w:val="00486DF9"/>
    <w:rsid w:val="004941B0"/>
    <w:rsid w:val="00556C9A"/>
    <w:rsid w:val="00723F87"/>
    <w:rsid w:val="008E0B95"/>
    <w:rsid w:val="00953D13"/>
    <w:rsid w:val="00D87148"/>
    <w:rsid w:val="00F7373C"/>
    <w:rsid w:val="00F74F8E"/>
    <w:rsid w:val="00F7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4E494"/>
  <w15:chartTrackingRefBased/>
  <w15:docId w15:val="{C9E78600-5607-4F9F-9275-09E895257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C5D"/>
    <w:rPr>
      <w:sz w:val="22"/>
    </w:rPr>
  </w:style>
  <w:style w:type="paragraph" w:styleId="1">
    <w:name w:val="heading 1"/>
    <w:basedOn w:val="a"/>
    <w:next w:val="a"/>
    <w:link w:val="10"/>
    <w:uiPriority w:val="9"/>
    <w:qFormat/>
    <w:rsid w:val="00556C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F4C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F4C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4322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322AE"/>
    <w:rPr>
      <w:sz w:val="22"/>
    </w:rPr>
  </w:style>
  <w:style w:type="paragraph" w:styleId="a5">
    <w:name w:val="footer"/>
    <w:basedOn w:val="a"/>
    <w:link w:val="a6"/>
    <w:uiPriority w:val="99"/>
    <w:unhideWhenUsed/>
    <w:rsid w:val="004322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322AE"/>
    <w:rPr>
      <w:sz w:val="22"/>
    </w:rPr>
  </w:style>
  <w:style w:type="character" w:customStyle="1" w:styleId="10">
    <w:name w:val="Заголовок 1 Знак"/>
    <w:basedOn w:val="a0"/>
    <w:link w:val="1"/>
    <w:uiPriority w:val="9"/>
    <w:rsid w:val="00556C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953D13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53D13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953D13"/>
    <w:pPr>
      <w:spacing w:after="100"/>
    </w:pPr>
  </w:style>
  <w:style w:type="character" w:styleId="a8">
    <w:name w:val="Hyperlink"/>
    <w:basedOn w:val="a0"/>
    <w:uiPriority w:val="99"/>
    <w:unhideWhenUsed/>
    <w:rsid w:val="00953D13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953D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DAE748-4951-4AC0-885E-1C582DB03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25</Pages>
  <Words>1918</Words>
  <Characters>10938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Гречкин</dc:creator>
  <cp:keywords/>
  <dc:description/>
  <cp:lastModifiedBy>Виктор Гречкин</cp:lastModifiedBy>
  <cp:revision>2</cp:revision>
  <dcterms:created xsi:type="dcterms:W3CDTF">2024-12-08T22:51:00Z</dcterms:created>
  <dcterms:modified xsi:type="dcterms:W3CDTF">2024-12-19T16:04:00Z</dcterms:modified>
</cp:coreProperties>
</file>