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НАЗВАНИЕ ПРОЕКТА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«Рыболовный клуб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м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еста и советы»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ДЛЯ КОГО ЭТОТ САЙТ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Сайт для рыбаков-любителей и начинающих рыболовов — людей, которые хотят узнать хорошие места для рыбалки, получить практические советы по снастям, прикормке и времени ловли, а также поделиться своим уловом и опытом.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Аудитория: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мужчины и женщины от 14 до 65 лет, которые хотя бы раз в месяц выезжают на рыбалку или только хотят научиться.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КАКИЕ СТРАНИЦЫ БУДУТ НА САЙТЕ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1"/>
        <w:gridCol w:w="1473"/>
        <w:gridCol w:w="761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№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Страница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Описание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Главная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Приветствие для рыбаков, баннер с лучшим местом месяца, список последних 5 советов, карта популярных мест (краткий обзор), призыв подписаться на клуб.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Места для рыбалки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Интерактивная карта (или список) с отметками: платные и бесплатные водоёмы, какие виды рыб водятся, как проехать, отзывы рыбаков. Фильтр по региону и по виду рыбы (щука, карп, окунь, сом).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Советы и снасти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Статьи с разделами: выбор удочки и катушки, лучшие прикормки по сезонам, техника заброса, как читать погоду перед рыбалкой, советы по безопасности на воде.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Фото уловов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  <w:t xml:space="preserve">Галерея пользователей с их трофеями. Под каждым фото — имя автора, место, вес рыбы, снасть. Кнопка «Загрузить свой улов».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color w:val="000000"/>
                <w:sz w:val="20"/>
                <w:szCs w:val="20"/>
              </w:rPr>
              <w:t xml:space="preserve">Календарь рыбака</w:t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</w:r>
            <w:r>
              <w:rPr>
                <w:rFonts w:ascii="Arimo" w:hAnsi="Arimo" w:eastAsia="Arimo" w:cs="Arimo"/>
                <w:sz w:val="20"/>
                <w:szCs w:val="20"/>
              </w:rPr>
              <w:t xml:space="preserve">Таблица по месяцам: когда и какая рыба ловится лучше всего,  благоприятные дни для рыбалки по лунному календарю, сезонные запреты  (нерест). Для каждого месяца — рекомендации по снастям и прикормке.</w:t>
            </w:r>
            <w:r>
              <w:rPr>
                <w:rFonts w:ascii="Arimo" w:hAnsi="Arimo" w:eastAsia="Arimo" w:cs="Arimo"/>
                <w:color w:val="000000"/>
                <w:sz w:val="20"/>
                <w:szCs w:val="20"/>
              </w:rPr>
            </w:r>
            <w:r>
              <w:rPr>
                <w:rFonts w:ascii="Arimo" w:hAnsi="Arimo" w:eastAsia="Arimo" w:cs="Arimo"/>
                <w:sz w:val="20"/>
                <w:szCs w:val="20"/>
              </w:rPr>
            </w:r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ЧТО УМЕЕТ ДЕЛАТЬ САЙТ</w:t>
      </w:r>
      <w:r>
        <w:rPr>
          <w:rFonts w:ascii="Times New Roman" w:hAnsi="Times New Roman" w:eastAsia="Times New Roman" w:cs="Times New Roman"/>
          <w:sz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  <w:r/>
      <w:r>
        <w:rPr>
          <w:rFonts w:ascii="Times New Roman" w:hAnsi="Times New Roman" w:eastAsia="Times New Roman" w:cs="Times New Roman"/>
          <w:sz w:val="36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Показывать статьи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 советами по рыбалке (по категориям: места, снасти, прикормка, сезоны).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Принимать заявки/сообщения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через форму обратной связи («Задать вопрос клубу»).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Иметь удобное меню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 разделами: Главная, Места, Советы, Фото уловов.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Давать возможность загружать фото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улова (для зарегистрированных пользователей).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Иметь поиск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 местам и советам (например, по названию водоёма или виду рыбы).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Сортировать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статьи по дате или популярности.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ТЕХНОЛОГИИ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LAMP (Linux + Apache + MySQL + PHP)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набор программного обеспечения, на котором будет работать сайт: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Linux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операционная система сервера (надёжная и бесплатная).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Apache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веб-сервер, который обрабатывает запросы пользователей и отдаёт им страницы.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система управления базами данных, где будут храниться статьи, пользователи, фотографии уловов и комментарии.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язык программирования, который делает сайт динамическим: показывает разные страницы, обрабатывает формы, загружает фото.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WordPress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управления контентом (CMS), на которой будет собран сайт. Плюсы: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 нужно программировать с нуля;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готовые темы оформления под рыболовную тематику;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плагины для карт, форума, галереи;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удобная админ-панель для добавления новых мест и советов.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GitHub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Сервис для хранения кода проекта и контроля версий: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файлы сайта (тема, доработки, настройки) хранятся в репозитории;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можно вести разработку с командой;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изменениях видно, что и когда поменяли;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всегда есть резервная копия кода.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Arimo">
    <w:panose1 w:val="020B06040202020202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25D0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75941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62E8A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69C1F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2026-04-29T07:15:33Z</dcterms:modified>
</cp:coreProperties>
</file>