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B9" w:rsidRDefault="000A6388" w:rsidP="000A6388">
      <w:pPr>
        <w:pStyle w:val="2"/>
        <w:rPr>
          <w:lang w:val="en-US"/>
        </w:rPr>
      </w:pPr>
      <w:proofErr w:type="spellStart"/>
      <w:r>
        <w:rPr>
          <w:lang w:val="en-US"/>
        </w:rPr>
        <w:t>ScheduleToHTML</w:t>
      </w:r>
      <w:proofErr w:type="spellEnd"/>
    </w:p>
    <w:p w:rsidR="000A6388" w:rsidRDefault="000A6388">
      <w:r>
        <w:t xml:space="preserve">Плагин позволяет экспортировать спецификацию в </w:t>
      </w:r>
      <w:r>
        <w:rPr>
          <w:lang w:val="en-US"/>
        </w:rPr>
        <w:t>HTML</w:t>
      </w:r>
      <w:r w:rsidRPr="000A6388">
        <w:t xml:space="preserve">. </w:t>
      </w:r>
      <w:r>
        <w:t xml:space="preserve">Плагин состоит из двух файлов </w:t>
      </w:r>
      <w:proofErr w:type="spellStart"/>
      <w:r>
        <w:rPr>
          <w:lang w:val="en-US"/>
        </w:rPr>
        <w:t>ScheduleHTMLExportCommand</w:t>
      </w:r>
      <w:proofErr w:type="spellEnd"/>
      <w:r w:rsidRPr="000A6388">
        <w:t xml:space="preserve"> </w:t>
      </w:r>
      <w:r>
        <w:t xml:space="preserve">и </w:t>
      </w:r>
      <w:proofErr w:type="spellStart"/>
      <w:r>
        <w:rPr>
          <w:lang w:val="en-US"/>
        </w:rPr>
        <w:t>ScheduleHTMLExporter</w:t>
      </w:r>
      <w:proofErr w:type="spellEnd"/>
      <w:r w:rsidRPr="000A6388">
        <w:t xml:space="preserve">. </w:t>
      </w:r>
      <w:r>
        <w:t xml:space="preserve">Первый, основной файл, в котором реализуется интерфейс </w:t>
      </w:r>
      <w:proofErr w:type="spellStart"/>
      <w:r w:rsidRPr="000A6388">
        <w:t>IExternalCommand</w:t>
      </w:r>
      <w:proofErr w:type="spellEnd"/>
      <w:r w:rsidRPr="000A6388">
        <w:t xml:space="preserve"> </w:t>
      </w:r>
      <w:r>
        <w:t xml:space="preserve">происходит запись активного вида в </w:t>
      </w:r>
      <w:proofErr w:type="gramStart"/>
      <w:r>
        <w:t>переменную ,</w:t>
      </w:r>
      <w:proofErr w:type="gramEnd"/>
      <w:r>
        <w:t xml:space="preserve"> и на активном виде спецификация то создание класса </w:t>
      </w:r>
      <w:proofErr w:type="spellStart"/>
      <w:r>
        <w:rPr>
          <w:lang w:val="en-US"/>
        </w:rPr>
        <w:t>ScheduleHTMLExporter</w:t>
      </w:r>
      <w:proofErr w:type="spellEnd"/>
      <w:r>
        <w:t xml:space="preserve"> в котором спецификация экспортируется в </w:t>
      </w:r>
      <w:r>
        <w:rPr>
          <w:lang w:val="en-US"/>
        </w:rPr>
        <w:t>HTML</w:t>
      </w:r>
      <w:r w:rsidRPr="000A6388">
        <w:t xml:space="preserve"> </w:t>
      </w:r>
    </w:p>
    <w:p w:rsidR="000A6388" w:rsidRPr="00F65DAE" w:rsidRDefault="000A63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1570A2" wp14:editId="3B56F2F8">
            <wp:extent cx="2886075" cy="35111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9473" cy="35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38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DCE979" wp14:editId="1383022D">
            <wp:extent cx="2318827" cy="34956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2467" cy="350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88" w:rsidRDefault="00F65DAE" w:rsidP="00F65DAE">
      <w:pPr>
        <w:pStyle w:val="2"/>
      </w:pPr>
      <w:proofErr w:type="spellStart"/>
      <w:r w:rsidRPr="00F65DAE">
        <w:t>DeleteDimensions</w:t>
      </w:r>
      <w:proofErr w:type="spellEnd"/>
    </w:p>
    <w:p w:rsidR="00F65DAE" w:rsidRDefault="00F65DAE" w:rsidP="00F65DAE"/>
    <w:p w:rsidR="00F65DAE" w:rsidRDefault="00F65DAE" w:rsidP="00F65DAE">
      <w:r>
        <w:t>Плагин удаляет незакрепленные</w:t>
      </w:r>
      <w:r w:rsidR="00D52C85">
        <w:t xml:space="preserve"> размеры</w:t>
      </w:r>
      <w:r>
        <w:t xml:space="preserve">. </w:t>
      </w:r>
      <w:r w:rsidR="00D52C85">
        <w:t>В качестве входных данных используются все выделенные элементы. После происходит фильтрация,</w:t>
      </w:r>
      <w:bookmarkStart w:id="0" w:name="_GoBack"/>
      <w:bookmarkEnd w:id="0"/>
      <w:r w:rsidR="00D52C85">
        <w:t xml:space="preserve">  в которую попадают незакрепленные размеры. Выводятся сообщения при отсутствии выделенных элементов и при отсутствии незакрепленных размеров.  После, в транзакции, удаляются.</w:t>
      </w:r>
    </w:p>
    <w:p w:rsidR="00D52C85" w:rsidRDefault="00D52C85" w:rsidP="00F65DAE">
      <w:r>
        <w:rPr>
          <w:noProof/>
          <w:lang w:eastAsia="ru-RU"/>
        </w:rPr>
        <w:drawing>
          <wp:inline distT="0" distB="0" distL="0" distR="0" wp14:anchorId="4D6C2E9A" wp14:editId="12CE6A62">
            <wp:extent cx="3524736" cy="251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525" cy="251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85" w:rsidRPr="00F65DAE" w:rsidRDefault="00D52C85" w:rsidP="00F65DAE">
      <w:r>
        <w:rPr>
          <w:noProof/>
          <w:lang w:eastAsia="ru-RU"/>
        </w:rPr>
        <w:lastRenderedPageBreak/>
        <w:drawing>
          <wp:inline distT="0" distB="0" distL="0" distR="0" wp14:anchorId="47C6796F" wp14:editId="6585A36D">
            <wp:extent cx="3809672" cy="25431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052" cy="25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85" w:rsidRPr="00F65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88"/>
    <w:rsid w:val="000A6388"/>
    <w:rsid w:val="00AD4DB9"/>
    <w:rsid w:val="00D52C85"/>
    <w:rsid w:val="00F6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1973"/>
  <w15:chartTrackingRefBased/>
  <w15:docId w15:val="{133A6F59-42BA-49A0-9A9A-1D38F0C3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5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6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6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0A6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65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F65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Александров</dc:creator>
  <cp:keywords/>
  <dc:description/>
  <cp:lastModifiedBy>Федор Александров</cp:lastModifiedBy>
  <cp:revision>1</cp:revision>
  <dcterms:created xsi:type="dcterms:W3CDTF">2022-02-05T17:36:00Z</dcterms:created>
  <dcterms:modified xsi:type="dcterms:W3CDTF">2022-02-05T18:26:00Z</dcterms:modified>
</cp:coreProperties>
</file>