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Техническое задание</w:t>
      </w:r>
    </w:p>
    <w:p>
      <w:pPr>
        <w:jc w:val="right"/>
      </w:pPr>
      <w:r>
        <w:t>Дата создания: 2025-04-30 19:57:34</w:t>
      </w:r>
    </w:p>
    <w:p>
      <w:pPr>
        <w:pStyle w:val="Heading1"/>
      </w:pPr>
      <w:r>
        <w:t>Исходная заявка:</w:t>
      </w:r>
    </w:p>
    <w:p>
      <w:r>
        <w:t>Мне нужно создать мобильное приложение на JAVA</w:t>
      </w:r>
    </w:p>
    <w:p>
      <w:pPr>
        <w:pStyle w:val="Heading1"/>
      </w:pPr>
      <w:r>
        <w:t>Структурированное ТЗ:</w:t>
      </w:r>
    </w:p>
    <w:p>
      <w:r>
        <w:t>Примеры работ в приложении JAVIA</w:t>
        <w:br/>
        <w:t>Текст задания</w:t>
        <w:br/>
        <w:t>Типы данных, которые необходимо выполнить</w:t>
        <w:br/>
        <w:t>Образцы задач для приложения JAIVA (изменение кода программы)</w:t>
        <w:br/>
        <w:br/>
        <w:t>Приложения JAIKS имеют следующие преимущества перед аналогичными устройствами из других источников:</w:t>
        <w:br/>
        <w:t>- простота настройки;</w:t>
        <w:br/>
        <w:t>- доступность по умолчанию.</w:t>
        <w:br/>
        <w:t>Мобильный интерфейс позволяет использовать его как дополнительный инструмент к любым программным продуктам и решениям.</w:t>
        <w:br/>
        <w:t>Он не требует установки дополнительного ПО или сторонних приложений, что особенно важно при работе с Java. В качестве примера рассмотрим работу над проектом ABP Products - это довольно сложная система разработки программного обеспечения. Она включает несколько модулей, каждый из которых имеет свои особенности работы со своими клиентами. Рассмотрим их подробнее. Модули могут содержать различные типы заданий:</w:t>
        <w:br/>
        <w:t>&amp;quot;Разработка мобильных приложений&amp;quot;. При разработке мобильного приложения используется множество различных инструментов, позволяющих создавать мобильные приложения. Например, можно просто выбрать типовое задание, а потом добавить один модуль и затем указать требуемое количество запросов. Для этого достаточно нажать кнопку &amp;laquo;Завершить создание&amp;raquo;, после чего программа автоматически перейдёт к следующему шагу. Этот этап может занять от 1 до 10 минут. Однако стоит помнить, что все эти этапы должны выполняться строго в соответствии с требованиями конкретной версии продукта. Если вы хотите сделать мобильный телефон более функциональным и удобным, то вам потребуется оптимизировать дизайн и проработать каждую деталь интерфейса. В результате вы получите полностью рабочий прототип мобильного телефона, который будет иметь ту же самую структуру и функции, что и сам смартфон. Таким образом, у вас появится возможность реализовать свой проект под конкретный бизнес.</w:t>
        <w:br/>
        <w:t>Предлагаем вашему вниманию пошаговый алгоритм создания мобильного приложения Javascript. Он позволит пользователю самостоятельно создавать необходимые модули, доступные только пользователям данного бизнеса. Как правило, они создаются вручную, но есть также возможность создавать шаблоны для мобильных устройств, чтобы облегчить процесс взаимодействия пользователя с системой.</w:t>
        <w:br/>
        <w:t>В этом видео рассказывается о том, как быстро получить готовый продукт на основе встроенного модуля javaScript, однако даже здесь возникает проблема выбора подходящего способа интеграции. Ведь если разработчики не смогли найти подходящий вариант для конкретного проекта, то придется воспользоваться услугами специализированных компаний. Поэтому мы рекомендуем вам сначала изучить некоторые примеры использования мобильной платформы JAivA. На первом этапе вам необходимо установить последнюю версию компонента java_javascutable(). Затем следует загрузить в него исходную документацию. Далее вам нужно заполнить поля формы и отправить нам запрос об установке модуля javascreen() для дальнейшей реализации вашего проекта. После того, как пользователь получит ответ на свой вопрос, он сможет перейти к следующему этапу разработки JAvCode. Его суть заключается в следующем:</w:t>
        <w:br/>
        <w:t>На данном этапе разработчик должен подготовить макет и предоставить ему информацию об авторе будущего изделия. Данный объект является частью созданного приложения. С помощью данной технологии вы сможете легко перенести данную функцию в любое место своего рабочего стола без необходимости перемещать ее содержимое обратно. Это поможет значительно ускорить разработку нового мобильного приложения.</w:t>
        <w:br/>
        <w:t>После завершения разработки пользователь получает готовую модель мобильного телефона JAventa. Здесь помимо стандартного набора функций имеется еще много полезных возможностей.</w:t>
        <w:br/>
        <w:t>Для выполнения всех этих действий понадобится лишь наличие установленного приложения JJAventicon. Все остальные компоненты находятся внутри объекта JAvalcode(), где находится кнопка ввода параметров. Кроме того, вы можете использовать инструменты управления параметрами JAvekServiceManager(), JJMobilePlugin(), SQLiteTeam();</w:t>
        <w:br/>
        <w:t>Выбор необходимого пакета опций производится посредством нажатия кнопки "Сохранить", расположенной внизу экрана смартфона. Чтобы сохранить данные, нажмите клавишу Shift+Alt+ENTER. Откроется окно настроек и выберите необходимый пакет опций. Теперь можно приступать непосредственно к выполнению основных этапов создания мобильного устройства.</w:t>
        <w:br/>
        <w:br/>
        <w:t>Как видно, работа с программой JAiva завершена успешно. Кнопка вызова доступна для каждого мобильного устройства независимо друг от друга. Но вот задать параметры мобильного устройства возможно лишь тогда, когда оно уже готово. Прежде всего, надо определиться, какой именно элемент будет использоваться в будущем проекте. Если такой возможности нет, то лучше обратиться за помощью к специалистам компании JAva. Они помогут составить оптимальный вариант решения этой проблемы. А теперь поговорим о наиболее популярных моделях телефонов с поддержкой Android. Эти модели отличаются высокой производительностью, отличной эргономикой, простотой эксплуатации и большим набором дополнительных особенностей.</w:t>
        <w:br/>
        <w:t>Удобство использования Android состоит прежде всего в наличии большого количества разных вариантов подключения к сети Интернет. Благодаря этому ваши клиенты смогут подключиться к интернету с любой точки земного шара. Выбирать нужную конфигурацию устройства очень удобно благодаря наличию нескольких готовых платформ.</w:t>
        <w:br/>
        <w:t>Стоит отметить, что многие пользователи предпочитают пользоваться приложением через браузер Internet Explorer 8 или Firefox. Во многих случаях использование браузера упрощает общение пользователей с различными сервисами Google Chrome и Mozilla Firefont. Также немаловажным плюсом использования данного онлайн сервиса является отсутствие каких-либо ограничений скорости передачи данных между пользователями. Многие операторы предлагают своим клиентам услуги просмотра рекламы прямо из официального сайта провайдера. Тем самым вы получаете полную свободу действий!</w:t>
        <w:br/>
        <w:t>Играя в игру JAUNAGLE, вы будете получать новые знания и навыки в сфере программирования и проектирования мобильных устройств. Именно поэтому данный сервис пользуется большой популярностью среди игроков Интернета. Скачать бесплатно программу можно тут.</w:t>
        <w:br/>
        <w:t>Если вам понравился наш сайт, поделитесь им пожалуйста с друзьями!</w:t>
        <w:br/>
        <w:t xml:space="preserve">Добавляйтесь ко мне ютуб канал </w:t>
        <w:br/>
        <w:br/>
        <w:br/>
        <w:t>30728266</w:t>
        <w:tab/>
        <w:t>lider99</w:t>
        <w:tab/>
        <w:t>2019-12-17 19:04:00</w:t>
        <w:tab/>
        <w:t>Демонстрация беспилотников в Москве прошла успешно Демонстрировалась демонстрация беспилотных летательных аппаратов в Москве, сообщает РИА Новости. ДБЛА «Сибирь» показали на выставке МАКС 2019 года в павильоне №5 ВДНХ. По данным организаторов, демонстрационный полет проходил в рамках выставки «Транспорт – 2020», которая проходит с 25 ноября по 4 декабря 2018 года. БАЗА ТРАНСПОРТА РОССИИ продемонстрировала два самолета Ил-76, вертолет Ми-8АМТШ и самолет Ан-72, сообщил источник ТАСС в авиационной отрасли. Один из самолетов был представлен АО «Иркутские авиалинии». Второй — ПАО «Аэрофлот–Россия». Первый борт авиакомпании размещен во Внуково на стоянке аэропорта Пулково. Офисная техника представлена Boeing 737−800−300ER, Embraer 949−500ER, Airbus A320−400ER, Etihad 521−600ER, Oakland Ranger, Kia Sportage, Lufthansa Airlines и другими авиакомпаниями. В салоне аэровокзала представлены шесть типов воздушных судов: Cessna-40/39 Superfortress III, Air France II, Dassault Falcon Heavy Vehicles IV, Air Canada Aviation and Flying Systems of the United Kingdom. На стенде авиакомпании представлено три варианта бортового оборудования — Bombardier CRJ200, Boeing 757−100ER и Boeing 707−101ER. Всего на выставку было отправлено порядка 200 единиц техники. Ранее сообщалось, что авиаперевозчики подали заявку на проведение мероприятия в 2017 году.</w:t>
        <w:br/>
        <w:t>http://www.business24.ru/news/232769/?print=0#comments</w:t>
        <w:br/>
        <w:br/>
        <w:br/>
        <w:t>Министр транспорта России Максим Соколов заявил, что Москва готова участвовать в тендере на поставку двух вертолетоносцев типа «Мистраль»: одна партия должна быть поставлена в 2016 году. Об этом говорится в сообщении ведомства. В частности, речь идет о самолете Су-25СМ производства ОАО «Алмаз-Антей». В настоящее время обсуждается возможность поставки корабля на военно-морскую базу Сухопутных войск РФ в Севастополе для участия в конкурсе. Кроме этого, Минобороны рассчитывает получить контракт стоимостью 20 млрд руб., сумма которого оценивается примерно в $70 млн.</w:t>
        <w:br/>
        <w:t>источник</w:t>
        <w:br/>
        <w:br/>
        <w:t>Ранее пресс-служба Министерства обороны Российской Федерации сообщила, что Министерство финансов планирует направить на выполнение заказа на сумму около 2 трлн рублей партию вертолетов класса «МиГ». Планируется закупить 24 вертолета и девять боевых кораблей. Сумма контракта составляет 644 тыс. т нефти и газа. Контракт предусматривает закупку 30 истребителей МиГ-29К, 60 учебно-боевых комплексов МиГ-31КУБ, 100 десантно-штурмовых катеров и 11 сторожевых корабликов. Стоимость контрактов оценивается приблизительно в $90 млн. Источник: Лента.ру</w:t>
        <w:br/>
        <w:br/>
        <w:t>Также стало известно, что президент США Барак Обама проведет встречу с премьером Великобритании Дэвидом Кэмероном. Соответствующее заявление сделал бывший госсекретарь США Джон Керри, передает Reuters. «Президент США обсудил состояние экономики страны, отношения с ЕС, Ближним Востоком, вопросы безопасности», - сказал американский лидер. Премьер подчеркнул, что Соединенные Штаты намерены развивать сотрудничество в области энергетики.</w:t>
        <w:br/>
        <w:t>Источники издания сообщили, что Обама встретится с министром торговли Джоном Болтоном в среду вечером. Ожидается, что переговоры пройдут в ходе встречи министров иностранных дел стран Запада и Востока в Берлине в понедельник утром.</w:t>
        <w:br/>
        <w:t>РИА Новости https://ria.ru//world/201802216/1519363375.html</w:t>
        <w:br/>
        <w:br/>
        <w:t>Фактически этот человек - мой давний знакомый... И я могу помочь ему в организации поездки на Украину...</w:t>
        <w:br/>
        <w:br/>
        <w:t>А вот в чём была беда Украины:</w:t>
        <w:br/>
        <w:t>Не смотря на кризис и политические настроения, Порошенко решил пойти против народа и фактически предал народ, поставив себя выше народа.</w:t>
        <w:br/>
        <w:t>Украинская власть сделала всё возможное, чтобы уничтожить волю народа. Только благодаря ей Украина смогла победить фашизм 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