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Заявка на разработку</w:t>
      </w:r>
    </w:p>
    <w:p>
      <w:pPr>
        <w:jc w:val="right"/>
      </w:pPr>
      <w:r>
        <w:t>Дата создания: 2025-05-05 10:04:36</w:t>
      </w:r>
    </w:p>
    <w:p>
      <w:pPr>
        <w:pStyle w:val="Heading1"/>
      </w:pPr>
      <w:r>
        <w:t>Общая информация:</w:t>
      </w:r>
    </w:p>
    <w:p>
      <w:r>
        <w:t>Отдел/Департамент: Механизация</w:t>
        <w:br/>
      </w:r>
      <w:r>
        <w:t>Сроки выполнения: с 2025-05-05 по 2025-05-30</w:t>
      </w:r>
    </w:p>
    <w:p>
      <w:pPr>
        <w:pStyle w:val="Heading1"/>
      </w:pPr>
      <w:r>
        <w:t>Исходная заявка:</w:t>
      </w:r>
    </w:p>
    <w:p>
      <w:r>
        <w:t>Мне нужно получить анализ расходов на билеты в моем департаменте</w:t>
      </w:r>
    </w:p>
    <w:p>
      <w:pPr>
        <w:pStyle w:val="Heading1"/>
      </w:pPr>
      <w:r>
        <w:t>Уточняющие вопросы:</w:t>
      </w:r>
    </w:p>
    <w:p>
      <w:r>
        <w:t>Категория Создание статистического отчета Вопросы для интервьюера - Какие именно расходы на билеты тебя интересуют? Например, это могут быть командировочные расходы, билеты на транспорт и т.д. - Какой период времени необходимо проанализировать? - Нужна ли тебе детализация по каждому виду билетов например, авиабилеты, железнодорожные билеты или интересует общий анализ? - Есть ли какие-то конкретные показатели, которые важно включить в отчет например, общая сумма затрат, средние затраты на одного сотрудника?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