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Заявка на разработку</w:t>
      </w:r>
    </w:p>
    <w:p>
      <w:pPr>
        <w:jc w:val="right"/>
      </w:pPr>
      <w:r>
        <w:t>Дата создания: 2025-05-11 15:47:17</w:t>
      </w:r>
    </w:p>
    <w:p>
      <w:pPr>
        <w:pStyle w:val="Heading1"/>
      </w:pPr>
      <w:r>
        <w:t>Общая информация:</w:t>
      </w:r>
    </w:p>
    <w:p>
      <w:r>
        <w:t>Отдел/Департамент: Консолидации планирования</w:t>
        <w:br/>
      </w:r>
      <w:r>
        <w:t>Сроки выполнения: с 2025-05-05 по 2025-05-12</w:t>
      </w:r>
    </w:p>
    <w:p>
      <w:pPr>
        <w:pStyle w:val="Heading1"/>
      </w:pPr>
      <w:r>
        <w:t>Исходная заявка:</w:t>
      </w:r>
    </w:p>
    <w:p>
      <w:r>
        <w:t>Мне нужно проанализировать мои расходы и составить отчет как еще больше сэкономить</w:t>
      </w:r>
    </w:p>
    <w:p>
      <w:pPr>
        <w:pStyle w:val="Heading1"/>
      </w:pPr>
      <w:r>
        <w:t>Уточняющие вопросы:</w:t>
      </w:r>
    </w:p>
    <w:p>
      <w:r>
        <w:t>Категория Создание статистического отчета Вопросы для интервьюера - Какие именно данные тебе нужны для анализа? - Какой формат отчета будет наиболее полезен для тебя? - Есть ли определенные критерии экономии, которыми ты хочешь руководствоваться? - Нужен ли тебе помощь в визуализации данных или только текстовая информация?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