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296" w:rsidRDefault="00000000">
      <w:r>
        <w:t>Вопросы для подготовки:</w:t>
      </w:r>
    </w:p>
    <w:p w14:paraId="00000002" w14:textId="77777777" w:rsidR="00343296" w:rsidRDefault="00000000">
      <w:r>
        <w:t>- За какие функции отвечает JVM?</w:t>
      </w:r>
    </w:p>
    <w:p w14:paraId="7F19B5D9" w14:textId="046706C3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en-US"/>
        </w:rPr>
        <w:t>J</w:t>
      </w:r>
      <w:r w:rsidRPr="00327826">
        <w:rPr>
          <w:color w:val="FF0000"/>
          <w:lang w:val="ru-RU"/>
        </w:rPr>
        <w:t>VM выполняет две основные функции:</w:t>
      </w:r>
    </w:p>
    <w:p w14:paraId="18625180" w14:textId="23683166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ru-RU"/>
        </w:rPr>
        <w:t>1) позволяет запускать Java-программы на любом устройстве или в любой операционной системе;</w:t>
      </w:r>
    </w:p>
    <w:p w14:paraId="4B30B1F7" w14:textId="752EE731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ru-RU"/>
        </w:rPr>
        <w:t>2) даёт доступ к управлению памятью программ и её оптимизации.</w:t>
      </w:r>
    </w:p>
    <w:p w14:paraId="00000003" w14:textId="77777777" w:rsidR="00343296" w:rsidRDefault="00000000">
      <w:r>
        <w:t xml:space="preserve">- Что такое Class </w:t>
      </w:r>
      <w:proofErr w:type="spellStart"/>
      <w:r>
        <w:t>Loader</w:t>
      </w:r>
      <w:proofErr w:type="spellEnd"/>
      <w:r>
        <w:t>?</w:t>
      </w:r>
    </w:p>
    <w:p w14:paraId="23B25DA5" w14:textId="77777777" w:rsidR="00052F2C" w:rsidRPr="00052F2C" w:rsidRDefault="00052F2C" w:rsidP="00052F2C">
      <w:pPr>
        <w:rPr>
          <w:color w:val="FF0000"/>
        </w:rPr>
      </w:pP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обеспечивает загрузку классов Java. Если говорить точнее, обеспечивают загрузку его наследники, конкретные загрузчики классов – сам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абстрактен. Каждый раз, когда загружается какой-либо .</w:t>
      </w:r>
      <w:proofErr w:type="spellStart"/>
      <w:r w:rsidRPr="00052F2C">
        <w:rPr>
          <w:color w:val="FF0000"/>
        </w:rPr>
        <w:t>class</w:t>
      </w:r>
      <w:proofErr w:type="spellEnd"/>
      <w:r w:rsidRPr="00052F2C">
        <w:rPr>
          <w:color w:val="FF0000"/>
        </w:rPr>
        <w:t xml:space="preserve">-файл, например, вследствие обращения к конструктору или статическому методу соответствующего класса – на самом деле это действие выполняет один из наследников класса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>.</w:t>
      </w:r>
    </w:p>
    <w:p w14:paraId="0CBF4B53" w14:textId="77777777" w:rsidR="00052F2C" w:rsidRPr="00052F2C" w:rsidRDefault="00052F2C" w:rsidP="00052F2C">
      <w:pPr>
        <w:rPr>
          <w:color w:val="FF0000"/>
        </w:rPr>
      </w:pPr>
    </w:p>
    <w:p w14:paraId="7D839F73" w14:textId="21B97477" w:rsidR="00545E67" w:rsidRDefault="00052F2C" w:rsidP="00052F2C">
      <w:r w:rsidRPr="00052F2C">
        <w:rPr>
          <w:color w:val="FF0000"/>
        </w:rPr>
        <w:t xml:space="preserve">Существует стандартный вариант реализации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– так называемый системный загрузчик классов. Этот загрузчик используется по умолчанию при запуске приложений Java</w:t>
      </w:r>
    </w:p>
    <w:p w14:paraId="00000004" w14:textId="77777777" w:rsidR="00343296" w:rsidRDefault="00000000">
      <w:r>
        <w:t xml:space="preserve">- Какие функции выполняет Class </w:t>
      </w:r>
      <w:proofErr w:type="spellStart"/>
      <w:r>
        <w:t>Loader</w:t>
      </w:r>
      <w:proofErr w:type="spellEnd"/>
      <w:r>
        <w:t>?</w:t>
      </w:r>
    </w:p>
    <w:p w14:paraId="0473DDBC" w14:textId="77777777" w:rsidR="00EB2260" w:rsidRPr="00EB2260" w:rsidRDefault="00EB2260" w:rsidP="00EB2260">
      <w:pPr>
        <w:rPr>
          <w:color w:val="FF0000"/>
          <w:lang w:val="ru-RU"/>
        </w:rPr>
      </w:pPr>
      <w:r w:rsidRPr="00EB2260">
        <w:rPr>
          <w:color w:val="FF0000"/>
          <w:lang w:val="ru-RU"/>
        </w:rPr>
        <w:t xml:space="preserve">Загрузчики классов отвечают за динамическую загрузку классов Java в JVM (виртуальную машину Java) во время выполнения. Они также являются частью JRE (Java </w:t>
      </w:r>
      <w:proofErr w:type="spellStart"/>
      <w:r w:rsidRPr="00EB2260">
        <w:rPr>
          <w:color w:val="FF0000"/>
          <w:lang w:val="ru-RU"/>
        </w:rPr>
        <w:t>Runtime</w:t>
      </w:r>
      <w:proofErr w:type="spellEnd"/>
      <w:r w:rsidRPr="00EB2260">
        <w:rPr>
          <w:color w:val="FF0000"/>
          <w:lang w:val="ru-RU"/>
        </w:rPr>
        <w:t xml:space="preserve"> Environment). Следовательно, JVM не нужно знать о базовых файлах или файловых системах для запуска программ Java благодаря загрузчикам классов.</w:t>
      </w:r>
    </w:p>
    <w:p w14:paraId="6C0E28D8" w14:textId="77777777" w:rsidR="00EB2260" w:rsidRPr="00EB2260" w:rsidRDefault="00EB2260" w:rsidP="00EB2260">
      <w:pPr>
        <w:rPr>
          <w:color w:val="FF0000"/>
          <w:lang w:val="ru-RU"/>
        </w:rPr>
      </w:pPr>
    </w:p>
    <w:p w14:paraId="2584D51D" w14:textId="7641E578" w:rsidR="00052F2C" w:rsidRPr="00EB2260" w:rsidRDefault="00EB2260" w:rsidP="00EB2260">
      <w:pPr>
        <w:rPr>
          <w:color w:val="FF0000"/>
          <w:lang w:val="ru-RU"/>
        </w:rPr>
      </w:pPr>
      <w:r w:rsidRPr="00EB2260">
        <w:rPr>
          <w:color w:val="FF0000"/>
          <w:lang w:val="ru-RU"/>
        </w:rPr>
        <w:t>Кроме того, эти классы Java загружаются в память не сразу, а тогда, когда они требуются приложению. Здесь на помощь приходят загрузчики классов. Они отвечают за загрузку классов в память.</w:t>
      </w:r>
    </w:p>
    <w:p w14:paraId="00000005" w14:textId="77777777" w:rsidR="00343296" w:rsidRDefault="00000000">
      <w:r>
        <w:t xml:space="preserve">- Какие виды Class </w:t>
      </w:r>
      <w:proofErr w:type="spellStart"/>
      <w:r>
        <w:t>Loader'ов</w:t>
      </w:r>
      <w:proofErr w:type="spellEnd"/>
      <w:r>
        <w:t xml:space="preserve"> вы знаете?</w:t>
      </w:r>
    </w:p>
    <w:p w14:paraId="02F61950" w14:textId="17B98FBD" w:rsidR="00EB2260" w:rsidRPr="000631B2" w:rsidRDefault="000631B2">
      <w:pPr>
        <w:rPr>
          <w:color w:val="FF0000"/>
          <w:lang w:val="en-US"/>
        </w:rPr>
      </w:pPr>
      <w:r w:rsidRPr="000631B2">
        <w:rPr>
          <w:color w:val="FF0000"/>
          <w:lang w:val="en-US"/>
        </w:rPr>
        <w:t>Bootstrap, Extensions, System</w:t>
      </w:r>
    </w:p>
    <w:p w14:paraId="00000006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Bootstrap class loader</w:t>
      </w:r>
    </w:p>
    <w:p w14:paraId="4A7EEB75" w14:textId="6181FDD5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 xml:space="preserve">базовый загрузчик, также называется </w:t>
      </w:r>
      <w:proofErr w:type="spellStart"/>
      <w:r w:rsidRPr="000631B2">
        <w:rPr>
          <w:color w:val="FF0000"/>
          <w:lang w:val="ru-RU"/>
        </w:rPr>
        <w:t>Primordial</w:t>
      </w:r>
      <w:proofErr w:type="spellEnd"/>
      <w:r w:rsidRPr="000631B2">
        <w:rPr>
          <w:color w:val="FF0000"/>
          <w:lang w:val="ru-RU"/>
        </w:rPr>
        <w:t xml:space="preserve"> </w:t>
      </w:r>
      <w:proofErr w:type="spellStart"/>
      <w:r w:rsidRPr="000631B2">
        <w:rPr>
          <w:color w:val="FF0000"/>
          <w:lang w:val="ru-RU"/>
        </w:rPr>
        <w:t>ClassLoader</w:t>
      </w:r>
      <w:proofErr w:type="spellEnd"/>
      <w:r w:rsidRPr="000631B2">
        <w:rPr>
          <w:color w:val="FF0000"/>
          <w:lang w:val="ru-RU"/>
        </w:rPr>
        <w:t>.</w:t>
      </w:r>
    </w:p>
    <w:p w14:paraId="62D0867A" w14:textId="021BD4C1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>загружает стандартные классы JDK из архива rt.jar</w:t>
      </w:r>
    </w:p>
    <w:p w14:paraId="00000007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Extensions class loader</w:t>
      </w:r>
    </w:p>
    <w:p w14:paraId="5769D6EF" w14:textId="77777777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 xml:space="preserve">Загрузчик классов расширений является потомком загрузчика классов начальной загрузки и обеспечивает загрузку расширений стандартных основных классов </w:t>
      </w:r>
      <w:proofErr w:type="gramStart"/>
      <w:r w:rsidRPr="000631B2">
        <w:rPr>
          <w:color w:val="FF0000"/>
          <w:lang w:val="ru-RU"/>
        </w:rPr>
        <w:t>Java ,</w:t>
      </w:r>
      <w:proofErr w:type="gramEnd"/>
      <w:r w:rsidRPr="000631B2">
        <w:rPr>
          <w:color w:val="FF0000"/>
          <w:lang w:val="ru-RU"/>
        </w:rPr>
        <w:t xml:space="preserve"> чтобы они были доступны для всех приложений, работающих на платформе.</w:t>
      </w:r>
    </w:p>
    <w:p w14:paraId="12677C13" w14:textId="77777777" w:rsidR="000631B2" w:rsidRPr="000631B2" w:rsidRDefault="000631B2" w:rsidP="000631B2">
      <w:pPr>
        <w:rPr>
          <w:color w:val="FF0000"/>
          <w:lang w:val="ru-RU"/>
        </w:rPr>
      </w:pPr>
    </w:p>
    <w:p w14:paraId="6A23CBEB" w14:textId="270F91F0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>Загрузчик класса расширения загружается из каталога расширений JDK, обычно это каталог $JAVA_HOME/</w:t>
      </w:r>
      <w:proofErr w:type="spellStart"/>
      <w:r w:rsidRPr="000631B2">
        <w:rPr>
          <w:color w:val="FF0000"/>
          <w:lang w:val="ru-RU"/>
        </w:rPr>
        <w:t>lib</w:t>
      </w:r>
      <w:proofErr w:type="spellEnd"/>
      <w:r w:rsidRPr="000631B2">
        <w:rPr>
          <w:color w:val="FF0000"/>
          <w:lang w:val="ru-RU"/>
        </w:rPr>
        <w:t>/</w:t>
      </w:r>
      <w:proofErr w:type="spellStart"/>
      <w:r w:rsidRPr="000631B2">
        <w:rPr>
          <w:color w:val="FF0000"/>
          <w:lang w:val="ru-RU"/>
        </w:rPr>
        <w:t>ext</w:t>
      </w:r>
      <w:proofErr w:type="spellEnd"/>
      <w:r w:rsidRPr="000631B2">
        <w:rPr>
          <w:color w:val="FF0000"/>
          <w:lang w:val="ru-RU"/>
        </w:rPr>
        <w:t xml:space="preserve"> или любой другой каталог, указанный в системном свойстве </w:t>
      </w:r>
      <w:proofErr w:type="spellStart"/>
      <w:proofErr w:type="gramStart"/>
      <w:r w:rsidRPr="000631B2">
        <w:rPr>
          <w:color w:val="FF0000"/>
          <w:lang w:val="ru-RU"/>
        </w:rPr>
        <w:t>java.ext.dirs</w:t>
      </w:r>
      <w:proofErr w:type="spellEnd"/>
      <w:proofErr w:type="gramEnd"/>
      <w:r w:rsidRPr="000631B2">
        <w:rPr>
          <w:color w:val="FF0000"/>
          <w:lang w:val="ru-RU"/>
        </w:rPr>
        <w:t xml:space="preserve"> .</w:t>
      </w:r>
    </w:p>
    <w:p w14:paraId="00000008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System class loader</w:t>
      </w:r>
    </w:p>
    <w:p w14:paraId="64F66327" w14:textId="1A1A1B87" w:rsidR="000631B2" w:rsidRPr="00191A4E" w:rsidRDefault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 xml:space="preserve">С другой стороны, загрузчик классов системы или приложения заботится о загрузке всех классов уровня приложения в </w:t>
      </w:r>
      <w:r w:rsidRPr="000631B2">
        <w:rPr>
          <w:color w:val="FF0000"/>
          <w:lang w:val="en-US"/>
        </w:rPr>
        <w:t>JVM</w:t>
      </w:r>
      <w:r w:rsidRPr="000631B2">
        <w:rPr>
          <w:color w:val="FF0000"/>
          <w:lang w:val="ru-RU"/>
        </w:rPr>
        <w:t xml:space="preserve">. Он загружает файлы, найденные в переменной среды </w:t>
      </w:r>
      <w:proofErr w:type="spellStart"/>
      <w:r w:rsidRPr="000631B2">
        <w:rPr>
          <w:color w:val="FF0000"/>
          <w:lang w:val="en-US"/>
        </w:rPr>
        <w:t>classpath</w:t>
      </w:r>
      <w:proofErr w:type="spellEnd"/>
      <w:r w:rsidRPr="000631B2">
        <w:rPr>
          <w:color w:val="FF0000"/>
          <w:lang w:val="ru-RU"/>
        </w:rPr>
        <w:t>, -</w:t>
      </w:r>
      <w:proofErr w:type="spellStart"/>
      <w:r w:rsidRPr="000631B2">
        <w:rPr>
          <w:color w:val="FF0000"/>
          <w:lang w:val="en-US"/>
        </w:rPr>
        <w:t>classpath</w:t>
      </w:r>
      <w:proofErr w:type="spellEnd"/>
      <w:r w:rsidRPr="000631B2">
        <w:rPr>
          <w:color w:val="FF0000"/>
          <w:lang w:val="ru-RU"/>
        </w:rPr>
        <w:t xml:space="preserve"> или параметре командной строки -</w:t>
      </w:r>
      <w:proofErr w:type="gramStart"/>
      <w:r w:rsidRPr="000631B2">
        <w:rPr>
          <w:color w:val="FF0000"/>
          <w:lang w:val="en-US"/>
        </w:rPr>
        <w:t>cp</w:t>
      </w:r>
      <w:r w:rsidRPr="000631B2">
        <w:rPr>
          <w:color w:val="FF0000"/>
          <w:lang w:val="ru-RU"/>
        </w:rPr>
        <w:t xml:space="preserve"> .</w:t>
      </w:r>
      <w:proofErr w:type="gramEnd"/>
      <w:r w:rsidRPr="000631B2">
        <w:rPr>
          <w:color w:val="FF0000"/>
          <w:lang w:val="ru-RU"/>
        </w:rPr>
        <w:t xml:space="preserve"> </w:t>
      </w:r>
      <w:r w:rsidRPr="00191A4E">
        <w:rPr>
          <w:color w:val="FF0000"/>
          <w:lang w:val="ru-RU"/>
        </w:rPr>
        <w:t>Это также дочерний элемент загрузчика классов расширений.</w:t>
      </w:r>
    </w:p>
    <w:p w14:paraId="0000000A" w14:textId="77777777" w:rsidR="00343296" w:rsidRPr="00191A4E" w:rsidRDefault="00000000">
      <w:pPr>
        <w:rPr>
          <w:lang w:val="ru-RU"/>
        </w:rPr>
      </w:pPr>
      <w:r w:rsidRPr="00191A4E">
        <w:rPr>
          <w:lang w:val="ru-RU"/>
        </w:rPr>
        <w:t xml:space="preserve">- </w:t>
      </w:r>
      <w:r>
        <w:t>Расскажите</w:t>
      </w:r>
      <w:r w:rsidRPr="00191A4E">
        <w:rPr>
          <w:lang w:val="ru-RU"/>
        </w:rPr>
        <w:t xml:space="preserve"> </w:t>
      </w:r>
      <w:r>
        <w:t>про</w:t>
      </w:r>
      <w:r w:rsidRPr="00191A4E">
        <w:rPr>
          <w:lang w:val="ru-RU"/>
        </w:rPr>
        <w:t xml:space="preserve"> </w:t>
      </w:r>
      <w:r w:rsidRPr="00327826">
        <w:rPr>
          <w:lang w:val="en-US"/>
        </w:rPr>
        <w:t>user</w:t>
      </w:r>
      <w:r w:rsidRPr="00191A4E">
        <w:rPr>
          <w:lang w:val="ru-RU"/>
        </w:rPr>
        <w:t>-</w:t>
      </w:r>
      <w:r w:rsidRPr="00327826">
        <w:rPr>
          <w:lang w:val="en-US"/>
        </w:rPr>
        <w:t>defined</w:t>
      </w:r>
      <w:r w:rsidRPr="00191A4E">
        <w:rPr>
          <w:lang w:val="ru-RU"/>
        </w:rPr>
        <w:t xml:space="preserve"> </w:t>
      </w:r>
      <w:r w:rsidRPr="00327826">
        <w:rPr>
          <w:lang w:val="en-US"/>
        </w:rPr>
        <w:t>class</w:t>
      </w:r>
      <w:r w:rsidRPr="00191A4E">
        <w:rPr>
          <w:lang w:val="ru-RU"/>
        </w:rPr>
        <w:t xml:space="preserve"> </w:t>
      </w:r>
      <w:r w:rsidRPr="00327826">
        <w:rPr>
          <w:lang w:val="en-US"/>
        </w:rPr>
        <w:t>loader</w:t>
      </w:r>
    </w:p>
    <w:p w14:paraId="21AF67B8" w14:textId="5270E6F0" w:rsidR="00592C4A" w:rsidRPr="00592C4A" w:rsidRDefault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Однако в сценариях, когда нам нужно загружать классы с локального жесткого диска или из сети, нам может потребоваться использовать пользовательские загрузчики классов.</w:t>
      </w:r>
    </w:p>
    <w:p w14:paraId="5BF44742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lastRenderedPageBreak/>
        <w:t>Пользовательские загрузчики классов полезны не только для загрузки класса во время выполнения. Несколько вариантов использования могут включать:</w:t>
      </w:r>
    </w:p>
    <w:p w14:paraId="455E9182" w14:textId="77777777" w:rsidR="00592C4A" w:rsidRPr="00592C4A" w:rsidRDefault="00592C4A" w:rsidP="00592C4A">
      <w:pPr>
        <w:rPr>
          <w:color w:val="FF0000"/>
          <w:lang w:val="ru-RU"/>
        </w:rPr>
      </w:pPr>
    </w:p>
    <w:p w14:paraId="5800FC98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Помощь в изменении существующего байт-кода, например, ткацких агентов.</w:t>
      </w:r>
    </w:p>
    <w:p w14:paraId="38E7414A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Создание классов, динамически подходящих для нужд пользователя, например, в JDBC переключение между различными реализациями драйверов осуществляется посредством динамической загрузки классов.</w:t>
      </w:r>
    </w:p>
    <w:p w14:paraId="1AC08735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Реализация механизма управления версиями классов при загрузке разных байт-кодов для классов с одинаковыми именами и пакетами. Это можно сделать либо с помощью загрузчика классов URL (загрузка </w:t>
      </w:r>
      <w:proofErr w:type="spellStart"/>
      <w:r w:rsidRPr="00592C4A">
        <w:rPr>
          <w:color w:val="FF0000"/>
          <w:lang w:val="ru-RU"/>
        </w:rPr>
        <w:t>jar</w:t>
      </w:r>
      <w:proofErr w:type="spellEnd"/>
      <w:r w:rsidRPr="00592C4A">
        <w:rPr>
          <w:color w:val="FF0000"/>
          <w:lang w:val="ru-RU"/>
        </w:rPr>
        <w:t>-файлов через URL-адреса), либо с помощью пользовательских загрузчиков классов.</w:t>
      </w:r>
    </w:p>
    <w:p w14:paraId="670FAF21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Ниже приведены более конкретные примеры, где могут пригодиться пользовательские загрузчики классов.</w:t>
      </w:r>
    </w:p>
    <w:p w14:paraId="5FBE6BA3" w14:textId="77777777" w:rsidR="00592C4A" w:rsidRPr="00592C4A" w:rsidRDefault="00592C4A" w:rsidP="00592C4A">
      <w:pPr>
        <w:rPr>
          <w:color w:val="FF0000"/>
          <w:lang w:val="ru-RU"/>
        </w:rPr>
      </w:pPr>
    </w:p>
    <w:p w14:paraId="27344693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Браузеры, например, используют пользовательский загрузчик классов для загрузки исполняемого содержимого с веб-сайта. Браузер может загружать апплеты с разных веб-страниц, используя отдельные загрузчики классов. Средство просмотра апплетов, которое используется для запуска апплетов, содержит </w:t>
      </w:r>
      <w:proofErr w:type="spellStart"/>
      <w:proofErr w:type="gramStart"/>
      <w:r w:rsidRPr="00592C4A">
        <w:rPr>
          <w:color w:val="FF0000"/>
          <w:lang w:val="ru-RU"/>
        </w:rPr>
        <w:t>ClassLoader</w:t>
      </w:r>
      <w:proofErr w:type="spellEnd"/>
      <w:r w:rsidRPr="00592C4A">
        <w:rPr>
          <w:color w:val="FF0000"/>
          <w:lang w:val="ru-RU"/>
        </w:rPr>
        <w:t xml:space="preserve"> ,</w:t>
      </w:r>
      <w:proofErr w:type="gramEnd"/>
      <w:r w:rsidRPr="00592C4A">
        <w:rPr>
          <w:color w:val="FF0000"/>
          <w:lang w:val="ru-RU"/>
        </w:rPr>
        <w:t xml:space="preserve"> который обращается к веб-сайту на удаленном сервере вместо поиска в локальной файловой системе.</w:t>
      </w:r>
    </w:p>
    <w:p w14:paraId="1B8440A2" w14:textId="77777777" w:rsidR="00592C4A" w:rsidRPr="00592C4A" w:rsidRDefault="00592C4A" w:rsidP="00592C4A">
      <w:pPr>
        <w:rPr>
          <w:color w:val="FF0000"/>
          <w:lang w:val="ru-RU"/>
        </w:rPr>
      </w:pPr>
    </w:p>
    <w:p w14:paraId="3BB0486A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Затем он загружает необработанные файлы байт-кода через HTTP и превращает их в классы внутри JVM. Даже если эти апплеты имеют одинаковое имя, они считаются разными компонентами, если загружаются разными загрузчиками </w:t>
      </w:r>
      <w:proofErr w:type="gramStart"/>
      <w:r w:rsidRPr="00592C4A">
        <w:rPr>
          <w:color w:val="FF0000"/>
          <w:lang w:val="ru-RU"/>
        </w:rPr>
        <w:t>классов .</w:t>
      </w:r>
      <w:proofErr w:type="gramEnd"/>
    </w:p>
    <w:p w14:paraId="74D6E1DF" w14:textId="77777777" w:rsidR="00592C4A" w:rsidRPr="00592C4A" w:rsidRDefault="00592C4A" w:rsidP="00592C4A">
      <w:pPr>
        <w:rPr>
          <w:color w:val="FF0000"/>
          <w:lang w:val="ru-RU"/>
        </w:rPr>
      </w:pPr>
    </w:p>
    <w:p w14:paraId="1F528E3C" w14:textId="72A42045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Теперь, когда мы понимаем, почему пользовательские загрузчики классов важны, давайте реализуем подкласс </w:t>
      </w:r>
      <w:proofErr w:type="spellStart"/>
      <w:proofErr w:type="gramStart"/>
      <w:r w:rsidRPr="00592C4A">
        <w:rPr>
          <w:color w:val="FF0000"/>
          <w:lang w:val="ru-RU"/>
        </w:rPr>
        <w:t>ClassLoader</w:t>
      </w:r>
      <w:proofErr w:type="spellEnd"/>
      <w:r w:rsidRPr="00592C4A">
        <w:rPr>
          <w:color w:val="FF0000"/>
          <w:lang w:val="ru-RU"/>
        </w:rPr>
        <w:t xml:space="preserve"> ,</w:t>
      </w:r>
      <w:proofErr w:type="gramEnd"/>
      <w:r w:rsidRPr="00592C4A">
        <w:rPr>
          <w:color w:val="FF0000"/>
          <w:lang w:val="ru-RU"/>
        </w:rPr>
        <w:t xml:space="preserve"> чтобы расширить и суммировать функциональные возможности того, как JVM загружает классы.</w:t>
      </w:r>
    </w:p>
    <w:p w14:paraId="68062F70" w14:textId="25B59CA5" w:rsidR="00592C4A" w:rsidRPr="00592C4A" w:rsidRDefault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Для его создания нужно расширить класс </w:t>
      </w:r>
      <w:proofErr w:type="spellStart"/>
      <w:r w:rsidRPr="00592C4A">
        <w:rPr>
          <w:color w:val="FF0000"/>
          <w:lang w:val="en-US"/>
        </w:rPr>
        <w:t>ClassLoader</w:t>
      </w:r>
      <w:proofErr w:type="spellEnd"/>
      <w:r w:rsidRPr="00592C4A">
        <w:rPr>
          <w:color w:val="FF0000"/>
          <w:lang w:val="ru-RU"/>
        </w:rPr>
        <w:t xml:space="preserve"> и переопределить метод </w:t>
      </w:r>
      <w:proofErr w:type="spellStart"/>
      <w:r w:rsidRPr="00592C4A">
        <w:rPr>
          <w:color w:val="FF0000"/>
          <w:lang w:val="en-US"/>
        </w:rPr>
        <w:t>findClass</w:t>
      </w:r>
      <w:proofErr w:type="spellEnd"/>
    </w:p>
    <w:p w14:paraId="0000000B" w14:textId="77777777" w:rsidR="00343296" w:rsidRDefault="00000000">
      <w:pPr>
        <w:rPr>
          <w:lang w:val="en-US"/>
        </w:rPr>
      </w:pPr>
      <w:r w:rsidRPr="00592C4A">
        <w:rPr>
          <w:lang w:val="en-US"/>
        </w:rPr>
        <w:t xml:space="preserve">- </w:t>
      </w:r>
      <w:r>
        <w:t>Расскажите</w:t>
      </w:r>
      <w:r w:rsidRPr="00592C4A">
        <w:rPr>
          <w:lang w:val="en-US"/>
        </w:rPr>
        <w:t xml:space="preserve"> </w:t>
      </w:r>
      <w:r>
        <w:t>про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Run</w:t>
      </w:r>
      <w:r w:rsidRPr="00592C4A">
        <w:rPr>
          <w:lang w:val="en-US"/>
        </w:rPr>
        <w:t>-</w:t>
      </w:r>
      <w:r w:rsidRPr="00327826">
        <w:rPr>
          <w:lang w:val="en-US"/>
        </w:rPr>
        <w:t>Time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Data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Areas</w:t>
      </w:r>
      <w:r w:rsidRPr="00592C4A">
        <w:rPr>
          <w:lang w:val="en-US"/>
        </w:rPr>
        <w:t xml:space="preserve"> </w:t>
      </w:r>
      <w:r>
        <w:t>в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JVM</w:t>
      </w:r>
    </w:p>
    <w:p w14:paraId="5F9B0C68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 xml:space="preserve"> </w:t>
      </w:r>
      <w:proofErr w:type="gramStart"/>
      <w:r w:rsidRPr="004A50EF">
        <w:rPr>
          <w:color w:val="FF0000"/>
          <w:lang w:val="ru-RU"/>
        </w:rPr>
        <w:t>- это</w:t>
      </w:r>
      <w:proofErr w:type="gramEnd"/>
      <w:r w:rsidRPr="004A50EF">
        <w:rPr>
          <w:color w:val="FF0000"/>
          <w:lang w:val="ru-RU"/>
        </w:rPr>
        <w:t xml:space="preserve"> области памяти, которые выделяются для хранения данных во время выполнения Java-программы. В Java существует несколько </w:t>
      </w: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>:</w:t>
      </w:r>
    </w:p>
    <w:p w14:paraId="5A37DE0D" w14:textId="77777777" w:rsidR="004A50EF" w:rsidRPr="004A50EF" w:rsidRDefault="004A50EF" w:rsidP="004A50EF">
      <w:pPr>
        <w:rPr>
          <w:color w:val="FF0000"/>
          <w:lang w:val="ru-RU"/>
        </w:rPr>
      </w:pPr>
    </w:p>
    <w:p w14:paraId="2C4E849F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Area - область памяти, которая хранит описания классов, методов и других метаданных.</w:t>
      </w:r>
    </w:p>
    <w:p w14:paraId="5B4290D1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Heap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объекты, созданные во время выполнения программы.</w:t>
      </w:r>
    </w:p>
    <w:p w14:paraId="23BA7F97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данные локальных переменных и стек вызовов для каждого потока исполнения.</w:t>
      </w:r>
    </w:p>
    <w:p w14:paraId="44BD7948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Native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данные для вызова методов на языке, отличном от Java (например, C или C++).</w:t>
      </w:r>
    </w:p>
    <w:p w14:paraId="33E28630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PC </w:t>
      </w:r>
      <w:proofErr w:type="spellStart"/>
      <w:r w:rsidRPr="004A50EF">
        <w:rPr>
          <w:color w:val="FF0000"/>
          <w:lang w:val="ru-RU"/>
        </w:rPr>
        <w:t>Register</w:t>
      </w:r>
      <w:proofErr w:type="spellEnd"/>
      <w:r w:rsidRPr="004A50EF">
        <w:rPr>
          <w:color w:val="FF0000"/>
          <w:lang w:val="ru-RU"/>
        </w:rPr>
        <w:t xml:space="preserve"> - регистр, который содержит текущую инструкцию JVM для каждого потока исполнения.</w:t>
      </w:r>
    </w:p>
    <w:p w14:paraId="1442C0C6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>gzE50U_xa Memory - область памяти, которая используется для работы с прямой буферизацией данных.</w:t>
      </w:r>
    </w:p>
    <w:p w14:paraId="5FEA1D88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lastRenderedPageBreak/>
        <w:t>Каждая из этих областей памяти имеет свои особенности и используется различными компонентами JVM во время выполнения программы.</w:t>
      </w:r>
    </w:p>
    <w:p w14:paraId="337BCDB0" w14:textId="77777777" w:rsidR="004A50EF" w:rsidRPr="004A50EF" w:rsidRDefault="004A50EF" w:rsidP="004A50EF">
      <w:pPr>
        <w:rPr>
          <w:color w:val="FF0000"/>
          <w:lang w:val="ru-RU"/>
        </w:rPr>
      </w:pPr>
    </w:p>
    <w:p w14:paraId="2F8EA644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Area содержит информацию о классах, интерфейсах, методах, полях и других метаданных. Эта область памяти разделяется между всеми потоками исполнения и не освобождается до завершения работы JVM.</w:t>
      </w:r>
    </w:p>
    <w:p w14:paraId="0E8D4391" w14:textId="77777777" w:rsidR="004A50EF" w:rsidRPr="004A50EF" w:rsidRDefault="004A50EF" w:rsidP="004A50EF">
      <w:pPr>
        <w:rPr>
          <w:color w:val="FF0000"/>
          <w:lang w:val="ru-RU"/>
        </w:rPr>
      </w:pPr>
    </w:p>
    <w:p w14:paraId="5C65C261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Heap</w:t>
      </w:r>
      <w:proofErr w:type="spellEnd"/>
      <w:r w:rsidRPr="004A50EF">
        <w:rPr>
          <w:color w:val="FF0000"/>
          <w:lang w:val="ru-RU"/>
        </w:rPr>
        <w:t xml:space="preserve"> используется для создания и хранения объектов, которые создаются во время выполнения программы. Эта область памяти также разделяется между всеми потоками исполнения и автоматически управляется сборщиком мусора.</w:t>
      </w:r>
    </w:p>
    <w:p w14:paraId="46DEDFA0" w14:textId="77777777" w:rsidR="004A50EF" w:rsidRPr="004A50EF" w:rsidRDefault="004A50EF" w:rsidP="004A50EF">
      <w:pPr>
        <w:rPr>
          <w:color w:val="FF0000"/>
          <w:lang w:val="ru-RU"/>
        </w:rPr>
      </w:pPr>
    </w:p>
    <w:p w14:paraId="6F35D58A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содержит данные локальных переменных и стек вызовов для каждого потока исполнения. Каждый метод вызова имеет свой собственный фрейм данных в 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>.</w:t>
      </w:r>
    </w:p>
    <w:p w14:paraId="7F4DF5DB" w14:textId="77777777" w:rsidR="004A50EF" w:rsidRPr="004A50EF" w:rsidRDefault="004A50EF" w:rsidP="004A50EF">
      <w:pPr>
        <w:rPr>
          <w:color w:val="FF0000"/>
          <w:lang w:val="ru-RU"/>
        </w:rPr>
      </w:pPr>
    </w:p>
    <w:p w14:paraId="6CDDD3F5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Native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содержит данные для вызова методов на языке, отличном от Java (например, C или C++).</w:t>
      </w:r>
    </w:p>
    <w:p w14:paraId="15195285" w14:textId="77777777" w:rsidR="004A50EF" w:rsidRPr="004A50EF" w:rsidRDefault="004A50EF" w:rsidP="004A50EF">
      <w:pPr>
        <w:rPr>
          <w:color w:val="FF0000"/>
          <w:lang w:val="ru-RU"/>
        </w:rPr>
      </w:pPr>
    </w:p>
    <w:p w14:paraId="077F7D2E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PC </w:t>
      </w:r>
      <w:proofErr w:type="spellStart"/>
      <w:r w:rsidRPr="004A50EF">
        <w:rPr>
          <w:color w:val="FF0000"/>
          <w:lang w:val="ru-RU"/>
        </w:rPr>
        <w:t>Register</w:t>
      </w:r>
      <w:proofErr w:type="spellEnd"/>
      <w:r w:rsidRPr="004A50EF">
        <w:rPr>
          <w:color w:val="FF0000"/>
          <w:lang w:val="ru-RU"/>
        </w:rPr>
        <w:t xml:space="preserve"> содержит текущую инструкцию JVM для каждого потока исполнения. Эта область памяти используется для управления потоками и переключения между ними.</w:t>
      </w:r>
    </w:p>
    <w:p w14:paraId="40F1FE6A" w14:textId="77777777" w:rsidR="004A50EF" w:rsidRPr="004A50EF" w:rsidRDefault="004A50EF" w:rsidP="004A50EF">
      <w:pPr>
        <w:rPr>
          <w:color w:val="FF0000"/>
          <w:lang w:val="ru-RU"/>
        </w:rPr>
      </w:pPr>
    </w:p>
    <w:p w14:paraId="1EBA04E6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>gzE50U_xa Memory используется для работы с прямой буферизацией данных. Эта область памяти не управляется сборщиком мусора и может быть освобождена только явным образом.</w:t>
      </w:r>
    </w:p>
    <w:p w14:paraId="615A9D9B" w14:textId="77777777" w:rsidR="004A50EF" w:rsidRPr="004A50EF" w:rsidRDefault="004A50EF" w:rsidP="004A50EF">
      <w:pPr>
        <w:rPr>
          <w:color w:val="FF0000"/>
          <w:lang w:val="ru-RU"/>
        </w:rPr>
      </w:pPr>
    </w:p>
    <w:p w14:paraId="4F8A2F85" w14:textId="6C5D2A08" w:rsidR="00592C4A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Таким образом, </w:t>
      </w: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 xml:space="preserve"> </w:t>
      </w:r>
      <w:proofErr w:type="gramStart"/>
      <w:r w:rsidRPr="004A50EF">
        <w:rPr>
          <w:color w:val="FF0000"/>
          <w:lang w:val="ru-RU"/>
        </w:rPr>
        <w:t>- это</w:t>
      </w:r>
      <w:proofErr w:type="gramEnd"/>
      <w:r w:rsidRPr="004A50EF">
        <w:rPr>
          <w:color w:val="FF0000"/>
          <w:lang w:val="ru-RU"/>
        </w:rPr>
        <w:t xml:space="preserve"> различные области памяти, которые выделяются для хранения данных во время выполнения Java-программы. Каждая из этих областей имеет свои особенности и используется различными компонентами JVM для выполнения своих функций.</w:t>
      </w:r>
    </w:p>
    <w:p w14:paraId="00000010" w14:textId="77777777" w:rsidR="00343296" w:rsidRPr="00191A4E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Run-Time Constant Pool?</w:t>
      </w:r>
    </w:p>
    <w:p w14:paraId="3EA8477D" w14:textId="0C55B186" w:rsidR="00E86FA9" w:rsidRPr="00191A4E" w:rsidRDefault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t>таблица, в которой хранится дерево узлов, на которое разбиваются все классы и интерфейсы, аналог таблицы символо</w:t>
      </w:r>
      <w:r>
        <w:rPr>
          <w:color w:val="FF0000"/>
          <w:lang w:val="ru-RU"/>
        </w:rPr>
        <w:t>в</w:t>
      </w:r>
    </w:p>
    <w:p w14:paraId="00000012" w14:textId="77777777" w:rsidR="00343296" w:rsidRDefault="00000000">
      <w:r>
        <w:t xml:space="preserve">- Расскажите о </w:t>
      </w:r>
      <w:proofErr w:type="spellStart"/>
      <w:r>
        <w:t>Frames</w:t>
      </w:r>
      <w:proofErr w:type="spellEnd"/>
    </w:p>
    <w:p w14:paraId="3A79991E" w14:textId="77777777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t xml:space="preserve">Frame используется для хранения данных и частичных результатов, а также для выполнения динамического связывания, возврата значений для методов и отправки исключений. Новый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создается каждый раз, когда вызывается метод. Frame уничтожается, когда завершается вызов метода, является ли это завершение нормальным или резким (он генерирует </w:t>
      </w:r>
      <w:proofErr w:type="spellStart"/>
      <w:r w:rsidRPr="00E86FA9">
        <w:rPr>
          <w:color w:val="FF0000"/>
          <w:lang w:val="ru-RU"/>
        </w:rPr>
        <w:t>неперехваченное</w:t>
      </w:r>
      <w:proofErr w:type="spellEnd"/>
      <w:r w:rsidRPr="00E86FA9">
        <w:rPr>
          <w:color w:val="FF0000"/>
          <w:lang w:val="ru-RU"/>
        </w:rPr>
        <w:t xml:space="preserve"> исключение). </w:t>
      </w:r>
      <w:proofErr w:type="spellStart"/>
      <w:r w:rsidRPr="00E86FA9">
        <w:rPr>
          <w:color w:val="FF0000"/>
          <w:lang w:val="ru-RU"/>
        </w:rPr>
        <w:t>Frames</w:t>
      </w:r>
      <w:proofErr w:type="spellEnd"/>
      <w:r w:rsidRPr="00E86FA9">
        <w:rPr>
          <w:color w:val="FF0000"/>
          <w:lang w:val="ru-RU"/>
        </w:rPr>
        <w:t xml:space="preserve"> выделяются из стека потока, создающего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. Каждый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имеет свой собственный массив локальных переменных, свой собственный стек операндов и ссылку на пул констант во время выполнения класса текущего метода. Размеры массива локальных переменных и стека операндов определяются во время компиляции и предоставляются вместе с кодом для метода, связанного с фреймом. Таким образом, размер структуры данных,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-а зависит только от реализации виртуальной машины Java, и память для этих структур может быть выделена одновременно при вызове метода.</w:t>
      </w:r>
    </w:p>
    <w:p w14:paraId="65F3DDDA" w14:textId="77777777" w:rsidR="00E86FA9" w:rsidRPr="00E86FA9" w:rsidRDefault="00E86FA9" w:rsidP="00E86FA9">
      <w:pPr>
        <w:rPr>
          <w:color w:val="FF0000"/>
          <w:lang w:val="ru-RU"/>
        </w:rPr>
      </w:pPr>
    </w:p>
    <w:p w14:paraId="5792D8BF" w14:textId="77777777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lastRenderedPageBreak/>
        <w:t xml:space="preserve">Только один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активен в любой точке данного потока управления - метода выполнения, и это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называется текущим, а его метод известен как текущий метод. Класс, в котором определен текущий метод, является текущим классом. Операции над локальными переменными и стеком операндов обычно выполняются со ссылкой на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.</w:t>
      </w:r>
    </w:p>
    <w:p w14:paraId="37920E73" w14:textId="77777777" w:rsidR="00E86FA9" w:rsidRPr="00E86FA9" w:rsidRDefault="00E86FA9" w:rsidP="00E86FA9">
      <w:pPr>
        <w:rPr>
          <w:color w:val="FF0000"/>
          <w:lang w:val="ru-RU"/>
        </w:rPr>
      </w:pPr>
    </w:p>
    <w:p w14:paraId="57E7F6F3" w14:textId="79411D4D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t xml:space="preserve">Frame перестает быть текущим, если его метод вызывает другой метод или если его метод завершается. Когда метод вызывается, новый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создается и становится текущим, когда управление переходит к новому методу. При возврате метода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передает результат вызова метода, если таковой имеется, в предыдущий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.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затем отбрасывается, так как предыдущий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становится текущим. Обратите внимание, что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, созданный потоком, является локальным для этого потока и на него не может ссылаться ни один другой поток.</w:t>
      </w:r>
    </w:p>
    <w:p w14:paraId="00000013" w14:textId="77777777" w:rsidR="00343296" w:rsidRDefault="00000000">
      <w:r>
        <w:t xml:space="preserve">- Что такое JIT </w:t>
      </w:r>
      <w:proofErr w:type="spellStart"/>
      <w:r>
        <w:t>Compiler</w:t>
      </w:r>
      <w:proofErr w:type="spellEnd"/>
      <w:r>
        <w:t>?</w:t>
      </w:r>
    </w:p>
    <w:p w14:paraId="661B371A" w14:textId="7F07BC88" w:rsidR="00E86FA9" w:rsidRPr="00C63B0A" w:rsidRDefault="00C63B0A">
      <w:pPr>
        <w:rPr>
          <w:color w:val="FF0000"/>
          <w:lang w:val="ru-RU"/>
        </w:rPr>
      </w:pPr>
      <w:r w:rsidRPr="00C63B0A">
        <w:rPr>
          <w:color w:val="FF0000"/>
          <w:lang w:val="ru-RU"/>
        </w:rPr>
        <w:t xml:space="preserve">JIT-компиляция (англ. </w:t>
      </w:r>
      <w:proofErr w:type="spellStart"/>
      <w:r w:rsidRPr="00C63B0A">
        <w:rPr>
          <w:color w:val="FF0000"/>
          <w:lang w:val="ru-RU"/>
        </w:rPr>
        <w:t>Just</w:t>
      </w:r>
      <w:proofErr w:type="spellEnd"/>
      <w:r w:rsidRPr="00C63B0A">
        <w:rPr>
          <w:color w:val="FF0000"/>
          <w:lang w:val="ru-RU"/>
        </w:rPr>
        <w:t>-</w:t>
      </w:r>
      <w:proofErr w:type="spellStart"/>
      <w:r w:rsidRPr="00C63B0A">
        <w:rPr>
          <w:color w:val="FF0000"/>
          <w:lang w:val="ru-RU"/>
        </w:rPr>
        <w:t>in</w:t>
      </w:r>
      <w:proofErr w:type="spellEnd"/>
      <w:r w:rsidRPr="00C63B0A">
        <w:rPr>
          <w:color w:val="FF0000"/>
          <w:lang w:val="ru-RU"/>
        </w:rPr>
        <w:t xml:space="preserve">-Time, компиляция «точно в нужное время»), динамическая компиляция (англ. </w:t>
      </w:r>
      <w:proofErr w:type="spellStart"/>
      <w:r w:rsidRPr="00C63B0A">
        <w:rPr>
          <w:color w:val="FF0000"/>
          <w:lang w:val="ru-RU"/>
        </w:rPr>
        <w:t>dynamic</w:t>
      </w:r>
      <w:proofErr w:type="spellEnd"/>
      <w:r w:rsidRPr="00C63B0A">
        <w:rPr>
          <w:color w:val="FF0000"/>
          <w:lang w:val="ru-RU"/>
        </w:rPr>
        <w:t xml:space="preserve"> </w:t>
      </w:r>
      <w:proofErr w:type="spellStart"/>
      <w:r w:rsidRPr="00C63B0A">
        <w:rPr>
          <w:color w:val="FF0000"/>
          <w:lang w:val="ru-RU"/>
        </w:rPr>
        <w:t>translation</w:t>
      </w:r>
      <w:proofErr w:type="spellEnd"/>
      <w:r w:rsidRPr="00C63B0A">
        <w:rPr>
          <w:color w:val="FF0000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</w:t>
      </w:r>
      <w:proofErr w:type="gramStart"/>
      <w:r w:rsidRPr="00C63B0A">
        <w:rPr>
          <w:color w:val="FF0000"/>
          <w:lang w:val="ru-RU"/>
        </w:rPr>
        <w:t>кодом[</w:t>
      </w:r>
      <w:proofErr w:type="gramEnd"/>
      <w:r w:rsidRPr="00C63B0A">
        <w:rPr>
          <w:color w:val="FF0000"/>
          <w:lang w:val="ru-RU"/>
        </w:rPr>
        <w:t>1] (сравнимая с компилируемыми языками) за счёт увеличения потребления памяти (для хранения результатов компиляции) и затрат времени на компиляцию. Технология JIT базируется на двух более ранних идеях, касающихся среды выполнения: компиляции байт-кода и динамической компиляции.</w:t>
      </w:r>
    </w:p>
    <w:p w14:paraId="00000014" w14:textId="77777777" w:rsidR="00343296" w:rsidRDefault="00000000">
      <w:r>
        <w:t>- GC и различные его виды в JVM.</w:t>
      </w:r>
    </w:p>
    <w:p w14:paraId="7CAD2D53" w14:textId="025894EE" w:rsidR="00C63B0A" w:rsidRPr="002C67ED" w:rsidRDefault="002C67ED">
      <w:pPr>
        <w:rPr>
          <w:color w:val="FF0000"/>
        </w:rPr>
      </w:pPr>
      <w:r w:rsidRPr="002C67ED">
        <w:rPr>
          <w:color w:val="FF0000"/>
        </w:rPr>
        <w:t>Сборка мусора — это процесс восстановления заполненной памяти среды выполнения путем уничтожения неиспользуемых объектов.</w:t>
      </w:r>
    </w:p>
    <w:p w14:paraId="53A2B760" w14:textId="22F505A0" w:rsidR="002C67ED" w:rsidRPr="002C67ED" w:rsidRDefault="002C67ED">
      <w:pPr>
        <w:rPr>
          <w:color w:val="FF0000"/>
        </w:rPr>
      </w:pPr>
      <w:r w:rsidRPr="002C67ED">
        <w:rPr>
          <w:color w:val="FF0000"/>
        </w:rPr>
        <w:t>Сборка мусора в Java — это процесс, с помощью которого программы Java автоматически управляют памятью.</w:t>
      </w:r>
    </w:p>
    <w:p w14:paraId="00A30D28" w14:textId="7D5EA4B0" w:rsidR="002C67ED" w:rsidRPr="002C67ED" w:rsidRDefault="002C67ED">
      <w:pPr>
        <w:rPr>
          <w:color w:val="FF0000"/>
        </w:rPr>
      </w:pPr>
      <w:r w:rsidRPr="002C67ED">
        <w:rPr>
          <w:color w:val="FF0000"/>
        </w:rPr>
        <w:t>В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современных</w:t>
      </w:r>
      <w:r w:rsidRPr="002C67ED">
        <w:rPr>
          <w:color w:val="FF0000"/>
          <w:lang w:val="en-US"/>
        </w:rPr>
        <w:t xml:space="preserve"> JVM </w:t>
      </w:r>
      <w:r w:rsidRPr="002C67ED">
        <w:rPr>
          <w:color w:val="FF0000"/>
        </w:rPr>
        <w:t>есть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следующие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сборщики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мусора</w:t>
      </w:r>
      <w:r w:rsidRPr="002C67ED">
        <w:rPr>
          <w:color w:val="FF0000"/>
          <w:lang w:val="en-US"/>
        </w:rPr>
        <w:t xml:space="preserve">: Serial Collector, Parallel Collector, Concurrent Mark Sweep (CMS) Collector </w:t>
      </w:r>
      <w:r w:rsidRPr="002C67ED">
        <w:rPr>
          <w:color w:val="FF0000"/>
        </w:rPr>
        <w:t>и</w:t>
      </w:r>
      <w:r w:rsidRPr="002C67ED">
        <w:rPr>
          <w:color w:val="FF0000"/>
          <w:lang w:val="en-US"/>
        </w:rPr>
        <w:t xml:space="preserve"> Garbage-First (G1) Collector. </w:t>
      </w:r>
      <w:r w:rsidRPr="002C67ED">
        <w:rPr>
          <w:color w:val="FF0000"/>
        </w:rPr>
        <w:t>Они предлагают различные компромиссы между пропускной способностью, латентностью и использованием памяти, позволяя разработчикам выбрать наиболее подходящий сборщик для своего приложения.</w:t>
      </w:r>
    </w:p>
    <w:p w14:paraId="00000015" w14:textId="77777777" w:rsidR="00343296" w:rsidRDefault="00000000">
      <w:r>
        <w:t>- Какой объект считать достижимым. Как происходит сборка мусора?</w:t>
      </w:r>
    </w:p>
    <w:p w14:paraId="7AD1FD18" w14:textId="16AF46AA" w:rsidR="002C67ED" w:rsidRPr="00A55A63" w:rsidRDefault="00A55A63">
      <w:pPr>
        <w:rPr>
          <w:color w:val="FF0000"/>
        </w:rPr>
      </w:pPr>
      <w:r w:rsidRPr="00A55A63">
        <w:rPr>
          <w:color w:val="FF0000"/>
        </w:rPr>
        <w:t>Он начинает рассматривать набор корневых объектов — статические переменные, стек вызова и локальные переменные. Любой объект, на который непосредственно или косвенно ссылаются эти корневые объекты, считается достижимым и не подлежит сборке мусора.</w:t>
      </w:r>
    </w:p>
    <w:p w14:paraId="00000016" w14:textId="77777777" w:rsidR="00343296" w:rsidRDefault="00000000">
      <w:r>
        <w:t xml:space="preserve">- Расскажите о </w:t>
      </w:r>
      <w:proofErr w:type="spellStart"/>
      <w:r>
        <w:t>Serial</w:t>
      </w:r>
      <w:proofErr w:type="spellEnd"/>
      <w:r>
        <w:t xml:space="preserve"> GC</w:t>
      </w:r>
    </w:p>
    <w:p w14:paraId="46581B93" w14:textId="77777777" w:rsidR="00191A4E" w:rsidRPr="00191A4E" w:rsidRDefault="00191A4E" w:rsidP="00191A4E">
      <w:pPr>
        <w:rPr>
          <w:color w:val="FF0000"/>
          <w:lang w:val="ru-RU"/>
        </w:rPr>
      </w:pPr>
      <w:proofErr w:type="spellStart"/>
      <w:r w:rsidRPr="00191A4E">
        <w:rPr>
          <w:color w:val="FF0000"/>
          <w:lang w:val="ru-RU"/>
        </w:rPr>
        <w:t>Serial</w:t>
      </w:r>
      <w:proofErr w:type="spellEnd"/>
      <w:r w:rsidRPr="00191A4E">
        <w:rPr>
          <w:color w:val="FF0000"/>
          <w:lang w:val="ru-RU"/>
        </w:rPr>
        <w:t xml:space="preserve"> GC</w:t>
      </w:r>
      <w:proofErr w:type="gramStart"/>
      <w:r w:rsidRPr="00191A4E">
        <w:rPr>
          <w:color w:val="FF0000"/>
          <w:lang w:val="ru-RU"/>
        </w:rPr>
        <w:t>: Использует</w:t>
      </w:r>
      <w:proofErr w:type="gramEnd"/>
      <w:r w:rsidRPr="00191A4E">
        <w:rPr>
          <w:color w:val="FF0000"/>
          <w:lang w:val="ru-RU"/>
        </w:rPr>
        <w:t xml:space="preserve"> однопоточную сборку мусора, подходит для небольших приложений с ограниченными ресурсами.</w:t>
      </w:r>
    </w:p>
    <w:p w14:paraId="3D26B004" w14:textId="77777777" w:rsidR="00191A4E" w:rsidRPr="00191A4E" w:rsidRDefault="00191A4E" w:rsidP="00191A4E">
      <w:pPr>
        <w:rPr>
          <w:color w:val="FF0000"/>
          <w:lang w:val="ru-RU"/>
        </w:rPr>
      </w:pPr>
      <w:proofErr w:type="spellStart"/>
      <w:r w:rsidRPr="00191A4E">
        <w:rPr>
          <w:color w:val="FF0000"/>
          <w:lang w:val="ru-RU"/>
        </w:rPr>
        <w:t>Parallel</w:t>
      </w:r>
      <w:proofErr w:type="spellEnd"/>
      <w:r w:rsidRPr="00191A4E">
        <w:rPr>
          <w:color w:val="FF0000"/>
          <w:lang w:val="ru-RU"/>
        </w:rPr>
        <w:t xml:space="preserve"> GC</w:t>
      </w:r>
      <w:proofErr w:type="gramStart"/>
      <w:r w:rsidRPr="00191A4E">
        <w:rPr>
          <w:color w:val="FF0000"/>
          <w:lang w:val="ru-RU"/>
        </w:rPr>
        <w:t>: Использует</w:t>
      </w:r>
      <w:proofErr w:type="gramEnd"/>
      <w:r w:rsidRPr="00191A4E">
        <w:rPr>
          <w:color w:val="FF0000"/>
          <w:lang w:val="ru-RU"/>
        </w:rPr>
        <w:t xml:space="preserve"> многопоточную сборку мусора для ускорения процесса, подходит для приложений с большим объемом памяти и многопроцессорными системами.</w:t>
      </w:r>
    </w:p>
    <w:p w14:paraId="103B6C96" w14:textId="77777777" w:rsidR="00191A4E" w:rsidRPr="00191A4E" w:rsidRDefault="00191A4E" w:rsidP="00191A4E">
      <w:pPr>
        <w:rPr>
          <w:color w:val="FF0000"/>
          <w:lang w:val="ru-RU"/>
        </w:rPr>
      </w:pPr>
      <w:proofErr w:type="spellStart"/>
      <w:r w:rsidRPr="00191A4E">
        <w:rPr>
          <w:color w:val="FF0000"/>
          <w:lang w:val="ru-RU"/>
        </w:rPr>
        <w:t>Concurrent</w:t>
      </w:r>
      <w:proofErr w:type="spellEnd"/>
      <w:r w:rsidRPr="00191A4E">
        <w:rPr>
          <w:color w:val="FF0000"/>
          <w:lang w:val="ru-RU"/>
        </w:rPr>
        <w:t xml:space="preserve"> Mark </w:t>
      </w:r>
      <w:proofErr w:type="spellStart"/>
      <w:r w:rsidRPr="00191A4E">
        <w:rPr>
          <w:color w:val="FF0000"/>
          <w:lang w:val="ru-RU"/>
        </w:rPr>
        <w:t>Sweep</w:t>
      </w:r>
      <w:proofErr w:type="spellEnd"/>
      <w:r w:rsidRPr="00191A4E">
        <w:rPr>
          <w:color w:val="FF0000"/>
          <w:lang w:val="ru-RU"/>
        </w:rPr>
        <w:t xml:space="preserve"> (CMS) GC</w:t>
      </w:r>
      <w:proofErr w:type="gramStart"/>
      <w:r w:rsidRPr="00191A4E">
        <w:rPr>
          <w:color w:val="FF0000"/>
          <w:lang w:val="ru-RU"/>
        </w:rPr>
        <w:t>: Осуществляет</w:t>
      </w:r>
      <w:proofErr w:type="gramEnd"/>
      <w:r w:rsidRPr="00191A4E">
        <w:rPr>
          <w:color w:val="FF0000"/>
          <w:lang w:val="ru-RU"/>
        </w:rPr>
        <w:t xml:space="preserve"> сборку мусора параллельно с работой приложения, уменьшая паузы, связанные с очисткой памяти. Подходит для приложений с высокими требованиями к отзывчивости.</w:t>
      </w:r>
    </w:p>
    <w:p w14:paraId="15668205" w14:textId="52C175E1" w:rsidR="00A55A63" w:rsidRPr="00191A4E" w:rsidRDefault="00191A4E" w:rsidP="00191A4E">
      <w:pPr>
        <w:rPr>
          <w:color w:val="FF0000"/>
          <w:lang w:val="ru-RU"/>
        </w:rPr>
      </w:pPr>
      <w:r w:rsidRPr="00191A4E">
        <w:rPr>
          <w:color w:val="FF0000"/>
          <w:lang w:val="ru-RU"/>
        </w:rPr>
        <w:lastRenderedPageBreak/>
        <w:t>G1 (</w:t>
      </w:r>
      <w:proofErr w:type="spellStart"/>
      <w:r w:rsidRPr="00191A4E">
        <w:rPr>
          <w:color w:val="FF0000"/>
          <w:lang w:val="ru-RU"/>
        </w:rPr>
        <w:t>Garbage</w:t>
      </w:r>
      <w:proofErr w:type="spellEnd"/>
      <w:r w:rsidRPr="00191A4E">
        <w:rPr>
          <w:color w:val="FF0000"/>
          <w:lang w:val="ru-RU"/>
        </w:rPr>
        <w:t xml:space="preserve"> First) GC: Высокопроизводительный алгоритм сборки мусора, который сосредоточен на минимизации пауз и управлении большими кучами памяти.</w:t>
      </w:r>
    </w:p>
    <w:p w14:paraId="00000017" w14:textId="77777777" w:rsidR="00343296" w:rsidRDefault="00000000">
      <w:r>
        <w:t xml:space="preserve">- Расскажите о </w:t>
      </w:r>
      <w:proofErr w:type="spellStart"/>
      <w:r>
        <w:t>Parallel</w:t>
      </w:r>
      <w:proofErr w:type="spellEnd"/>
      <w:r>
        <w:t xml:space="preserve"> GC</w:t>
      </w:r>
    </w:p>
    <w:p w14:paraId="00000018" w14:textId="77777777" w:rsidR="00343296" w:rsidRPr="00191A4E" w:rsidRDefault="00000000">
      <w:pPr>
        <w:rPr>
          <w:lang w:val="ru-RU"/>
        </w:rPr>
      </w:pPr>
      <w:r w:rsidRPr="00191A4E">
        <w:rPr>
          <w:lang w:val="ru-RU"/>
        </w:rPr>
        <w:t xml:space="preserve">- </w:t>
      </w:r>
      <w:r>
        <w:t>Расскажите</w:t>
      </w:r>
      <w:r w:rsidRPr="00191A4E">
        <w:rPr>
          <w:lang w:val="ru-RU"/>
        </w:rPr>
        <w:t xml:space="preserve"> </w:t>
      </w:r>
      <w:r>
        <w:t>о</w:t>
      </w:r>
      <w:r w:rsidRPr="00191A4E">
        <w:rPr>
          <w:lang w:val="ru-RU"/>
        </w:rPr>
        <w:t xml:space="preserve"> </w:t>
      </w:r>
      <w:proofErr w:type="spellStart"/>
      <w:r w:rsidRPr="00327826">
        <w:rPr>
          <w:lang w:val="en-US"/>
        </w:rPr>
        <w:t>Concurent</w:t>
      </w:r>
      <w:proofErr w:type="spellEnd"/>
      <w:r w:rsidRPr="00191A4E">
        <w:rPr>
          <w:lang w:val="ru-RU"/>
        </w:rPr>
        <w:t xml:space="preserve"> </w:t>
      </w:r>
      <w:r w:rsidRPr="00327826">
        <w:rPr>
          <w:lang w:val="en-US"/>
        </w:rPr>
        <w:t>Mark</w:t>
      </w:r>
      <w:r w:rsidRPr="00191A4E">
        <w:rPr>
          <w:lang w:val="ru-RU"/>
        </w:rPr>
        <w:t xml:space="preserve"> </w:t>
      </w:r>
      <w:r w:rsidRPr="00327826">
        <w:rPr>
          <w:lang w:val="en-US"/>
        </w:rPr>
        <w:t>Sweep</w:t>
      </w:r>
      <w:r w:rsidRPr="00191A4E">
        <w:rPr>
          <w:lang w:val="ru-RU"/>
        </w:rPr>
        <w:t xml:space="preserve"> (</w:t>
      </w:r>
      <w:r w:rsidRPr="00327826">
        <w:rPr>
          <w:lang w:val="en-US"/>
        </w:rPr>
        <w:t>CMS</w:t>
      </w:r>
      <w:r w:rsidRPr="00191A4E">
        <w:rPr>
          <w:lang w:val="ru-RU"/>
        </w:rPr>
        <w:t xml:space="preserve">) </w:t>
      </w:r>
      <w:r w:rsidRPr="00327826">
        <w:rPr>
          <w:lang w:val="en-US"/>
        </w:rPr>
        <w:t>GC</w:t>
      </w:r>
    </w:p>
    <w:p w14:paraId="00000019" w14:textId="77777777" w:rsidR="00343296" w:rsidRDefault="00000000">
      <w:r>
        <w:t xml:space="preserve">- Расскажите о </w:t>
      </w:r>
      <w:proofErr w:type="spellStart"/>
      <w:r>
        <w:t>Garbage</w:t>
      </w:r>
      <w:proofErr w:type="spellEnd"/>
      <w:r>
        <w:t>-First (G1) GC</w:t>
      </w:r>
    </w:p>
    <w:p w14:paraId="0000001A" w14:textId="77777777" w:rsidR="00343296" w:rsidRDefault="00000000">
      <w:r>
        <w:t xml:space="preserve">- Какие виды </w:t>
      </w:r>
      <w:proofErr w:type="spellStart"/>
      <w:r>
        <w:t>References</w:t>
      </w:r>
      <w:proofErr w:type="spellEnd"/>
      <w:r>
        <w:t xml:space="preserve"> вы знаете?</w:t>
      </w:r>
    </w:p>
    <w:p w14:paraId="38152C74" w14:textId="77777777" w:rsidR="00447F6A" w:rsidRDefault="00447F6A" w:rsidP="00447F6A">
      <w:r>
        <w:t xml:space="preserve">Для </w:t>
      </w:r>
      <w:proofErr w:type="gramStart"/>
      <w:r>
        <w:t>тех</w:t>
      </w:r>
      <w:proofErr w:type="gramEnd"/>
      <w:r>
        <w:t xml:space="preserve"> кто не знает есть 4 вида ссылок:</w:t>
      </w:r>
    </w:p>
    <w:p w14:paraId="1F572866" w14:textId="77777777" w:rsidR="00447F6A" w:rsidRPr="00447F6A" w:rsidRDefault="00447F6A" w:rsidP="00447F6A">
      <w:pPr>
        <w:rPr>
          <w:color w:val="FF0000"/>
          <w:lang w:val="en-US"/>
        </w:rPr>
      </w:pPr>
      <w:r w:rsidRPr="00447F6A">
        <w:rPr>
          <w:color w:val="FF0000"/>
          <w:lang w:val="en-US"/>
        </w:rPr>
        <w:t>Strong reference</w:t>
      </w:r>
    </w:p>
    <w:p w14:paraId="6DB584C1" w14:textId="77777777" w:rsidR="00447F6A" w:rsidRPr="00447F6A" w:rsidRDefault="00447F6A" w:rsidP="00447F6A">
      <w:pPr>
        <w:rPr>
          <w:color w:val="FF0000"/>
          <w:lang w:val="en-US"/>
        </w:rPr>
      </w:pPr>
      <w:r w:rsidRPr="00447F6A">
        <w:rPr>
          <w:color w:val="FF0000"/>
          <w:lang w:val="en-US"/>
        </w:rPr>
        <w:t>Weak Reference</w:t>
      </w:r>
    </w:p>
    <w:p w14:paraId="67B2C6B0" w14:textId="77777777" w:rsidR="00447F6A" w:rsidRPr="00447F6A" w:rsidRDefault="00447F6A" w:rsidP="00447F6A">
      <w:pPr>
        <w:rPr>
          <w:color w:val="FF0000"/>
          <w:lang w:val="en-US"/>
        </w:rPr>
      </w:pPr>
      <w:r w:rsidRPr="00447F6A">
        <w:rPr>
          <w:color w:val="FF0000"/>
          <w:lang w:val="en-US"/>
        </w:rPr>
        <w:t>Soft Reference</w:t>
      </w:r>
    </w:p>
    <w:p w14:paraId="0844762D" w14:textId="507D4167" w:rsidR="00191A4E" w:rsidRPr="00447F6A" w:rsidRDefault="00447F6A" w:rsidP="00447F6A">
      <w:pPr>
        <w:rPr>
          <w:color w:val="FF0000"/>
        </w:rPr>
      </w:pPr>
      <w:r w:rsidRPr="00447F6A">
        <w:rPr>
          <w:color w:val="FF0000"/>
        </w:rPr>
        <w:t xml:space="preserve">Phantom </w:t>
      </w:r>
      <w:proofErr w:type="spellStart"/>
      <w:r w:rsidRPr="00447F6A">
        <w:rPr>
          <w:color w:val="FF0000"/>
        </w:rPr>
        <w:t>Reference</w:t>
      </w:r>
      <w:proofErr w:type="spellEnd"/>
    </w:p>
    <w:p w14:paraId="0000001B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Soft Reference?</w:t>
      </w:r>
    </w:p>
    <w:p w14:paraId="700E824A" w14:textId="77777777" w:rsidR="00447F6A" w:rsidRPr="00447F6A" w:rsidRDefault="00447F6A" w:rsidP="00447F6A">
      <w:pPr>
        <w:rPr>
          <w:color w:val="FF0000"/>
          <w:lang w:val="ru-RU"/>
        </w:rPr>
      </w:pPr>
      <w:r w:rsidRPr="00447F6A">
        <w:rPr>
          <w:color w:val="FF0000"/>
          <w:lang w:val="ru-RU"/>
        </w:rPr>
        <w:t>Объекты, на которые указывают мягкие ссылки (</w:t>
      </w:r>
      <w:proofErr w:type="spellStart"/>
      <w:r w:rsidRPr="00447F6A">
        <w:rPr>
          <w:color w:val="FF0000"/>
          <w:lang w:val="en-US"/>
        </w:rPr>
        <w:t>SoftReference</w:t>
      </w:r>
      <w:proofErr w:type="spellEnd"/>
      <w:r w:rsidRPr="00447F6A">
        <w:rPr>
          <w:color w:val="FF0000"/>
          <w:lang w:val="ru-RU"/>
        </w:rPr>
        <w:t>), не удаляются сборщиком мусора, пока память не начинает заканчиваться. При этом, если система сталкивается с нехваткой памяти, сборщик мусора может удалить эти объекты, чтобы освободить место.</w:t>
      </w:r>
    </w:p>
    <w:p w14:paraId="77A94039" w14:textId="77777777" w:rsidR="00447F6A" w:rsidRPr="00447F6A" w:rsidRDefault="00447F6A" w:rsidP="00447F6A">
      <w:pPr>
        <w:rPr>
          <w:color w:val="FF0000"/>
          <w:lang w:val="ru-RU"/>
        </w:rPr>
      </w:pPr>
    </w:p>
    <w:p w14:paraId="67C59FB4" w14:textId="3311C7EA" w:rsidR="00447F6A" w:rsidRPr="00447F6A" w:rsidRDefault="00447F6A" w:rsidP="00447F6A">
      <w:pPr>
        <w:rPr>
          <w:color w:val="FF0000"/>
          <w:lang w:val="en-US"/>
        </w:rPr>
      </w:pPr>
      <w:r w:rsidRPr="00447F6A">
        <w:rPr>
          <w:color w:val="FF0000"/>
          <w:lang w:val="ru-RU"/>
        </w:rPr>
        <w:t xml:space="preserve">Это полезно в случаях, когда нам будут нужны данные позже, и мы не хотим их вытеснять из памяти, если это не требуется. </w:t>
      </w:r>
      <w:proofErr w:type="spellStart"/>
      <w:r w:rsidRPr="00447F6A">
        <w:rPr>
          <w:color w:val="FF0000"/>
          <w:lang w:val="en-US"/>
        </w:rPr>
        <w:t>Например</w:t>
      </w:r>
      <w:proofErr w:type="spellEnd"/>
      <w:r w:rsidRPr="00447F6A">
        <w:rPr>
          <w:color w:val="FF0000"/>
          <w:lang w:val="en-US"/>
        </w:rPr>
        <w:t xml:space="preserve">, </w:t>
      </w:r>
      <w:proofErr w:type="spellStart"/>
      <w:r w:rsidRPr="00447F6A">
        <w:rPr>
          <w:color w:val="FF0000"/>
          <w:lang w:val="en-US"/>
        </w:rPr>
        <w:t>это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может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быть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полезно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для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кэширования</w:t>
      </w:r>
      <w:proofErr w:type="spellEnd"/>
      <w:r w:rsidRPr="00447F6A">
        <w:rPr>
          <w:color w:val="FF0000"/>
          <w:lang w:val="en-US"/>
        </w:rPr>
        <w:t xml:space="preserve"> </w:t>
      </w:r>
      <w:proofErr w:type="spellStart"/>
      <w:r w:rsidRPr="00447F6A">
        <w:rPr>
          <w:color w:val="FF0000"/>
          <w:lang w:val="en-US"/>
        </w:rPr>
        <w:t>данных</w:t>
      </w:r>
      <w:proofErr w:type="spellEnd"/>
      <w:r w:rsidRPr="00447F6A">
        <w:rPr>
          <w:color w:val="FF0000"/>
          <w:lang w:val="en-US"/>
        </w:rPr>
        <w:t>.</w:t>
      </w:r>
    </w:p>
    <w:p w14:paraId="0000001C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Weak Reference?</w:t>
      </w:r>
    </w:p>
    <w:p w14:paraId="4794497A" w14:textId="77777777" w:rsidR="00447F6A" w:rsidRPr="00447F6A" w:rsidRDefault="00447F6A" w:rsidP="00447F6A">
      <w:pPr>
        <w:rPr>
          <w:color w:val="FF0000"/>
          <w:lang w:val="ru-RU"/>
        </w:rPr>
      </w:pPr>
      <w:r w:rsidRPr="00447F6A">
        <w:rPr>
          <w:color w:val="FF0000"/>
          <w:lang w:val="ru-RU"/>
        </w:rPr>
        <w:t>Объекты, на которые указывают слабые ссылки (</w:t>
      </w:r>
      <w:proofErr w:type="spellStart"/>
      <w:r w:rsidRPr="00447F6A">
        <w:rPr>
          <w:color w:val="FF0000"/>
          <w:lang w:val="ru-RU"/>
        </w:rPr>
        <w:t>WeakReference</w:t>
      </w:r>
      <w:proofErr w:type="spellEnd"/>
      <w:r w:rsidRPr="00447F6A">
        <w:rPr>
          <w:color w:val="FF0000"/>
          <w:lang w:val="ru-RU"/>
        </w:rPr>
        <w:t>), удаляются при первой возможности сборщиком мусора, даже если памяти достаточно. После того как сборщик мусора удаляет объект, на который указывает слабая ссылка, она становится нулевой.</w:t>
      </w:r>
    </w:p>
    <w:p w14:paraId="1ED3A211" w14:textId="77777777" w:rsidR="00447F6A" w:rsidRPr="00447F6A" w:rsidRDefault="00447F6A" w:rsidP="00447F6A">
      <w:pPr>
        <w:rPr>
          <w:color w:val="FF0000"/>
          <w:lang w:val="ru-RU"/>
        </w:rPr>
      </w:pPr>
    </w:p>
    <w:p w14:paraId="41A265BA" w14:textId="37FD2A5D" w:rsidR="00447F6A" w:rsidRPr="00447F6A" w:rsidRDefault="00447F6A" w:rsidP="00447F6A">
      <w:pPr>
        <w:rPr>
          <w:color w:val="FF0000"/>
          <w:lang w:val="ru-RU"/>
        </w:rPr>
      </w:pPr>
      <w:r w:rsidRPr="00447F6A">
        <w:rPr>
          <w:color w:val="FF0000"/>
          <w:lang w:val="ru-RU"/>
        </w:rPr>
        <w:t>Слабые ссылки полезны, когда мы хотим иметь возможность получить доступ к объекту, но не хотим предотвратить его сборку мусора. Например, это может быть полезно для реализации некоторых структур данных, таких как кэши или мапы.</w:t>
      </w:r>
    </w:p>
    <w:p w14:paraId="0000001D" w14:textId="77777777" w:rsidR="00343296" w:rsidRDefault="00000000">
      <w:r>
        <w:t xml:space="preserve">- Что такое Phantom </w:t>
      </w:r>
      <w:proofErr w:type="spellStart"/>
      <w:r>
        <w:t>Reference</w:t>
      </w:r>
      <w:proofErr w:type="spellEnd"/>
      <w:r>
        <w:t>?</w:t>
      </w:r>
    </w:p>
    <w:p w14:paraId="6738B300" w14:textId="094DB127" w:rsidR="00447F6A" w:rsidRPr="00413F81" w:rsidRDefault="00413F81">
      <w:pPr>
        <w:rPr>
          <w:color w:val="FF0000"/>
          <w:lang w:val="ru-RU"/>
        </w:rPr>
      </w:pPr>
      <w:r w:rsidRPr="00413F81">
        <w:rPr>
          <w:color w:val="FF0000"/>
          <w:lang w:val="ru-RU"/>
        </w:rPr>
        <w:t xml:space="preserve">Фантомные ссылки возникают, когда объект уже признан мусором, финализирован и находится в процессе зачистки, о чём можно узнать с помощью класса </w:t>
      </w:r>
      <w:proofErr w:type="spellStart"/>
      <w:r w:rsidRPr="00413F81">
        <w:rPr>
          <w:color w:val="FF0000"/>
          <w:lang w:val="ru-RU"/>
        </w:rPr>
        <w:t>Cleaner</w:t>
      </w:r>
      <w:proofErr w:type="spellEnd"/>
      <w:r w:rsidRPr="00413F81">
        <w:rPr>
          <w:color w:val="FF0000"/>
          <w:lang w:val="ru-RU"/>
        </w:rPr>
        <w:t xml:space="preserve"> и выполнить в это время какие-то собственные действия.</w:t>
      </w:r>
    </w:p>
    <w:p w14:paraId="0000001E" w14:textId="77777777" w:rsidR="00343296" w:rsidRDefault="00000000">
      <w:r>
        <w:t xml:space="preserve">- На какие области памяти разбит </w:t>
      </w:r>
      <w:proofErr w:type="spellStart"/>
      <w:r>
        <w:t>Heap</w:t>
      </w:r>
      <w:proofErr w:type="spellEnd"/>
      <w:r>
        <w:t>?</w:t>
      </w:r>
    </w:p>
    <w:p w14:paraId="0ADBB2C9" w14:textId="70EE0EB5" w:rsidR="0050787F" w:rsidRPr="0050787F" w:rsidRDefault="0050787F">
      <w:pPr>
        <w:rPr>
          <w:color w:val="FF0000"/>
          <w:lang w:val="en-US"/>
        </w:rPr>
      </w:pPr>
      <w:r w:rsidRPr="0050787F">
        <w:rPr>
          <w:color w:val="FF0000"/>
          <w:lang w:val="en-US"/>
        </w:rPr>
        <w:t xml:space="preserve">Old generation </w:t>
      </w:r>
      <w:r w:rsidRPr="0050787F">
        <w:rPr>
          <w:color w:val="FF0000"/>
          <w:lang w:val="ru-RU"/>
        </w:rPr>
        <w:t>и</w:t>
      </w:r>
      <w:r w:rsidRPr="0050787F">
        <w:rPr>
          <w:color w:val="FF0000"/>
          <w:lang w:val="en-US"/>
        </w:rPr>
        <w:t xml:space="preserve"> new generation</w:t>
      </w:r>
    </w:p>
    <w:p w14:paraId="0000001F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о</w:t>
      </w:r>
      <w:r w:rsidRPr="00327826">
        <w:rPr>
          <w:lang w:val="en-US"/>
        </w:rPr>
        <w:t xml:space="preserve"> Young Generation</w:t>
      </w:r>
    </w:p>
    <w:p w14:paraId="02ED1C13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>Как следует из названия, Young Generation — это область памяти для новых, вновь создаваемых объектов.</w:t>
      </w:r>
    </w:p>
    <w:p w14:paraId="5D5AB860" w14:textId="77777777" w:rsidR="0050787F" w:rsidRPr="0050787F" w:rsidRDefault="0050787F" w:rsidP="0050787F">
      <w:pPr>
        <w:rPr>
          <w:color w:val="FF0000"/>
          <w:lang w:val="ru-RU"/>
        </w:rPr>
      </w:pPr>
    </w:p>
    <w:p w14:paraId="7C6032E9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>Когда область Young Generation заполняется, то запускается минорная сборка мусора (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GC).</w:t>
      </w:r>
    </w:p>
    <w:p w14:paraId="118E050A" w14:textId="77777777" w:rsidR="0050787F" w:rsidRPr="0050787F" w:rsidRDefault="0050787F" w:rsidP="0050787F">
      <w:pPr>
        <w:rPr>
          <w:color w:val="FF0000"/>
          <w:lang w:val="ru-RU"/>
        </w:rPr>
      </w:pPr>
    </w:p>
    <w:p w14:paraId="106415CB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При 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 "мертвые" объекты удаляются из Young Generation.</w:t>
      </w:r>
    </w:p>
    <w:p w14:paraId="6AA4D952" w14:textId="77777777" w:rsidR="0050787F" w:rsidRPr="0050787F" w:rsidRDefault="0050787F" w:rsidP="0050787F">
      <w:pPr>
        <w:rPr>
          <w:color w:val="FF0000"/>
          <w:lang w:val="ru-RU"/>
        </w:rPr>
      </w:pPr>
    </w:p>
    <w:p w14:paraId="5132110E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Чем больше "мертвых" объектов в Young Generation, тем быстрее выполняется 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GC.</w:t>
      </w:r>
    </w:p>
    <w:p w14:paraId="08C52001" w14:textId="77777777" w:rsidR="0050787F" w:rsidRPr="0050787F" w:rsidRDefault="0050787F" w:rsidP="0050787F">
      <w:pPr>
        <w:rPr>
          <w:color w:val="FF0000"/>
          <w:lang w:val="ru-RU"/>
        </w:rPr>
      </w:pPr>
    </w:p>
    <w:p w14:paraId="0D6978A5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lastRenderedPageBreak/>
        <w:t xml:space="preserve">При 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 происходит "остановка мира" (</w:t>
      </w:r>
      <w:proofErr w:type="spellStart"/>
      <w:r w:rsidRPr="0050787F">
        <w:rPr>
          <w:color w:val="FF0000"/>
          <w:lang w:val="ru-RU"/>
        </w:rPr>
        <w:t>stop</w:t>
      </w:r>
      <w:proofErr w:type="spellEnd"/>
      <w:r w:rsidRPr="0050787F">
        <w:rPr>
          <w:color w:val="FF0000"/>
          <w:lang w:val="ru-RU"/>
        </w:rPr>
        <w:t xml:space="preserve"> </w:t>
      </w:r>
      <w:proofErr w:type="spellStart"/>
      <w:r w:rsidRPr="0050787F">
        <w:rPr>
          <w:color w:val="FF0000"/>
          <w:lang w:val="ru-RU"/>
        </w:rPr>
        <w:t>the</w:t>
      </w:r>
      <w:proofErr w:type="spellEnd"/>
      <w:r w:rsidRPr="0050787F">
        <w:rPr>
          <w:color w:val="FF0000"/>
          <w:lang w:val="ru-RU"/>
        </w:rPr>
        <w:t xml:space="preserve"> </w:t>
      </w:r>
      <w:proofErr w:type="spellStart"/>
      <w:r w:rsidRPr="0050787F">
        <w:rPr>
          <w:color w:val="FF0000"/>
          <w:lang w:val="ru-RU"/>
        </w:rPr>
        <w:t>world</w:t>
      </w:r>
      <w:proofErr w:type="spellEnd"/>
      <w:r w:rsidRPr="0050787F">
        <w:rPr>
          <w:color w:val="FF0000"/>
          <w:lang w:val="ru-RU"/>
        </w:rPr>
        <w:t xml:space="preserve">) — все потоки </w:t>
      </w:r>
      <w:proofErr w:type="gramStart"/>
      <w:r w:rsidRPr="0050787F">
        <w:rPr>
          <w:color w:val="FF0000"/>
          <w:lang w:val="ru-RU"/>
        </w:rPr>
        <w:t>в  приложении</w:t>
      </w:r>
      <w:proofErr w:type="gramEnd"/>
      <w:r w:rsidRPr="0050787F">
        <w:rPr>
          <w:color w:val="FF0000"/>
          <w:lang w:val="ru-RU"/>
        </w:rPr>
        <w:t xml:space="preserve"> останавливаются.</w:t>
      </w:r>
    </w:p>
    <w:p w14:paraId="224600D9" w14:textId="77777777" w:rsidR="0050787F" w:rsidRPr="0050787F" w:rsidRDefault="0050787F" w:rsidP="0050787F">
      <w:pPr>
        <w:rPr>
          <w:color w:val="FF0000"/>
          <w:lang w:val="ru-RU"/>
        </w:rPr>
      </w:pPr>
    </w:p>
    <w:p w14:paraId="729B536E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Давайте подробнее разберемся со структурой Young </w:t>
      </w:r>
      <w:proofErr w:type="spellStart"/>
      <w:r w:rsidRPr="0050787F">
        <w:rPr>
          <w:color w:val="FF0000"/>
          <w:lang w:val="ru-RU"/>
        </w:rPr>
        <w:t>generation</w:t>
      </w:r>
      <w:proofErr w:type="spellEnd"/>
      <w:r w:rsidRPr="0050787F">
        <w:rPr>
          <w:color w:val="FF0000"/>
          <w:lang w:val="ru-RU"/>
        </w:rPr>
        <w:t>.</w:t>
      </w:r>
    </w:p>
    <w:p w14:paraId="4BDC918E" w14:textId="77777777" w:rsidR="0050787F" w:rsidRPr="0050787F" w:rsidRDefault="0050787F" w:rsidP="0050787F">
      <w:pPr>
        <w:rPr>
          <w:color w:val="FF0000"/>
          <w:lang w:val="ru-RU"/>
        </w:rPr>
      </w:pPr>
    </w:p>
    <w:p w14:paraId="67C8D252" w14:textId="77777777" w:rsidR="0050787F" w:rsidRPr="0050787F" w:rsidRDefault="0050787F" w:rsidP="0050787F">
      <w:pPr>
        <w:rPr>
          <w:color w:val="FF0000"/>
          <w:lang w:val="en-US"/>
        </w:rPr>
      </w:pPr>
      <w:r w:rsidRPr="0050787F">
        <w:rPr>
          <w:color w:val="FF0000"/>
          <w:lang w:val="en-US"/>
        </w:rPr>
        <w:t xml:space="preserve">Young generation </w:t>
      </w:r>
      <w:r w:rsidRPr="0050787F">
        <w:rPr>
          <w:color w:val="FF0000"/>
          <w:lang w:val="ru-RU"/>
        </w:rPr>
        <w:t>разделен</w:t>
      </w:r>
      <w:r w:rsidRPr="0050787F">
        <w:rPr>
          <w:color w:val="FF0000"/>
          <w:lang w:val="en-US"/>
        </w:rPr>
        <w:t xml:space="preserve"> </w:t>
      </w:r>
      <w:r w:rsidRPr="0050787F">
        <w:rPr>
          <w:color w:val="FF0000"/>
          <w:lang w:val="ru-RU"/>
        </w:rPr>
        <w:t>на</w:t>
      </w:r>
      <w:r w:rsidRPr="0050787F">
        <w:rPr>
          <w:color w:val="FF0000"/>
          <w:lang w:val="en-US"/>
        </w:rPr>
        <w:t xml:space="preserve"> </w:t>
      </w:r>
      <w:r w:rsidRPr="0050787F">
        <w:rPr>
          <w:color w:val="FF0000"/>
          <w:lang w:val="ru-RU"/>
        </w:rPr>
        <w:t>три</w:t>
      </w:r>
      <w:r w:rsidRPr="0050787F">
        <w:rPr>
          <w:color w:val="FF0000"/>
          <w:lang w:val="en-US"/>
        </w:rPr>
        <w:t xml:space="preserve"> </w:t>
      </w:r>
      <w:r w:rsidRPr="0050787F">
        <w:rPr>
          <w:color w:val="FF0000"/>
          <w:lang w:val="ru-RU"/>
        </w:rPr>
        <w:t>части</w:t>
      </w:r>
      <w:r w:rsidRPr="0050787F">
        <w:rPr>
          <w:color w:val="FF0000"/>
          <w:lang w:val="en-US"/>
        </w:rPr>
        <w:t>: Eden, S0, S1.</w:t>
      </w:r>
    </w:p>
    <w:p w14:paraId="1E39768C" w14:textId="77777777" w:rsidR="0050787F" w:rsidRPr="0050787F" w:rsidRDefault="0050787F" w:rsidP="0050787F">
      <w:pPr>
        <w:rPr>
          <w:color w:val="FF0000"/>
          <w:lang w:val="en-US"/>
        </w:rPr>
      </w:pPr>
    </w:p>
    <w:p w14:paraId="1D859BC6" w14:textId="77777777" w:rsidR="0050787F" w:rsidRPr="0050787F" w:rsidRDefault="0050787F" w:rsidP="0050787F">
      <w:pPr>
        <w:rPr>
          <w:color w:val="FF0000"/>
          <w:lang w:val="en-US"/>
        </w:rPr>
      </w:pPr>
    </w:p>
    <w:p w14:paraId="29B5B646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Все </w:t>
      </w:r>
      <w:proofErr w:type="gramStart"/>
      <w:r w:rsidRPr="0050787F">
        <w:rPr>
          <w:color w:val="FF0000"/>
          <w:lang w:val="ru-RU"/>
        </w:rPr>
        <w:t>новые  объекты</w:t>
      </w:r>
      <w:proofErr w:type="gramEnd"/>
      <w:r w:rsidRPr="0050787F">
        <w:rPr>
          <w:color w:val="FF0000"/>
          <w:lang w:val="ru-RU"/>
        </w:rPr>
        <w:t xml:space="preserve"> размещаются в </w:t>
      </w:r>
      <w:proofErr w:type="spellStart"/>
      <w:r w:rsidRPr="0050787F">
        <w:rPr>
          <w:color w:val="FF0000"/>
          <w:lang w:val="ru-RU"/>
        </w:rPr>
        <w:t>Eden</w:t>
      </w:r>
      <w:proofErr w:type="spellEnd"/>
      <w:r w:rsidRPr="0050787F">
        <w:rPr>
          <w:color w:val="FF0000"/>
          <w:lang w:val="ru-RU"/>
        </w:rPr>
        <w:t xml:space="preserve"> Space.</w:t>
      </w:r>
    </w:p>
    <w:p w14:paraId="3B1E6FE0" w14:textId="77777777" w:rsidR="0050787F" w:rsidRPr="0050787F" w:rsidRDefault="0050787F" w:rsidP="0050787F">
      <w:pPr>
        <w:rPr>
          <w:color w:val="FF0000"/>
          <w:lang w:val="ru-RU"/>
        </w:rPr>
      </w:pPr>
    </w:p>
    <w:p w14:paraId="19B6B30D" w14:textId="77777777" w:rsidR="0050787F" w:rsidRPr="0050787F" w:rsidRDefault="0050787F" w:rsidP="0050787F">
      <w:pPr>
        <w:rPr>
          <w:lang w:val="ru-RU"/>
        </w:rPr>
      </w:pPr>
      <w:r w:rsidRPr="0050787F">
        <w:rPr>
          <w:color w:val="FF0000"/>
          <w:lang w:val="ru-RU"/>
        </w:rPr>
        <w:t xml:space="preserve">При заполнении </w:t>
      </w:r>
      <w:proofErr w:type="spellStart"/>
      <w:r w:rsidRPr="0050787F">
        <w:rPr>
          <w:color w:val="FF0000"/>
          <w:lang w:val="ru-RU"/>
        </w:rPr>
        <w:t>Еden</w:t>
      </w:r>
      <w:proofErr w:type="spellEnd"/>
      <w:r w:rsidRPr="0050787F">
        <w:rPr>
          <w:color w:val="FF0000"/>
          <w:lang w:val="ru-RU"/>
        </w:rPr>
        <w:t xml:space="preserve"> </w:t>
      </w:r>
      <w:proofErr w:type="spellStart"/>
      <w:r w:rsidRPr="0050787F">
        <w:rPr>
          <w:color w:val="FF0000"/>
          <w:lang w:val="ru-RU"/>
        </w:rPr>
        <w:t>space</w:t>
      </w:r>
      <w:proofErr w:type="spellEnd"/>
      <w:r w:rsidRPr="0050787F">
        <w:rPr>
          <w:color w:val="FF0000"/>
          <w:lang w:val="ru-RU"/>
        </w:rPr>
        <w:t xml:space="preserve"> происходит 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GC: все "живые" объекты перемещаются в одно из пространств уцелевших объектов (</w:t>
      </w:r>
      <w:proofErr w:type="spellStart"/>
      <w:r w:rsidRPr="0050787F">
        <w:rPr>
          <w:color w:val="FF0000"/>
          <w:lang w:val="ru-RU"/>
        </w:rPr>
        <w:t>survivor</w:t>
      </w:r>
      <w:proofErr w:type="spellEnd"/>
      <w:r w:rsidRPr="0050787F">
        <w:rPr>
          <w:color w:val="FF0000"/>
          <w:lang w:val="ru-RU"/>
        </w:rPr>
        <w:t xml:space="preserve"> </w:t>
      </w:r>
      <w:proofErr w:type="spellStart"/>
      <w:r w:rsidRPr="0050787F">
        <w:rPr>
          <w:color w:val="FF0000"/>
          <w:lang w:val="ru-RU"/>
        </w:rPr>
        <w:t>space</w:t>
      </w:r>
      <w:proofErr w:type="spellEnd"/>
      <w:r w:rsidRPr="0050787F">
        <w:rPr>
          <w:color w:val="FF0000"/>
          <w:lang w:val="ru-RU"/>
        </w:rPr>
        <w:t>): S0 или S1. Допустим, в нашем случае, все объекты будут перемещены в S0.</w:t>
      </w:r>
    </w:p>
    <w:p w14:paraId="47DD8983" w14:textId="77777777" w:rsidR="0050787F" w:rsidRPr="0050787F" w:rsidRDefault="0050787F">
      <w:pPr>
        <w:rPr>
          <w:lang w:val="ru-RU"/>
        </w:rPr>
      </w:pPr>
    </w:p>
    <w:p w14:paraId="00000020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о</w:t>
      </w:r>
      <w:r w:rsidRPr="00327826">
        <w:rPr>
          <w:lang w:val="en-US"/>
        </w:rPr>
        <w:t xml:space="preserve"> Old (Tenured) Generation</w:t>
      </w:r>
    </w:p>
    <w:p w14:paraId="788F6E90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В Old </w:t>
      </w:r>
      <w:proofErr w:type="spellStart"/>
      <w:r w:rsidRPr="0050787F">
        <w:rPr>
          <w:color w:val="FF0000"/>
          <w:lang w:val="ru-RU"/>
        </w:rPr>
        <w:t>generation</w:t>
      </w:r>
      <w:proofErr w:type="spellEnd"/>
      <w:r w:rsidRPr="0050787F">
        <w:rPr>
          <w:color w:val="FF0000"/>
          <w:lang w:val="ru-RU"/>
        </w:rPr>
        <w:t xml:space="preserve"> располагаются долгоживущие объекты.</w:t>
      </w:r>
    </w:p>
    <w:p w14:paraId="31919502" w14:textId="77777777" w:rsidR="0050787F" w:rsidRPr="0050787F" w:rsidRDefault="0050787F" w:rsidP="0050787F">
      <w:pPr>
        <w:rPr>
          <w:color w:val="FF0000"/>
          <w:lang w:val="ru-RU"/>
        </w:rPr>
      </w:pPr>
    </w:p>
    <w:p w14:paraId="390E2998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Как правило, эта область больше, чем область для </w:t>
      </w:r>
      <w:proofErr w:type="spellStart"/>
      <w:r w:rsidRPr="0050787F">
        <w:rPr>
          <w:color w:val="FF0000"/>
          <w:lang w:val="ru-RU"/>
        </w:rPr>
        <w:t>young</w:t>
      </w:r>
      <w:proofErr w:type="spellEnd"/>
      <w:r w:rsidRPr="0050787F">
        <w:rPr>
          <w:color w:val="FF0000"/>
          <w:lang w:val="ru-RU"/>
        </w:rPr>
        <w:t xml:space="preserve"> </w:t>
      </w:r>
      <w:proofErr w:type="spellStart"/>
      <w:r w:rsidRPr="0050787F">
        <w:rPr>
          <w:color w:val="FF0000"/>
          <w:lang w:val="ru-RU"/>
        </w:rPr>
        <w:t>generation</w:t>
      </w:r>
      <w:proofErr w:type="spellEnd"/>
      <w:r w:rsidRPr="0050787F">
        <w:rPr>
          <w:color w:val="FF0000"/>
          <w:lang w:val="ru-RU"/>
        </w:rPr>
        <w:t>.</w:t>
      </w:r>
    </w:p>
    <w:p w14:paraId="6F5E8B13" w14:textId="77777777" w:rsidR="0050787F" w:rsidRPr="0050787F" w:rsidRDefault="0050787F" w:rsidP="0050787F">
      <w:pPr>
        <w:rPr>
          <w:color w:val="FF0000"/>
          <w:lang w:val="ru-RU"/>
        </w:rPr>
      </w:pPr>
    </w:p>
    <w:p w14:paraId="190A5675" w14:textId="77777777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>При заполнении (или достижении заданного порога) происходит Major GC.</w:t>
      </w:r>
    </w:p>
    <w:p w14:paraId="3CA39867" w14:textId="77777777" w:rsidR="0050787F" w:rsidRPr="0050787F" w:rsidRDefault="0050787F" w:rsidP="0050787F">
      <w:pPr>
        <w:rPr>
          <w:color w:val="FF0000"/>
          <w:lang w:val="ru-RU"/>
        </w:rPr>
      </w:pPr>
    </w:p>
    <w:p w14:paraId="4FEAB67B" w14:textId="6B1A6F59" w:rsidR="0050787F" w:rsidRPr="0050787F" w:rsidRDefault="0050787F" w:rsidP="0050787F">
      <w:pPr>
        <w:rPr>
          <w:color w:val="FF0000"/>
          <w:lang w:val="ru-RU"/>
        </w:rPr>
      </w:pPr>
      <w:r w:rsidRPr="0050787F">
        <w:rPr>
          <w:color w:val="FF0000"/>
          <w:lang w:val="ru-RU"/>
        </w:rPr>
        <w:t xml:space="preserve">Обычно Major GC выполняются медленнее и реже, чем </w:t>
      </w:r>
      <w:proofErr w:type="spellStart"/>
      <w:r w:rsidRPr="0050787F">
        <w:rPr>
          <w:color w:val="FF0000"/>
          <w:lang w:val="ru-RU"/>
        </w:rPr>
        <w:t>minor</w:t>
      </w:r>
      <w:proofErr w:type="spellEnd"/>
      <w:r w:rsidRPr="0050787F">
        <w:rPr>
          <w:color w:val="FF0000"/>
          <w:lang w:val="ru-RU"/>
        </w:rPr>
        <w:t xml:space="preserve"> GC.</w:t>
      </w:r>
    </w:p>
    <w:p w14:paraId="00000021" w14:textId="77777777" w:rsidR="00343296" w:rsidRDefault="00000000">
      <w:r>
        <w:t xml:space="preserve">- Расскажите о </w:t>
      </w:r>
      <w:proofErr w:type="spellStart"/>
      <w:r>
        <w:t>Permanent</w:t>
      </w:r>
      <w:proofErr w:type="spellEnd"/>
      <w:r>
        <w:t xml:space="preserve"> Generation</w:t>
      </w:r>
    </w:p>
    <w:p w14:paraId="40799DEC" w14:textId="77777777" w:rsidR="00832148" w:rsidRPr="00832148" w:rsidRDefault="00832148" w:rsidP="00832148">
      <w:pPr>
        <w:rPr>
          <w:color w:val="FF0000"/>
          <w:lang w:val="ru-RU"/>
        </w:rPr>
      </w:pPr>
      <w:proofErr w:type="spellStart"/>
      <w:r w:rsidRPr="00832148">
        <w:rPr>
          <w:color w:val="FF0000"/>
          <w:lang w:val="ru-RU"/>
        </w:rPr>
        <w:t>PermGen</w:t>
      </w:r>
      <w:proofErr w:type="spellEnd"/>
      <w:r w:rsidRPr="00832148">
        <w:rPr>
          <w:color w:val="FF0000"/>
          <w:lang w:val="ru-RU"/>
        </w:rPr>
        <w:t xml:space="preserve"> (</w:t>
      </w:r>
      <w:proofErr w:type="spellStart"/>
      <w:r w:rsidRPr="00832148">
        <w:rPr>
          <w:color w:val="FF0000"/>
          <w:lang w:val="ru-RU"/>
        </w:rPr>
        <w:t>Permanent</w:t>
      </w:r>
      <w:proofErr w:type="spellEnd"/>
      <w:r w:rsidRPr="00832148">
        <w:rPr>
          <w:color w:val="FF0000"/>
          <w:lang w:val="ru-RU"/>
        </w:rPr>
        <w:t xml:space="preserve"> Generation) — это специальное место в куче, отделенное от основной памяти.</w:t>
      </w:r>
    </w:p>
    <w:p w14:paraId="14AC2C59" w14:textId="77777777" w:rsidR="00832148" w:rsidRPr="00832148" w:rsidRDefault="00832148" w:rsidP="00832148">
      <w:pPr>
        <w:rPr>
          <w:color w:val="FF0000"/>
          <w:lang w:val="ru-RU"/>
        </w:rPr>
      </w:pPr>
    </w:p>
    <w:p w14:paraId="2C2DFBFE" w14:textId="77777777" w:rsidR="00832148" w:rsidRPr="00832148" w:rsidRDefault="00832148" w:rsidP="00832148">
      <w:pPr>
        <w:rPr>
          <w:color w:val="FF0000"/>
          <w:lang w:val="ru-RU"/>
        </w:rPr>
      </w:pPr>
      <w:r w:rsidRPr="00832148">
        <w:rPr>
          <w:color w:val="FF0000"/>
          <w:lang w:val="ru-RU"/>
        </w:rPr>
        <w:t xml:space="preserve">В </w:t>
      </w:r>
      <w:proofErr w:type="spellStart"/>
      <w:r w:rsidRPr="00832148">
        <w:rPr>
          <w:color w:val="FF0000"/>
          <w:lang w:val="ru-RU"/>
        </w:rPr>
        <w:t>PermGen</w:t>
      </w:r>
      <w:proofErr w:type="spellEnd"/>
      <w:r w:rsidRPr="00832148">
        <w:rPr>
          <w:color w:val="FF0000"/>
          <w:lang w:val="ru-RU"/>
        </w:rPr>
        <w:t xml:space="preserve"> виртуальная машина хранит метаданные загруженных классов. Также здесь находятся всё статическое содержимое приложения, переменные примитивных типов и ссылки на статические объекты.</w:t>
      </w:r>
    </w:p>
    <w:p w14:paraId="7B2918CF" w14:textId="77777777" w:rsidR="00832148" w:rsidRPr="00832148" w:rsidRDefault="00832148" w:rsidP="00832148">
      <w:pPr>
        <w:rPr>
          <w:color w:val="FF0000"/>
          <w:lang w:val="ru-RU"/>
        </w:rPr>
      </w:pPr>
      <w:r w:rsidRPr="00832148">
        <w:rPr>
          <w:color w:val="FF0000"/>
          <w:lang w:val="ru-RU"/>
        </w:rPr>
        <w:t xml:space="preserve">Более того </w:t>
      </w:r>
      <w:proofErr w:type="spellStart"/>
      <w:r w:rsidRPr="00832148">
        <w:rPr>
          <w:color w:val="FF0000"/>
          <w:lang w:val="ru-RU"/>
        </w:rPr>
        <w:t>PermGen</w:t>
      </w:r>
      <w:proofErr w:type="spellEnd"/>
      <w:r w:rsidRPr="00832148">
        <w:rPr>
          <w:color w:val="FF0000"/>
          <w:lang w:val="ru-RU"/>
        </w:rPr>
        <w:t xml:space="preserve"> хранит данные о </w:t>
      </w:r>
      <w:proofErr w:type="spellStart"/>
      <w:r w:rsidRPr="00832148">
        <w:rPr>
          <w:color w:val="FF0000"/>
          <w:lang w:val="ru-RU"/>
        </w:rPr>
        <w:t>байткоде</w:t>
      </w:r>
      <w:proofErr w:type="spellEnd"/>
      <w:r w:rsidRPr="00832148">
        <w:rPr>
          <w:color w:val="FF0000"/>
          <w:lang w:val="ru-RU"/>
        </w:rPr>
        <w:t xml:space="preserve"> и JIT информацию. До Java 7 пул строк также являлся частью </w:t>
      </w:r>
      <w:proofErr w:type="spellStart"/>
      <w:r w:rsidRPr="00832148">
        <w:rPr>
          <w:color w:val="FF0000"/>
          <w:lang w:val="ru-RU"/>
        </w:rPr>
        <w:t>PermGen</w:t>
      </w:r>
      <w:proofErr w:type="spellEnd"/>
      <w:r w:rsidRPr="00832148">
        <w:rPr>
          <w:color w:val="FF0000"/>
          <w:lang w:val="ru-RU"/>
        </w:rPr>
        <w:t>.</w:t>
      </w:r>
    </w:p>
    <w:p w14:paraId="72A9BFB9" w14:textId="77777777" w:rsidR="00832148" w:rsidRPr="00832148" w:rsidRDefault="00832148" w:rsidP="00832148">
      <w:pPr>
        <w:rPr>
          <w:color w:val="FF0000"/>
          <w:lang w:val="ru-RU"/>
        </w:rPr>
      </w:pPr>
      <w:r w:rsidRPr="00832148">
        <w:rPr>
          <w:color w:val="FF0000"/>
          <w:lang w:val="ru-RU"/>
        </w:rPr>
        <w:t>По умолчанию, максимальный размер этой области памяти для 32-х битной JVM равен 64 Мб, а для 64-х битной версии — 82 Мб. Однако, вы можете изменять эти значения, используя следующие параметры JVM:</w:t>
      </w:r>
    </w:p>
    <w:p w14:paraId="752D063A" w14:textId="77777777" w:rsidR="00832148" w:rsidRPr="00832148" w:rsidRDefault="00832148" w:rsidP="00832148">
      <w:pPr>
        <w:rPr>
          <w:color w:val="FF0000"/>
          <w:lang w:val="ru-RU"/>
        </w:rPr>
      </w:pPr>
      <w:r w:rsidRPr="00832148">
        <w:rPr>
          <w:color w:val="FF0000"/>
          <w:lang w:val="ru-RU"/>
        </w:rPr>
        <w:t>-</w:t>
      </w:r>
      <w:proofErr w:type="spellStart"/>
      <w:proofErr w:type="gramStart"/>
      <w:r w:rsidRPr="00832148">
        <w:rPr>
          <w:color w:val="FF0000"/>
          <w:lang w:val="ru-RU"/>
        </w:rPr>
        <w:t>XX:PermSize</w:t>
      </w:r>
      <w:proofErr w:type="spellEnd"/>
      <w:proofErr w:type="gramEnd"/>
      <w:r w:rsidRPr="00832148">
        <w:rPr>
          <w:color w:val="FF0000"/>
          <w:lang w:val="ru-RU"/>
        </w:rPr>
        <w:t xml:space="preserve">=[размер] для установки минимального размера </w:t>
      </w:r>
      <w:proofErr w:type="spellStart"/>
      <w:r w:rsidRPr="00832148">
        <w:rPr>
          <w:color w:val="FF0000"/>
          <w:lang w:val="ru-RU"/>
        </w:rPr>
        <w:t>PermGen</w:t>
      </w:r>
      <w:proofErr w:type="spellEnd"/>
      <w:r w:rsidRPr="00832148">
        <w:rPr>
          <w:color w:val="FF0000"/>
          <w:lang w:val="ru-RU"/>
        </w:rPr>
        <w:t xml:space="preserve"> области</w:t>
      </w:r>
    </w:p>
    <w:p w14:paraId="34333845" w14:textId="5B54E02C" w:rsidR="00832148" w:rsidRPr="00832148" w:rsidRDefault="00832148" w:rsidP="00832148">
      <w:pPr>
        <w:rPr>
          <w:color w:val="FF0000"/>
          <w:lang w:val="ru-RU"/>
        </w:rPr>
      </w:pPr>
      <w:r w:rsidRPr="00832148">
        <w:rPr>
          <w:color w:val="FF0000"/>
          <w:lang w:val="ru-RU"/>
        </w:rPr>
        <w:t>-</w:t>
      </w:r>
      <w:proofErr w:type="spellStart"/>
      <w:proofErr w:type="gramStart"/>
      <w:r w:rsidRPr="00832148">
        <w:rPr>
          <w:color w:val="FF0000"/>
          <w:lang w:val="ru-RU"/>
        </w:rPr>
        <w:t>XX:MaxPermSize</w:t>
      </w:r>
      <w:proofErr w:type="spellEnd"/>
      <w:proofErr w:type="gramEnd"/>
      <w:r w:rsidRPr="00832148">
        <w:rPr>
          <w:color w:val="FF0000"/>
          <w:lang w:val="ru-RU"/>
        </w:rPr>
        <w:t>=[размер] для установки максимального размера</w:t>
      </w:r>
    </w:p>
    <w:p w14:paraId="00000022" w14:textId="77777777" w:rsidR="00343296" w:rsidRDefault="00000000">
      <w:r>
        <w:t xml:space="preserve">- Какие существуют ключи для настроек </w:t>
      </w:r>
      <w:proofErr w:type="spellStart"/>
      <w:r>
        <w:t>heap</w:t>
      </w:r>
      <w:proofErr w:type="spellEnd"/>
      <w:r>
        <w:t>?</w:t>
      </w:r>
    </w:p>
    <w:p w14:paraId="2EF10745" w14:textId="77777777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spellStart"/>
      <w:r w:rsidRPr="00E1251E">
        <w:rPr>
          <w:color w:val="FF0000"/>
          <w:lang w:val="en-US"/>
        </w:rPr>
        <w:t>Xmxsize</w:t>
      </w:r>
      <w:proofErr w:type="spellEnd"/>
      <w:r w:rsidRPr="00E1251E">
        <w:rPr>
          <w:color w:val="FF0000"/>
          <w:lang w:val="en-US"/>
        </w:rPr>
        <w:t xml:space="preserve"> (Maximum heap size) ...</w:t>
      </w:r>
    </w:p>
    <w:p w14:paraId="6FB0A9EC" w14:textId="77777777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spellStart"/>
      <w:r w:rsidRPr="00E1251E">
        <w:rPr>
          <w:color w:val="FF0000"/>
          <w:lang w:val="en-US"/>
        </w:rPr>
        <w:t>Xmssize</w:t>
      </w:r>
      <w:proofErr w:type="spellEnd"/>
      <w:r w:rsidRPr="00E1251E">
        <w:rPr>
          <w:color w:val="FF0000"/>
          <w:lang w:val="en-US"/>
        </w:rPr>
        <w:t xml:space="preserve"> (Minimum heap size) ...</w:t>
      </w:r>
    </w:p>
    <w:p w14:paraId="6773A3FD" w14:textId="77777777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spellStart"/>
      <w:proofErr w:type="gramStart"/>
      <w:r w:rsidRPr="00E1251E">
        <w:rPr>
          <w:color w:val="FF0000"/>
          <w:lang w:val="en-US"/>
        </w:rPr>
        <w:t>XX:NewSize</w:t>
      </w:r>
      <w:proofErr w:type="spellEnd"/>
      <w:proofErr w:type="gramEnd"/>
      <w:r w:rsidRPr="00E1251E">
        <w:rPr>
          <w:color w:val="FF0000"/>
          <w:lang w:val="en-US"/>
        </w:rPr>
        <w:t>=size (Young generation heap size) ...</w:t>
      </w:r>
    </w:p>
    <w:p w14:paraId="5A67186B" w14:textId="77777777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spellStart"/>
      <w:proofErr w:type="gramStart"/>
      <w:r w:rsidRPr="00E1251E">
        <w:rPr>
          <w:color w:val="FF0000"/>
          <w:lang w:val="en-US"/>
        </w:rPr>
        <w:t>XX:MaxNewSize</w:t>
      </w:r>
      <w:proofErr w:type="spellEnd"/>
      <w:proofErr w:type="gramEnd"/>
      <w:r w:rsidRPr="00E1251E">
        <w:rPr>
          <w:color w:val="FF0000"/>
          <w:lang w:val="en-US"/>
        </w:rPr>
        <w:t>=size (Young generation max heap size) ...</w:t>
      </w:r>
    </w:p>
    <w:p w14:paraId="4020B636" w14:textId="77777777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gramStart"/>
      <w:r w:rsidRPr="00E1251E">
        <w:rPr>
          <w:color w:val="FF0000"/>
          <w:lang w:val="en-US"/>
        </w:rPr>
        <w:t>XX:+</w:t>
      </w:r>
      <w:proofErr w:type="spellStart"/>
      <w:proofErr w:type="gramEnd"/>
      <w:r w:rsidRPr="00E1251E">
        <w:rPr>
          <w:color w:val="FF0000"/>
          <w:lang w:val="en-US"/>
        </w:rPr>
        <w:t>PrintGCDetails</w:t>
      </w:r>
      <w:proofErr w:type="spellEnd"/>
      <w:r w:rsidRPr="00E1251E">
        <w:rPr>
          <w:color w:val="FF0000"/>
          <w:lang w:val="en-US"/>
        </w:rPr>
        <w:t xml:space="preserve"> (Print GC details messages) ...</w:t>
      </w:r>
    </w:p>
    <w:p w14:paraId="1BF3B325" w14:textId="41FAFA54" w:rsidR="00E1251E" w:rsidRPr="00E1251E" w:rsidRDefault="00E1251E" w:rsidP="00E1251E">
      <w:pPr>
        <w:rPr>
          <w:color w:val="FF0000"/>
          <w:lang w:val="en-US"/>
        </w:rPr>
      </w:pPr>
      <w:r w:rsidRPr="00E1251E">
        <w:rPr>
          <w:color w:val="FF0000"/>
          <w:lang w:val="en-US"/>
        </w:rPr>
        <w:t>-</w:t>
      </w:r>
      <w:proofErr w:type="gramStart"/>
      <w:r w:rsidRPr="00E1251E">
        <w:rPr>
          <w:color w:val="FF0000"/>
          <w:lang w:val="en-US"/>
        </w:rPr>
        <w:t>XX:+</w:t>
      </w:r>
      <w:proofErr w:type="spellStart"/>
      <w:proofErr w:type="gramEnd"/>
      <w:r w:rsidRPr="00E1251E">
        <w:rPr>
          <w:color w:val="FF0000"/>
          <w:lang w:val="en-US"/>
        </w:rPr>
        <w:t>PrintGCDateStamps</w:t>
      </w:r>
      <w:proofErr w:type="spellEnd"/>
      <w:r w:rsidRPr="00E1251E">
        <w:rPr>
          <w:color w:val="FF0000"/>
          <w:lang w:val="en-US"/>
        </w:rPr>
        <w:t xml:space="preserve"> (Print GC details messages)</w:t>
      </w:r>
    </w:p>
    <w:p w14:paraId="00000023" w14:textId="77777777" w:rsidR="00343296" w:rsidRDefault="00000000">
      <w:r>
        <w:t xml:space="preserve">- Что такое </w:t>
      </w:r>
      <w:proofErr w:type="spellStart"/>
      <w:r>
        <w:t>GraalVM</w:t>
      </w:r>
      <w:proofErr w:type="spellEnd"/>
      <w:r>
        <w:t>?</w:t>
      </w:r>
    </w:p>
    <w:p w14:paraId="274476BD" w14:textId="77777777" w:rsidR="00AF6D14" w:rsidRPr="00AF6D14" w:rsidRDefault="00AF6D14" w:rsidP="00AF6D14">
      <w:pPr>
        <w:rPr>
          <w:color w:val="FF0000"/>
          <w:lang w:val="ru-RU"/>
        </w:rPr>
      </w:pPr>
      <w:r w:rsidRPr="00AF6D14">
        <w:rPr>
          <w:color w:val="FF0000"/>
          <w:lang w:val="ru-RU"/>
        </w:rPr>
        <w:t xml:space="preserve">Oracle </w:t>
      </w:r>
      <w:proofErr w:type="spellStart"/>
      <w:r w:rsidRPr="00AF6D14">
        <w:rPr>
          <w:color w:val="FF0000"/>
          <w:lang w:val="ru-RU"/>
        </w:rPr>
        <w:t>GraalVM</w:t>
      </w:r>
      <w:proofErr w:type="spellEnd"/>
      <w:r w:rsidRPr="00AF6D14">
        <w:rPr>
          <w:color w:val="FF0000"/>
          <w:lang w:val="ru-RU"/>
        </w:rPr>
        <w:t xml:space="preserve"> — это высокопроизводительный комплект разработчика JDK, который может ускорить работу Java и приложений на базе JVM с помощью альтернативного компилятора </w:t>
      </w:r>
      <w:proofErr w:type="spellStart"/>
      <w:r w:rsidRPr="00AF6D14">
        <w:rPr>
          <w:color w:val="FF0000"/>
          <w:lang w:val="ru-RU"/>
        </w:rPr>
        <w:t>just-in-time</w:t>
      </w:r>
      <w:proofErr w:type="spellEnd"/>
      <w:r w:rsidRPr="00AF6D14">
        <w:rPr>
          <w:color w:val="FF0000"/>
          <w:lang w:val="ru-RU"/>
        </w:rPr>
        <w:t xml:space="preserve"> (JIT). </w:t>
      </w:r>
      <w:proofErr w:type="spellStart"/>
      <w:r w:rsidRPr="00AF6D14">
        <w:rPr>
          <w:color w:val="FF0000"/>
          <w:lang w:val="ru-RU"/>
        </w:rPr>
        <w:t>GraalVM</w:t>
      </w:r>
      <w:proofErr w:type="spellEnd"/>
      <w:r w:rsidRPr="00AF6D14">
        <w:rPr>
          <w:color w:val="FF0000"/>
          <w:lang w:val="ru-RU"/>
        </w:rPr>
        <w:t xml:space="preserve"> Enterprise снижает задержки приложений, </w:t>
      </w:r>
      <w:r w:rsidRPr="00AF6D14">
        <w:rPr>
          <w:color w:val="FF0000"/>
          <w:lang w:val="ru-RU"/>
        </w:rPr>
        <w:lastRenderedPageBreak/>
        <w:t>повышает пиковую пропускную способность за счет сокращения времени сборки мусора и обеспечивает круглосуточную поддержку Oracle.</w:t>
      </w:r>
    </w:p>
    <w:p w14:paraId="088BE7A9" w14:textId="77777777" w:rsidR="00AF6D14" w:rsidRPr="00AF6D14" w:rsidRDefault="00AF6D14" w:rsidP="00AF6D14">
      <w:pPr>
        <w:rPr>
          <w:color w:val="FF0000"/>
          <w:lang w:val="ru-RU"/>
        </w:rPr>
      </w:pPr>
    </w:p>
    <w:p w14:paraId="06FF704A" w14:textId="7A42FE4E" w:rsidR="00AF6D14" w:rsidRPr="00AF6D14" w:rsidRDefault="00AF6D14" w:rsidP="00AF6D14">
      <w:pPr>
        <w:rPr>
          <w:color w:val="FF0000"/>
          <w:lang w:val="ru-RU"/>
        </w:rPr>
      </w:pPr>
      <w:r w:rsidRPr="00AF6D14">
        <w:rPr>
          <w:color w:val="FF0000"/>
          <w:lang w:val="ru-RU"/>
        </w:rPr>
        <w:t>Также предлагается утилита нативных образов, выполняющая АОТ-компиляцию байтового кода Java и генерирующая нативные исполняемые файлы для некоторых приложений, которые выполняются почти мгновенно и используют очень мало ресурсов памяти.</w:t>
      </w:r>
    </w:p>
    <w:p w14:paraId="00000024" w14:textId="77777777" w:rsidR="00343296" w:rsidRDefault="00000000">
      <w:r>
        <w:t>- Какие диагностические интерфейсы JVM вы знаете?</w:t>
      </w:r>
    </w:p>
    <w:p w14:paraId="00000025" w14:textId="77777777" w:rsidR="00343296" w:rsidRDefault="00343296"/>
    <w:sectPr w:rsidR="00343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D5A"/>
    <w:multiLevelType w:val="multilevel"/>
    <w:tmpl w:val="76F4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96"/>
    <w:rsid w:val="000505A6"/>
    <w:rsid w:val="00052F2C"/>
    <w:rsid w:val="000631B2"/>
    <w:rsid w:val="00191A4E"/>
    <w:rsid w:val="002C67ED"/>
    <w:rsid w:val="00327826"/>
    <w:rsid w:val="00343296"/>
    <w:rsid w:val="00413F81"/>
    <w:rsid w:val="00447F6A"/>
    <w:rsid w:val="004A50EF"/>
    <w:rsid w:val="0050787F"/>
    <w:rsid w:val="00545E67"/>
    <w:rsid w:val="00592C4A"/>
    <w:rsid w:val="00832148"/>
    <w:rsid w:val="00A55A63"/>
    <w:rsid w:val="00AF6D14"/>
    <w:rsid w:val="00C63B0A"/>
    <w:rsid w:val="00E1251E"/>
    <w:rsid w:val="00E86FA9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7C39"/>
  <w15:docId w15:val="{9F884855-E8FB-4B18-8D8A-B114F2AB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57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203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58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1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69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Zhigulin</cp:lastModifiedBy>
  <cp:revision>20</cp:revision>
  <dcterms:created xsi:type="dcterms:W3CDTF">2023-10-05T14:44:00Z</dcterms:created>
  <dcterms:modified xsi:type="dcterms:W3CDTF">2023-10-08T14:00:00Z</dcterms:modified>
</cp:coreProperties>
</file>