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4A5D" w:rsidRPr="00414A5D" w:rsidRDefault="00476324" w:rsidP="00414A5D">
      <w:pPr>
        <w:pStyle w:val="1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Самостоятельная работа: подготовка технического задания</w:t>
      </w:r>
    </w:p>
    <w:p w:rsidR="00414A5D" w:rsidRPr="00414A5D" w:rsidRDefault="00414A5D" w:rsidP="00476324">
      <w:pPr>
        <w:pStyle w:val="2"/>
        <w:rPr>
          <w:rFonts w:eastAsia="Times New Roman"/>
          <w:lang w:eastAsia="ru-RU"/>
        </w:rPr>
      </w:pPr>
      <w:r w:rsidRPr="00414A5D">
        <w:rPr>
          <w:rFonts w:eastAsia="Times New Roman"/>
          <w:lang w:eastAsia="ru-RU"/>
        </w:rPr>
        <w:t>1. Исходная ситуация (заказчик)</w:t>
      </w:r>
    </w:p>
    <w:p w:rsidR="00414A5D" w:rsidRPr="00476324" w:rsidRDefault="00414A5D" w:rsidP="00476324">
      <w:r w:rsidRPr="006B2D0A">
        <w:t xml:space="preserve">Заказчик — </w:t>
      </w:r>
      <w:r w:rsidRPr="00476324">
        <w:t>транспортно-логистическая компания «Планетный экспресс».</w:t>
      </w:r>
    </w:p>
    <w:p w:rsidR="00414A5D" w:rsidRPr="00414A5D" w:rsidRDefault="00414A5D" w:rsidP="00476324">
      <w:pPr>
        <w:rPr>
          <w:rFonts w:eastAsia="Times New Roman" w:cs="Times New Roman"/>
          <w:szCs w:val="24"/>
          <w:lang w:eastAsia="ru-RU"/>
        </w:rPr>
      </w:pPr>
      <w:r w:rsidRPr="00476324">
        <w:t xml:space="preserve">Проблема заказчика: Компания занимается организацией контейнерных железнодорожных перевозок. В последний год участились случаи нарушения сроков доставки, выросло число жалоб клиентов. Диспетчеры принимают </w:t>
      </w:r>
      <w:r w:rsidRPr="00414A5D">
        <w:rPr>
          <w:rFonts w:eastAsia="Times New Roman" w:cs="Times New Roman"/>
          <w:szCs w:val="24"/>
          <w:lang w:eastAsia="ru-RU"/>
        </w:rPr>
        <w:t xml:space="preserve">решения по планированию маршрутов на основе опыта, но не могут объективно оценить загруженность инфраструктуры и предсказать задержки. Заказчик </w:t>
      </w:r>
      <w:r w:rsidRPr="00476324">
        <w:rPr>
          <w:rFonts w:eastAsia="Times New Roman" w:cs="Times New Roman"/>
          <w:szCs w:val="24"/>
          <w:lang w:eastAsia="ru-RU"/>
        </w:rPr>
        <w:t xml:space="preserve">хочет </w:t>
      </w:r>
      <w:r w:rsidRPr="00476324">
        <w:rPr>
          <w:rFonts w:eastAsia="Times New Roman" w:cs="Times New Roman"/>
          <w:bCs/>
          <w:szCs w:val="24"/>
          <w:lang w:eastAsia="ru-RU"/>
        </w:rPr>
        <w:t>создать систему поддержки принятия решений</w:t>
      </w:r>
      <w:r w:rsidRPr="00414A5D">
        <w:rPr>
          <w:rFonts w:eastAsia="Times New Roman" w:cs="Times New Roman"/>
          <w:szCs w:val="24"/>
          <w:lang w:eastAsia="ru-RU"/>
        </w:rPr>
        <w:t>, которая будет:</w:t>
      </w:r>
    </w:p>
    <w:p w:rsidR="00414A5D" w:rsidRPr="00414A5D" w:rsidRDefault="00414A5D" w:rsidP="00414A5D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414A5D">
        <w:rPr>
          <w:rFonts w:eastAsia="Times New Roman" w:cs="Times New Roman"/>
          <w:szCs w:val="24"/>
          <w:lang w:eastAsia="ru-RU"/>
        </w:rPr>
        <w:t>прогнозировать время доставки контейнеров по маршруту;</w:t>
      </w:r>
    </w:p>
    <w:p w:rsidR="00414A5D" w:rsidRPr="00414A5D" w:rsidRDefault="00414A5D" w:rsidP="00414A5D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414A5D">
        <w:rPr>
          <w:rFonts w:eastAsia="Times New Roman" w:cs="Times New Roman"/>
          <w:szCs w:val="24"/>
          <w:lang w:eastAsia="ru-RU"/>
        </w:rPr>
        <w:t>предлагать оптимальный маршрут при изменении условий (заторы, ремонтные работы, сезонные факторы);</w:t>
      </w:r>
    </w:p>
    <w:p w:rsidR="00414A5D" w:rsidRPr="004D7573" w:rsidRDefault="00414A5D" w:rsidP="00414A5D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414A5D">
        <w:rPr>
          <w:rFonts w:eastAsia="Times New Roman" w:cs="Times New Roman"/>
          <w:szCs w:val="24"/>
          <w:lang w:eastAsia="ru-RU"/>
        </w:rPr>
        <w:t>снижать количество срывов сроков доставки на 20%.</w:t>
      </w:r>
    </w:p>
    <w:p w:rsidR="00B52147" w:rsidRDefault="004D7573" w:rsidP="00B52147">
      <w:pPr>
        <w:rPr>
          <w:color w:val="000000" w:themeColor="text1"/>
        </w:rPr>
      </w:pPr>
      <w:r>
        <w:rPr>
          <w:color w:val="000000" w:themeColor="text1"/>
        </w:rPr>
        <w:t>Дополнительные требования</w:t>
      </w:r>
      <w:r w:rsidR="00B52147" w:rsidRPr="00B52147">
        <w:rPr>
          <w:color w:val="000000" w:themeColor="text1"/>
        </w:rPr>
        <w:t>:</w:t>
      </w:r>
    </w:p>
    <w:p w:rsidR="00D61CB1" w:rsidRPr="00D61CB1" w:rsidRDefault="00D61CB1" w:rsidP="004D7573">
      <w:pPr>
        <w:pStyle w:val="a6"/>
        <w:numPr>
          <w:ilvl w:val="0"/>
          <w:numId w:val="27"/>
        </w:numPr>
        <w:rPr>
          <w:color w:val="000000" w:themeColor="text1"/>
        </w:rPr>
      </w:pPr>
      <w:r>
        <w:t>с</w:t>
      </w:r>
      <w:r w:rsidR="004D7573">
        <w:t>редняя абсолютная ошибка прогноза времени прибытия (MAE) ≤ 4 ч</w:t>
      </w:r>
      <w:r>
        <w:t>аса;</w:t>
      </w:r>
    </w:p>
    <w:p w:rsidR="004D7573" w:rsidRPr="004D7573" w:rsidRDefault="00D61CB1" w:rsidP="004D7573">
      <w:pPr>
        <w:pStyle w:val="a6"/>
        <w:numPr>
          <w:ilvl w:val="0"/>
          <w:numId w:val="27"/>
        </w:numPr>
        <w:rPr>
          <w:color w:val="000000" w:themeColor="text1"/>
        </w:rPr>
      </w:pPr>
      <w:r>
        <w:t>относительная ошибка ≤ 15%;</w:t>
      </w:r>
    </w:p>
    <w:p w:rsidR="004D7573" w:rsidRPr="004D7573" w:rsidRDefault="00D61CB1" w:rsidP="004D7573">
      <w:pPr>
        <w:pStyle w:val="a6"/>
        <w:numPr>
          <w:ilvl w:val="0"/>
          <w:numId w:val="27"/>
        </w:numPr>
        <w:rPr>
          <w:color w:val="000000" w:themeColor="text1"/>
        </w:rPr>
      </w:pPr>
      <w:r>
        <w:t>о</w:t>
      </w:r>
      <w:r w:rsidR="004D7573">
        <w:t>бновление данных каждый час</w:t>
      </w:r>
      <w:r>
        <w:t>;</w:t>
      </w:r>
    </w:p>
    <w:p w:rsidR="004D7573" w:rsidRDefault="00D61CB1" w:rsidP="004D7573">
      <w:pPr>
        <w:pStyle w:val="a6"/>
        <w:numPr>
          <w:ilvl w:val="0"/>
          <w:numId w:val="27"/>
        </w:numPr>
        <w:rPr>
          <w:color w:val="000000" w:themeColor="text1"/>
        </w:rPr>
      </w:pPr>
      <w:r>
        <w:rPr>
          <w:color w:val="000000" w:themeColor="text1"/>
        </w:rPr>
        <w:t>а</w:t>
      </w:r>
      <w:r w:rsidR="004D7573">
        <w:rPr>
          <w:color w:val="000000" w:themeColor="text1"/>
        </w:rPr>
        <w:t>ктуальность модели – 1 неделя</w:t>
      </w:r>
      <w:r w:rsidR="005A5937">
        <w:rPr>
          <w:color w:val="000000" w:themeColor="text1"/>
        </w:rPr>
        <w:t>;</w:t>
      </w:r>
    </w:p>
    <w:p w:rsidR="005A5937" w:rsidRPr="004D7573" w:rsidRDefault="005A5937" w:rsidP="004D7573">
      <w:pPr>
        <w:pStyle w:val="a6"/>
        <w:numPr>
          <w:ilvl w:val="0"/>
          <w:numId w:val="27"/>
        </w:numPr>
        <w:rPr>
          <w:color w:val="000000" w:themeColor="text1"/>
        </w:rPr>
      </w:pPr>
      <w:r>
        <w:rPr>
          <w:color w:val="000000" w:themeColor="text1"/>
        </w:rPr>
        <w:t>система должна визуализировать маршрут и названия станций отправления/прибытия.</w:t>
      </w:r>
    </w:p>
    <w:p w:rsidR="00414A5D" w:rsidRPr="00414A5D" w:rsidRDefault="00414A5D" w:rsidP="00414A5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414A5D">
        <w:rPr>
          <w:rFonts w:eastAsia="Times New Roman" w:cs="Times New Roman"/>
          <w:b/>
          <w:bCs/>
          <w:sz w:val="27"/>
          <w:szCs w:val="27"/>
          <w:lang w:eastAsia="ru-RU"/>
        </w:rPr>
        <w:t xml:space="preserve">2. </w:t>
      </w:r>
      <w:proofErr w:type="spellStart"/>
      <w:r w:rsidRPr="00414A5D">
        <w:rPr>
          <w:rFonts w:eastAsia="Times New Roman" w:cs="Times New Roman"/>
          <w:b/>
          <w:bCs/>
          <w:sz w:val="27"/>
          <w:szCs w:val="27"/>
          <w:lang w:eastAsia="ru-RU"/>
        </w:rPr>
        <w:t>Переформулировка</w:t>
      </w:r>
      <w:proofErr w:type="spellEnd"/>
      <w:r w:rsidRPr="00414A5D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в техническое задание</w:t>
      </w:r>
    </w:p>
    <w:p w:rsidR="00C84B58" w:rsidRDefault="00414A5D" w:rsidP="00C84B58">
      <w:pPr>
        <w:spacing w:after="240"/>
        <w:rPr>
          <w:rFonts w:eastAsia="Times New Roman" w:cs="Times New Roman"/>
          <w:szCs w:val="24"/>
          <w:lang w:eastAsia="ru-RU"/>
        </w:rPr>
      </w:pPr>
      <w:r w:rsidRPr="00414A5D">
        <w:rPr>
          <w:rFonts w:eastAsia="Times New Roman" w:cs="Times New Roman"/>
          <w:szCs w:val="24"/>
          <w:lang w:eastAsia="ru-RU"/>
        </w:rPr>
        <w:t xml:space="preserve">На основе исходной бизнес-проблемы сформулируйте </w:t>
      </w:r>
      <w:r w:rsidRPr="00414A5D">
        <w:rPr>
          <w:rFonts w:eastAsia="Times New Roman" w:cs="Times New Roman"/>
          <w:b/>
          <w:bCs/>
          <w:szCs w:val="24"/>
          <w:lang w:eastAsia="ru-RU"/>
        </w:rPr>
        <w:t>техническое задание</w:t>
      </w:r>
      <w:r w:rsidRPr="00414A5D">
        <w:rPr>
          <w:rFonts w:eastAsia="Times New Roman" w:cs="Times New Roman"/>
          <w:szCs w:val="24"/>
          <w:lang w:eastAsia="ru-RU"/>
        </w:rPr>
        <w:t xml:space="preserve"> на разработку интеллектуальной си</w:t>
      </w:r>
      <w:r w:rsidR="006C334C">
        <w:rPr>
          <w:rFonts w:eastAsia="Times New Roman" w:cs="Times New Roman"/>
          <w:szCs w:val="24"/>
          <w:lang w:eastAsia="ru-RU"/>
        </w:rPr>
        <w:t>стемы. В ТЗ должно быть отражены разделы</w:t>
      </w:r>
      <w:r w:rsidRPr="00414A5D">
        <w:rPr>
          <w:rFonts w:eastAsia="Times New Roman" w:cs="Times New Roman"/>
          <w:szCs w:val="24"/>
          <w:lang w:eastAsia="ru-RU"/>
        </w:rPr>
        <w:t>:</w:t>
      </w:r>
    </w:p>
    <w:p w:rsidR="006C334C" w:rsidRPr="006C334C" w:rsidRDefault="006C334C" w:rsidP="006C334C">
      <w:pPr>
        <w:pStyle w:val="a6"/>
        <w:numPr>
          <w:ilvl w:val="0"/>
          <w:numId w:val="26"/>
        </w:numPr>
      </w:pPr>
      <w:r w:rsidRPr="006C334C">
        <w:t>Наименование системы</w:t>
      </w:r>
      <w:r>
        <w:t>.</w:t>
      </w:r>
    </w:p>
    <w:p w:rsidR="006C334C" w:rsidRPr="006C334C" w:rsidRDefault="006C334C" w:rsidP="006C334C">
      <w:pPr>
        <w:pStyle w:val="a6"/>
        <w:numPr>
          <w:ilvl w:val="0"/>
          <w:numId w:val="26"/>
        </w:numPr>
      </w:pPr>
      <w:r w:rsidRPr="006C334C">
        <w:t>Цель разработки</w:t>
      </w:r>
      <w:r>
        <w:t xml:space="preserve">. </w:t>
      </w:r>
    </w:p>
    <w:p w:rsidR="006C334C" w:rsidRPr="006C334C" w:rsidRDefault="006C334C" w:rsidP="006C334C">
      <w:pPr>
        <w:pStyle w:val="a6"/>
        <w:numPr>
          <w:ilvl w:val="0"/>
          <w:numId w:val="26"/>
        </w:numPr>
      </w:pPr>
      <w:r w:rsidRPr="006C334C">
        <w:t>Функциональные требования</w:t>
      </w:r>
    </w:p>
    <w:p w:rsidR="006C334C" w:rsidRPr="006C334C" w:rsidRDefault="006C334C" w:rsidP="006C334C">
      <w:pPr>
        <w:pStyle w:val="a6"/>
        <w:numPr>
          <w:ilvl w:val="0"/>
          <w:numId w:val="26"/>
        </w:numPr>
      </w:pPr>
      <w:r w:rsidRPr="006C334C">
        <w:t>Исходные данные</w:t>
      </w:r>
    </w:p>
    <w:p w:rsidR="006C334C" w:rsidRPr="006C334C" w:rsidRDefault="006C334C" w:rsidP="006C334C">
      <w:pPr>
        <w:pStyle w:val="a6"/>
        <w:numPr>
          <w:ilvl w:val="0"/>
          <w:numId w:val="26"/>
        </w:numPr>
      </w:pPr>
      <w:r w:rsidRPr="006C334C">
        <w:t>Требования к точности</w:t>
      </w:r>
    </w:p>
    <w:p w:rsidR="006C334C" w:rsidRDefault="006C334C" w:rsidP="006C334C">
      <w:pPr>
        <w:pStyle w:val="a6"/>
        <w:numPr>
          <w:ilvl w:val="0"/>
          <w:numId w:val="26"/>
        </w:numPr>
      </w:pPr>
      <w:r w:rsidRPr="006C334C">
        <w:t>Требования к эксплуатации</w:t>
      </w:r>
    </w:p>
    <w:p w:rsidR="00476324" w:rsidRDefault="006C334C" w:rsidP="00476324">
      <w:pPr>
        <w:pStyle w:val="a6"/>
        <w:numPr>
          <w:ilvl w:val="0"/>
          <w:numId w:val="26"/>
        </w:numPr>
      </w:pPr>
      <w:r w:rsidRPr="006C334C">
        <w:t>Документация на выходе</w:t>
      </w:r>
    </w:p>
    <w:p w:rsidR="00476324" w:rsidRPr="00476324" w:rsidRDefault="00476324" w:rsidP="00476324"/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707"/>
        <w:gridCol w:w="6638"/>
      </w:tblGrid>
      <w:tr w:rsidR="00B52147" w:rsidRPr="00476324" w:rsidTr="00476324">
        <w:tc>
          <w:tcPr>
            <w:tcW w:w="0" w:type="auto"/>
            <w:hideMark/>
          </w:tcPr>
          <w:p w:rsidR="00414A5D" w:rsidRPr="00414A5D" w:rsidRDefault="00414A5D" w:rsidP="00476324">
            <w:pPr>
              <w:jc w:val="center"/>
              <w:rPr>
                <w:rFonts w:eastAsia="Times New Roman" w:cs="Times New Roman"/>
                <w:b/>
                <w:bCs/>
                <w:sz w:val="22"/>
                <w:szCs w:val="24"/>
                <w:lang w:eastAsia="ru-RU"/>
              </w:rPr>
            </w:pPr>
            <w:r w:rsidRPr="00414A5D">
              <w:rPr>
                <w:rFonts w:eastAsia="Times New Roman" w:cs="Times New Roman"/>
                <w:b/>
                <w:bCs/>
                <w:sz w:val="22"/>
                <w:szCs w:val="24"/>
                <w:lang w:eastAsia="ru-RU"/>
              </w:rPr>
              <w:t>Раздел ТЗ</w:t>
            </w:r>
          </w:p>
        </w:tc>
        <w:tc>
          <w:tcPr>
            <w:tcW w:w="0" w:type="auto"/>
            <w:hideMark/>
          </w:tcPr>
          <w:p w:rsidR="00414A5D" w:rsidRPr="00414A5D" w:rsidRDefault="00414A5D" w:rsidP="00476324">
            <w:pPr>
              <w:jc w:val="center"/>
              <w:rPr>
                <w:rFonts w:eastAsia="Times New Roman" w:cs="Times New Roman"/>
                <w:b/>
                <w:bCs/>
                <w:sz w:val="22"/>
                <w:szCs w:val="24"/>
                <w:lang w:eastAsia="ru-RU"/>
              </w:rPr>
            </w:pPr>
            <w:r w:rsidRPr="00414A5D">
              <w:rPr>
                <w:rFonts w:eastAsia="Times New Roman" w:cs="Times New Roman"/>
                <w:b/>
                <w:bCs/>
                <w:sz w:val="22"/>
                <w:szCs w:val="24"/>
                <w:lang w:eastAsia="ru-RU"/>
              </w:rPr>
              <w:t>Что нужно указать</w:t>
            </w:r>
          </w:p>
        </w:tc>
      </w:tr>
      <w:tr w:rsidR="00B52147" w:rsidRPr="00476324" w:rsidTr="00476324">
        <w:tc>
          <w:tcPr>
            <w:tcW w:w="0" w:type="auto"/>
          </w:tcPr>
          <w:p w:rsidR="00B52147" w:rsidRPr="00476324" w:rsidRDefault="00B52147" w:rsidP="00476324">
            <w:pPr>
              <w:jc w:val="left"/>
              <w:rPr>
                <w:rFonts w:eastAsia="Times New Roman" w:cs="Times New Roman"/>
                <w:b/>
                <w:bCs/>
                <w:sz w:val="22"/>
                <w:szCs w:val="24"/>
                <w:lang w:eastAsia="ru-RU"/>
              </w:rPr>
            </w:pPr>
            <w:r w:rsidRPr="00476324">
              <w:rPr>
                <w:sz w:val="22"/>
              </w:rPr>
              <w:t>Наименование системы</w:t>
            </w:r>
          </w:p>
        </w:tc>
        <w:tc>
          <w:tcPr>
            <w:tcW w:w="0" w:type="auto"/>
          </w:tcPr>
          <w:p w:rsidR="00B52147" w:rsidRPr="00476324" w:rsidRDefault="00B52147" w:rsidP="00476324">
            <w:pPr>
              <w:jc w:val="left"/>
              <w:rPr>
                <w:rFonts w:eastAsia="Times New Roman" w:cs="Times New Roman"/>
                <w:b/>
                <w:bCs/>
                <w:sz w:val="22"/>
                <w:szCs w:val="24"/>
                <w:lang w:eastAsia="ru-RU"/>
              </w:rPr>
            </w:pPr>
            <w:r w:rsidRPr="00476324">
              <w:rPr>
                <w:sz w:val="22"/>
              </w:rPr>
              <w:t>Название, отражающее суть</w:t>
            </w:r>
            <w:r w:rsidR="00C40CE9" w:rsidRPr="00476324">
              <w:rPr>
                <w:sz w:val="22"/>
              </w:rPr>
              <w:t>.</w:t>
            </w:r>
          </w:p>
        </w:tc>
      </w:tr>
      <w:tr w:rsidR="00B52147" w:rsidRPr="00476324" w:rsidTr="00476324">
        <w:tc>
          <w:tcPr>
            <w:tcW w:w="0" w:type="auto"/>
            <w:hideMark/>
          </w:tcPr>
          <w:p w:rsidR="00B52147" w:rsidRPr="00476324" w:rsidRDefault="00B52147" w:rsidP="00476324">
            <w:pPr>
              <w:jc w:val="left"/>
              <w:rPr>
                <w:sz w:val="22"/>
              </w:rPr>
            </w:pPr>
            <w:r w:rsidRPr="00476324">
              <w:rPr>
                <w:sz w:val="22"/>
              </w:rPr>
              <w:t>Цель разработки</w:t>
            </w:r>
          </w:p>
        </w:tc>
        <w:tc>
          <w:tcPr>
            <w:tcW w:w="0" w:type="auto"/>
            <w:hideMark/>
          </w:tcPr>
          <w:p w:rsidR="00B52147" w:rsidRPr="00414A5D" w:rsidRDefault="00B52147" w:rsidP="00476324">
            <w:pPr>
              <w:jc w:val="left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476324">
              <w:rPr>
                <w:sz w:val="22"/>
              </w:rPr>
              <w:t>Указать, чем система должна в этом помочь и как это реализуется.</w:t>
            </w:r>
          </w:p>
        </w:tc>
      </w:tr>
      <w:tr w:rsidR="00B52147" w:rsidRPr="00476324" w:rsidTr="00476324">
        <w:tc>
          <w:tcPr>
            <w:tcW w:w="0" w:type="auto"/>
            <w:hideMark/>
          </w:tcPr>
          <w:p w:rsidR="00B52147" w:rsidRPr="00476324" w:rsidRDefault="00B52147" w:rsidP="00476324">
            <w:pPr>
              <w:jc w:val="left"/>
              <w:rPr>
                <w:sz w:val="22"/>
              </w:rPr>
            </w:pPr>
            <w:r w:rsidRPr="00476324">
              <w:rPr>
                <w:sz w:val="22"/>
              </w:rPr>
              <w:t>Функциональные требования</w:t>
            </w:r>
          </w:p>
        </w:tc>
        <w:tc>
          <w:tcPr>
            <w:tcW w:w="0" w:type="auto"/>
            <w:hideMark/>
          </w:tcPr>
          <w:p w:rsidR="00B52147" w:rsidRPr="00476324" w:rsidRDefault="00B52147" w:rsidP="00476324">
            <w:pPr>
              <w:jc w:val="left"/>
              <w:rPr>
                <w:sz w:val="22"/>
              </w:rPr>
            </w:pPr>
            <w:r w:rsidRPr="00476324">
              <w:rPr>
                <w:sz w:val="22"/>
              </w:rPr>
              <w:t>Основные технические функции системы</w:t>
            </w:r>
            <w:r w:rsidR="00C40CE9" w:rsidRPr="00476324">
              <w:rPr>
                <w:sz w:val="22"/>
              </w:rPr>
              <w:t xml:space="preserve"> – прогнозирование</w:t>
            </w:r>
            <w:r w:rsidR="00C30705" w:rsidRPr="00476324">
              <w:rPr>
                <w:sz w:val="22"/>
              </w:rPr>
              <w:t>, визуализация, отчёты</w:t>
            </w:r>
            <w:r w:rsidR="00C40CE9" w:rsidRPr="00476324">
              <w:rPr>
                <w:sz w:val="22"/>
              </w:rPr>
              <w:t>.</w:t>
            </w:r>
          </w:p>
        </w:tc>
      </w:tr>
      <w:tr w:rsidR="00B52147" w:rsidRPr="00476324" w:rsidTr="00476324">
        <w:tc>
          <w:tcPr>
            <w:tcW w:w="0" w:type="auto"/>
            <w:hideMark/>
          </w:tcPr>
          <w:p w:rsidR="00B52147" w:rsidRPr="00476324" w:rsidRDefault="00B52147" w:rsidP="00476324">
            <w:pPr>
              <w:jc w:val="left"/>
              <w:rPr>
                <w:sz w:val="22"/>
              </w:rPr>
            </w:pPr>
            <w:r w:rsidRPr="00476324">
              <w:rPr>
                <w:sz w:val="22"/>
              </w:rPr>
              <w:t>Исходные данные</w:t>
            </w:r>
          </w:p>
        </w:tc>
        <w:tc>
          <w:tcPr>
            <w:tcW w:w="0" w:type="auto"/>
            <w:hideMark/>
          </w:tcPr>
          <w:p w:rsidR="00B52147" w:rsidRPr="00476324" w:rsidRDefault="00B52147" w:rsidP="00476324">
            <w:pPr>
              <w:jc w:val="left"/>
              <w:rPr>
                <w:sz w:val="22"/>
              </w:rPr>
            </w:pPr>
            <w:r w:rsidRPr="00476324">
              <w:rPr>
                <w:sz w:val="22"/>
              </w:rPr>
              <w:t>Перечислить источники данных, необходимые для работы системы</w:t>
            </w:r>
            <w:r w:rsidR="00C40CE9" w:rsidRPr="00476324">
              <w:rPr>
                <w:sz w:val="22"/>
              </w:rPr>
              <w:t>.</w:t>
            </w:r>
          </w:p>
        </w:tc>
      </w:tr>
      <w:tr w:rsidR="00B52147" w:rsidRPr="00476324" w:rsidTr="00476324">
        <w:tc>
          <w:tcPr>
            <w:tcW w:w="0" w:type="auto"/>
            <w:hideMark/>
          </w:tcPr>
          <w:p w:rsidR="00B52147" w:rsidRPr="00476324" w:rsidRDefault="00B52147" w:rsidP="00476324">
            <w:pPr>
              <w:jc w:val="left"/>
              <w:rPr>
                <w:sz w:val="22"/>
              </w:rPr>
            </w:pPr>
            <w:r w:rsidRPr="00476324">
              <w:rPr>
                <w:sz w:val="22"/>
              </w:rPr>
              <w:t>Требования к точности</w:t>
            </w:r>
          </w:p>
        </w:tc>
        <w:tc>
          <w:tcPr>
            <w:tcW w:w="0" w:type="auto"/>
            <w:hideMark/>
          </w:tcPr>
          <w:p w:rsidR="00B52147" w:rsidRPr="00476324" w:rsidRDefault="00C40CE9" w:rsidP="00476324">
            <w:pPr>
              <w:jc w:val="left"/>
              <w:rPr>
                <w:sz w:val="22"/>
              </w:rPr>
            </w:pPr>
            <w:r w:rsidRPr="00476324">
              <w:rPr>
                <w:sz w:val="22"/>
              </w:rPr>
              <w:t>Допустимые значения метрик.</w:t>
            </w:r>
          </w:p>
        </w:tc>
      </w:tr>
      <w:tr w:rsidR="00B52147" w:rsidRPr="00476324" w:rsidTr="00476324">
        <w:tc>
          <w:tcPr>
            <w:tcW w:w="0" w:type="auto"/>
            <w:hideMark/>
          </w:tcPr>
          <w:p w:rsidR="00B52147" w:rsidRPr="00476324" w:rsidRDefault="00476324" w:rsidP="00476324">
            <w:pPr>
              <w:jc w:val="left"/>
              <w:rPr>
                <w:sz w:val="22"/>
              </w:rPr>
            </w:pPr>
            <w:r>
              <w:rPr>
                <w:sz w:val="22"/>
              </w:rPr>
              <w:t xml:space="preserve">Требования </w:t>
            </w:r>
            <w:r w:rsidR="00B52147" w:rsidRPr="00476324">
              <w:rPr>
                <w:sz w:val="22"/>
              </w:rPr>
              <w:t>к эксплуатации</w:t>
            </w:r>
          </w:p>
        </w:tc>
        <w:tc>
          <w:tcPr>
            <w:tcW w:w="0" w:type="auto"/>
            <w:hideMark/>
          </w:tcPr>
          <w:p w:rsidR="00B52147" w:rsidRPr="00476324" w:rsidRDefault="00B52147" w:rsidP="00476324">
            <w:pPr>
              <w:jc w:val="left"/>
              <w:rPr>
                <w:sz w:val="22"/>
              </w:rPr>
            </w:pPr>
            <w:r w:rsidRPr="00476324">
              <w:rPr>
                <w:sz w:val="22"/>
              </w:rPr>
              <w:t>Интеграция</w:t>
            </w:r>
            <w:r w:rsidR="00C40CE9" w:rsidRPr="00476324">
              <w:rPr>
                <w:sz w:val="22"/>
              </w:rPr>
              <w:t xml:space="preserve">, </w:t>
            </w:r>
            <w:r w:rsidRPr="00476324">
              <w:rPr>
                <w:sz w:val="22"/>
              </w:rPr>
              <w:t>регулярность обновления, время отклика</w:t>
            </w:r>
            <w:r w:rsidR="00C40CE9" w:rsidRPr="00476324">
              <w:rPr>
                <w:sz w:val="22"/>
              </w:rPr>
              <w:t>.</w:t>
            </w:r>
          </w:p>
        </w:tc>
      </w:tr>
      <w:tr w:rsidR="002B0720" w:rsidRPr="00476324" w:rsidTr="00476324">
        <w:tc>
          <w:tcPr>
            <w:tcW w:w="0" w:type="auto"/>
          </w:tcPr>
          <w:p w:rsidR="002B0720" w:rsidRPr="00476324" w:rsidRDefault="002B0720" w:rsidP="00476324">
            <w:pPr>
              <w:jc w:val="left"/>
              <w:rPr>
                <w:sz w:val="22"/>
              </w:rPr>
            </w:pPr>
            <w:r w:rsidRPr="00476324">
              <w:rPr>
                <w:sz w:val="22"/>
              </w:rPr>
              <w:t>Документация на выходе</w:t>
            </w:r>
          </w:p>
        </w:tc>
        <w:tc>
          <w:tcPr>
            <w:tcW w:w="0" w:type="auto"/>
          </w:tcPr>
          <w:p w:rsidR="002B0720" w:rsidRPr="00476324" w:rsidRDefault="00C30705" w:rsidP="00476324">
            <w:pPr>
              <w:jc w:val="left"/>
              <w:rPr>
                <w:sz w:val="22"/>
              </w:rPr>
            </w:pPr>
            <w:r w:rsidRPr="00476324">
              <w:rPr>
                <w:sz w:val="22"/>
              </w:rPr>
              <w:t>Отчёт, спецификации, руководство</w:t>
            </w:r>
          </w:p>
        </w:tc>
      </w:tr>
    </w:tbl>
    <w:p w:rsidR="00C84B58" w:rsidRPr="00414A5D" w:rsidRDefault="00C84B58" w:rsidP="00C84B58">
      <w:pPr>
        <w:spacing w:before="100" w:beforeAutospacing="1" w:after="100" w:afterAutospacing="1"/>
        <w:rPr>
          <w:rFonts w:eastAsia="Times New Roman" w:cs="Times New Roman"/>
          <w:b/>
          <w:szCs w:val="24"/>
          <w:lang w:eastAsia="ru-RU"/>
        </w:rPr>
      </w:pPr>
      <w:r w:rsidRPr="008F76ED">
        <w:rPr>
          <w:rFonts w:eastAsia="Times New Roman" w:cs="Times New Roman"/>
          <w:b/>
          <w:bCs/>
          <w:szCs w:val="24"/>
          <w:lang w:eastAsia="ru-RU"/>
        </w:rPr>
        <w:t>Задание:</w:t>
      </w:r>
    </w:p>
    <w:p w:rsidR="00C84B58" w:rsidRDefault="00C84B58" w:rsidP="00C84B58">
      <w:pPr>
        <w:rPr>
          <w:lang w:eastAsia="ru-RU"/>
        </w:rPr>
      </w:pPr>
      <w:r>
        <w:rPr>
          <w:lang w:eastAsia="ru-RU"/>
        </w:rPr>
        <w:tab/>
        <w:t>1. Кратко опишите каждый этап технического задания</w:t>
      </w:r>
    </w:p>
    <w:p w:rsidR="00C84B58" w:rsidRPr="00C84B58" w:rsidRDefault="00C84B58" w:rsidP="00C84B58"/>
    <w:p w:rsidR="00414A5D" w:rsidRPr="00414A5D" w:rsidRDefault="00414A5D" w:rsidP="00C84B5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414A5D">
        <w:rPr>
          <w:rFonts w:eastAsia="Times New Roman" w:cs="Times New Roman"/>
          <w:b/>
          <w:bCs/>
          <w:sz w:val="27"/>
          <w:szCs w:val="27"/>
          <w:lang w:eastAsia="ru-RU"/>
        </w:rPr>
        <w:lastRenderedPageBreak/>
        <w:t>3. Выбор источников данных</w:t>
      </w:r>
    </w:p>
    <w:p w:rsidR="00414A5D" w:rsidRPr="00414A5D" w:rsidRDefault="00414A5D" w:rsidP="00414A5D">
      <w:pPr>
        <w:spacing w:before="100" w:beforeAutospacing="1" w:after="100" w:afterAutospacing="1"/>
        <w:rPr>
          <w:rFonts w:eastAsia="Times New Roman" w:cs="Times New Roman"/>
          <w:szCs w:val="24"/>
          <w:lang w:eastAsia="ru-RU"/>
        </w:rPr>
      </w:pPr>
      <w:r w:rsidRPr="00414A5D">
        <w:rPr>
          <w:rFonts w:eastAsia="Times New Roman" w:cs="Times New Roman"/>
          <w:szCs w:val="24"/>
          <w:lang w:eastAsia="ru-RU"/>
        </w:rPr>
        <w:t xml:space="preserve">Вам предложен </w:t>
      </w:r>
      <w:r w:rsidRPr="00414A5D">
        <w:rPr>
          <w:rFonts w:eastAsia="Times New Roman" w:cs="Times New Roman"/>
          <w:b/>
          <w:bCs/>
          <w:szCs w:val="24"/>
          <w:lang w:eastAsia="ru-RU"/>
        </w:rPr>
        <w:t>список потенциальных источников данных</w:t>
      </w:r>
      <w:r w:rsidRPr="00414A5D">
        <w:rPr>
          <w:rFonts w:eastAsia="Times New Roman" w:cs="Times New Roman"/>
          <w:szCs w:val="24"/>
          <w:lang w:eastAsia="ru-RU"/>
        </w:rPr>
        <w:t>. Выберите те, которые действительно необходимы для решения задачи, и обоснуйте свой выбор.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606"/>
        <w:gridCol w:w="6739"/>
      </w:tblGrid>
      <w:tr w:rsidR="00476324" w:rsidRPr="00476324" w:rsidTr="00C30705">
        <w:tc>
          <w:tcPr>
            <w:tcW w:w="0" w:type="auto"/>
            <w:hideMark/>
          </w:tcPr>
          <w:p w:rsidR="00C30705" w:rsidRPr="00414A5D" w:rsidRDefault="00C30705" w:rsidP="00476324">
            <w:pPr>
              <w:jc w:val="center"/>
              <w:rPr>
                <w:rFonts w:eastAsia="Times New Roman" w:cs="Times New Roman"/>
                <w:b/>
                <w:bCs/>
                <w:sz w:val="22"/>
                <w:szCs w:val="24"/>
                <w:lang w:eastAsia="ru-RU"/>
              </w:rPr>
            </w:pPr>
            <w:r w:rsidRPr="00414A5D">
              <w:rPr>
                <w:rFonts w:eastAsia="Times New Roman" w:cs="Times New Roman"/>
                <w:b/>
                <w:bCs/>
                <w:sz w:val="22"/>
                <w:szCs w:val="24"/>
                <w:lang w:eastAsia="ru-RU"/>
              </w:rPr>
              <w:t>Наименование данных</w:t>
            </w:r>
          </w:p>
        </w:tc>
        <w:tc>
          <w:tcPr>
            <w:tcW w:w="0" w:type="auto"/>
            <w:hideMark/>
          </w:tcPr>
          <w:p w:rsidR="00C30705" w:rsidRPr="00414A5D" w:rsidRDefault="00C30705" w:rsidP="00476324">
            <w:pPr>
              <w:jc w:val="center"/>
              <w:rPr>
                <w:rFonts w:eastAsia="Times New Roman" w:cs="Times New Roman"/>
                <w:b/>
                <w:bCs/>
                <w:sz w:val="22"/>
                <w:szCs w:val="24"/>
                <w:lang w:eastAsia="ru-RU"/>
              </w:rPr>
            </w:pPr>
            <w:r w:rsidRPr="00414A5D">
              <w:rPr>
                <w:rFonts w:eastAsia="Times New Roman" w:cs="Times New Roman"/>
                <w:b/>
                <w:bCs/>
                <w:sz w:val="22"/>
                <w:szCs w:val="24"/>
                <w:lang w:eastAsia="ru-RU"/>
              </w:rPr>
              <w:t>Описание</w:t>
            </w:r>
          </w:p>
        </w:tc>
      </w:tr>
      <w:tr w:rsidR="00476324" w:rsidRPr="00476324" w:rsidTr="00C30705">
        <w:tc>
          <w:tcPr>
            <w:tcW w:w="0" w:type="auto"/>
          </w:tcPr>
          <w:p w:rsidR="00C30705" w:rsidRPr="00476324" w:rsidRDefault="005A5937" w:rsidP="00476324">
            <w:pPr>
              <w:jc w:val="left"/>
              <w:rPr>
                <w:sz w:val="22"/>
              </w:rPr>
            </w:pPr>
            <w:r w:rsidRPr="00476324">
              <w:rPr>
                <w:sz w:val="22"/>
              </w:rPr>
              <w:t>Погода (архивные осадки)</w:t>
            </w:r>
          </w:p>
        </w:tc>
        <w:tc>
          <w:tcPr>
            <w:tcW w:w="0" w:type="auto"/>
          </w:tcPr>
          <w:p w:rsidR="00C30705" w:rsidRPr="00476324" w:rsidRDefault="005A5937" w:rsidP="00476324">
            <w:pPr>
              <w:jc w:val="left"/>
              <w:rPr>
                <w:sz w:val="22"/>
              </w:rPr>
            </w:pPr>
            <w:r w:rsidRPr="00476324">
              <w:rPr>
                <w:sz w:val="22"/>
              </w:rPr>
              <w:t>Погода за последний год (день, температура, доля осадков, давление) в точках отправления.</w:t>
            </w:r>
          </w:p>
        </w:tc>
      </w:tr>
      <w:tr w:rsidR="00476324" w:rsidRPr="00476324" w:rsidTr="00C30705">
        <w:tc>
          <w:tcPr>
            <w:tcW w:w="0" w:type="auto"/>
            <w:hideMark/>
          </w:tcPr>
          <w:p w:rsidR="00C30705" w:rsidRPr="00476324" w:rsidRDefault="00C30705" w:rsidP="00476324">
            <w:pPr>
              <w:jc w:val="left"/>
              <w:rPr>
                <w:sz w:val="22"/>
              </w:rPr>
            </w:pPr>
            <w:r w:rsidRPr="00476324">
              <w:rPr>
                <w:sz w:val="22"/>
              </w:rPr>
              <w:t>Словарь станций</w:t>
            </w:r>
          </w:p>
        </w:tc>
        <w:tc>
          <w:tcPr>
            <w:tcW w:w="0" w:type="auto"/>
            <w:hideMark/>
          </w:tcPr>
          <w:p w:rsidR="00C30705" w:rsidRPr="00476324" w:rsidRDefault="00C30705" w:rsidP="00476324">
            <w:pPr>
              <w:jc w:val="left"/>
              <w:rPr>
                <w:sz w:val="22"/>
              </w:rPr>
            </w:pPr>
            <w:r w:rsidRPr="00476324">
              <w:rPr>
                <w:sz w:val="22"/>
              </w:rPr>
              <w:t>Справочник кодов станций (код, название, страна)</w:t>
            </w:r>
          </w:p>
        </w:tc>
      </w:tr>
      <w:tr w:rsidR="005A5937" w:rsidRPr="00476324" w:rsidTr="00C30705">
        <w:tc>
          <w:tcPr>
            <w:tcW w:w="0" w:type="auto"/>
          </w:tcPr>
          <w:p w:rsidR="005A5937" w:rsidRPr="00476324" w:rsidRDefault="005A5937" w:rsidP="00476324">
            <w:pPr>
              <w:jc w:val="left"/>
              <w:rPr>
                <w:sz w:val="22"/>
              </w:rPr>
            </w:pPr>
            <w:r w:rsidRPr="00476324">
              <w:rPr>
                <w:sz w:val="22"/>
              </w:rPr>
              <w:t>Курсы валют и финансовые индикаторы</w:t>
            </w:r>
          </w:p>
        </w:tc>
        <w:tc>
          <w:tcPr>
            <w:tcW w:w="0" w:type="auto"/>
          </w:tcPr>
          <w:p w:rsidR="005A5937" w:rsidRPr="00476324" w:rsidRDefault="005A5937" w:rsidP="00476324">
            <w:pPr>
              <w:jc w:val="left"/>
              <w:rPr>
                <w:sz w:val="22"/>
              </w:rPr>
            </w:pPr>
            <w:r w:rsidRPr="00476324">
              <w:rPr>
                <w:sz w:val="22"/>
              </w:rPr>
              <w:t>Ежедневные архивы курсов доллара, евро, юаня, а также стоимость акций логистических компаний за последние 5 лет</w:t>
            </w:r>
          </w:p>
        </w:tc>
      </w:tr>
      <w:tr w:rsidR="005A5937" w:rsidRPr="00476324" w:rsidTr="00C30705">
        <w:tc>
          <w:tcPr>
            <w:tcW w:w="0" w:type="auto"/>
          </w:tcPr>
          <w:p w:rsidR="005A5937" w:rsidRPr="00476324" w:rsidRDefault="005A5937" w:rsidP="00476324">
            <w:pPr>
              <w:jc w:val="left"/>
              <w:rPr>
                <w:sz w:val="22"/>
              </w:rPr>
            </w:pPr>
            <w:r w:rsidRPr="00476324">
              <w:rPr>
                <w:sz w:val="22"/>
              </w:rPr>
              <w:t>Кадровые данные машинистов (HR)</w:t>
            </w:r>
          </w:p>
        </w:tc>
        <w:tc>
          <w:tcPr>
            <w:tcW w:w="0" w:type="auto"/>
          </w:tcPr>
          <w:p w:rsidR="005A5937" w:rsidRPr="00476324" w:rsidRDefault="005A5937" w:rsidP="00476324">
            <w:pPr>
              <w:jc w:val="left"/>
              <w:rPr>
                <w:sz w:val="22"/>
              </w:rPr>
            </w:pPr>
            <w:r w:rsidRPr="00476324">
              <w:rPr>
                <w:sz w:val="22"/>
              </w:rPr>
              <w:t>ФИО, возраст, стаж, семейное положение, знак зодиака и история отпусков персонала, ведущего состав.</w:t>
            </w:r>
          </w:p>
        </w:tc>
      </w:tr>
      <w:tr w:rsidR="005A5937" w:rsidRPr="00476324" w:rsidTr="00C30705">
        <w:tc>
          <w:tcPr>
            <w:tcW w:w="0" w:type="auto"/>
          </w:tcPr>
          <w:p w:rsidR="005A5937" w:rsidRPr="00476324" w:rsidRDefault="005A5937" w:rsidP="00476324">
            <w:pPr>
              <w:jc w:val="left"/>
              <w:rPr>
                <w:sz w:val="22"/>
              </w:rPr>
            </w:pPr>
            <w:r w:rsidRPr="00476324">
              <w:rPr>
                <w:sz w:val="22"/>
              </w:rPr>
              <w:t>Расписание пассажирского транспорта</w:t>
            </w:r>
          </w:p>
        </w:tc>
        <w:tc>
          <w:tcPr>
            <w:tcW w:w="0" w:type="auto"/>
          </w:tcPr>
          <w:p w:rsidR="005A5937" w:rsidRPr="00476324" w:rsidRDefault="005A5937" w:rsidP="00476324">
            <w:pPr>
              <w:jc w:val="left"/>
              <w:rPr>
                <w:sz w:val="22"/>
              </w:rPr>
            </w:pPr>
            <w:r w:rsidRPr="00476324">
              <w:rPr>
                <w:sz w:val="22"/>
              </w:rPr>
              <w:t>Точное расписание движения пассажирских электричек и поездов дальнего следования по смежным путям.</w:t>
            </w:r>
          </w:p>
        </w:tc>
      </w:tr>
      <w:tr w:rsidR="00476324" w:rsidRPr="00476324" w:rsidTr="006B2D0A">
        <w:tc>
          <w:tcPr>
            <w:tcW w:w="0" w:type="auto"/>
          </w:tcPr>
          <w:p w:rsidR="00C30705" w:rsidRPr="00414A5D" w:rsidRDefault="005A5937" w:rsidP="00476324">
            <w:pPr>
              <w:jc w:val="left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476324">
              <w:rPr>
                <w:rStyle w:val="qwen-markdown-text"/>
                <w:bCs/>
                <w:sz w:val="22"/>
              </w:rPr>
              <w:t>Отзывы клиентов</w:t>
            </w:r>
          </w:p>
        </w:tc>
        <w:tc>
          <w:tcPr>
            <w:tcW w:w="0" w:type="auto"/>
          </w:tcPr>
          <w:p w:rsidR="00C30705" w:rsidRPr="00414A5D" w:rsidRDefault="005A5937" w:rsidP="00476324">
            <w:pPr>
              <w:jc w:val="left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476324">
              <w:rPr>
                <w:rStyle w:val="qwen-markdown-text"/>
                <w:sz w:val="22"/>
              </w:rPr>
              <w:t>Текстовые отзывы заказчиков, оценки работы менеджеров и службы поддержки, история претензий.</w:t>
            </w:r>
          </w:p>
        </w:tc>
      </w:tr>
      <w:tr w:rsidR="00476324" w:rsidRPr="00476324" w:rsidTr="006B2D0A">
        <w:tc>
          <w:tcPr>
            <w:tcW w:w="0" w:type="auto"/>
          </w:tcPr>
          <w:p w:rsidR="005A5937" w:rsidRPr="00476324" w:rsidRDefault="005A5937" w:rsidP="00476324">
            <w:pPr>
              <w:jc w:val="left"/>
              <w:rPr>
                <w:sz w:val="22"/>
              </w:rPr>
            </w:pPr>
            <w:r w:rsidRPr="00476324">
              <w:rPr>
                <w:sz w:val="22"/>
              </w:rPr>
              <w:t>История перевозок контейнерных поездов</w:t>
            </w:r>
          </w:p>
        </w:tc>
        <w:tc>
          <w:tcPr>
            <w:tcW w:w="0" w:type="auto"/>
          </w:tcPr>
          <w:p w:rsidR="005A5937" w:rsidRPr="00476324" w:rsidRDefault="005A5937" w:rsidP="00476324">
            <w:pPr>
              <w:jc w:val="left"/>
              <w:rPr>
                <w:sz w:val="22"/>
              </w:rPr>
            </w:pPr>
            <w:r w:rsidRPr="00476324">
              <w:rPr>
                <w:sz w:val="22"/>
              </w:rPr>
              <w:t>История о всех перевозках за последние 3 года (маршрут (только коды станций), дата отправления/прибытия, данные клиента, сумма, данные груза)</w:t>
            </w:r>
          </w:p>
        </w:tc>
      </w:tr>
      <w:tr w:rsidR="00476324" w:rsidRPr="00476324" w:rsidTr="006B2D0A">
        <w:tc>
          <w:tcPr>
            <w:tcW w:w="0" w:type="auto"/>
          </w:tcPr>
          <w:p w:rsidR="005A5937" w:rsidRPr="00414A5D" w:rsidRDefault="005A5937" w:rsidP="00476324">
            <w:pPr>
              <w:jc w:val="left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476324">
              <w:rPr>
                <w:rStyle w:val="qwen-markdown-text"/>
                <w:bCs/>
                <w:sz w:val="22"/>
              </w:rPr>
              <w:t>Детальный манифест грузов</w:t>
            </w:r>
          </w:p>
        </w:tc>
        <w:tc>
          <w:tcPr>
            <w:tcW w:w="0" w:type="auto"/>
          </w:tcPr>
          <w:p w:rsidR="005A5937" w:rsidRPr="00414A5D" w:rsidRDefault="005A5937" w:rsidP="00476324">
            <w:pPr>
              <w:jc w:val="left"/>
              <w:rPr>
                <w:rFonts w:eastAsia="Times New Roman" w:cs="Times New Roman"/>
                <w:sz w:val="22"/>
                <w:szCs w:val="24"/>
                <w:lang w:eastAsia="ru-RU"/>
              </w:rPr>
            </w:pPr>
            <w:r w:rsidRPr="00476324">
              <w:rPr>
                <w:rStyle w:val="qwen-markdown-text"/>
                <w:sz w:val="22"/>
              </w:rPr>
              <w:t xml:space="preserve">Точная опись содержимого контейнеров: артикулы товаров, бренды, цвета, </w:t>
            </w:r>
            <w:proofErr w:type="spellStart"/>
            <w:r w:rsidRPr="00476324">
              <w:rPr>
                <w:rStyle w:val="qwen-markdown-text"/>
                <w:sz w:val="22"/>
              </w:rPr>
              <w:t>штрихкоды</w:t>
            </w:r>
            <w:proofErr w:type="spellEnd"/>
            <w:r w:rsidRPr="00476324">
              <w:rPr>
                <w:rStyle w:val="qwen-markdown-text"/>
                <w:sz w:val="22"/>
              </w:rPr>
              <w:t xml:space="preserve"> и сроки годности везомых товаров.</w:t>
            </w:r>
          </w:p>
        </w:tc>
      </w:tr>
    </w:tbl>
    <w:p w:rsidR="00414A5D" w:rsidRPr="00414A5D" w:rsidRDefault="008F76ED" w:rsidP="00414A5D">
      <w:pPr>
        <w:spacing w:before="100" w:beforeAutospacing="1" w:after="100" w:afterAutospacing="1"/>
        <w:rPr>
          <w:rFonts w:eastAsia="Times New Roman" w:cs="Times New Roman"/>
          <w:b/>
          <w:szCs w:val="24"/>
          <w:lang w:eastAsia="ru-RU"/>
        </w:rPr>
      </w:pPr>
      <w:r w:rsidRPr="008F76ED">
        <w:rPr>
          <w:rFonts w:eastAsia="Times New Roman" w:cs="Times New Roman"/>
          <w:b/>
          <w:bCs/>
          <w:szCs w:val="24"/>
          <w:lang w:eastAsia="ru-RU"/>
        </w:rPr>
        <w:t>З</w:t>
      </w:r>
      <w:r w:rsidR="00414A5D" w:rsidRPr="008F76ED">
        <w:rPr>
          <w:rFonts w:eastAsia="Times New Roman" w:cs="Times New Roman"/>
          <w:b/>
          <w:bCs/>
          <w:szCs w:val="24"/>
          <w:lang w:eastAsia="ru-RU"/>
        </w:rPr>
        <w:t>адание:</w:t>
      </w:r>
    </w:p>
    <w:p w:rsidR="00414A5D" w:rsidRPr="00C84B58" w:rsidRDefault="00414A5D" w:rsidP="00C84B58">
      <w:pPr>
        <w:pStyle w:val="a6"/>
        <w:numPr>
          <w:ilvl w:val="0"/>
          <w:numId w:val="28"/>
        </w:numPr>
      </w:pPr>
      <w:r w:rsidRPr="00C84B58">
        <w:t>Выберите обязательные источники данных</w:t>
      </w:r>
      <w:r w:rsidR="005A5937" w:rsidRPr="00C84B58">
        <w:t xml:space="preserve"> из списка,</w:t>
      </w:r>
      <w:r w:rsidRPr="00C84B58">
        <w:t xml:space="preserve"> без которых система не сможет работать. Обоснуйте выбор.</w:t>
      </w:r>
    </w:p>
    <w:p w:rsidR="00414A5D" w:rsidRPr="00C84B58" w:rsidRDefault="00414A5D" w:rsidP="00C84B58">
      <w:pPr>
        <w:pStyle w:val="a6"/>
        <w:numPr>
          <w:ilvl w:val="0"/>
          <w:numId w:val="28"/>
        </w:numPr>
      </w:pPr>
      <w:r w:rsidRPr="00C84B58">
        <w:t>Укажите нерелевантные источники, которые не нужны для решения задачи. Обоснуйте, почему они не подходят.</w:t>
      </w:r>
    </w:p>
    <w:p w:rsidR="00414A5D" w:rsidRPr="00C84B58" w:rsidRDefault="00414A5D" w:rsidP="00C84B58">
      <w:pPr>
        <w:pStyle w:val="a6"/>
        <w:numPr>
          <w:ilvl w:val="0"/>
          <w:numId w:val="28"/>
        </w:numPr>
      </w:pPr>
      <w:r w:rsidRPr="00C84B58">
        <w:t>Сформулируйте, какие именно атрибуты из выбранных исто</w:t>
      </w:r>
      <w:r w:rsidR="00725290" w:rsidRPr="00C84B58">
        <w:t xml:space="preserve">чников потребуются для расчётов. </w:t>
      </w:r>
    </w:p>
    <w:p w:rsidR="00414A5D" w:rsidRPr="00414A5D" w:rsidRDefault="00414A5D" w:rsidP="00414A5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414A5D">
        <w:rPr>
          <w:rFonts w:eastAsia="Times New Roman" w:cs="Times New Roman"/>
          <w:b/>
          <w:bCs/>
          <w:sz w:val="27"/>
          <w:szCs w:val="27"/>
          <w:lang w:eastAsia="ru-RU"/>
        </w:rPr>
        <w:t>4. Описание процесса (жизненный цикл анализа данных)</w:t>
      </w:r>
    </w:p>
    <w:p w:rsidR="00414A5D" w:rsidRPr="008F76ED" w:rsidRDefault="008F76ED" w:rsidP="008F76ED">
      <w:r>
        <w:rPr>
          <w:lang w:eastAsia="ru-RU"/>
        </w:rPr>
        <w:t>В</w:t>
      </w:r>
      <w:r w:rsidRPr="008F76ED">
        <w:rPr>
          <w:lang w:eastAsia="ru-RU"/>
        </w:rPr>
        <w:t xml:space="preserve"> </w:t>
      </w:r>
      <w:r w:rsidR="00414A5D" w:rsidRPr="00414A5D">
        <w:rPr>
          <w:lang w:eastAsia="ru-RU"/>
        </w:rPr>
        <w:t xml:space="preserve">соответствии с методологией </w:t>
      </w:r>
      <w:r w:rsidR="00414A5D" w:rsidRPr="008F76ED">
        <w:rPr>
          <w:bCs/>
          <w:lang w:val="en-US" w:eastAsia="ru-RU"/>
        </w:rPr>
        <w:t>CRISP</w:t>
      </w:r>
      <w:r w:rsidR="00414A5D" w:rsidRPr="008F76ED">
        <w:rPr>
          <w:bCs/>
          <w:lang w:eastAsia="ru-RU"/>
        </w:rPr>
        <w:t>-</w:t>
      </w:r>
      <w:r w:rsidR="00414A5D" w:rsidRPr="008F76ED">
        <w:rPr>
          <w:bCs/>
          <w:lang w:val="en-US" w:eastAsia="ru-RU"/>
        </w:rPr>
        <w:t>DM</w:t>
      </w:r>
      <w:r w:rsidR="00414A5D" w:rsidRPr="00414A5D">
        <w:rPr>
          <w:lang w:eastAsia="ru-RU"/>
        </w:rPr>
        <w:t xml:space="preserve"> (</w:t>
      </w:r>
      <w:r w:rsidR="00414A5D" w:rsidRPr="00414A5D">
        <w:rPr>
          <w:lang w:val="en-US" w:eastAsia="ru-RU"/>
        </w:rPr>
        <w:t>Cross</w:t>
      </w:r>
      <w:r w:rsidR="00414A5D" w:rsidRPr="00414A5D">
        <w:rPr>
          <w:lang w:eastAsia="ru-RU"/>
        </w:rPr>
        <w:t>-</w:t>
      </w:r>
      <w:r w:rsidR="00414A5D" w:rsidRPr="00414A5D">
        <w:rPr>
          <w:lang w:val="en-US" w:eastAsia="ru-RU"/>
        </w:rPr>
        <w:t>Industry</w:t>
      </w:r>
      <w:r w:rsidR="00414A5D" w:rsidRPr="00414A5D">
        <w:rPr>
          <w:lang w:eastAsia="ru-RU"/>
        </w:rPr>
        <w:t xml:space="preserve"> </w:t>
      </w:r>
      <w:r w:rsidR="00414A5D" w:rsidRPr="00414A5D">
        <w:rPr>
          <w:lang w:val="en-US" w:eastAsia="ru-RU"/>
        </w:rPr>
        <w:t>St</w:t>
      </w:r>
      <w:r w:rsidRPr="008F76ED">
        <w:rPr>
          <w:lang w:val="en-US" w:eastAsia="ru-RU"/>
        </w:rPr>
        <w:t>andard</w:t>
      </w:r>
      <w:r w:rsidRPr="008F76ED">
        <w:rPr>
          <w:lang w:eastAsia="ru-RU"/>
        </w:rPr>
        <w:t xml:space="preserve"> </w:t>
      </w:r>
      <w:r w:rsidRPr="008F76ED">
        <w:rPr>
          <w:lang w:val="en-US" w:eastAsia="ru-RU"/>
        </w:rPr>
        <w:t>Process</w:t>
      </w:r>
      <w:r w:rsidRPr="008F76ED">
        <w:rPr>
          <w:lang w:eastAsia="ru-RU"/>
        </w:rPr>
        <w:t xml:space="preserve"> </w:t>
      </w:r>
      <w:r w:rsidRPr="008F76ED">
        <w:rPr>
          <w:lang w:val="en-US" w:eastAsia="ru-RU"/>
        </w:rPr>
        <w:t>for</w:t>
      </w:r>
      <w:r w:rsidRPr="008F76ED">
        <w:rPr>
          <w:lang w:eastAsia="ru-RU"/>
        </w:rPr>
        <w:t xml:space="preserve"> </w:t>
      </w:r>
      <w:r w:rsidRPr="008F76ED">
        <w:rPr>
          <w:lang w:val="en-US" w:eastAsia="ru-RU"/>
        </w:rPr>
        <w:t>Data</w:t>
      </w:r>
      <w:r w:rsidRPr="008F76ED">
        <w:rPr>
          <w:lang w:eastAsia="ru-RU"/>
        </w:rPr>
        <w:t xml:space="preserve"> </w:t>
      </w:r>
      <w:r w:rsidRPr="008F76ED">
        <w:rPr>
          <w:lang w:val="en-US" w:eastAsia="ru-RU"/>
        </w:rPr>
        <w:t>Mining</w:t>
      </w:r>
      <w:r w:rsidRPr="008F76ED">
        <w:rPr>
          <w:lang w:eastAsia="ru-RU"/>
        </w:rPr>
        <w:t xml:space="preserve">) </w:t>
      </w:r>
      <w:r w:rsidRPr="008F76ED">
        <w:t>опишите схему жизненного цикла проекта:</w:t>
      </w:r>
    </w:p>
    <w:p w:rsidR="006575BE" w:rsidRDefault="008F76ED" w:rsidP="00476324">
      <w:pPr>
        <w:ind w:left="708"/>
      </w:pPr>
      <w:r w:rsidRPr="008F76ED">
        <w:t>1. Понимание бизнеса</w:t>
      </w:r>
    </w:p>
    <w:p w:rsidR="008F76ED" w:rsidRPr="008F76ED" w:rsidRDefault="008F76ED" w:rsidP="00476324">
      <w:pPr>
        <w:ind w:left="708"/>
      </w:pPr>
      <w:bookmarkStart w:id="0" w:name="_GoBack"/>
      <w:bookmarkEnd w:id="0"/>
      <w:r w:rsidRPr="008F76ED">
        <w:t>2. Понимание данных</w:t>
      </w:r>
    </w:p>
    <w:p w:rsidR="008F76ED" w:rsidRPr="008F76ED" w:rsidRDefault="008F76ED" w:rsidP="008F76ED">
      <w:pPr>
        <w:ind w:left="708"/>
      </w:pPr>
      <w:r w:rsidRPr="008F76ED">
        <w:t>3. Подготовка данных</w:t>
      </w:r>
    </w:p>
    <w:p w:rsidR="008F76ED" w:rsidRPr="008F76ED" w:rsidRDefault="008F76ED" w:rsidP="008F76ED">
      <w:pPr>
        <w:ind w:left="708"/>
      </w:pPr>
      <w:r w:rsidRPr="008F76ED">
        <w:t>4. Моделирование</w:t>
      </w:r>
    </w:p>
    <w:p w:rsidR="008F76ED" w:rsidRPr="008F76ED" w:rsidRDefault="008F76ED" w:rsidP="008F76ED">
      <w:pPr>
        <w:ind w:left="708"/>
      </w:pPr>
      <w:r w:rsidRPr="008F76ED">
        <w:t>5. Оценка</w:t>
      </w:r>
    </w:p>
    <w:p w:rsidR="008F76ED" w:rsidRPr="008F76ED" w:rsidRDefault="008F76ED" w:rsidP="008F76ED">
      <w:pPr>
        <w:ind w:left="708"/>
      </w:pPr>
      <w:r w:rsidRPr="008F76ED">
        <w:t>6. Внедрение</w:t>
      </w:r>
    </w:p>
    <w:p w:rsidR="00C84B58" w:rsidRDefault="008F76ED" w:rsidP="00C84B58">
      <w:pPr>
        <w:rPr>
          <w:b/>
        </w:rPr>
      </w:pPr>
      <w:r w:rsidRPr="00476324">
        <w:rPr>
          <w:b/>
        </w:rPr>
        <w:t>Задание:</w:t>
      </w:r>
    </w:p>
    <w:p w:rsidR="00C84B58" w:rsidRPr="00C84B58" w:rsidRDefault="008F76ED" w:rsidP="00C84B58">
      <w:pPr>
        <w:pStyle w:val="a6"/>
        <w:numPr>
          <w:ilvl w:val="0"/>
          <w:numId w:val="35"/>
        </w:numPr>
      </w:pPr>
      <w:r w:rsidRPr="00C84B58">
        <w:t>Опишите ваши действия для каждого из этих этапов схему жизненного цикла проекта</w:t>
      </w:r>
      <w:r w:rsidR="00476324" w:rsidRPr="00C84B58">
        <w:t>.</w:t>
      </w:r>
    </w:p>
    <w:p w:rsidR="00C84B58" w:rsidRPr="00C84B58" w:rsidRDefault="008F76ED" w:rsidP="00C84B58">
      <w:pPr>
        <w:pStyle w:val="a6"/>
        <w:numPr>
          <w:ilvl w:val="0"/>
          <w:numId w:val="35"/>
        </w:numPr>
      </w:pPr>
      <w:r w:rsidRPr="00C84B58">
        <w:t>Если есть обратные связи между этапами, укажите их</w:t>
      </w:r>
      <w:r w:rsidR="00476324" w:rsidRPr="00C84B58">
        <w:t>.</w:t>
      </w:r>
    </w:p>
    <w:p w:rsidR="00476324" w:rsidRPr="00C84B58" w:rsidRDefault="00476324" w:rsidP="00C84B58">
      <w:pPr>
        <w:pStyle w:val="a6"/>
        <w:numPr>
          <w:ilvl w:val="0"/>
          <w:numId w:val="35"/>
        </w:numPr>
      </w:pPr>
      <w:r w:rsidRPr="00C84B58">
        <w:t>Опишите, как вы будете документировать каждый этап (отчёт, спецификация, руководство, регламент…)</w:t>
      </w:r>
    </w:p>
    <w:sectPr w:rsidR="00476324" w:rsidRPr="00C84B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F25A5"/>
    <w:multiLevelType w:val="hybridMultilevel"/>
    <w:tmpl w:val="7794FE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E7D05"/>
    <w:multiLevelType w:val="multilevel"/>
    <w:tmpl w:val="F3F6E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803CA"/>
    <w:multiLevelType w:val="multilevel"/>
    <w:tmpl w:val="3ADA4CCA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sz w:val="24"/>
      </w:rPr>
    </w:lvl>
    <w:lvl w:ilvl="1">
      <w:start w:val="1"/>
      <w:numFmt w:val="decimal"/>
      <w:lvlText w:val="%2."/>
      <w:lvlJc w:val="left"/>
      <w:pPr>
        <w:ind w:left="1364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A4533"/>
    <w:multiLevelType w:val="multilevel"/>
    <w:tmpl w:val="0D38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27315"/>
    <w:multiLevelType w:val="hybridMultilevel"/>
    <w:tmpl w:val="9D6A563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E12B80"/>
    <w:multiLevelType w:val="multilevel"/>
    <w:tmpl w:val="13CE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560DF4"/>
    <w:multiLevelType w:val="multilevel"/>
    <w:tmpl w:val="DB76D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D13AF7"/>
    <w:multiLevelType w:val="multilevel"/>
    <w:tmpl w:val="C10EC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E4046B"/>
    <w:multiLevelType w:val="multilevel"/>
    <w:tmpl w:val="51C44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DF55A3"/>
    <w:multiLevelType w:val="multilevel"/>
    <w:tmpl w:val="397A6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747E20"/>
    <w:multiLevelType w:val="multilevel"/>
    <w:tmpl w:val="A5567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D16BD"/>
    <w:multiLevelType w:val="multilevel"/>
    <w:tmpl w:val="FC7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DB3BC3"/>
    <w:multiLevelType w:val="multilevel"/>
    <w:tmpl w:val="F4EA7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A86FBF"/>
    <w:multiLevelType w:val="hybridMultilevel"/>
    <w:tmpl w:val="7FE278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8B124A"/>
    <w:multiLevelType w:val="multilevel"/>
    <w:tmpl w:val="87C8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A14EF5"/>
    <w:multiLevelType w:val="hybridMultilevel"/>
    <w:tmpl w:val="C21E98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DE669A"/>
    <w:multiLevelType w:val="multilevel"/>
    <w:tmpl w:val="E9FC2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4869B1"/>
    <w:multiLevelType w:val="multilevel"/>
    <w:tmpl w:val="E70AE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BA769A"/>
    <w:multiLevelType w:val="multilevel"/>
    <w:tmpl w:val="F8520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F536BA"/>
    <w:multiLevelType w:val="multilevel"/>
    <w:tmpl w:val="63D43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F631A9"/>
    <w:multiLevelType w:val="multilevel"/>
    <w:tmpl w:val="DE46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D1511C"/>
    <w:multiLevelType w:val="multilevel"/>
    <w:tmpl w:val="C10EC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FC7B82"/>
    <w:multiLevelType w:val="multilevel"/>
    <w:tmpl w:val="C10EC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9D6828"/>
    <w:multiLevelType w:val="multilevel"/>
    <w:tmpl w:val="04569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9C39B6"/>
    <w:multiLevelType w:val="multilevel"/>
    <w:tmpl w:val="3ADA4CCA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sz w:val="24"/>
      </w:rPr>
    </w:lvl>
    <w:lvl w:ilvl="1">
      <w:start w:val="1"/>
      <w:numFmt w:val="decimal"/>
      <w:lvlText w:val="%2."/>
      <w:lvlJc w:val="left"/>
      <w:pPr>
        <w:ind w:left="1364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CF362F"/>
    <w:multiLevelType w:val="multilevel"/>
    <w:tmpl w:val="A8DA4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E44B9F"/>
    <w:multiLevelType w:val="multilevel"/>
    <w:tmpl w:val="B51E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2E77AF"/>
    <w:multiLevelType w:val="multilevel"/>
    <w:tmpl w:val="76CA9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6816AA"/>
    <w:multiLevelType w:val="multilevel"/>
    <w:tmpl w:val="4A2A8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E35A1F"/>
    <w:multiLevelType w:val="multilevel"/>
    <w:tmpl w:val="2B8E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D33F5C"/>
    <w:multiLevelType w:val="multilevel"/>
    <w:tmpl w:val="BD18C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FF73160"/>
    <w:multiLevelType w:val="hybridMultilevel"/>
    <w:tmpl w:val="F4564F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0BC3032"/>
    <w:multiLevelType w:val="multilevel"/>
    <w:tmpl w:val="45727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A415E1B"/>
    <w:multiLevelType w:val="multilevel"/>
    <w:tmpl w:val="E966A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B5A74F1"/>
    <w:multiLevelType w:val="multilevel"/>
    <w:tmpl w:val="4456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0"/>
  </w:num>
  <w:num w:numId="3">
    <w:abstractNumId w:val="12"/>
  </w:num>
  <w:num w:numId="4">
    <w:abstractNumId w:val="26"/>
  </w:num>
  <w:num w:numId="5">
    <w:abstractNumId w:val="1"/>
  </w:num>
  <w:num w:numId="6">
    <w:abstractNumId w:val="32"/>
  </w:num>
  <w:num w:numId="7">
    <w:abstractNumId w:val="33"/>
  </w:num>
  <w:num w:numId="8">
    <w:abstractNumId w:val="23"/>
  </w:num>
  <w:num w:numId="9">
    <w:abstractNumId w:val="9"/>
  </w:num>
  <w:num w:numId="10">
    <w:abstractNumId w:val="34"/>
  </w:num>
  <w:num w:numId="11">
    <w:abstractNumId w:val="14"/>
  </w:num>
  <w:num w:numId="12">
    <w:abstractNumId w:val="18"/>
  </w:num>
  <w:num w:numId="13">
    <w:abstractNumId w:val="11"/>
  </w:num>
  <w:num w:numId="14">
    <w:abstractNumId w:val="3"/>
  </w:num>
  <w:num w:numId="15">
    <w:abstractNumId w:val="16"/>
  </w:num>
  <w:num w:numId="16">
    <w:abstractNumId w:val="5"/>
  </w:num>
  <w:num w:numId="17">
    <w:abstractNumId w:val="10"/>
  </w:num>
  <w:num w:numId="18">
    <w:abstractNumId w:val="19"/>
  </w:num>
  <w:num w:numId="19">
    <w:abstractNumId w:val="28"/>
  </w:num>
  <w:num w:numId="20">
    <w:abstractNumId w:val="27"/>
  </w:num>
  <w:num w:numId="21">
    <w:abstractNumId w:val="30"/>
  </w:num>
  <w:num w:numId="22">
    <w:abstractNumId w:val="17"/>
  </w:num>
  <w:num w:numId="23">
    <w:abstractNumId w:val="29"/>
  </w:num>
  <w:num w:numId="24">
    <w:abstractNumId w:val="6"/>
  </w:num>
  <w:num w:numId="25">
    <w:abstractNumId w:val="13"/>
  </w:num>
  <w:num w:numId="26">
    <w:abstractNumId w:val="0"/>
  </w:num>
  <w:num w:numId="27">
    <w:abstractNumId w:val="25"/>
  </w:num>
  <w:num w:numId="28">
    <w:abstractNumId w:val="15"/>
  </w:num>
  <w:num w:numId="29">
    <w:abstractNumId w:val="31"/>
  </w:num>
  <w:num w:numId="30">
    <w:abstractNumId w:val="21"/>
  </w:num>
  <w:num w:numId="31">
    <w:abstractNumId w:val="7"/>
  </w:num>
  <w:num w:numId="32">
    <w:abstractNumId w:val="22"/>
  </w:num>
  <w:num w:numId="33">
    <w:abstractNumId w:val="2"/>
  </w:num>
  <w:num w:numId="34">
    <w:abstractNumId w:val="24"/>
  </w:num>
  <w:num w:numId="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61DB"/>
    <w:rsid w:val="001D61DB"/>
    <w:rsid w:val="002B0720"/>
    <w:rsid w:val="00414A5D"/>
    <w:rsid w:val="00476324"/>
    <w:rsid w:val="004D7573"/>
    <w:rsid w:val="00507190"/>
    <w:rsid w:val="005A5937"/>
    <w:rsid w:val="006575BE"/>
    <w:rsid w:val="006B2D0A"/>
    <w:rsid w:val="006C334C"/>
    <w:rsid w:val="00725290"/>
    <w:rsid w:val="0082547F"/>
    <w:rsid w:val="00885B8E"/>
    <w:rsid w:val="008F76ED"/>
    <w:rsid w:val="00B52147"/>
    <w:rsid w:val="00C30705"/>
    <w:rsid w:val="00C40CE9"/>
    <w:rsid w:val="00C82B3A"/>
    <w:rsid w:val="00C84B58"/>
    <w:rsid w:val="00D61CB1"/>
    <w:rsid w:val="00E83679"/>
    <w:rsid w:val="00E96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E1E9F0"/>
  <w15:chartTrackingRefBased/>
  <w15:docId w15:val="{1EF06631-E9E4-41B1-B422-08AD33CBD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84B58"/>
    <w:pPr>
      <w:spacing w:after="0" w:line="240" w:lineRule="auto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476324"/>
    <w:pPr>
      <w:keepNext/>
      <w:keepLines/>
      <w:spacing w:before="360" w:after="120"/>
      <w:jc w:val="left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76324"/>
    <w:pPr>
      <w:keepNext/>
      <w:keepLines/>
      <w:spacing w:before="160" w:after="120"/>
      <w:jc w:val="left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0719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719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6324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476324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30">
    <w:name w:val="Заголовок 3 Знак"/>
    <w:basedOn w:val="a0"/>
    <w:link w:val="3"/>
    <w:uiPriority w:val="9"/>
    <w:rsid w:val="0050719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0719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qwen-markdown-text">
    <w:name w:val="qwen-markdown-text"/>
    <w:basedOn w:val="a0"/>
    <w:rsid w:val="00507190"/>
  </w:style>
  <w:style w:type="paragraph" w:styleId="a3">
    <w:name w:val="TOC Heading"/>
    <w:basedOn w:val="1"/>
    <w:next w:val="a"/>
    <w:uiPriority w:val="39"/>
    <w:unhideWhenUsed/>
    <w:qFormat/>
    <w:rsid w:val="00E83679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E83679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E83679"/>
    <w:pPr>
      <w:spacing w:after="100"/>
      <w:ind w:left="440"/>
    </w:pPr>
  </w:style>
  <w:style w:type="character" w:styleId="a4">
    <w:name w:val="Hyperlink"/>
    <w:basedOn w:val="a0"/>
    <w:uiPriority w:val="99"/>
    <w:unhideWhenUsed/>
    <w:rsid w:val="00E83679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E83679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414A5D"/>
    <w:pPr>
      <w:spacing w:before="100" w:beforeAutospacing="1" w:after="100" w:afterAutospacing="1"/>
    </w:pPr>
    <w:rPr>
      <w:rFonts w:eastAsia="Times New Roman" w:cs="Times New Roman"/>
      <w:szCs w:val="24"/>
      <w:lang w:eastAsia="ru-RU"/>
    </w:rPr>
  </w:style>
  <w:style w:type="character" w:styleId="a5">
    <w:name w:val="Strong"/>
    <w:basedOn w:val="a0"/>
    <w:uiPriority w:val="22"/>
    <w:qFormat/>
    <w:rsid w:val="00414A5D"/>
    <w:rPr>
      <w:b/>
      <w:bCs/>
    </w:rPr>
  </w:style>
  <w:style w:type="character" w:customStyle="1" w:styleId="d813de27">
    <w:name w:val="d813de27"/>
    <w:basedOn w:val="a0"/>
    <w:rsid w:val="00414A5D"/>
  </w:style>
  <w:style w:type="paragraph" w:styleId="HTML0">
    <w:name w:val="HTML Preformatted"/>
    <w:basedOn w:val="a"/>
    <w:link w:val="HTML1"/>
    <w:uiPriority w:val="99"/>
    <w:semiHidden/>
    <w:unhideWhenUsed/>
    <w:rsid w:val="00414A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14A5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6">
    <w:name w:val="List Paragraph"/>
    <w:basedOn w:val="a"/>
    <w:uiPriority w:val="34"/>
    <w:qFormat/>
    <w:rsid w:val="00476324"/>
    <w:pPr>
      <w:ind w:left="720"/>
      <w:contextualSpacing/>
      <w:jc w:val="left"/>
    </w:pPr>
  </w:style>
  <w:style w:type="paragraph" w:styleId="a7">
    <w:name w:val="No Spacing"/>
    <w:uiPriority w:val="1"/>
    <w:qFormat/>
    <w:rsid w:val="006C334C"/>
    <w:pPr>
      <w:spacing w:after="0" w:line="240" w:lineRule="auto"/>
    </w:pPr>
    <w:rPr>
      <w:rFonts w:ascii="Times New Roman" w:hAnsi="Times New Roman"/>
      <w:sz w:val="24"/>
    </w:rPr>
  </w:style>
  <w:style w:type="table" w:styleId="a8">
    <w:name w:val="Grid Table Light"/>
    <w:basedOn w:val="a1"/>
    <w:uiPriority w:val="40"/>
    <w:rsid w:val="00C3070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9">
    <w:name w:val="Emphasis"/>
    <w:basedOn w:val="a0"/>
    <w:uiPriority w:val="20"/>
    <w:qFormat/>
    <w:rsid w:val="00C84B5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989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09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6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361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313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394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21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554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763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646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911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4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12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693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513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9997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675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064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806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881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675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017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74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13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85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81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32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14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23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73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6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6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40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7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62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44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88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53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7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69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198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0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64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296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16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08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43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06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3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45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3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2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06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996BB34F-1E92-45B0-8C7F-26E086DE46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2</Pages>
  <Words>602</Words>
  <Characters>3438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Петров Александр</dc:creator>
  <cp:keywords/>
  <dc:description/>
  <cp:lastModifiedBy>Петров Александр</cp:lastModifiedBy>
  <cp:revision>14</cp:revision>
  <dcterms:created xsi:type="dcterms:W3CDTF">2026-07-28T07:51:00Z</dcterms:created>
  <dcterms:modified xsi:type="dcterms:W3CDTF">2026-08-11T14:27:00Z</dcterms:modified>
</cp:coreProperties>
</file>