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A4" w:rsidRDefault="00DB3BA4" w:rsidP="00DB3BA4">
      <w:pPr>
        <w:pStyle w:val="Title"/>
      </w:pPr>
      <w:r>
        <w:t xml:space="preserve">INF1411 Obligatorisk oppgave nr. </w:t>
      </w:r>
      <w:r w:rsidR="001215DF">
        <w:t>2</w:t>
      </w:r>
    </w:p>
    <w:p w:rsidR="00202E1A" w:rsidRDefault="00202E1A" w:rsidP="00202E1A">
      <w:r>
        <w:t xml:space="preserve">Fyll inn </w:t>
      </w:r>
      <w:r w:rsidR="00B40E4E">
        <w:t>navn på alle som leverer sammen, 2 per gruppe</w:t>
      </w:r>
      <w:r>
        <w:t xml:space="preserve"> </w:t>
      </w:r>
      <w:r w:rsidR="00B40E4E">
        <w:t>(</w:t>
      </w:r>
      <w:r w:rsidR="00A725E9">
        <w:t xml:space="preserve">1 eller </w:t>
      </w:r>
      <w:r>
        <w:t>3 i unntakstilfeller):</w:t>
      </w:r>
    </w:p>
    <w:p w:rsidR="00202E1A" w:rsidRDefault="008D7F8B" w:rsidP="00202E1A">
      <w:pPr>
        <w:jc w:val="center"/>
      </w:pPr>
      <w:r>
        <w:pict>
          <v:shapetype id="_x0000_t202" coordsize="21600,21600" o:spt="202" path="m,l,21600r21600,l21600,xe">
            <v:stroke joinstyle="miter"/>
            <v:path gradientshapeok="t" o:connecttype="rect"/>
          </v:shapetype>
          <v:shape id="_x0000_s1031" type="#_x0000_t202" style="width:425.2pt;height:135.75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1031">
              <w:txbxContent>
                <w:tbl>
                  <w:tblPr>
                    <w:tblStyle w:val="TableGrid"/>
                    <w:tblW w:w="0" w:type="auto"/>
                    <w:tblLook w:val="04A0" w:firstRow="1" w:lastRow="0" w:firstColumn="1" w:lastColumn="0" w:noHBand="0" w:noVBand="1"/>
                  </w:tblPr>
                  <w:tblGrid>
                    <w:gridCol w:w="1101"/>
                    <w:gridCol w:w="6662"/>
                  </w:tblGrid>
                  <w:tr w:rsidR="00644E00" w:rsidRPr="00BF143E" w:rsidTr="00972AF7">
                    <w:tc>
                      <w:tcPr>
                        <w:tcW w:w="1101" w:type="dxa"/>
                        <w:tcBorders>
                          <w:top w:val="nil"/>
                          <w:left w:val="nil"/>
                          <w:bottom w:val="nil"/>
                          <w:right w:val="nil"/>
                        </w:tcBorders>
                      </w:tcPr>
                      <w:p w:rsidR="00644E00" w:rsidRPr="00BF143E" w:rsidRDefault="00644E00" w:rsidP="00972AF7">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644E00" w:rsidRPr="00BF143E" w:rsidRDefault="00C60BAE" w:rsidP="00972AF7">
                        <w:pPr>
                          <w:rPr>
                            <w:sz w:val="44"/>
                            <w:szCs w:val="44"/>
                          </w:rPr>
                        </w:pPr>
                        <w:r>
                          <w:rPr>
                            <w:sz w:val="44"/>
                            <w:szCs w:val="44"/>
                          </w:rPr>
                          <w:t>Aleksander Våge (aleksava)</w:t>
                        </w:r>
                      </w:p>
                    </w:tc>
                  </w:tr>
                  <w:tr w:rsidR="00644E00" w:rsidRPr="00BF143E" w:rsidTr="00972AF7">
                    <w:tc>
                      <w:tcPr>
                        <w:tcW w:w="1101" w:type="dxa"/>
                        <w:tcBorders>
                          <w:top w:val="nil"/>
                          <w:left w:val="nil"/>
                          <w:bottom w:val="nil"/>
                          <w:right w:val="nil"/>
                        </w:tcBorders>
                      </w:tcPr>
                      <w:p w:rsidR="00644E00" w:rsidRPr="00BF143E" w:rsidRDefault="00644E00" w:rsidP="00972AF7">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644E00" w:rsidRPr="00BF143E" w:rsidRDefault="008D7F8B" w:rsidP="00972AF7">
                        <w:pPr>
                          <w:rPr>
                            <w:sz w:val="44"/>
                            <w:szCs w:val="44"/>
                          </w:rPr>
                        </w:pPr>
                        <w:r>
                          <w:rPr>
                            <w:sz w:val="44"/>
                            <w:szCs w:val="44"/>
                          </w:rPr>
                          <w:t>Øyvind Imsland (oyvin</w:t>
                        </w:r>
                        <w:bookmarkStart w:id="0" w:name="_GoBack"/>
                        <w:bookmarkEnd w:id="0"/>
                        <w:r w:rsidR="007B36B5">
                          <w:rPr>
                            <w:sz w:val="44"/>
                            <w:szCs w:val="44"/>
                          </w:rPr>
                          <w:t>im)</w:t>
                        </w:r>
                      </w:p>
                    </w:tc>
                  </w:tr>
                  <w:tr w:rsidR="00644E00" w:rsidRPr="00BF143E" w:rsidTr="00972AF7">
                    <w:tc>
                      <w:tcPr>
                        <w:tcW w:w="1101" w:type="dxa"/>
                        <w:tcBorders>
                          <w:top w:val="nil"/>
                          <w:left w:val="nil"/>
                          <w:bottom w:val="nil"/>
                          <w:right w:val="nil"/>
                        </w:tcBorders>
                      </w:tcPr>
                      <w:p w:rsidR="00644E00" w:rsidRPr="00BF143E" w:rsidRDefault="00644E00" w:rsidP="00972AF7">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644E00" w:rsidRPr="00BF143E" w:rsidRDefault="00644E00" w:rsidP="00972AF7">
                        <w:pPr>
                          <w:rPr>
                            <w:sz w:val="44"/>
                            <w:szCs w:val="44"/>
                          </w:rPr>
                        </w:pPr>
                      </w:p>
                    </w:tc>
                  </w:tr>
                  <w:tr w:rsidR="00644E00" w:rsidRPr="00BF143E" w:rsidTr="00972AF7">
                    <w:tc>
                      <w:tcPr>
                        <w:tcW w:w="1101" w:type="dxa"/>
                        <w:tcBorders>
                          <w:top w:val="nil"/>
                          <w:left w:val="nil"/>
                          <w:bottom w:val="nil"/>
                          <w:right w:val="nil"/>
                        </w:tcBorders>
                      </w:tcPr>
                      <w:p w:rsidR="00644E00" w:rsidRPr="00BF143E" w:rsidRDefault="00644E00" w:rsidP="00972AF7">
                        <w:pPr>
                          <w:jc w:val="center"/>
                          <w:rPr>
                            <w:sz w:val="44"/>
                            <w:szCs w:val="44"/>
                          </w:rPr>
                        </w:pPr>
                      </w:p>
                    </w:tc>
                    <w:tc>
                      <w:tcPr>
                        <w:tcW w:w="6662" w:type="dxa"/>
                        <w:tcBorders>
                          <w:top w:val="single" w:sz="4" w:space="0" w:color="000000" w:themeColor="text1"/>
                          <w:left w:val="nil"/>
                          <w:right w:val="nil"/>
                        </w:tcBorders>
                      </w:tcPr>
                      <w:p w:rsidR="00644E00" w:rsidRPr="00BF143E" w:rsidRDefault="00644E00" w:rsidP="00681700">
                        <w:pPr>
                          <w:rPr>
                            <w:sz w:val="44"/>
                            <w:szCs w:val="44"/>
                          </w:rPr>
                        </w:pPr>
                        <w:r>
                          <w:rPr>
                            <w:sz w:val="44"/>
                            <w:szCs w:val="44"/>
                          </w:rPr>
                          <w:t xml:space="preserve">Gruppenummer: </w:t>
                        </w:r>
                        <w:r w:rsidR="00CE1CAB">
                          <w:rPr>
                            <w:sz w:val="44"/>
                            <w:szCs w:val="44"/>
                          </w:rPr>
                          <w:t>Torsdag 25.02</w:t>
                        </w:r>
                        <w:r w:rsidR="00210A3E">
                          <w:rPr>
                            <w:sz w:val="44"/>
                            <w:szCs w:val="44"/>
                          </w:rPr>
                          <w:fldChar w:fldCharType="begin"/>
                        </w:r>
                        <w:r>
                          <w:rPr>
                            <w:sz w:val="44"/>
                            <w:szCs w:val="44"/>
                          </w:rPr>
                          <w:instrText xml:space="preserve"> DOCVARIABLE  Gruppenummer  \* MERGEFORMAT </w:instrText>
                        </w:r>
                        <w:r w:rsidR="00210A3E">
                          <w:rPr>
                            <w:sz w:val="44"/>
                            <w:szCs w:val="44"/>
                          </w:rPr>
                          <w:fldChar w:fldCharType="end"/>
                        </w:r>
                      </w:p>
                    </w:tc>
                  </w:tr>
                </w:tbl>
                <w:p w:rsidR="00644E00" w:rsidRPr="00BF143E" w:rsidRDefault="00CE1CAB" w:rsidP="00660694">
                  <w:pPr>
                    <w:rPr>
                      <w:sz w:val="44"/>
                      <w:szCs w:val="44"/>
                      <w:lang w:val="en-US"/>
                    </w:rPr>
                  </w:pPr>
                  <w:r>
                    <w:rPr>
                      <w:sz w:val="44"/>
                      <w:szCs w:val="44"/>
                      <w:lang w:val="en-US"/>
                    </w:rPr>
                    <w:t>.</w:t>
                  </w:r>
                </w:p>
              </w:txbxContent>
            </v:textbox>
            <w10:wrap type="none"/>
            <w10:anchorlock/>
          </v:shape>
        </w:pict>
      </w:r>
      <w:r w:rsidR="00430BED">
        <w:t xml:space="preserve"> </w:t>
      </w:r>
      <w:r w:rsidR="00412D79">
        <w:t>.ø</w:t>
      </w:r>
    </w:p>
    <w:p w:rsidR="00B410F5" w:rsidRDefault="00B410F5" w:rsidP="00B410F5">
      <w:pPr>
        <w:pStyle w:val="Heading1"/>
      </w:pPr>
      <w:r>
        <w:t>Informasjon og orientering</w:t>
      </w:r>
    </w:p>
    <w:p w:rsidR="00432A3F" w:rsidRDefault="00432A3F" w:rsidP="00432A3F">
      <w:pPr>
        <w:pStyle w:val="NoSpacing"/>
      </w:pPr>
      <w:r>
        <w:t xml:space="preserve">Alle obligatoriske oppgaver ved IFI skal følge instituttets reglement for slike oppgaver. Det forutsettes at du gjør deg kjent med innholdet i reglementet og at besvarelsen er i henhold til dette. Reglementet finner du på </w:t>
      </w:r>
      <w:hyperlink r:id="rId9" w:history="1">
        <w:r w:rsidRPr="003D3804">
          <w:rPr>
            <w:rStyle w:val="Hyperlink"/>
          </w:rPr>
          <w:t>http://www.ifi.uio.no/studier/skjemaer/oblig-retningslinjer.pdf</w:t>
        </w:r>
      </w:hyperlink>
    </w:p>
    <w:p w:rsidR="00432A3F" w:rsidRDefault="00432A3F" w:rsidP="00643AED">
      <w:pPr>
        <w:pStyle w:val="NoSpacing"/>
      </w:pPr>
    </w:p>
    <w:p w:rsidR="00473F9A" w:rsidRDefault="00473F9A" w:rsidP="00473F9A">
      <w:pPr>
        <w:pStyle w:val="NoSpacing"/>
      </w:pPr>
      <w:r>
        <w:t>Besvarelsen leveres elektronisk i Devilry (https://devilry.ifi.uio.no/). F</w:t>
      </w:r>
      <w:r w:rsidR="00132688">
        <w:t xml:space="preserve">rist for innlevering kunngjøres </w:t>
      </w:r>
      <w:r>
        <w:t xml:space="preserve">på kursets </w:t>
      </w:r>
      <w:r w:rsidR="00132688">
        <w:t>nett</w:t>
      </w:r>
      <w:r>
        <w:t xml:space="preserve">side. </w:t>
      </w:r>
    </w:p>
    <w:p w:rsidR="00643AED" w:rsidRDefault="00643AED" w:rsidP="00BF143E">
      <w:pPr>
        <w:pStyle w:val="NoSpacing"/>
      </w:pPr>
    </w:p>
    <w:p w:rsidR="00432A3F" w:rsidRPr="007555EB" w:rsidRDefault="006120F8" w:rsidP="00432A3F">
      <w:pPr>
        <w:pStyle w:val="NoSpacing"/>
      </w:pPr>
      <w:r>
        <w:t xml:space="preserve">Du kan redigere </w:t>
      </w:r>
      <w:r w:rsidR="007555EB">
        <w:t xml:space="preserve">dette dokumentet i Microsoft Word og levere den redigerte versjonen som en PDF (File -&gt; Save as Adobe PDF…). Det er også mulig å bruke en annen editor, men da er det viktig at rapporten inneholder både oppgavene og ditt svar, inkl. figurer formler osv. </w:t>
      </w:r>
      <w:r w:rsidR="007555EB" w:rsidRPr="007555EB">
        <w:rPr>
          <w:b/>
          <w:color w:val="FF0000"/>
        </w:rPr>
        <w:t>Lever uansett én PDF fil, som er oversiktlig og lettleselig.</w:t>
      </w:r>
      <w:r w:rsidR="007555EB">
        <w:rPr>
          <w:b/>
          <w:color w:val="FF0000"/>
        </w:rPr>
        <w:t xml:space="preserve"> </w:t>
      </w:r>
      <w:r w:rsidR="007555EB">
        <w:t xml:space="preserve">Det anbefales </w:t>
      </w:r>
      <w:r w:rsidR="00F57977">
        <w:t xml:space="preserve">å begynne </w:t>
      </w:r>
      <w:r w:rsidR="007555EB">
        <w:t>med LaTeX</w:t>
      </w:r>
      <w:r w:rsidR="00F57977">
        <w:t xml:space="preserve"> tidlig i studiet da dette er et krav i senere kurs, så hvis du har tid er det en god ide å lære deg å lage rapporter i LaTeX.</w:t>
      </w:r>
    </w:p>
    <w:p w:rsidR="007F15CC" w:rsidRDefault="007F15CC" w:rsidP="007F15CC">
      <w:pPr>
        <w:pStyle w:val="Heading1"/>
      </w:pPr>
      <w:r>
        <w:t>Om oppgaven</w:t>
      </w:r>
    </w:p>
    <w:p w:rsidR="007F15CC" w:rsidRDefault="007F15CC" w:rsidP="007F15CC">
      <w:pPr>
        <w:pStyle w:val="NoSpacing"/>
      </w:pPr>
      <w:r>
        <w:t>I denne oppgaven skal du lære hvordan du bruker et oscilloskop, og om responsen til RC-kretser i tidsdomenet. Oppgave</w:t>
      </w:r>
      <w:r w:rsidR="00952FF0">
        <w:t>n er delt i tre deler. Oppgave</w:t>
      </w:r>
      <w:r w:rsidR="00AD171D">
        <w:t xml:space="preserve"> 1 er </w:t>
      </w:r>
      <w:r>
        <w:t xml:space="preserve">en primer, hvor du skal koble opp oscilloskopet for første gang og se </w:t>
      </w:r>
      <w:r w:rsidR="00952FF0">
        <w:t>på signaler</w:t>
      </w:r>
      <w:r>
        <w:t xml:space="preserve"> fra funksjonsgeneratoren. </w:t>
      </w:r>
      <w:r w:rsidR="00952FF0">
        <w:t>I oppgave 2</w:t>
      </w:r>
      <w:r>
        <w:t xml:space="preserve"> studere</w:t>
      </w:r>
      <w:r w:rsidR="00AD171D">
        <w:t>r vi</w:t>
      </w:r>
      <w:r w:rsidR="00952FF0">
        <w:t xml:space="preserve"> oppladningen av en kondensator </w:t>
      </w:r>
      <w:r w:rsidR="00191564">
        <w:t xml:space="preserve">i en RC forsinkelseskrets, </w:t>
      </w:r>
      <w:r w:rsidR="001220BA">
        <w:t xml:space="preserve">når spenningen vi påtrykker er </w:t>
      </w:r>
      <w:r>
        <w:t xml:space="preserve">en step-funksjon </w:t>
      </w:r>
      <w:r w:rsidR="001220BA">
        <w:t>(i form av en firkant-bølge).</w:t>
      </w:r>
      <w:r w:rsidR="00952FF0">
        <w:t xml:space="preserve"> I oppgave 3 skal vi studere</w:t>
      </w:r>
      <w:r w:rsidR="002B2AF5">
        <w:t xml:space="preserve"> AC-</w:t>
      </w:r>
      <w:r w:rsidR="00952FF0">
        <w:t xml:space="preserve">oppførselen til en RC </w:t>
      </w:r>
      <w:r w:rsidR="00952FF0" w:rsidRPr="00191564">
        <w:t>forsinkelseskrets</w:t>
      </w:r>
      <w:r w:rsidR="00952FF0">
        <w:rPr>
          <w:i/>
        </w:rPr>
        <w:t>,</w:t>
      </w:r>
      <w:r w:rsidR="00952FF0">
        <w:t xml:space="preserve"> når vi påtrykker den en spenning som varierer som en sinus med tiden.</w:t>
      </w:r>
    </w:p>
    <w:p w:rsidR="007F15CC" w:rsidRDefault="007F15CC" w:rsidP="00432A3F">
      <w:pPr>
        <w:pStyle w:val="NoSpacing"/>
      </w:pPr>
    </w:p>
    <w:p w:rsidR="00432A3F" w:rsidRDefault="00432A3F" w:rsidP="00432A3F">
      <w:pPr>
        <w:pStyle w:val="NoSpacing"/>
      </w:pPr>
      <w:r>
        <w:t>Lykke til!</w:t>
      </w:r>
    </w:p>
    <w:p w:rsidR="001215DF" w:rsidRDefault="001215DF">
      <w:r>
        <w:br w:type="page"/>
      </w:r>
    </w:p>
    <w:p w:rsidR="001215DF" w:rsidRDefault="001215DF" w:rsidP="001215DF">
      <w:pPr>
        <w:pStyle w:val="Heading1"/>
      </w:pPr>
      <w:r>
        <w:lastRenderedPageBreak/>
        <w:t>Oppgave 1</w:t>
      </w:r>
      <w:r w:rsidR="00C21206">
        <w:t xml:space="preserve"> </w:t>
      </w:r>
      <w:r>
        <w:t xml:space="preserve">- </w:t>
      </w:r>
      <w:r w:rsidR="00862F51">
        <w:t xml:space="preserve">Bruk </w:t>
      </w:r>
      <w:r>
        <w:t>oscilloskopet til å se signaler fra FGEN.</w:t>
      </w:r>
    </w:p>
    <w:p w:rsidR="004300A1" w:rsidRPr="004300A1" w:rsidRDefault="001220BA" w:rsidP="001D1A8C">
      <w:pPr>
        <w:rPr>
          <w:i/>
        </w:rPr>
      </w:pPr>
      <w:r>
        <w:rPr>
          <w:i/>
        </w:rPr>
        <w:t>Bakgrunnsstoff for denne finner du hovedsakelig i</w:t>
      </w:r>
      <w:r w:rsidR="008362B0" w:rsidRPr="004300A1">
        <w:rPr>
          <w:i/>
        </w:rPr>
        <w:t xml:space="preserve"> </w:t>
      </w:r>
      <w:r w:rsidR="001A7CDE">
        <w:rPr>
          <w:i/>
        </w:rPr>
        <w:t xml:space="preserve">kapittel 8 </w:t>
      </w:r>
      <w:r w:rsidR="00FC2AEE">
        <w:rPr>
          <w:i/>
        </w:rPr>
        <w:t>i læreboka og i veiledningen om funksjonsgenerator og oscilloskop.</w:t>
      </w:r>
    </w:p>
    <w:p w:rsidR="001A7CDE" w:rsidRDefault="00862F51" w:rsidP="001A7CDE">
      <w:r>
        <w:t>D</w:t>
      </w:r>
      <w:r w:rsidR="001215DF">
        <w:t xml:space="preserve">enne oppgaven </w:t>
      </w:r>
      <w:r>
        <w:t xml:space="preserve">er ment som en måte å raskt </w:t>
      </w:r>
      <w:r w:rsidR="001215DF">
        <w:t xml:space="preserve">bli kjent med </w:t>
      </w:r>
      <w:r w:rsidR="001A7CDE">
        <w:t xml:space="preserve">bruken av </w:t>
      </w:r>
      <w:r w:rsidR="001215DF">
        <w:t>to nye instrumenter</w:t>
      </w:r>
      <w:r>
        <w:t xml:space="preserve"> på ELVIS</w:t>
      </w:r>
      <w:r w:rsidR="001A7CDE">
        <w:t>:</w:t>
      </w:r>
      <w:r w:rsidR="00F0237B">
        <w:t xml:space="preserve"> oscilloskopet (SCOPE) og funksjonsgeneratoren (FGEN)</w:t>
      </w:r>
      <w:r w:rsidR="001215DF">
        <w:t xml:space="preserve">. Bruk </w:t>
      </w:r>
      <w:r w:rsidR="001215DF" w:rsidRPr="00DC3C5D">
        <w:t>gjerne</w:t>
      </w:r>
      <w:r w:rsidR="008A47DB">
        <w:t xml:space="preserve"> ekstra tid på eksperimentere med </w:t>
      </w:r>
      <w:r w:rsidR="001215DF">
        <w:t>hva som skjer når du skrur på ’knottene’</w:t>
      </w:r>
      <w:r w:rsidR="00F0237B">
        <w:t xml:space="preserve"> i instrumentpanelene til ELVIS</w:t>
      </w:r>
      <w:r w:rsidR="00AD171D">
        <w:t>, slik at du blir godt vant med det</w:t>
      </w:r>
      <w:r w:rsidR="001215DF">
        <w:t>.</w:t>
      </w:r>
      <w:r>
        <w:t xml:space="preserve"> Merk at du ikke skal bruke oscilloskopet til å måle spenninger over 10 Volt DC.</w:t>
      </w:r>
    </w:p>
    <w:p w:rsidR="001215DF" w:rsidRDefault="00D3470A" w:rsidP="001D1A8C">
      <w:r>
        <w:t xml:space="preserve">I laboppsettet har vi </w:t>
      </w:r>
      <w:r w:rsidR="00F0237B">
        <w:t xml:space="preserve">lagt </w:t>
      </w:r>
      <w:r>
        <w:t xml:space="preserve">opp til </w:t>
      </w:r>
      <w:r w:rsidR="00F0237B">
        <w:t xml:space="preserve">at </w:t>
      </w:r>
      <w:r w:rsidR="001215DF">
        <w:t>to svarte COAX-kabler (med BNC-plugger</w:t>
      </w:r>
      <w:r w:rsidR="00F0237B">
        <w:t xml:space="preserve"> i endene</w:t>
      </w:r>
      <w:r w:rsidR="001215DF">
        <w:t xml:space="preserve">) </w:t>
      </w:r>
      <w:r>
        <w:t xml:space="preserve">skal  være tilkoblet ELVIS fast. Disse skal gå </w:t>
      </w:r>
      <w:r w:rsidR="001215DF">
        <w:t xml:space="preserve">fra </w:t>
      </w:r>
      <w:r w:rsidR="00F0237B">
        <w:t>’CH0’ til ’BNC1’</w:t>
      </w:r>
      <w:r w:rsidR="00862F51">
        <w:t>,</w:t>
      </w:r>
      <w:r w:rsidR="00F0237B">
        <w:t xml:space="preserve"> og fra ’</w:t>
      </w:r>
      <w:r w:rsidR="000A599A">
        <w:t>CH1</w:t>
      </w:r>
      <w:r>
        <w:t>’</w:t>
      </w:r>
      <w:r w:rsidR="00F0237B">
        <w:t xml:space="preserve"> til ’</w:t>
      </w:r>
      <w:r>
        <w:t>BNC2</w:t>
      </w:r>
      <w:r w:rsidR="00F0237B">
        <w:t xml:space="preserve">’. </w:t>
      </w:r>
      <w:r w:rsidR="001D1A8C">
        <w:t>COAX-</w:t>
      </w:r>
      <w:r w:rsidR="00F0237B">
        <w:t>kablene er der for at det skal være lett å ha tilgang til oscilloskopet ved å trekke ledninger fra ’BNC1+’</w:t>
      </w:r>
      <w:r>
        <w:t xml:space="preserve"> og</w:t>
      </w:r>
      <w:r w:rsidR="00F0237B">
        <w:t xml:space="preserve"> ’BNC1-’</w:t>
      </w:r>
      <w:r>
        <w:t xml:space="preserve"> (</w:t>
      </w:r>
      <w:r w:rsidR="001D1A8C">
        <w:t xml:space="preserve">som blir oscilloskopets </w:t>
      </w:r>
      <w:r>
        <w:t>CH0)</w:t>
      </w:r>
      <w:r w:rsidR="00F0237B">
        <w:t xml:space="preserve">, </w:t>
      </w:r>
      <w:r>
        <w:t xml:space="preserve">og </w:t>
      </w:r>
      <w:r w:rsidR="00F0237B">
        <w:t>’BNC2+’</w:t>
      </w:r>
      <w:r>
        <w:t xml:space="preserve"> og</w:t>
      </w:r>
      <w:r w:rsidR="00F0237B">
        <w:t xml:space="preserve"> ’BNC2-’</w:t>
      </w:r>
      <w:r>
        <w:t xml:space="preserve"> (</w:t>
      </w:r>
      <w:r w:rsidR="001D1A8C">
        <w:t xml:space="preserve">som blir oscilloskopets </w:t>
      </w:r>
      <w:r>
        <w:t>CH1)</w:t>
      </w:r>
      <w:r w:rsidR="00F0237B">
        <w:t xml:space="preserve"> ut på breadboardet. </w:t>
      </w:r>
    </w:p>
    <w:p w:rsidR="001A7CDE" w:rsidRDefault="001A7CDE" w:rsidP="001A7CDE">
      <w:pPr>
        <w:pStyle w:val="ListParagraph"/>
        <w:numPr>
          <w:ilvl w:val="0"/>
          <w:numId w:val="13"/>
        </w:numPr>
      </w:pPr>
      <w:r>
        <w:t>Sjekk først at de to svarte COAX-kablene er tilkoblet riktig, som beskrevet over.</w:t>
      </w:r>
    </w:p>
    <w:p w:rsidR="00862F51" w:rsidRDefault="00862F51" w:rsidP="00862F51">
      <w:pPr>
        <w:pStyle w:val="ListParagraph"/>
        <w:numPr>
          <w:ilvl w:val="0"/>
          <w:numId w:val="13"/>
        </w:numPr>
      </w:pPr>
      <w:r>
        <w:t xml:space="preserve">Bruk en </w:t>
      </w:r>
      <w:r w:rsidR="00F0237B">
        <w:t>l</w:t>
      </w:r>
      <w:r>
        <w:t>e</w:t>
      </w:r>
      <w:r w:rsidR="00F0237B">
        <w:t xml:space="preserve">dning til å lage kobling mellom </w:t>
      </w:r>
      <w:r>
        <w:t>’BNC1-’</w:t>
      </w:r>
      <w:r w:rsidR="00D3470A">
        <w:t xml:space="preserve"> og J</w:t>
      </w:r>
      <w:r>
        <w:t xml:space="preserve">ord. </w:t>
      </w:r>
      <w:r>
        <w:br/>
        <w:t>(Typisk farge på ledninger tilkoblet jord: Svart eller Blå.)</w:t>
      </w:r>
    </w:p>
    <w:p w:rsidR="00862F51" w:rsidRDefault="00862F51" w:rsidP="00862F51">
      <w:pPr>
        <w:pStyle w:val="ListParagraph"/>
        <w:numPr>
          <w:ilvl w:val="0"/>
          <w:numId w:val="13"/>
        </w:numPr>
      </w:pPr>
      <w:r>
        <w:t>Bruk en ledning til å lage kobling mellom ’</w:t>
      </w:r>
      <w:r w:rsidR="001D1A8C">
        <w:t>BNC1+</w:t>
      </w:r>
      <w:r>
        <w:t>’ og ’FGEN’.</w:t>
      </w:r>
    </w:p>
    <w:p w:rsidR="001215DF" w:rsidRDefault="001215DF" w:rsidP="001215DF">
      <w:pPr>
        <w:pStyle w:val="ListParagraph"/>
        <w:numPr>
          <w:ilvl w:val="0"/>
          <w:numId w:val="12"/>
        </w:numPr>
      </w:pPr>
      <w:r>
        <w:t>Åpne FGEN-ins</w:t>
      </w:r>
      <w:r w:rsidR="00A934F1">
        <w:t>trumentet og start en sinus på 1k</w:t>
      </w:r>
      <w:r>
        <w:t>Hz, Amplitude=</w:t>
      </w:r>
      <w:r w:rsidR="00A934F1">
        <w:t>3</w:t>
      </w:r>
      <w:r>
        <w:t xml:space="preserve"> Volt</w:t>
      </w:r>
      <w:r w:rsidR="00A934F1">
        <w:t>, Offset=1</w:t>
      </w:r>
      <w:r>
        <w:t>.5 Volt.  Velg ’Signal route</w:t>
      </w:r>
      <w:r w:rsidRPr="00C63E0B">
        <w:t xml:space="preserve"> ’</w:t>
      </w:r>
      <w:r>
        <w:t xml:space="preserve"> til ’Prototyping board’.</w:t>
      </w:r>
      <w:r w:rsidR="001D1A8C">
        <w:t xml:space="preserve"> </w:t>
      </w:r>
      <w:r w:rsidR="003A19C6">
        <w:t>Klikk ’RUN’.</w:t>
      </w:r>
    </w:p>
    <w:p w:rsidR="001215DF" w:rsidRDefault="001215DF" w:rsidP="001215DF">
      <w:pPr>
        <w:pStyle w:val="ListParagraph"/>
        <w:numPr>
          <w:ilvl w:val="0"/>
          <w:numId w:val="13"/>
        </w:numPr>
      </w:pPr>
      <w:r>
        <w:t>Åp</w:t>
      </w:r>
      <w:r w:rsidR="00D3470A">
        <w:t xml:space="preserve">ne </w:t>
      </w:r>
      <w:r w:rsidR="003A19C6">
        <w:t>SCOPE</w:t>
      </w:r>
      <w:r w:rsidR="00D3470A">
        <w:t>-instrumentet</w:t>
      </w:r>
      <w:r w:rsidR="001C3EE8">
        <w:t>. S</w:t>
      </w:r>
      <w:r w:rsidR="00D3470A">
        <w:t>jekk</w:t>
      </w:r>
      <w:r>
        <w:t xml:space="preserve"> </w:t>
      </w:r>
      <w:r w:rsidR="00D3470A">
        <w:t xml:space="preserve">for </w:t>
      </w:r>
      <w:r w:rsidR="00A934F1">
        <w:t>’</w:t>
      </w:r>
      <w:r w:rsidR="00D3470A">
        <w:t xml:space="preserve">Channel </w:t>
      </w:r>
      <w:r>
        <w:t>0</w:t>
      </w:r>
      <w:r w:rsidR="00A934F1">
        <w:t>’</w:t>
      </w:r>
      <w:r>
        <w:t xml:space="preserve"> </w:t>
      </w:r>
      <w:r w:rsidR="001C3EE8">
        <w:t xml:space="preserve">at </w:t>
      </w:r>
      <w:r w:rsidR="00A934F1">
        <w:t>signalkilden (</w:t>
      </w:r>
      <w:r w:rsidR="001C3EE8">
        <w:t>s</w:t>
      </w:r>
      <w:r w:rsidRPr="003A19C6">
        <w:rPr>
          <w:i/>
        </w:rPr>
        <w:t>ource</w:t>
      </w:r>
      <w:r w:rsidR="00A934F1" w:rsidRPr="00A934F1">
        <w:t>)</w:t>
      </w:r>
      <w:r w:rsidR="00D3470A">
        <w:t xml:space="preserve"> </w:t>
      </w:r>
      <w:r w:rsidR="001C3EE8">
        <w:t xml:space="preserve">er </w:t>
      </w:r>
      <w:r>
        <w:t xml:space="preserve">satt til </w:t>
      </w:r>
      <w:r w:rsidR="00D3470A">
        <w:t>’</w:t>
      </w:r>
      <w:r w:rsidRPr="003A19C6">
        <w:rPr>
          <w:i/>
        </w:rPr>
        <w:t>SCOPE CH 0</w:t>
      </w:r>
      <w:r w:rsidR="00D3470A" w:rsidRPr="003A19C6">
        <w:rPr>
          <w:i/>
        </w:rPr>
        <w:t>’</w:t>
      </w:r>
      <w:r w:rsidR="00D3470A">
        <w:t xml:space="preserve">, og at kanalen er merket som </w:t>
      </w:r>
      <w:r w:rsidR="00D3470A" w:rsidRPr="003A19C6">
        <w:rPr>
          <w:i/>
        </w:rPr>
        <w:t>Enabled</w:t>
      </w:r>
      <w:r w:rsidR="001C3EE8" w:rsidRPr="003A19C6">
        <w:rPr>
          <w:i/>
        </w:rPr>
        <w:t xml:space="preserve"> </w:t>
      </w:r>
      <w:r w:rsidR="001C3EE8">
        <w:t>like under</w:t>
      </w:r>
      <w:r w:rsidR="00D3470A">
        <w:t xml:space="preserve">. </w:t>
      </w:r>
      <w:r>
        <w:t xml:space="preserve">Velg </w:t>
      </w:r>
      <w:r w:rsidRPr="003A19C6">
        <w:rPr>
          <w:i/>
        </w:rPr>
        <w:t xml:space="preserve">Trigger type: DIGITAL, </w:t>
      </w:r>
      <w:r>
        <w:t xml:space="preserve">og pass på at source der er satt til </w:t>
      </w:r>
      <w:r w:rsidR="001C3EE8">
        <w:t>SYNC</w:t>
      </w:r>
      <w:r>
        <w:t xml:space="preserve">. Klikk RUN-knappen, og bruk deretter </w:t>
      </w:r>
      <w:r w:rsidR="001C3EE8">
        <w:t xml:space="preserve">knappen </w:t>
      </w:r>
      <w:r>
        <w:t>Autoscale</w:t>
      </w:r>
      <w:r w:rsidR="001C3EE8">
        <w:t xml:space="preserve"> for å automatisk skalere og sentrere signalet fra kilden</w:t>
      </w:r>
      <w:r>
        <w:t>. Du bør nå se signalet du satte opp.</w:t>
      </w:r>
    </w:p>
    <w:p w:rsidR="001C3EE8" w:rsidRDefault="001C3EE8" w:rsidP="001215DF">
      <w:pPr>
        <w:pStyle w:val="ListParagraph"/>
        <w:numPr>
          <w:ilvl w:val="0"/>
          <w:numId w:val="13"/>
        </w:numPr>
      </w:pPr>
      <w:r>
        <w:t xml:space="preserve">Det er anbefalt at du bruker en del tid på </w:t>
      </w:r>
      <w:r w:rsidR="004300A1">
        <w:t>å e</w:t>
      </w:r>
      <w:r>
        <w:t>ksperimenter</w:t>
      </w:r>
      <w:r w:rsidR="004300A1">
        <w:t>e</w:t>
      </w:r>
      <w:r>
        <w:t xml:space="preserve"> med oscilloskopet og funksjonsgeneratoren sammen, slik at du ser hvordan de forskjellige knappene virker. </w:t>
      </w:r>
      <w:r w:rsidR="003B603B">
        <w:t>Se gjerne i veiledningen for en nærmere forklaring.</w:t>
      </w:r>
    </w:p>
    <w:p w:rsidR="001C3EE8" w:rsidRPr="001C3EE8" w:rsidRDefault="001C3EE8" w:rsidP="004300A1">
      <w:pPr>
        <w:pStyle w:val="ListParagraph"/>
        <w:ind w:left="0"/>
        <w:rPr>
          <w:b/>
        </w:rPr>
      </w:pPr>
      <w:r w:rsidRPr="001C3EE8">
        <w:rPr>
          <w:b/>
        </w:rPr>
        <w:t>Oppgave:</w:t>
      </w:r>
    </w:p>
    <w:p w:rsidR="001C3EE8" w:rsidRDefault="001C3EE8" w:rsidP="001215DF">
      <w:pPr>
        <w:pStyle w:val="ListParagraph"/>
        <w:numPr>
          <w:ilvl w:val="0"/>
          <w:numId w:val="13"/>
        </w:numPr>
      </w:pPr>
      <w:r>
        <w:t xml:space="preserve">Sett </w:t>
      </w:r>
      <w:r w:rsidR="0026117E">
        <w:t xml:space="preserve">i FGEN </w:t>
      </w:r>
      <w:r>
        <w:t xml:space="preserve">opp en </w:t>
      </w:r>
      <w:r w:rsidR="001A7CDE">
        <w:t>sinus</w:t>
      </w:r>
      <w:r>
        <w:t>-bølge</w:t>
      </w:r>
      <w:r w:rsidR="00EE4251">
        <w:t xml:space="preserve"> med en frekvens på </w:t>
      </w:r>
      <w:r w:rsidR="001A7CDE">
        <w:t>500</w:t>
      </w:r>
      <w:r w:rsidR="00EE4251" w:rsidRPr="00EE4251">
        <w:rPr>
          <w:i/>
        </w:rPr>
        <w:t>x</w:t>
      </w:r>
      <w:r w:rsidR="00EE4251">
        <w:t xml:space="preserve"> Hz, der </w:t>
      </w:r>
      <w:r w:rsidR="00EE4251">
        <w:rPr>
          <w:i/>
        </w:rPr>
        <w:t xml:space="preserve">x </w:t>
      </w:r>
      <w:r w:rsidR="00EE4251">
        <w:t xml:space="preserve">er antall bokstaver i det første av fornavnene på side 1. </w:t>
      </w:r>
      <w:r w:rsidR="003904CF">
        <w:t>A</w:t>
      </w:r>
      <w:r w:rsidR="00EE4251">
        <w:t>mplitude</w:t>
      </w:r>
      <w:r w:rsidR="003904CF">
        <w:t>n skal være 3 Volt</w:t>
      </w:r>
      <w:r w:rsidR="00EE4251">
        <w:t xml:space="preserve"> og </w:t>
      </w:r>
      <w:r w:rsidR="003904CF">
        <w:t>O</w:t>
      </w:r>
      <w:r w:rsidR="00EE4251">
        <w:t>ffset</w:t>
      </w:r>
      <w:r w:rsidR="003904CF">
        <w:t xml:space="preserve"> = 0 Volt</w:t>
      </w:r>
      <w:r w:rsidR="00EE4251">
        <w:t>.</w:t>
      </w:r>
    </w:p>
    <w:p w:rsidR="00EE4251" w:rsidRDefault="001A7CDE" w:rsidP="001215DF">
      <w:pPr>
        <w:pStyle w:val="ListParagraph"/>
        <w:numPr>
          <w:ilvl w:val="0"/>
          <w:numId w:val="13"/>
        </w:numPr>
      </w:pPr>
      <w:r>
        <w:t>Juster</w:t>
      </w:r>
      <w:r w:rsidR="001215DF">
        <w:t xml:space="preserve"> på visningen </w:t>
      </w:r>
      <w:r w:rsidR="00EE4251">
        <w:t>i oscilloskopet slik at du ser</w:t>
      </w:r>
      <w:r w:rsidR="001215DF">
        <w:t xml:space="preserve"> </w:t>
      </w:r>
      <w:r w:rsidR="00EE4251">
        <w:t xml:space="preserve">mellom 3 og </w:t>
      </w:r>
      <w:r w:rsidR="001215DF">
        <w:t>5 perioder av signalet</w:t>
      </w:r>
      <w:r w:rsidR="003A6DD1">
        <w:t>,</w:t>
      </w:r>
      <w:r w:rsidR="001215DF">
        <w:t xml:space="preserve"> </w:t>
      </w:r>
      <w:r w:rsidR="003A6DD1">
        <w:t xml:space="preserve">og signalet går over </w:t>
      </w:r>
      <w:r w:rsidR="001215DF">
        <w:t xml:space="preserve">ca 80% av y-aksen. </w:t>
      </w:r>
    </w:p>
    <w:p w:rsidR="00422812" w:rsidRDefault="001215DF" w:rsidP="001215DF">
      <w:pPr>
        <w:pStyle w:val="ListParagraph"/>
        <w:numPr>
          <w:ilvl w:val="0"/>
          <w:numId w:val="13"/>
        </w:numPr>
      </w:pPr>
      <w:r>
        <w:t xml:space="preserve">Sett opp </w:t>
      </w:r>
      <w:r w:rsidR="00EE4251">
        <w:t xml:space="preserve">begge cursorene slik at de hver </w:t>
      </w:r>
      <w:r w:rsidR="003904CF">
        <w:t xml:space="preserve">for seg </w:t>
      </w:r>
      <w:r w:rsidR="00EE4251">
        <w:t xml:space="preserve">måler topputslaget til bølgen, </w:t>
      </w:r>
      <w:r w:rsidR="00422812">
        <w:t>en</w:t>
      </w:r>
      <w:r w:rsidR="00EE4251">
        <w:t xml:space="preserve"> </w:t>
      </w:r>
      <w:r w:rsidR="003904CF">
        <w:t xml:space="preserve">halv </w:t>
      </w:r>
      <w:r w:rsidR="003A19C6">
        <w:t>tids</w:t>
      </w:r>
      <w:r w:rsidR="00EE4251">
        <w:t>periode</w:t>
      </w:r>
      <w:r w:rsidR="00A94A83">
        <w:t xml:space="preserve"> (T</w:t>
      </w:r>
      <w:r w:rsidR="003904CF">
        <w:t>/2</w:t>
      </w:r>
      <w:r w:rsidR="00A94A83">
        <w:t>)</w:t>
      </w:r>
      <w:r w:rsidR="00EE4251">
        <w:t xml:space="preserve"> fra hverandre. Legg merke til </w:t>
      </w:r>
      <w:r w:rsidR="00894520">
        <w:t>målingene</w:t>
      </w:r>
      <w:r w:rsidR="00E46F4B">
        <w:t xml:space="preserve"> </w:t>
      </w:r>
      <w:r w:rsidR="003A19C6">
        <w:t xml:space="preserve">som blir vist </w:t>
      </w:r>
      <w:r w:rsidR="00E46F4B">
        <w:t>under</w:t>
      </w:r>
      <w:r w:rsidR="003A19C6">
        <w:t xml:space="preserve"> bølgeformen i oscilloskopet</w:t>
      </w:r>
      <w:r w:rsidR="00E46F4B">
        <w:t xml:space="preserve">, og </w:t>
      </w:r>
      <w:r w:rsidR="003A19C6">
        <w:t xml:space="preserve">at </w:t>
      </w:r>
      <w:r w:rsidR="00E46F4B">
        <w:t>dT viser avstanden mellom cursorene på tidsaksen</w:t>
      </w:r>
      <w:r w:rsidR="00894520">
        <w:t>.</w:t>
      </w:r>
      <w:r w:rsidR="001F614C">
        <w:t xml:space="preserve"> (Tips: Etter at du har enablet begge cursorene i oscilloskopet må du klikke og dra de gule cursorene ut fra venstre side i oscilloskop-vinduet.)</w:t>
      </w:r>
    </w:p>
    <w:p w:rsidR="001215DF" w:rsidRPr="001015CC" w:rsidRDefault="00765EDD" w:rsidP="001215DF">
      <w:pPr>
        <w:pStyle w:val="ListParagraph"/>
        <w:numPr>
          <w:ilvl w:val="0"/>
          <w:numId w:val="13"/>
        </w:numPr>
      </w:pPr>
      <w:r>
        <w:t>Ta</w:t>
      </w:r>
      <w:r w:rsidR="001215DF">
        <w:t xml:space="preserve"> </w:t>
      </w:r>
      <w:r w:rsidR="003904CF">
        <w:t xml:space="preserve">nå </w:t>
      </w:r>
      <w:r>
        <w:t xml:space="preserve">et </w:t>
      </w:r>
      <w:r w:rsidR="001215DF">
        <w:t>bilde av oscilloskop-vinduet ved hjelp av tastekombinasjonen</w:t>
      </w:r>
      <w:r w:rsidR="001215DF" w:rsidRPr="00894520">
        <w:rPr>
          <w:b/>
        </w:rPr>
        <w:t xml:space="preserve"> Ctrl+Alt+Print Screen.</w:t>
      </w:r>
      <w:r w:rsidR="001215DF" w:rsidRPr="00894520">
        <w:rPr>
          <w:b/>
        </w:rPr>
        <w:br/>
      </w:r>
      <w:r w:rsidR="001215DF" w:rsidRPr="00141F7A">
        <w:t>Bildet kan nå limes</w:t>
      </w:r>
      <w:r w:rsidR="001215DF">
        <w:t xml:space="preserve"> inn i et annet Windows-program med</w:t>
      </w:r>
      <w:r w:rsidR="001215DF" w:rsidRPr="00894520">
        <w:rPr>
          <w:b/>
        </w:rPr>
        <w:t xml:space="preserve"> Ctrl-V. </w:t>
      </w:r>
      <w:r w:rsidR="001215DF">
        <w:t>(F.eks. Word eller Paint)</w:t>
      </w:r>
    </w:p>
    <w:p w:rsidR="001215DF" w:rsidRDefault="001215DF" w:rsidP="00422812">
      <w:pPr>
        <w:pStyle w:val="ListParagraph"/>
        <w:numPr>
          <w:ilvl w:val="0"/>
          <w:numId w:val="13"/>
        </w:numPr>
      </w:pPr>
      <w:r w:rsidRPr="003A19C6">
        <w:t>L</w:t>
      </w:r>
      <w:r w:rsidR="003A19C6" w:rsidRPr="003A19C6">
        <w:t>im bild</w:t>
      </w:r>
      <w:r w:rsidRPr="003A19C6">
        <w:t>e</w:t>
      </w:r>
      <w:r w:rsidR="003A19C6" w:rsidRPr="003A19C6">
        <w:t xml:space="preserve">t inn i rapporten </w:t>
      </w:r>
      <w:r w:rsidR="00921588">
        <w:t>på neste side</w:t>
      </w:r>
      <w:r w:rsidR="00A772A7">
        <w:t>.</w:t>
      </w:r>
      <w:r w:rsidR="003A19C6">
        <w:t xml:space="preserve"> (Om du leverer besvarelse med felter fylt inn for hånd legger du ved en utskrift av skjerm</w:t>
      </w:r>
      <w:r w:rsidRPr="003A19C6">
        <w:t xml:space="preserve">bildet </w:t>
      </w:r>
      <w:r w:rsidR="003A19C6">
        <w:t xml:space="preserve">bakerst </w:t>
      </w:r>
      <w:r w:rsidRPr="003A19C6">
        <w:t>i rapporten på eget ark.</w:t>
      </w:r>
      <w:r w:rsidR="003A19C6">
        <w:t xml:space="preserve"> </w:t>
      </w:r>
      <w:r>
        <w:t>Merk arket med Oppgave 1 + navnet til person nr.1 som leverer.</w:t>
      </w:r>
      <w:r w:rsidR="003A19C6">
        <w:t>)</w:t>
      </w:r>
    </w:p>
    <w:p w:rsidR="00921588" w:rsidRDefault="00921588" w:rsidP="00921588"/>
    <w:p w:rsidR="00921588" w:rsidRDefault="00921588" w:rsidP="00921588"/>
    <w:p w:rsidR="00A772A7" w:rsidRDefault="00A772A7" w:rsidP="00921588">
      <w:pPr>
        <w:jc w:val="center"/>
      </w:pPr>
    </w:p>
    <w:p w:rsidR="00D93F8D" w:rsidRDefault="00D93F8D" w:rsidP="00921588">
      <w:pPr>
        <w:jc w:val="center"/>
      </w:pPr>
      <w:r>
        <w:br/>
      </w:r>
    </w:p>
    <w:p w:rsidR="00D93F8D" w:rsidRDefault="00D93F8D">
      <w:pPr>
        <w:spacing w:line="276" w:lineRule="auto"/>
      </w:pPr>
      <w:r>
        <w:br w:type="page"/>
      </w:r>
    </w:p>
    <w:p w:rsidR="008348EC" w:rsidRDefault="00145605" w:rsidP="008348EC">
      <w:pPr>
        <w:pStyle w:val="ListParagraph"/>
        <w:numPr>
          <w:ilvl w:val="0"/>
          <w:numId w:val="13"/>
        </w:numPr>
      </w:pPr>
      <w:r>
        <w:lastRenderedPageBreak/>
        <w:t xml:space="preserve">For </w:t>
      </w:r>
      <w:r w:rsidR="00A772A7">
        <w:t>samme bølgeform som fremtrer på skjermbildet av oscilloskopet,</w:t>
      </w:r>
      <w:r>
        <w:t xml:space="preserve"> b</w:t>
      </w:r>
      <w:r w:rsidR="00A772A7">
        <w:t>ruk n</w:t>
      </w:r>
      <w:r w:rsidR="008348EC">
        <w:t>å cursorer</w:t>
      </w:r>
      <w:r w:rsidR="003904CF">
        <w:t xml:space="preserve"> </w:t>
      </w:r>
      <w:r w:rsidR="00A772A7">
        <w:t>og</w:t>
      </w:r>
      <w:r w:rsidR="008348EC">
        <w:t>/eller</w:t>
      </w:r>
      <w:r w:rsidR="003904CF">
        <w:t xml:space="preserve"> kalkulator til å måle </w:t>
      </w:r>
      <w:r w:rsidR="00260FA3">
        <w:t>og/</w:t>
      </w:r>
      <w:r w:rsidR="00D93F8D">
        <w:t xml:space="preserve">eller beregne </w:t>
      </w:r>
      <w:r w:rsidR="003904CF">
        <w:t>følgende kvantiteter</w:t>
      </w:r>
      <w:r w:rsidR="00921588">
        <w:t>:</w:t>
      </w:r>
      <w:r w:rsidR="008348EC">
        <w:br/>
      </w:r>
      <w:r w:rsidR="00587CD0">
        <w:t>(Forklar/vis</w:t>
      </w:r>
      <w:r w:rsidR="008348EC">
        <w:t xml:space="preserve"> hvordan du </w:t>
      </w:r>
      <w:r w:rsidR="00587CD0">
        <w:t>gjør målingene og beregningene</w:t>
      </w:r>
      <w:r w:rsidR="008348EC">
        <w:t>.)</w:t>
      </w:r>
    </w:p>
    <w:p w:rsidR="003904CF" w:rsidRDefault="003904CF" w:rsidP="003904CF">
      <w:pPr>
        <w:pStyle w:val="ListParagraph"/>
        <w:numPr>
          <w:ilvl w:val="1"/>
          <w:numId w:val="13"/>
        </w:numPr>
      </w:pPr>
      <w:r>
        <w:t>Periodetiden T</w:t>
      </w:r>
    </w:p>
    <w:p w:rsidR="003111B9" w:rsidRDefault="003111B9" w:rsidP="003904CF">
      <w:pPr>
        <w:pStyle w:val="ListParagraph"/>
        <w:numPr>
          <w:ilvl w:val="1"/>
          <w:numId w:val="13"/>
        </w:numPr>
      </w:pPr>
      <w:r>
        <w:t>Frekvensen basert på målingen av T</w:t>
      </w:r>
    </w:p>
    <w:p w:rsidR="003904CF" w:rsidRDefault="003904CF" w:rsidP="003904CF">
      <w:pPr>
        <w:pStyle w:val="ListParagraph"/>
        <w:numPr>
          <w:ilvl w:val="1"/>
          <w:numId w:val="13"/>
        </w:numPr>
      </w:pPr>
      <w:r>
        <w:t>Peak-to-peak spenningen.</w:t>
      </w:r>
    </w:p>
    <w:p w:rsidR="003904CF" w:rsidRDefault="003904CF" w:rsidP="003904CF">
      <w:pPr>
        <w:pStyle w:val="ListParagraph"/>
        <w:numPr>
          <w:ilvl w:val="1"/>
          <w:numId w:val="13"/>
        </w:numPr>
      </w:pPr>
      <w:r>
        <w:t>Stigetid (t</w:t>
      </w:r>
      <w:r w:rsidRPr="003904CF">
        <w:rPr>
          <w:vertAlign w:val="subscript"/>
        </w:rPr>
        <w:t>rise</w:t>
      </w:r>
      <w:r>
        <w:t>).</w:t>
      </w:r>
    </w:p>
    <w:p w:rsidR="00D93F8D" w:rsidRDefault="00D93F8D" w:rsidP="003904CF">
      <w:pPr>
        <w:pStyle w:val="ListParagraph"/>
        <w:numPr>
          <w:ilvl w:val="1"/>
          <w:numId w:val="13"/>
        </w:numPr>
      </w:pPr>
      <w:r>
        <w:t>Tiden det tar fra spenningen krysser 0 Volt til sinusen er ved 60°.</w:t>
      </w:r>
    </w:p>
    <w:p w:rsidR="00921588" w:rsidRDefault="003111B9" w:rsidP="00921588">
      <w:pPr>
        <w:pStyle w:val="ListParagraph"/>
        <w:numPr>
          <w:ilvl w:val="1"/>
          <w:numId w:val="13"/>
        </w:numPr>
      </w:pPr>
      <w:r>
        <w:t>Spe</w:t>
      </w:r>
      <w:r w:rsidR="009540F6">
        <w:t xml:space="preserve">nningen når sinusbølgen er ved </w:t>
      </w:r>
      <w:r>
        <w:t>π/4 rad</w:t>
      </w:r>
      <w:r w:rsidR="008876E8">
        <w:t>ianer</w:t>
      </w:r>
      <w:r>
        <w:t>.</w:t>
      </w:r>
    </w:p>
    <w:p w:rsidR="00595A13" w:rsidRDefault="00595A13" w:rsidP="00921588">
      <w:pPr>
        <w:pStyle w:val="ListParagraph"/>
        <w:numPr>
          <w:ilvl w:val="1"/>
          <w:numId w:val="13"/>
        </w:numPr>
      </w:pPr>
      <w:r>
        <w:t>Vinkelen på sin</w:t>
      </w:r>
      <w:r w:rsidR="00E173D1">
        <w:t>usbølgen når spenningen er ved 0</w:t>
      </w:r>
      <w:r>
        <w:t>.5 Volt og på vei oppover.</w:t>
      </w:r>
    </w:p>
    <w:tbl>
      <w:tblPr>
        <w:tblStyle w:val="TableGrid"/>
        <w:tblW w:w="0" w:type="auto"/>
        <w:tblLook w:val="04A0" w:firstRow="1" w:lastRow="0" w:firstColumn="1" w:lastColumn="0" w:noHBand="0" w:noVBand="1"/>
      </w:tblPr>
      <w:tblGrid>
        <w:gridCol w:w="9242"/>
      </w:tblGrid>
      <w:tr w:rsidR="003111B9" w:rsidTr="00972AF7">
        <w:trPr>
          <w:trHeight w:val="1149"/>
        </w:trPr>
        <w:tc>
          <w:tcPr>
            <w:tcW w:w="9166" w:type="dxa"/>
          </w:tcPr>
          <w:p w:rsidR="003111B9" w:rsidRDefault="003111B9" w:rsidP="00972AF7">
            <w:r>
              <w:t>Svar:</w:t>
            </w:r>
          </w:p>
          <w:p w:rsidR="00C60BAE" w:rsidRDefault="00C60BAE" w:rsidP="00C60BAE">
            <w:pPr>
              <w:pStyle w:val="ListParagraph"/>
              <w:numPr>
                <w:ilvl w:val="0"/>
                <w:numId w:val="42"/>
              </w:numPr>
            </w:pPr>
            <w:r>
              <w:rPr>
                <w:noProof/>
                <w:lang w:val="en-US"/>
              </w:rPr>
              <w:drawing>
                <wp:anchor distT="0" distB="0" distL="114300" distR="114300" simplePos="0" relativeHeight="251659264" behindDoc="1" locked="0" layoutInCell="1" allowOverlap="1" wp14:anchorId="009E3E4A" wp14:editId="51C8548E">
                  <wp:simplePos x="0" y="0"/>
                  <wp:positionH relativeFrom="column">
                    <wp:posOffset>-66675</wp:posOffset>
                  </wp:positionH>
                  <wp:positionV relativeFrom="paragraph">
                    <wp:posOffset>2540</wp:posOffset>
                  </wp:positionV>
                  <wp:extent cx="5862320" cy="4010025"/>
                  <wp:effectExtent l="0" t="0" r="0" b="0"/>
                  <wp:wrapTight wrapText="bothSides">
                    <wp:wrapPolygon edited="0">
                      <wp:start x="0" y="0"/>
                      <wp:lineTo x="0" y="21549"/>
                      <wp:lineTo x="21549" y="2154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2320" cy="4010025"/>
                          </a:xfrm>
                          <a:prstGeom prst="rect">
                            <a:avLst/>
                          </a:prstGeom>
                        </pic:spPr>
                      </pic:pic>
                    </a:graphicData>
                  </a:graphic>
                  <wp14:sizeRelH relativeFrom="page">
                    <wp14:pctWidth>0</wp14:pctWidth>
                  </wp14:sizeRelH>
                  <wp14:sizeRelV relativeFrom="page">
                    <wp14:pctHeight>0</wp14:pctHeight>
                  </wp14:sizeRelV>
                </wp:anchor>
              </w:drawing>
            </w:r>
            <w:r>
              <w:t xml:space="preserve">T = 1/f = 1/5000 = </w:t>
            </w:r>
            <w:r w:rsidR="00C82FF5">
              <w:t>0.0002s</w:t>
            </w:r>
          </w:p>
          <w:p w:rsidR="00C60BAE" w:rsidRDefault="00C60BAE" w:rsidP="00C60BAE">
            <w:pPr>
              <w:pStyle w:val="ListParagraph"/>
              <w:numPr>
                <w:ilvl w:val="0"/>
                <w:numId w:val="42"/>
              </w:numPr>
            </w:pPr>
            <w:r>
              <w:t>f = 1/T = 1/(2*dT) = 1/(2*99.2*10</w:t>
            </w:r>
            <w:r>
              <w:rPr>
                <w:vertAlign w:val="superscript"/>
              </w:rPr>
              <w:t>-6</w:t>
            </w:r>
            <w:r w:rsidR="00C82FF5">
              <w:t>) = 5040.3 Hz</w:t>
            </w:r>
          </w:p>
          <w:p w:rsidR="00C60BAE" w:rsidRDefault="00C60BAE" w:rsidP="00C60BAE">
            <w:pPr>
              <w:pStyle w:val="ListParagraph"/>
              <w:numPr>
                <w:ilvl w:val="0"/>
                <w:numId w:val="42"/>
              </w:numPr>
            </w:pPr>
            <w:r>
              <w:t>V</w:t>
            </w:r>
            <w:r>
              <w:rPr>
                <w:vertAlign w:val="subscript"/>
              </w:rPr>
              <w:t>pp</w:t>
            </w:r>
            <w:r>
              <w:t xml:space="preserve"> = 5.999V</w:t>
            </w:r>
          </w:p>
          <w:p w:rsidR="00C60BAE" w:rsidRDefault="00F161C4" w:rsidP="00C60BAE">
            <w:pPr>
              <w:pStyle w:val="ListParagraph"/>
              <w:numPr>
                <w:ilvl w:val="0"/>
                <w:numId w:val="42"/>
              </w:numPr>
            </w:pPr>
            <w:r>
              <w:t>t</w:t>
            </w:r>
            <w:r>
              <w:rPr>
                <w:vertAlign w:val="subscript"/>
              </w:rPr>
              <w:t xml:space="preserve">rise </w:t>
            </w:r>
            <w:r>
              <w:t xml:space="preserve">= </w:t>
            </w:r>
            <w:r w:rsidR="007615DE">
              <w:t>33.6u</w:t>
            </w:r>
            <w:r>
              <w:t>s</w:t>
            </w:r>
          </w:p>
          <w:p w:rsidR="007615DE" w:rsidRDefault="007615DE" w:rsidP="00C60BAE">
            <w:pPr>
              <w:pStyle w:val="ListParagraph"/>
              <w:numPr>
                <w:ilvl w:val="0"/>
                <w:numId w:val="42"/>
              </w:numPr>
            </w:pPr>
            <w:r>
              <w:t>Tiden fra 0 Volt til sinus er ved 60° er 9.6us.</w:t>
            </w:r>
          </w:p>
          <w:p w:rsidR="007615DE" w:rsidRDefault="007615DE" w:rsidP="00C60BAE">
            <w:pPr>
              <w:pStyle w:val="ListParagraph"/>
              <w:numPr>
                <w:ilvl w:val="0"/>
                <w:numId w:val="42"/>
              </w:numPr>
            </w:pPr>
            <w:r>
              <w:t>Tiden fra 0 Volt til sinus er ved π/4 radianer er 7.6us.</w:t>
            </w:r>
          </w:p>
          <w:p w:rsidR="007615DE" w:rsidRDefault="007615DE" w:rsidP="00C60BAE">
            <w:pPr>
              <w:pStyle w:val="ListParagraph"/>
              <w:numPr>
                <w:ilvl w:val="0"/>
                <w:numId w:val="42"/>
              </w:numPr>
            </w:pPr>
            <w:r>
              <w:t>Vinkelen er da 30°.</w:t>
            </w:r>
          </w:p>
          <w:p w:rsidR="003111B9" w:rsidRDefault="003111B9" w:rsidP="00972AF7"/>
          <w:p w:rsidR="003111B9" w:rsidRDefault="003111B9" w:rsidP="00972AF7"/>
          <w:p w:rsidR="003111B9" w:rsidRDefault="003111B9" w:rsidP="00972AF7"/>
          <w:p w:rsidR="003111B9" w:rsidRDefault="003111B9" w:rsidP="00972AF7"/>
          <w:p w:rsidR="003111B9" w:rsidRDefault="003111B9" w:rsidP="00972AF7"/>
          <w:p w:rsidR="00D93F8D" w:rsidRDefault="00D93F8D" w:rsidP="00972AF7"/>
          <w:p w:rsidR="00D93F8D" w:rsidRDefault="00D93F8D" w:rsidP="00972AF7"/>
          <w:p w:rsidR="00D93F8D" w:rsidRDefault="00D93F8D" w:rsidP="00972AF7"/>
          <w:p w:rsidR="001220BA" w:rsidRDefault="001220BA" w:rsidP="00972AF7"/>
        </w:tc>
      </w:tr>
    </w:tbl>
    <w:p w:rsidR="00DC3C5D" w:rsidRPr="001215DF" w:rsidRDefault="00DC3C5D" w:rsidP="00DC3C5D">
      <w:pPr>
        <w:pStyle w:val="Heading1"/>
      </w:pPr>
      <w:r>
        <w:lastRenderedPageBreak/>
        <w:t>Oppgave 2 – Oppladning av kondensator</w:t>
      </w:r>
    </w:p>
    <w:p w:rsidR="00DC3C5D" w:rsidRPr="001220BA" w:rsidRDefault="00DC3C5D" w:rsidP="00DC3C5D">
      <w:pPr>
        <w:rPr>
          <w:i/>
        </w:rPr>
      </w:pPr>
      <w:r w:rsidRPr="001220BA">
        <w:rPr>
          <w:i/>
        </w:rPr>
        <w:t xml:space="preserve">Bakgrunnsstoff til denne oppgaven finner du hovedsaklig i kap. 9-5 og kap. 15 i læreboka. </w:t>
      </w:r>
    </w:p>
    <w:p w:rsidR="00DC3C5D" w:rsidRDefault="00CE1CAB" w:rsidP="00DC3C5D">
      <w:r>
        <w:pict>
          <v:shape id="_x0000_s1030" type="#_x0000_t202" style="width:419.65pt;height:163.3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2"/>
                    <w:gridCol w:w="4208"/>
                  </w:tblGrid>
                  <w:tr w:rsidR="00DC3C5D" w:rsidTr="005E52CA">
                    <w:tc>
                      <w:tcPr>
                        <w:tcW w:w="4052" w:type="dxa"/>
                      </w:tcPr>
                      <w:p w:rsidR="00DC3C5D" w:rsidRDefault="00DC3C5D" w:rsidP="00921588">
                        <w:pPr>
                          <w:jc w:val="center"/>
                        </w:pPr>
                        <w:r>
                          <w:rPr>
                            <w:noProof/>
                            <w:lang w:val="en-US"/>
                          </w:rPr>
                          <w:drawing>
                            <wp:inline distT="0" distB="0" distL="0" distR="0">
                              <wp:extent cx="1673451" cy="1590260"/>
                              <wp:effectExtent l="19050" t="0" r="0" b="0"/>
                              <wp:docPr id="1" name="Picture 5" descr="C:\Documents and Settings\hansbe\My Documents\INF1411\2011\Labtekster 2011\Lab2\R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ansbe\My Documents\INF1411\2011\Labtekster 2011\Lab2\RC.emf"/>
                                      <pic:cNvPicPr>
                                        <a:picLocks noChangeAspect="1" noChangeArrowheads="1"/>
                                      </pic:cNvPicPr>
                                    </pic:nvPicPr>
                                    <pic:blipFill>
                                      <a:blip r:embed="rId11"/>
                                      <a:srcRect/>
                                      <a:stretch>
                                        <a:fillRect/>
                                      </a:stretch>
                                    </pic:blipFill>
                                    <pic:spPr bwMode="auto">
                                      <a:xfrm>
                                        <a:off x="0" y="0"/>
                                        <a:ext cx="1680295" cy="1596764"/>
                                      </a:xfrm>
                                      <a:prstGeom prst="rect">
                                        <a:avLst/>
                                      </a:prstGeom>
                                      <a:noFill/>
                                      <a:ln w="9525">
                                        <a:noFill/>
                                        <a:miter lim="800000"/>
                                        <a:headEnd/>
                                        <a:tailEnd/>
                                      </a:ln>
                                    </pic:spPr>
                                  </pic:pic>
                                </a:graphicData>
                              </a:graphic>
                            </wp:inline>
                          </w:drawing>
                        </w:r>
                      </w:p>
                    </w:tc>
                    <w:tc>
                      <w:tcPr>
                        <w:tcW w:w="4053" w:type="dxa"/>
                      </w:tcPr>
                      <w:p w:rsidR="00DC3C5D" w:rsidRDefault="00DC3C5D" w:rsidP="00921588">
                        <w:pPr>
                          <w:jc w:val="center"/>
                        </w:pPr>
                        <w:r>
                          <w:rPr>
                            <w:noProof/>
                            <w:lang w:val="en-US"/>
                          </w:rPr>
                          <w:drawing>
                            <wp:inline distT="0" distB="0" distL="0" distR="0">
                              <wp:extent cx="2516256" cy="1804946"/>
                              <wp:effectExtent l="19050" t="0" r="0" b="0"/>
                              <wp:docPr id="2" name="Picture 23" descr="unit_step_loa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step_load.emf"/>
                                      <pic:cNvPicPr/>
                                    </pic:nvPicPr>
                                    <pic:blipFill>
                                      <a:blip r:embed="rId12"/>
                                      <a:stretch>
                                        <a:fillRect/>
                                      </a:stretch>
                                    </pic:blipFill>
                                    <pic:spPr>
                                      <a:xfrm>
                                        <a:off x="0" y="0"/>
                                        <a:ext cx="2518944" cy="1806874"/>
                                      </a:xfrm>
                                      <a:prstGeom prst="rect">
                                        <a:avLst/>
                                      </a:prstGeom>
                                    </pic:spPr>
                                  </pic:pic>
                                </a:graphicData>
                              </a:graphic>
                            </wp:inline>
                          </w:drawing>
                        </w:r>
                      </w:p>
                    </w:tc>
                  </w:tr>
                </w:tbl>
                <w:p w:rsidR="00DC3C5D" w:rsidRDefault="00DC3C5D" w:rsidP="00DC3C5D">
                  <w:pPr>
                    <w:jc w:val="center"/>
                  </w:pPr>
                  <w:r>
                    <w:tab/>
                  </w:r>
                  <w:r>
                    <w:tab/>
                  </w:r>
                </w:p>
                <w:p w:rsidR="00DC3C5D" w:rsidRPr="00925E30" w:rsidRDefault="00DC3C5D" w:rsidP="00DC3C5D">
                  <w:pPr>
                    <w:pStyle w:val="NoSpacing"/>
                    <w:jc w:val="center"/>
                  </w:pPr>
                  <w:r w:rsidRPr="00B72D5B">
                    <w:rPr>
                      <w:i/>
                    </w:rPr>
                    <w:t>Venstre</w:t>
                  </w:r>
                  <w:r>
                    <w:t xml:space="preserve">: RC-”Forsinkelseskrets”. </w:t>
                  </w:r>
                  <w:r w:rsidRPr="00B72D5B">
                    <w:rPr>
                      <w:i/>
                    </w:rPr>
                    <w:t>Høyre</w:t>
                  </w:r>
                  <w:r>
                    <w:t xml:space="preserve">: Step-funksjonen </w:t>
                  </w:r>
                  <w:r w:rsidRPr="005E52CA">
                    <w:rPr>
                      <w:i/>
                    </w:rPr>
                    <w:t>u(t)</w:t>
                  </w:r>
                  <w:r>
                    <w:t>, og typisk</w:t>
                  </w:r>
                  <w:r>
                    <w:br/>
                    <w:t xml:space="preserve">oppladningskurve for kondensator. ( </w:t>
                  </w:r>
                  <w:r w:rsidRPr="005E52CA">
                    <w:rPr>
                      <w:i/>
                    </w:rPr>
                    <w:t xml:space="preserve">u(t) </w:t>
                  </w:r>
                  <w:r>
                    <w:t xml:space="preserve">går fra 0 til 1 momentant ved t=0 ) </w:t>
                  </w:r>
                </w:p>
              </w:txbxContent>
            </v:textbox>
            <w10:wrap type="none"/>
            <w10:anchorlock/>
          </v:shape>
        </w:pict>
      </w:r>
    </w:p>
    <w:p w:rsidR="00DC3C5D" w:rsidRDefault="00DC3C5D" w:rsidP="00DC3C5D">
      <w:r>
        <w:t>Vi skal undersøke med oscilloskopet hva som skjer i kretsen i figuren over når du raskt forandrer inngangsspenningen (</w:t>
      </w:r>
      <w:r w:rsidRPr="001215DF">
        <w:rPr>
          <w:b/>
        </w:rPr>
        <w:t>V</w:t>
      </w:r>
      <w:r w:rsidRPr="001215DF">
        <w:rPr>
          <w:b/>
          <w:vertAlign w:val="subscript"/>
        </w:rPr>
        <w:t>I</w:t>
      </w:r>
      <w:r>
        <w:t xml:space="preserve"> ) fra 0 Volt til 5 Volt. Dette kan skje for eksempel hvis du slår på en bryter. Som en forklaring på hvordan kretsen da virker, kan vi se at motstanden R begrenser strømmen som kan gå fra </w:t>
      </w:r>
      <w:r w:rsidRPr="001215DF">
        <w:rPr>
          <w:b/>
        </w:rPr>
        <w:t>V</w:t>
      </w:r>
      <w:r w:rsidRPr="001215DF">
        <w:rPr>
          <w:b/>
          <w:vertAlign w:val="subscript"/>
        </w:rPr>
        <w:t>I</w:t>
      </w:r>
      <w:r>
        <w:t xml:space="preserve"> til </w:t>
      </w:r>
      <w:r w:rsidRPr="001215DF">
        <w:rPr>
          <w:b/>
        </w:rPr>
        <w:t>V</w:t>
      </w:r>
      <w:r>
        <w:rPr>
          <w:b/>
          <w:vertAlign w:val="subscript"/>
        </w:rPr>
        <w:t>O</w:t>
      </w:r>
      <w:r>
        <w:t xml:space="preserve">. Strømmen gjennom R vil da legge til eller ta bort ladning fra kondensatoren C. Når vi får en forandring i ladningen lagret over kondensatoren får vi også en forandring i spenningen. Dette medfører at forskjellen i spenning mellom </w:t>
      </w:r>
      <w:r w:rsidRPr="001215DF">
        <w:rPr>
          <w:b/>
        </w:rPr>
        <w:t>V</w:t>
      </w:r>
      <w:r w:rsidRPr="001215DF">
        <w:rPr>
          <w:b/>
          <w:vertAlign w:val="subscript"/>
        </w:rPr>
        <w:t>I</w:t>
      </w:r>
      <w:r>
        <w:t xml:space="preserve"> og </w:t>
      </w:r>
      <w:r w:rsidRPr="001215DF">
        <w:rPr>
          <w:b/>
        </w:rPr>
        <w:t>V</w:t>
      </w:r>
      <w:r>
        <w:rPr>
          <w:b/>
          <w:vertAlign w:val="subscript"/>
        </w:rPr>
        <w:t>O</w:t>
      </w:r>
      <w:r>
        <w:t xml:space="preserve"> blir mindre, noe som resulterer i mindre strøm gjennom R. Prosessen går tregere og tregere, og fortsetter til vi knapt kan se noen forskjell mellom </w:t>
      </w:r>
      <w:r w:rsidRPr="001215DF">
        <w:rPr>
          <w:b/>
        </w:rPr>
        <w:t>V</w:t>
      </w:r>
      <w:r w:rsidRPr="001215DF">
        <w:rPr>
          <w:b/>
          <w:vertAlign w:val="subscript"/>
        </w:rPr>
        <w:t>I</w:t>
      </w:r>
      <w:r>
        <w:t xml:space="preserve"> og </w:t>
      </w:r>
      <w:r w:rsidRPr="001215DF">
        <w:rPr>
          <w:b/>
        </w:rPr>
        <w:t>V</w:t>
      </w:r>
      <w:r>
        <w:rPr>
          <w:b/>
          <w:vertAlign w:val="subscript"/>
        </w:rPr>
        <w:t xml:space="preserve">O </w:t>
      </w:r>
      <w:r w:rsidRPr="00E55F7A">
        <w:t>.</w:t>
      </w:r>
      <w:r>
        <w:t xml:space="preserve"> Forutsatt at </w:t>
      </w:r>
      <w:r w:rsidRPr="001215DF">
        <w:rPr>
          <w:b/>
        </w:rPr>
        <w:t>V</w:t>
      </w:r>
      <w:r w:rsidRPr="001215DF">
        <w:rPr>
          <w:b/>
          <w:vertAlign w:val="subscript"/>
        </w:rPr>
        <w:t>I</w:t>
      </w:r>
      <w:r>
        <w:t xml:space="preserve"> og </w:t>
      </w:r>
      <w:r w:rsidRPr="001215DF">
        <w:rPr>
          <w:b/>
        </w:rPr>
        <w:t>V</w:t>
      </w:r>
      <w:r w:rsidRPr="001215DF">
        <w:rPr>
          <w:b/>
          <w:vertAlign w:val="subscript"/>
        </w:rPr>
        <w:t>O</w:t>
      </w:r>
      <w:r>
        <w:t xml:space="preserve"> var 0 Volt før inngangs</w:t>
      </w:r>
      <w:r w:rsidR="008A47DB">
        <w:t>s</w:t>
      </w:r>
      <w:r>
        <w:t xml:space="preserve">penningen </w:t>
      </w:r>
      <w:r w:rsidRPr="001215DF">
        <w:rPr>
          <w:b/>
        </w:rPr>
        <w:t>V</w:t>
      </w:r>
      <w:r w:rsidRPr="001215DF">
        <w:rPr>
          <w:b/>
          <w:vertAlign w:val="subscript"/>
        </w:rPr>
        <w:t>I</w:t>
      </w:r>
      <w:r>
        <w:t xml:space="preserve"> forandret seg, kan tidsoppførselen til signalet </w:t>
      </w:r>
      <w:r w:rsidRPr="001215DF">
        <w:rPr>
          <w:b/>
        </w:rPr>
        <w:t>V</w:t>
      </w:r>
      <w:r w:rsidRPr="001215DF">
        <w:rPr>
          <w:b/>
          <w:vertAlign w:val="subscript"/>
        </w:rPr>
        <w:t>O</w:t>
      </w:r>
      <w:r>
        <w:rPr>
          <w:vertAlign w:val="subscript"/>
        </w:rPr>
        <w:t xml:space="preserve"> </w:t>
      </w:r>
      <w:r>
        <w:t xml:space="preserve"> beskrives som: </w:t>
      </w:r>
    </w:p>
    <w:p w:rsidR="00DC3C5D" w:rsidRDefault="008D7F8B" w:rsidP="00DC3C5D">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DC3C5D" w:rsidRDefault="00DC3C5D" w:rsidP="00DC3C5D">
      <w:r>
        <w:t xml:space="preserve">hvor </w:t>
      </w:r>
      <w:r w:rsidRPr="001215DF">
        <w:rPr>
          <w:b/>
        </w:rPr>
        <w:t>V</w:t>
      </w:r>
      <w:r w:rsidRPr="001215DF">
        <w:rPr>
          <w:b/>
          <w:vertAlign w:val="subscript"/>
        </w:rPr>
        <w:t>S</w:t>
      </w:r>
      <w:r>
        <w:t xml:space="preserve"> er størrelsen på spenningen man bytter til på inngangen. Tidskonstanten </w:t>
      </w:r>
      <w:r w:rsidRPr="001215DF">
        <w:rPr>
          <w:b/>
        </w:rPr>
        <w:t>τ</w:t>
      </w:r>
      <w:r>
        <w:t xml:space="preserve"> (uttales tau) måles i sekunder og er for kretsen gitt ved </w:t>
      </w:r>
      <w:r w:rsidRPr="001215DF">
        <w:rPr>
          <w:b/>
        </w:rPr>
        <w:t>τ = RC</w:t>
      </w:r>
      <w:r>
        <w:t xml:space="preserve">. </w:t>
      </w:r>
    </w:p>
    <w:p w:rsidR="00DC3C5D" w:rsidRDefault="00DC3C5D" w:rsidP="00DC3C5D">
      <w:r>
        <w:t xml:space="preserve">I stedet for å slå av og på en bryter skal vi i denne oppgave bruke en firkantbølge fra funksjons-generatoren til å lage en rask forandring på inngangen. </w:t>
      </w:r>
    </w:p>
    <w:p w:rsidR="00DC3C5D" w:rsidRDefault="00DC3C5D" w:rsidP="00DC3C5D">
      <w:pPr>
        <w:pStyle w:val="ListParagraph"/>
        <w:numPr>
          <w:ilvl w:val="0"/>
          <w:numId w:val="36"/>
        </w:numPr>
        <w:spacing w:line="276" w:lineRule="auto"/>
      </w:pPr>
      <w:r>
        <w:t xml:space="preserve">Anta at vi har en firkantbølge, hvor en oppadgående flanke opptrer ved tiden t = 0, </w:t>
      </w:r>
      <w:r>
        <w:br/>
        <w:t>at V</w:t>
      </w:r>
      <w:r w:rsidRPr="001220BA">
        <w:rPr>
          <w:vertAlign w:val="subscript"/>
        </w:rPr>
        <w:t>O</w:t>
      </w:r>
      <w:r>
        <w:t>(t = 0) = 0 Volt og at V</w:t>
      </w:r>
      <w:r w:rsidRPr="001220BA">
        <w:rPr>
          <w:vertAlign w:val="subscript"/>
        </w:rPr>
        <w:t>S</w:t>
      </w:r>
      <w:r>
        <w:t xml:space="preserve"> = 5 Volt. Bruk formelen over til å finne spenningen V</w:t>
      </w:r>
      <w:r w:rsidRPr="001220BA">
        <w:rPr>
          <w:vertAlign w:val="subscript"/>
        </w:rPr>
        <w:t>O</w:t>
      </w:r>
      <w:r>
        <w:t>(t = τ).</w:t>
      </w:r>
    </w:p>
    <w:tbl>
      <w:tblPr>
        <w:tblStyle w:val="TableGrid"/>
        <w:tblW w:w="0" w:type="auto"/>
        <w:tblInd w:w="360" w:type="dxa"/>
        <w:tblBorders>
          <w:insideV w:val="none" w:sz="0" w:space="0" w:color="auto"/>
        </w:tblBorders>
        <w:tblLayout w:type="fixed"/>
        <w:tblLook w:val="04A0" w:firstRow="1" w:lastRow="0" w:firstColumn="1" w:lastColumn="0" w:noHBand="0" w:noVBand="1"/>
      </w:tblPr>
      <w:tblGrid>
        <w:gridCol w:w="8882"/>
      </w:tblGrid>
      <w:tr w:rsidR="00DC3C5D" w:rsidRPr="00482B22" w:rsidTr="006D1CDB">
        <w:trPr>
          <w:trHeight w:val="80"/>
        </w:trPr>
        <w:tc>
          <w:tcPr>
            <w:tcW w:w="8882" w:type="dxa"/>
          </w:tcPr>
          <w:p w:rsidR="00DC3C5D" w:rsidRPr="00482B22" w:rsidRDefault="00DC3C5D" w:rsidP="006D1CDB">
            <w:pPr>
              <w:tabs>
                <w:tab w:val="center" w:pos="2625"/>
              </w:tabs>
              <w:jc w:val="both"/>
              <w:rPr>
                <w:sz w:val="8"/>
                <w:szCs w:val="8"/>
              </w:rPr>
            </w:pPr>
          </w:p>
          <w:p w:rsidR="00DC3C5D" w:rsidRDefault="00DC3C5D" w:rsidP="006D1CDB">
            <w:pPr>
              <w:tabs>
                <w:tab w:val="center" w:pos="2625"/>
              </w:tabs>
              <w:jc w:val="both"/>
              <w:rPr>
                <w:sz w:val="44"/>
                <w:szCs w:val="44"/>
              </w:rPr>
            </w:pPr>
            <w:r>
              <w:rPr>
                <w:sz w:val="44"/>
                <w:szCs w:val="44"/>
              </w:rPr>
              <w:t xml:space="preserve"> V</w:t>
            </w:r>
            <w:r w:rsidRPr="006A70A4">
              <w:rPr>
                <w:sz w:val="44"/>
                <w:szCs w:val="44"/>
                <w:vertAlign w:val="subscript"/>
              </w:rPr>
              <w:t>O</w:t>
            </w:r>
            <w:r>
              <w:rPr>
                <w:sz w:val="44"/>
                <w:szCs w:val="44"/>
              </w:rPr>
              <w:t xml:space="preserve">(t = τ) = </w:t>
            </w:r>
            <w:r w:rsidR="00C82FF5">
              <w:rPr>
                <w:sz w:val="44"/>
                <w:szCs w:val="44"/>
              </w:rPr>
              <w:t>5(1-1/e) = 3.16V</w:t>
            </w:r>
          </w:p>
          <w:p w:rsidR="00DC3C5D" w:rsidRPr="00482B22" w:rsidRDefault="00DC3C5D" w:rsidP="006D1CDB">
            <w:pPr>
              <w:tabs>
                <w:tab w:val="center" w:pos="2625"/>
              </w:tabs>
              <w:jc w:val="both"/>
              <w:rPr>
                <w:sz w:val="8"/>
                <w:szCs w:val="8"/>
              </w:rPr>
            </w:pPr>
            <w:r>
              <w:rPr>
                <w:sz w:val="8"/>
                <w:szCs w:val="8"/>
              </w:rPr>
              <w:t xml:space="preserve"> </w:t>
            </w:r>
          </w:p>
        </w:tc>
      </w:tr>
    </w:tbl>
    <w:p w:rsidR="00DC3C5D" w:rsidRDefault="00DC3C5D" w:rsidP="00DC3C5D">
      <w:pPr>
        <w:pStyle w:val="NoSpacing"/>
      </w:pPr>
    </w:p>
    <w:p w:rsidR="00DC3C5D" w:rsidRDefault="00DC3C5D">
      <w:pPr>
        <w:spacing w:line="276" w:lineRule="auto"/>
      </w:pPr>
      <w:r>
        <w:br w:type="page"/>
      </w:r>
    </w:p>
    <w:p w:rsidR="00DC3C5D" w:rsidRDefault="00DC3C5D" w:rsidP="00DC3C5D">
      <w:pPr>
        <w:pStyle w:val="ListParagraph"/>
        <w:numPr>
          <w:ilvl w:val="0"/>
          <w:numId w:val="27"/>
        </w:numPr>
      </w:pPr>
      <w:r>
        <w:lastRenderedPageBreak/>
        <w:t>Finn en motstand på rundt 10 kΩ, og en kondensator på 1</w:t>
      </w:r>
      <w:r w:rsidR="00BA0E8A">
        <w:t>0</w:t>
      </w:r>
      <w:r>
        <w:t xml:space="preserve"> uF.</w:t>
      </w:r>
      <w:r>
        <w:br/>
        <w:t>Oppgi målt verdi for motstanden, og beregnet verdi for tidskonstanten τ = RC.</w:t>
      </w:r>
    </w:p>
    <w:tbl>
      <w:tblPr>
        <w:tblStyle w:val="TableGrid"/>
        <w:tblW w:w="0" w:type="auto"/>
        <w:tblInd w:w="360" w:type="dxa"/>
        <w:tblBorders>
          <w:insideV w:val="none" w:sz="0" w:space="0" w:color="auto"/>
        </w:tblBorders>
        <w:tblLayout w:type="fixed"/>
        <w:tblLook w:val="04A0" w:firstRow="1" w:lastRow="0" w:firstColumn="1" w:lastColumn="0" w:noHBand="0" w:noVBand="1"/>
      </w:tblPr>
      <w:tblGrid>
        <w:gridCol w:w="2583"/>
        <w:gridCol w:w="6299"/>
      </w:tblGrid>
      <w:tr w:rsidR="00DC3C5D" w:rsidTr="006D1CDB">
        <w:trPr>
          <w:trHeight w:val="80"/>
        </w:trPr>
        <w:tc>
          <w:tcPr>
            <w:tcW w:w="2583" w:type="dxa"/>
          </w:tcPr>
          <w:p w:rsidR="00DC3C5D" w:rsidRPr="00482B22" w:rsidRDefault="00DC3C5D" w:rsidP="006D1CDB">
            <w:pPr>
              <w:tabs>
                <w:tab w:val="center" w:pos="2625"/>
              </w:tabs>
              <w:jc w:val="both"/>
              <w:rPr>
                <w:sz w:val="8"/>
                <w:szCs w:val="8"/>
              </w:rPr>
            </w:pPr>
          </w:p>
          <w:p w:rsidR="00DC3C5D" w:rsidRPr="00482B22" w:rsidRDefault="00DC3C5D" w:rsidP="006D1CDB">
            <w:pPr>
              <w:tabs>
                <w:tab w:val="center" w:pos="2625"/>
              </w:tabs>
              <w:jc w:val="both"/>
              <w:rPr>
                <w:sz w:val="8"/>
                <w:szCs w:val="8"/>
              </w:rPr>
            </w:pPr>
            <w:r>
              <w:rPr>
                <w:sz w:val="44"/>
                <w:szCs w:val="44"/>
              </w:rPr>
              <w:t xml:space="preserve"> R (målt)</w:t>
            </w:r>
            <w:r>
              <w:rPr>
                <w:sz w:val="44"/>
                <w:szCs w:val="44"/>
              </w:rPr>
              <w:tab/>
            </w:r>
          </w:p>
          <w:p w:rsidR="00DC3C5D" w:rsidRPr="00482B22" w:rsidRDefault="00DC3C5D" w:rsidP="006D1CDB">
            <w:pPr>
              <w:tabs>
                <w:tab w:val="center" w:pos="2625"/>
              </w:tabs>
              <w:jc w:val="both"/>
              <w:rPr>
                <w:sz w:val="8"/>
                <w:szCs w:val="8"/>
              </w:rPr>
            </w:pPr>
          </w:p>
        </w:tc>
        <w:tc>
          <w:tcPr>
            <w:tcW w:w="6299" w:type="dxa"/>
          </w:tcPr>
          <w:p w:rsidR="00DC3C5D" w:rsidRPr="00482B22" w:rsidRDefault="00DC3C5D" w:rsidP="006D1CDB">
            <w:pPr>
              <w:tabs>
                <w:tab w:val="center" w:pos="2625"/>
              </w:tabs>
              <w:jc w:val="both"/>
              <w:rPr>
                <w:sz w:val="8"/>
                <w:szCs w:val="8"/>
              </w:rPr>
            </w:pPr>
          </w:p>
          <w:p w:rsidR="00DC3C5D" w:rsidRDefault="00DC3C5D" w:rsidP="006D1CDB">
            <w:pPr>
              <w:tabs>
                <w:tab w:val="center" w:pos="2625"/>
              </w:tabs>
              <w:jc w:val="both"/>
              <w:rPr>
                <w:sz w:val="44"/>
                <w:szCs w:val="44"/>
              </w:rPr>
            </w:pPr>
            <w:r>
              <w:rPr>
                <w:sz w:val="44"/>
                <w:szCs w:val="44"/>
              </w:rPr>
              <w:t xml:space="preserve">= </w:t>
            </w:r>
            <w:r w:rsidR="00C538CC">
              <w:rPr>
                <w:sz w:val="44"/>
                <w:szCs w:val="44"/>
              </w:rPr>
              <w:t>9.</w:t>
            </w:r>
            <w:r w:rsidR="00C538CC" w:rsidRPr="00C538CC">
              <w:rPr>
                <w:sz w:val="44"/>
                <w:szCs w:val="44"/>
              </w:rPr>
              <w:t>862 kΩ</w:t>
            </w:r>
          </w:p>
          <w:p w:rsidR="00DC3C5D" w:rsidRPr="00482B22" w:rsidRDefault="00DC3C5D" w:rsidP="006D1CDB">
            <w:pPr>
              <w:tabs>
                <w:tab w:val="center" w:pos="2625"/>
              </w:tabs>
              <w:jc w:val="both"/>
              <w:rPr>
                <w:sz w:val="8"/>
                <w:szCs w:val="8"/>
              </w:rPr>
            </w:pPr>
            <w:r>
              <w:rPr>
                <w:sz w:val="8"/>
                <w:szCs w:val="8"/>
              </w:rPr>
              <w:t xml:space="preserve"> </w:t>
            </w:r>
          </w:p>
        </w:tc>
      </w:tr>
      <w:tr w:rsidR="00DC3C5D" w:rsidTr="006D1CDB">
        <w:trPr>
          <w:trHeight w:val="80"/>
        </w:trPr>
        <w:tc>
          <w:tcPr>
            <w:tcW w:w="2583" w:type="dxa"/>
          </w:tcPr>
          <w:p w:rsidR="00DC3C5D" w:rsidRPr="00482B22" w:rsidRDefault="00DC3C5D" w:rsidP="006D1CDB">
            <w:pPr>
              <w:tabs>
                <w:tab w:val="center" w:pos="2625"/>
              </w:tabs>
              <w:jc w:val="both"/>
              <w:rPr>
                <w:sz w:val="8"/>
                <w:szCs w:val="8"/>
              </w:rPr>
            </w:pPr>
          </w:p>
          <w:p w:rsidR="00DC3C5D" w:rsidRPr="00482B22" w:rsidRDefault="00DC3C5D" w:rsidP="006D1CDB">
            <w:pPr>
              <w:tabs>
                <w:tab w:val="center" w:pos="2625"/>
              </w:tabs>
              <w:jc w:val="both"/>
              <w:rPr>
                <w:sz w:val="8"/>
                <w:szCs w:val="8"/>
              </w:rPr>
            </w:pPr>
            <w:r>
              <w:rPr>
                <w:sz w:val="44"/>
                <w:szCs w:val="44"/>
              </w:rPr>
              <w:t xml:space="preserve"> C </w:t>
            </w:r>
            <w:r>
              <w:rPr>
                <w:sz w:val="44"/>
                <w:szCs w:val="44"/>
              </w:rPr>
              <w:tab/>
            </w:r>
          </w:p>
          <w:p w:rsidR="00DC3C5D" w:rsidRPr="00482B22" w:rsidRDefault="00DC3C5D" w:rsidP="006D1CDB">
            <w:pPr>
              <w:tabs>
                <w:tab w:val="center" w:pos="2625"/>
              </w:tabs>
              <w:jc w:val="both"/>
              <w:rPr>
                <w:sz w:val="8"/>
                <w:szCs w:val="8"/>
              </w:rPr>
            </w:pPr>
          </w:p>
        </w:tc>
        <w:tc>
          <w:tcPr>
            <w:tcW w:w="6299" w:type="dxa"/>
          </w:tcPr>
          <w:p w:rsidR="00DC3C5D" w:rsidRPr="00482B22" w:rsidRDefault="00DC3C5D" w:rsidP="006D1CDB">
            <w:pPr>
              <w:tabs>
                <w:tab w:val="center" w:pos="2625"/>
              </w:tabs>
              <w:jc w:val="both"/>
              <w:rPr>
                <w:sz w:val="8"/>
                <w:szCs w:val="8"/>
              </w:rPr>
            </w:pPr>
          </w:p>
          <w:p w:rsidR="00DC3C5D" w:rsidRPr="00482B22" w:rsidRDefault="00DC3C5D" w:rsidP="006D1CDB">
            <w:pPr>
              <w:tabs>
                <w:tab w:val="center" w:pos="2625"/>
              </w:tabs>
              <w:jc w:val="both"/>
              <w:rPr>
                <w:sz w:val="8"/>
                <w:szCs w:val="8"/>
              </w:rPr>
            </w:pPr>
            <w:r>
              <w:rPr>
                <w:sz w:val="44"/>
                <w:szCs w:val="44"/>
              </w:rPr>
              <w:t>= 1</w:t>
            </w:r>
            <w:r w:rsidR="00BA0E8A">
              <w:rPr>
                <w:sz w:val="44"/>
                <w:szCs w:val="44"/>
              </w:rPr>
              <w:t xml:space="preserve">0 </w:t>
            </w:r>
            <w:r>
              <w:rPr>
                <w:sz w:val="44"/>
                <w:szCs w:val="44"/>
              </w:rPr>
              <w:t>uF</w:t>
            </w:r>
          </w:p>
        </w:tc>
      </w:tr>
      <w:tr w:rsidR="00DC3C5D" w:rsidTr="006D1CDB">
        <w:trPr>
          <w:trHeight w:val="80"/>
        </w:trPr>
        <w:tc>
          <w:tcPr>
            <w:tcW w:w="2583" w:type="dxa"/>
          </w:tcPr>
          <w:p w:rsidR="00DC3C5D" w:rsidRPr="00482B22" w:rsidRDefault="00DC3C5D" w:rsidP="006D1CDB">
            <w:pPr>
              <w:tabs>
                <w:tab w:val="center" w:pos="2625"/>
              </w:tabs>
              <w:jc w:val="both"/>
              <w:rPr>
                <w:sz w:val="8"/>
                <w:szCs w:val="8"/>
              </w:rPr>
            </w:pPr>
          </w:p>
          <w:p w:rsidR="00DC3C5D" w:rsidRDefault="00DC3C5D" w:rsidP="006D1CDB">
            <w:pPr>
              <w:tabs>
                <w:tab w:val="center" w:pos="2625"/>
              </w:tabs>
              <w:jc w:val="both"/>
              <w:rPr>
                <w:sz w:val="44"/>
                <w:szCs w:val="44"/>
                <w:vertAlign w:val="subscript"/>
              </w:rPr>
            </w:pPr>
            <w:r>
              <w:rPr>
                <w:sz w:val="44"/>
                <w:szCs w:val="44"/>
              </w:rPr>
              <w:t xml:space="preserve"> τ (beregnet)</w:t>
            </w:r>
          </w:p>
          <w:p w:rsidR="00DC3C5D" w:rsidRPr="00482B22" w:rsidRDefault="00DC3C5D" w:rsidP="006D1CDB">
            <w:pPr>
              <w:tabs>
                <w:tab w:val="center" w:pos="2625"/>
              </w:tabs>
              <w:jc w:val="both"/>
              <w:rPr>
                <w:sz w:val="8"/>
                <w:szCs w:val="8"/>
              </w:rPr>
            </w:pPr>
          </w:p>
        </w:tc>
        <w:tc>
          <w:tcPr>
            <w:tcW w:w="6299" w:type="dxa"/>
          </w:tcPr>
          <w:p w:rsidR="00DC3C5D" w:rsidRPr="00482B22" w:rsidRDefault="00DC3C5D" w:rsidP="006D1CDB">
            <w:pPr>
              <w:tabs>
                <w:tab w:val="center" w:pos="2625"/>
              </w:tabs>
              <w:jc w:val="both"/>
              <w:rPr>
                <w:sz w:val="8"/>
                <w:szCs w:val="8"/>
              </w:rPr>
            </w:pPr>
          </w:p>
          <w:p w:rsidR="00DC3C5D" w:rsidRPr="00C538CC" w:rsidRDefault="00DC3C5D" w:rsidP="006D1CDB">
            <w:pPr>
              <w:tabs>
                <w:tab w:val="center" w:pos="2625"/>
              </w:tabs>
              <w:jc w:val="both"/>
              <w:rPr>
                <w:sz w:val="44"/>
                <w:szCs w:val="44"/>
              </w:rPr>
            </w:pPr>
            <w:r>
              <w:rPr>
                <w:sz w:val="44"/>
                <w:szCs w:val="44"/>
              </w:rPr>
              <w:t xml:space="preserve">= </w:t>
            </w:r>
            <w:r w:rsidR="00C538CC">
              <w:rPr>
                <w:sz w:val="44"/>
                <w:szCs w:val="44"/>
              </w:rPr>
              <w:t>9.862*10</w:t>
            </w:r>
            <w:r w:rsidR="00DF4582">
              <w:rPr>
                <w:sz w:val="44"/>
                <w:szCs w:val="44"/>
                <w:vertAlign w:val="superscript"/>
              </w:rPr>
              <w:t>-2</w:t>
            </w:r>
          </w:p>
        </w:tc>
      </w:tr>
    </w:tbl>
    <w:p w:rsidR="00DC3C5D" w:rsidRDefault="00DC3C5D" w:rsidP="00DC3C5D">
      <w:pPr>
        <w:pStyle w:val="ListParagraph"/>
        <w:numPr>
          <w:ilvl w:val="0"/>
          <w:numId w:val="22"/>
        </w:numPr>
      </w:pPr>
      <w:r>
        <w:t>Koble opp RC-kretsen med FGEN koblet til V</w:t>
      </w:r>
      <w:r w:rsidRPr="006A70A4">
        <w:rPr>
          <w:vertAlign w:val="subscript"/>
        </w:rPr>
        <w:t>I</w:t>
      </w:r>
      <w:r>
        <w:t xml:space="preserve"> og oscilloskopkanalene til V</w:t>
      </w:r>
      <w:r w:rsidRPr="006A70A4">
        <w:rPr>
          <w:vertAlign w:val="subscript"/>
        </w:rPr>
        <w:t>I</w:t>
      </w:r>
      <w:r>
        <w:t xml:space="preserve"> og V</w:t>
      </w:r>
      <w:r w:rsidRPr="006A70A4">
        <w:rPr>
          <w:vertAlign w:val="subscript"/>
        </w:rPr>
        <w:t>O</w:t>
      </w:r>
      <w:r>
        <w:t>.</w:t>
      </w:r>
    </w:p>
    <w:p w:rsidR="00DC3C5D" w:rsidRDefault="00DC3C5D" w:rsidP="00DC3C5D">
      <w:pPr>
        <w:pStyle w:val="ListParagraph"/>
        <w:numPr>
          <w:ilvl w:val="0"/>
          <w:numId w:val="22"/>
        </w:numPr>
      </w:pPr>
      <w:r>
        <w:t xml:space="preserve">Start en firkantbølge på funksjonsgeneratoren og still inn bølgen ved hjelp av amplitude og offset slik at den har et utslag fra 0 Volt til 5 Volt. Bruk en frekvens på rundt 2 Hz. </w:t>
      </w:r>
    </w:p>
    <w:p w:rsidR="00DC3C5D" w:rsidRDefault="00DC3C5D" w:rsidP="00DC3C5D">
      <w:pPr>
        <w:pStyle w:val="ListParagraph"/>
        <w:numPr>
          <w:ilvl w:val="0"/>
          <w:numId w:val="22"/>
        </w:numPr>
      </w:pPr>
      <w:r>
        <w:t>Still inn oscilloskopet slik at du ser minst en oppadgående flanke for V</w:t>
      </w:r>
      <w:r w:rsidRPr="006A70A4">
        <w:rPr>
          <w:vertAlign w:val="subscript"/>
        </w:rPr>
        <w:t>I</w:t>
      </w:r>
      <w:r>
        <w:t xml:space="preserve"> og V</w:t>
      </w:r>
      <w:r w:rsidRPr="006A70A4">
        <w:rPr>
          <w:vertAlign w:val="subscript"/>
        </w:rPr>
        <w:t>O</w:t>
      </w:r>
      <w:r>
        <w:t xml:space="preserve"> samtidig, og slik at utgangen går helt fra 0 Volt til 5 Volt i en relativt slak bue.</w:t>
      </w:r>
    </w:p>
    <w:p w:rsidR="00DC3C5D" w:rsidRPr="001050AD" w:rsidRDefault="00DC3C5D" w:rsidP="00DC3C5D">
      <w:pPr>
        <w:pStyle w:val="ListParagraph"/>
        <w:numPr>
          <w:ilvl w:val="0"/>
          <w:numId w:val="13"/>
        </w:numPr>
      </w:pPr>
      <w:r>
        <w:t>Bruk en av cursorene på oscilloskopet til å finne spenningen V</w:t>
      </w:r>
      <w:r w:rsidRPr="00BE7185">
        <w:rPr>
          <w:vertAlign w:val="subscript"/>
        </w:rPr>
        <w:t>O</w:t>
      </w:r>
      <w:r>
        <w:t>(t=</w:t>
      </w:r>
      <w:r w:rsidRPr="001A6977">
        <w:t xml:space="preserve"> </w:t>
      </w:r>
      <w:r>
        <w:t>τ), mens du lar den andre cursoren stå ved tidspunktet flanken starter på. Nå kan du langs tidsaksen måle tidskonstanten på utgangsignalet etter en oppadgående flanke. Oppgi den målte tidskonstanten og beregn en målt verdi for C på bakgrunn av de målte verdiene for R og τ :</w:t>
      </w:r>
    </w:p>
    <w:tbl>
      <w:tblPr>
        <w:tblStyle w:val="TableGrid"/>
        <w:tblW w:w="0" w:type="auto"/>
        <w:tblInd w:w="360" w:type="dxa"/>
        <w:tblBorders>
          <w:insideV w:val="none" w:sz="0" w:space="0" w:color="auto"/>
        </w:tblBorders>
        <w:tblLayout w:type="fixed"/>
        <w:tblLook w:val="04A0" w:firstRow="1" w:lastRow="0" w:firstColumn="1" w:lastColumn="0" w:noHBand="0" w:noVBand="1"/>
      </w:tblPr>
      <w:tblGrid>
        <w:gridCol w:w="2158"/>
        <w:gridCol w:w="6724"/>
      </w:tblGrid>
      <w:tr w:rsidR="00DC3C5D" w:rsidTr="006D1CDB">
        <w:trPr>
          <w:trHeight w:val="680"/>
        </w:trPr>
        <w:tc>
          <w:tcPr>
            <w:tcW w:w="2158" w:type="dxa"/>
            <w:vAlign w:val="center"/>
          </w:tcPr>
          <w:p w:rsidR="00DC3C5D" w:rsidRPr="00141424" w:rsidRDefault="00DC3C5D" w:rsidP="006D1CDB">
            <w:pPr>
              <w:tabs>
                <w:tab w:val="center" w:pos="2625"/>
              </w:tabs>
              <w:jc w:val="right"/>
              <w:rPr>
                <w:sz w:val="44"/>
                <w:szCs w:val="44"/>
              </w:rPr>
            </w:pPr>
            <w:r w:rsidRPr="00141424">
              <w:rPr>
                <w:sz w:val="44"/>
                <w:szCs w:val="44"/>
              </w:rPr>
              <w:t>τ (målt) =</w:t>
            </w:r>
          </w:p>
        </w:tc>
        <w:tc>
          <w:tcPr>
            <w:tcW w:w="6724" w:type="dxa"/>
            <w:vAlign w:val="center"/>
          </w:tcPr>
          <w:p w:rsidR="00DC3C5D" w:rsidRPr="00DF4582" w:rsidRDefault="00DF4582" w:rsidP="006D1CDB">
            <w:pPr>
              <w:tabs>
                <w:tab w:val="center" w:pos="2625"/>
              </w:tabs>
              <w:rPr>
                <w:sz w:val="44"/>
                <w:szCs w:val="44"/>
                <w:vertAlign w:val="superscript"/>
              </w:rPr>
            </w:pPr>
            <w:r>
              <w:rPr>
                <w:sz w:val="44"/>
                <w:szCs w:val="44"/>
              </w:rPr>
              <w:t>9.68*10</w:t>
            </w:r>
            <w:r>
              <w:rPr>
                <w:sz w:val="44"/>
                <w:szCs w:val="44"/>
                <w:vertAlign w:val="superscript"/>
              </w:rPr>
              <w:t>-2</w:t>
            </w:r>
          </w:p>
        </w:tc>
      </w:tr>
      <w:tr w:rsidR="00DC3C5D" w:rsidTr="006D1CDB">
        <w:trPr>
          <w:trHeight w:val="680"/>
        </w:trPr>
        <w:tc>
          <w:tcPr>
            <w:tcW w:w="2158" w:type="dxa"/>
            <w:vAlign w:val="center"/>
          </w:tcPr>
          <w:p w:rsidR="00DC3C5D" w:rsidRPr="00141424" w:rsidRDefault="00DC3C5D" w:rsidP="006D1CDB">
            <w:pPr>
              <w:tabs>
                <w:tab w:val="center" w:pos="2625"/>
              </w:tabs>
              <w:jc w:val="right"/>
              <w:rPr>
                <w:sz w:val="44"/>
                <w:szCs w:val="44"/>
              </w:rPr>
            </w:pPr>
            <w:r w:rsidRPr="00141424">
              <w:rPr>
                <w:sz w:val="44"/>
                <w:szCs w:val="44"/>
              </w:rPr>
              <w:t>C (målt) =</w:t>
            </w:r>
          </w:p>
        </w:tc>
        <w:tc>
          <w:tcPr>
            <w:tcW w:w="6724" w:type="dxa"/>
            <w:vAlign w:val="center"/>
          </w:tcPr>
          <w:p w:rsidR="00DC3C5D" w:rsidRPr="00141424" w:rsidRDefault="00B03521" w:rsidP="006D1CDB">
            <w:pPr>
              <w:tabs>
                <w:tab w:val="center" w:pos="2625"/>
              </w:tabs>
              <w:rPr>
                <w:sz w:val="44"/>
                <w:szCs w:val="44"/>
              </w:rPr>
            </w:pPr>
            <w:r>
              <w:rPr>
                <w:sz w:val="44"/>
                <w:szCs w:val="44"/>
              </w:rPr>
              <w:t>9.815 uF</w:t>
            </w:r>
          </w:p>
        </w:tc>
      </w:tr>
    </w:tbl>
    <w:p w:rsidR="00DC3C5D" w:rsidRDefault="00DC3C5D" w:rsidP="00DC3C5D">
      <w:pPr>
        <w:pStyle w:val="NoSpacing"/>
      </w:pPr>
    </w:p>
    <w:p w:rsidR="00DC3C5D" w:rsidRDefault="00DC3C5D" w:rsidP="00DC3C5D">
      <w:pPr>
        <w:pStyle w:val="ListParagraph"/>
        <w:numPr>
          <w:ilvl w:val="0"/>
          <w:numId w:val="13"/>
        </w:numPr>
      </w:pPr>
      <w:r>
        <w:t>Ta også et bilde av oscilloskop-vinduet, mens cursorene markerer hvordan du måler tidskonstanten. Lim</w:t>
      </w:r>
      <w:r w:rsidRPr="001050AD">
        <w:t xml:space="preserve"> bildet </w:t>
      </w:r>
      <w:r>
        <w:t xml:space="preserve">inn </w:t>
      </w:r>
      <w:r w:rsidRPr="001050AD">
        <w:t>i rapporten</w:t>
      </w:r>
      <w:r>
        <w:t xml:space="preserve"> under, eller som vedlegg</w:t>
      </w:r>
      <w:r w:rsidRPr="001050AD">
        <w:t xml:space="preserve"> på eget ark (bakerst</w:t>
      </w:r>
      <w:r>
        <w:t>, merket ’oppladning av kondensator’)</w:t>
      </w:r>
    </w:p>
    <w:p w:rsidR="00DC3C5D" w:rsidRDefault="00DC3C5D" w:rsidP="00DC3C5D">
      <w:pPr>
        <w:spacing w:line="276" w:lineRule="auto"/>
      </w:pPr>
    </w:p>
    <w:p w:rsidR="00DC3C5D" w:rsidRDefault="00DC3C5D" w:rsidP="00DC3C5D">
      <w:pPr>
        <w:spacing w:line="276" w:lineRule="auto"/>
      </w:pPr>
      <w:r>
        <w:br w:type="page"/>
      </w:r>
    </w:p>
    <w:p w:rsidR="00DC3C5D" w:rsidRDefault="00DC3C5D" w:rsidP="00DC3C5D">
      <w:pPr>
        <w:pStyle w:val="ListParagraph"/>
        <w:numPr>
          <w:ilvl w:val="0"/>
          <w:numId w:val="13"/>
        </w:numPr>
        <w:spacing w:before="240"/>
      </w:pPr>
      <w:r>
        <w:lastRenderedPageBreak/>
        <w:t>Svar på spørsmål 1 og 2 vha målinger med oscilloskopet, og 3-5 vha teori:</w:t>
      </w:r>
      <w:r>
        <w:br/>
        <w:t>(Se læreboka kap. 8-8 for definisjon av stige og falltid (10%-90%))</w:t>
      </w:r>
    </w:p>
    <w:p w:rsidR="00DC3C5D" w:rsidRDefault="00DC3C5D" w:rsidP="00DC3C5D">
      <w:pPr>
        <w:pStyle w:val="ListParagraph"/>
        <w:numPr>
          <w:ilvl w:val="1"/>
          <w:numId w:val="13"/>
        </w:numPr>
        <w:spacing w:before="240"/>
      </w:pPr>
      <w:r>
        <w:t>Hva er stigetiden til V</w:t>
      </w:r>
      <w:r w:rsidRPr="004300A1">
        <w:rPr>
          <w:vertAlign w:val="subscript"/>
        </w:rPr>
        <w:t>O</w:t>
      </w:r>
      <w:r>
        <w:t xml:space="preserve"> (t</w:t>
      </w:r>
      <w:r>
        <w:rPr>
          <w:vertAlign w:val="subscript"/>
        </w:rPr>
        <w:t>rise</w:t>
      </w:r>
      <w:r>
        <w:t>) ?</w:t>
      </w:r>
    </w:p>
    <w:p w:rsidR="00DC3C5D" w:rsidRDefault="00DC3C5D" w:rsidP="00DC3C5D">
      <w:pPr>
        <w:pStyle w:val="ListParagraph"/>
        <w:numPr>
          <w:ilvl w:val="1"/>
          <w:numId w:val="13"/>
        </w:numPr>
        <w:spacing w:before="240"/>
      </w:pPr>
      <w:r>
        <w:t>Hva er falltiden til V</w:t>
      </w:r>
      <w:r w:rsidRPr="004300A1">
        <w:rPr>
          <w:vertAlign w:val="subscript"/>
        </w:rPr>
        <w:t>O</w:t>
      </w:r>
      <w:r>
        <w:t xml:space="preserve"> (t</w:t>
      </w:r>
      <w:r>
        <w:rPr>
          <w:vertAlign w:val="subscript"/>
        </w:rPr>
        <w:t>fall</w:t>
      </w:r>
      <w:r>
        <w:t>) ved nedadgående flanke ? Er t</w:t>
      </w:r>
      <w:r w:rsidRPr="00052C88">
        <w:rPr>
          <w:vertAlign w:val="subscript"/>
        </w:rPr>
        <w:t>rise</w:t>
      </w:r>
      <w:r>
        <w:t xml:space="preserve"> = t</w:t>
      </w:r>
      <w:r w:rsidRPr="00052C88">
        <w:rPr>
          <w:vertAlign w:val="subscript"/>
        </w:rPr>
        <w:t>fall</w:t>
      </w:r>
      <w:r>
        <w:t xml:space="preserve"> ? Kommenter.</w:t>
      </w:r>
    </w:p>
    <w:p w:rsidR="00DC3C5D" w:rsidRDefault="00DC3C5D" w:rsidP="00DC3C5D">
      <w:pPr>
        <w:pStyle w:val="ListParagraph"/>
        <w:numPr>
          <w:ilvl w:val="1"/>
          <w:numId w:val="13"/>
        </w:numPr>
        <w:spacing w:before="240"/>
      </w:pPr>
      <w:r>
        <w:t>Når en RC-krets hhv. opplades eller utlades, hva er utspenningen i % av V</w:t>
      </w:r>
      <w:r w:rsidRPr="00660694">
        <w:rPr>
          <w:vertAlign w:val="subscript"/>
        </w:rPr>
        <w:t>S</w:t>
      </w:r>
      <w:r>
        <w:t xml:space="preserve"> etter t=τ</w:t>
      </w:r>
    </w:p>
    <w:p w:rsidR="00DC3C5D" w:rsidRDefault="00DC3C5D" w:rsidP="00DC3C5D">
      <w:pPr>
        <w:pStyle w:val="ListParagraph"/>
        <w:numPr>
          <w:ilvl w:val="1"/>
          <w:numId w:val="13"/>
        </w:numPr>
        <w:spacing w:before="240"/>
      </w:pPr>
      <w:r>
        <w:t>Hvis C=1uF og spenningen over C er 5 Volt, hvor mye ladning er det lagret over C?</w:t>
      </w:r>
    </w:p>
    <w:p w:rsidR="00DC3C5D" w:rsidRDefault="00DC3C5D" w:rsidP="00DC3C5D">
      <w:pPr>
        <w:pStyle w:val="ListParagraph"/>
        <w:numPr>
          <w:ilvl w:val="1"/>
          <w:numId w:val="13"/>
        </w:numPr>
        <w:spacing w:before="240"/>
      </w:pPr>
      <w:r>
        <w:t>Gitt ladningen fra spm. 4. : I hvor lang tid kan du trekke en konstant strøm på 10 uA før spenningen over C er 0 Volt?</w:t>
      </w:r>
    </w:p>
    <w:tbl>
      <w:tblPr>
        <w:tblStyle w:val="TableGrid"/>
        <w:tblW w:w="0" w:type="auto"/>
        <w:tblLook w:val="04A0" w:firstRow="1" w:lastRow="0" w:firstColumn="1" w:lastColumn="0" w:noHBand="0" w:noVBand="1"/>
      </w:tblPr>
      <w:tblGrid>
        <w:gridCol w:w="9166"/>
      </w:tblGrid>
      <w:tr w:rsidR="00DC3C5D" w:rsidTr="006D1CDB">
        <w:trPr>
          <w:trHeight w:val="1149"/>
        </w:trPr>
        <w:tc>
          <w:tcPr>
            <w:tcW w:w="9166" w:type="dxa"/>
          </w:tcPr>
          <w:p w:rsidR="00DC3C5D" w:rsidRDefault="00DC3C5D" w:rsidP="006D1CDB">
            <w:r>
              <w:t>Svar:</w:t>
            </w:r>
          </w:p>
          <w:p w:rsidR="00DC3C5D" w:rsidRDefault="00B03521" w:rsidP="00B03521">
            <w:pPr>
              <w:pStyle w:val="ListParagraph"/>
              <w:numPr>
                <w:ilvl w:val="0"/>
                <w:numId w:val="43"/>
              </w:numPr>
            </w:pPr>
            <w:r>
              <w:t>V</w:t>
            </w:r>
            <w:r>
              <w:rPr>
                <w:vertAlign w:val="subscript"/>
              </w:rPr>
              <w:t>0</w:t>
            </w:r>
            <w:r>
              <w:t>(t</w:t>
            </w:r>
            <w:r>
              <w:rPr>
                <w:vertAlign w:val="subscript"/>
              </w:rPr>
              <w:t>rise</w:t>
            </w:r>
            <w:r>
              <w:t xml:space="preserve">) leses av grafen og er </w:t>
            </w:r>
            <w:r w:rsidRPr="00F161C4">
              <w:rPr>
                <w:u w:val="double"/>
              </w:rPr>
              <w:t>81.6 ms</w:t>
            </w:r>
          </w:p>
          <w:p w:rsidR="00B03521" w:rsidRDefault="00B03521" w:rsidP="00B03521">
            <w:pPr>
              <w:pStyle w:val="ListParagraph"/>
              <w:numPr>
                <w:ilvl w:val="0"/>
                <w:numId w:val="43"/>
              </w:numPr>
            </w:pPr>
            <w:r>
              <w:t>V</w:t>
            </w:r>
            <w:r>
              <w:rPr>
                <w:vertAlign w:val="subscript"/>
              </w:rPr>
              <w:t>0</w:t>
            </w:r>
            <w:r>
              <w:t>(t</w:t>
            </w:r>
            <w:r>
              <w:rPr>
                <w:vertAlign w:val="subscript"/>
              </w:rPr>
              <w:t>fall</w:t>
            </w:r>
            <w:r>
              <w:t xml:space="preserve">) leses av grafen og er </w:t>
            </w:r>
            <w:r w:rsidRPr="00F161C4">
              <w:rPr>
                <w:u w:val="double"/>
              </w:rPr>
              <w:t>79.6 ms</w:t>
            </w:r>
            <w:r>
              <w:t>. Dette er nærme nok til at differansen er innenfor marginen. Hvilket gir mening i og med at det er en periodisk graf.</w:t>
            </w:r>
          </w:p>
          <w:p w:rsidR="00B03521" w:rsidRDefault="00B03521" w:rsidP="00B03521">
            <w:pPr>
              <w:pStyle w:val="ListParagraph"/>
              <w:numPr>
                <w:ilvl w:val="0"/>
                <w:numId w:val="43"/>
              </w:numPr>
            </w:pPr>
            <w:r>
              <w:t xml:space="preserve">Det vil henholdsvis være </w:t>
            </w:r>
            <w:r w:rsidRPr="00F161C4">
              <w:rPr>
                <w:u w:val="double"/>
              </w:rPr>
              <w:t>63% eller 27%</w:t>
            </w:r>
            <w:r>
              <w:t xml:space="preserve"> om en måler oppladning eller utladning.</w:t>
            </w:r>
          </w:p>
          <w:p w:rsidR="00DC3C5D" w:rsidRDefault="00F161C4" w:rsidP="006D1CDB">
            <w:pPr>
              <w:pStyle w:val="ListParagraph"/>
              <w:numPr>
                <w:ilvl w:val="0"/>
                <w:numId w:val="43"/>
              </w:numPr>
            </w:pPr>
            <w:r>
              <w:t>Snur på formelen C = Q/V --&gt; Q = C*V = 5 * 10</w:t>
            </w:r>
            <w:r>
              <w:rPr>
                <w:vertAlign w:val="superscript"/>
              </w:rPr>
              <w:t>-6</w:t>
            </w:r>
            <w:r>
              <w:t xml:space="preserve">. Altså </w:t>
            </w:r>
            <w:r w:rsidRPr="00F161C4">
              <w:rPr>
                <w:u w:val="double"/>
              </w:rPr>
              <w:t>5uC</w:t>
            </w:r>
          </w:p>
          <w:p w:rsidR="00F161C4" w:rsidRDefault="00F161C4" w:rsidP="00F161C4">
            <w:pPr>
              <w:pStyle w:val="ListParagraph"/>
              <w:numPr>
                <w:ilvl w:val="0"/>
                <w:numId w:val="43"/>
              </w:numPr>
            </w:pPr>
            <w:r>
              <w:t>Siden definisjonen på strøm er ladning per tid, får vi: t = Q/I = 5*10</w:t>
            </w:r>
            <w:r>
              <w:rPr>
                <w:vertAlign w:val="superscript"/>
              </w:rPr>
              <w:t>-6</w:t>
            </w:r>
            <w:r>
              <w:t>/10*10</w:t>
            </w:r>
            <w:r>
              <w:rPr>
                <w:vertAlign w:val="superscript"/>
              </w:rPr>
              <w:t xml:space="preserve">-6 </w:t>
            </w:r>
            <w:r>
              <w:t xml:space="preserve">= </w:t>
            </w:r>
            <w:r w:rsidRPr="00F161C4">
              <w:rPr>
                <w:u w:val="double"/>
              </w:rPr>
              <w:t>0.5s</w:t>
            </w:r>
          </w:p>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p w:rsidR="00DC3C5D" w:rsidRDefault="00DC3C5D" w:rsidP="006D1CDB"/>
        </w:tc>
      </w:tr>
    </w:tbl>
    <w:p w:rsidR="00DC3C5D" w:rsidRDefault="00DC3C5D" w:rsidP="00973755">
      <w:pPr>
        <w:pStyle w:val="Heading1"/>
      </w:pPr>
    </w:p>
    <w:p w:rsidR="00DC3C5D" w:rsidRDefault="00DC3C5D" w:rsidP="00DC3C5D">
      <w:pPr>
        <w:rPr>
          <w:rFonts w:asciiTheme="majorHAnsi" w:eastAsiaTheme="majorEastAsia" w:hAnsiTheme="majorHAnsi" w:cstheme="majorBidi"/>
          <w:color w:val="365F91" w:themeColor="accent1" w:themeShade="BF"/>
          <w:sz w:val="28"/>
          <w:szCs w:val="28"/>
        </w:rPr>
      </w:pPr>
      <w:r>
        <w:br w:type="page"/>
      </w:r>
    </w:p>
    <w:p w:rsidR="00973755" w:rsidRDefault="00973755" w:rsidP="00973755">
      <w:pPr>
        <w:pStyle w:val="Heading1"/>
      </w:pPr>
      <w:r>
        <w:lastRenderedPageBreak/>
        <w:t xml:space="preserve">Oppgave </w:t>
      </w:r>
      <w:r w:rsidR="00DC3C5D">
        <w:t>3</w:t>
      </w:r>
      <w:r w:rsidR="005C2D26">
        <w:t xml:space="preserve"> – Sinusrespons til RC forsinkelseskrets</w:t>
      </w:r>
    </w:p>
    <w:p w:rsidR="00DA054C" w:rsidRPr="007F15CC" w:rsidRDefault="008D7F8B" w:rsidP="00DA054C">
      <w:pPr>
        <w:rPr>
          <w:i/>
        </w:rPr>
      </w:pPr>
      <w:r>
        <w:pict>
          <v:shape id="_x0000_s1029" type="#_x0000_t202" style="position:absolute;margin-left:262.9pt;margin-top:24.3pt;width:187.4pt;height:163.3pt;z-index:251658240;mso-height-percent:200;mso-height-percent:200;mso-width-relative:margin;mso-height-relative:margin">
            <v:textbox style="mso-next-textbox:#_x0000_s1029;mso-fit-shape-to-text:t">
              <w:txbxContent>
                <w:p w:rsidR="00644E00" w:rsidRDefault="00644E00" w:rsidP="005B2A25">
                  <w:pPr>
                    <w:jc w:val="center"/>
                  </w:pPr>
                  <w:r>
                    <w:rPr>
                      <w:noProof/>
                      <w:lang w:val="en-US"/>
                    </w:rPr>
                    <w:drawing>
                      <wp:inline distT="0" distB="0" distL="0" distR="0">
                        <wp:extent cx="1762760" cy="1675130"/>
                        <wp:effectExtent l="19050" t="0" r="0" b="0"/>
                        <wp:docPr id="3" name="Picture 5" descr="C:\Documents and Settings\hansbe\My Documents\INF1411\2011\Labtekster 2011\Lab2\R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ansbe\My Documents\INF1411\2011\Labtekster 2011\Lab2\RC.emf"/>
                                <pic:cNvPicPr>
                                  <a:picLocks noChangeAspect="1" noChangeArrowheads="1"/>
                                </pic:cNvPicPr>
                              </pic:nvPicPr>
                              <pic:blipFill>
                                <a:blip r:embed="rId11"/>
                                <a:srcRect/>
                                <a:stretch>
                                  <a:fillRect/>
                                </a:stretch>
                              </pic:blipFill>
                              <pic:spPr bwMode="auto">
                                <a:xfrm>
                                  <a:off x="0" y="0"/>
                                  <a:ext cx="1762760" cy="1675130"/>
                                </a:xfrm>
                                <a:prstGeom prst="rect">
                                  <a:avLst/>
                                </a:prstGeom>
                                <a:noFill/>
                                <a:ln w="9525">
                                  <a:noFill/>
                                  <a:miter lim="800000"/>
                                  <a:headEnd/>
                                  <a:tailEnd/>
                                </a:ln>
                              </pic:spPr>
                            </pic:pic>
                          </a:graphicData>
                        </a:graphic>
                      </wp:inline>
                    </w:drawing>
                  </w:r>
                </w:p>
                <w:p w:rsidR="00644E00" w:rsidRPr="00925E30" w:rsidRDefault="00644E00" w:rsidP="005B2A25">
                  <w:pPr>
                    <w:pStyle w:val="NoSpacing"/>
                    <w:jc w:val="center"/>
                  </w:pPr>
                  <w:r>
                    <w:t>RC-”forsinkelseskrets”.</w:t>
                  </w:r>
                </w:p>
              </w:txbxContent>
            </v:textbox>
            <w10:wrap type="square"/>
          </v:shape>
        </w:pict>
      </w:r>
      <w:r w:rsidR="00DA054C" w:rsidRPr="007F15CC">
        <w:rPr>
          <w:i/>
        </w:rPr>
        <w:t xml:space="preserve">Bakgrunnsstoff til denne oppgaven finner du hovedsakelig  i kap. 9-6, og kap. 10 i læreboka. </w:t>
      </w:r>
    </w:p>
    <w:p w:rsidR="00DA054C" w:rsidRDefault="00066342" w:rsidP="00973755">
      <w:r>
        <w:t xml:space="preserve">Reaktans </w:t>
      </w:r>
      <w:r w:rsidR="00486FB5">
        <w:t xml:space="preserve">kan </w:t>
      </w:r>
      <w:r>
        <w:t xml:space="preserve">forklares som </w:t>
      </w:r>
      <w:r w:rsidR="00BF5013" w:rsidRPr="00BF5013">
        <w:rPr>
          <w:i/>
        </w:rPr>
        <w:t>opposisjonen</w:t>
      </w:r>
      <w:r w:rsidR="00486FB5">
        <w:t xml:space="preserve"> </w:t>
      </w:r>
      <w:r w:rsidR="00F63337">
        <w:t>en kondensator har mot strømmer</w:t>
      </w:r>
      <w:r w:rsidR="00BF5013">
        <w:t xml:space="preserve"> som varierer</w:t>
      </w:r>
      <w:r w:rsidR="00486FB5">
        <w:t xml:space="preserve"> som en sinusbølge. </w:t>
      </w:r>
      <w:r w:rsidR="00DA054C">
        <w:t>Reaktansen til en kondensator måles i Ohm og er gitt ved:</w:t>
      </w:r>
    </w:p>
    <w:p w:rsidR="00DA054C" w:rsidRDefault="008D7F8B" w:rsidP="00DA054C">
      <w:pPr>
        <w:jc w:val="cente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2πfC</m:t>
              </m:r>
            </m:den>
          </m:f>
        </m:oMath>
      </m:oMathPara>
    </w:p>
    <w:p w:rsidR="005B2A25" w:rsidRDefault="00066342" w:rsidP="00A772A7">
      <w:r>
        <w:t xml:space="preserve">Vi kan se at </w:t>
      </w:r>
      <w:r w:rsidR="00D0725A">
        <w:t>reaktansen varierer med frekvensen</w:t>
      </w:r>
      <w:r w:rsidR="007F15CC">
        <w:t xml:space="preserve"> (</w:t>
      </w:r>
      <w:r w:rsidR="007F15CC" w:rsidRPr="007F15CC">
        <w:rPr>
          <w:i/>
        </w:rPr>
        <w:t>f</w:t>
      </w:r>
      <w:r w:rsidR="007F15CC">
        <w:t>)</w:t>
      </w:r>
      <w:r w:rsidR="00D0725A">
        <w:t xml:space="preserve"> til sinusen vi påtrykker.</w:t>
      </w:r>
      <w:r w:rsidR="00BF5013">
        <w:t xml:space="preserve"> For </w:t>
      </w:r>
      <w:r w:rsidR="00BF5013" w:rsidRPr="007F15CC">
        <w:rPr>
          <w:i/>
        </w:rPr>
        <w:t>f</w:t>
      </w:r>
      <w:r w:rsidR="008001B3">
        <w:rPr>
          <w:i/>
        </w:rPr>
        <w:t xml:space="preserve"> </w:t>
      </w:r>
      <w:r w:rsidR="00BF5013">
        <w:t>=</w:t>
      </w:r>
      <w:r w:rsidR="008001B3">
        <w:t xml:space="preserve"> </w:t>
      </w:r>
      <w:r w:rsidR="00BF5013">
        <w:t xml:space="preserve">0 </w:t>
      </w:r>
      <w:r w:rsidR="00D0725A">
        <w:t>får</w:t>
      </w:r>
      <w:r>
        <w:t xml:space="preserve"> </w:t>
      </w:r>
      <w:r w:rsidR="00BF5013">
        <w:t xml:space="preserve">vi uendelig </w:t>
      </w:r>
      <w:r w:rsidR="00040E63">
        <w:t>reaktans</w:t>
      </w:r>
      <w:r w:rsidR="00BF5013">
        <w:t xml:space="preserve">, og det går ingen strøm gjennom kapasitansen. </w:t>
      </w:r>
      <w:r w:rsidR="00D0725A">
        <w:t>Øker vi frekvensen</w:t>
      </w:r>
      <w:r w:rsidR="008C459C">
        <w:t xml:space="preserve"> så </w:t>
      </w:r>
      <w:r w:rsidR="00D0725A">
        <w:t xml:space="preserve">slipper </w:t>
      </w:r>
      <w:r w:rsidR="008C459C">
        <w:t xml:space="preserve">vi </w:t>
      </w:r>
      <w:r w:rsidR="00D0725A">
        <w:t>strøm</w:t>
      </w:r>
      <w:r w:rsidR="00BF5013">
        <w:t xml:space="preserve"> i økende grad igjennom. </w:t>
      </w:r>
    </w:p>
    <w:p w:rsidR="00532A9A" w:rsidRPr="00DC51F5" w:rsidRDefault="00DC3C5D" w:rsidP="00532A9A">
      <w:pPr>
        <w:pStyle w:val="Heading2"/>
        <w:rPr>
          <w:lang w:val="nn-NO"/>
        </w:rPr>
      </w:pPr>
      <w:r w:rsidRPr="00DC51F5">
        <w:rPr>
          <w:lang w:val="nn-NO"/>
        </w:rPr>
        <w:t>3</w:t>
      </w:r>
      <w:r w:rsidR="00F5540B" w:rsidRPr="00DC51F5">
        <w:rPr>
          <w:lang w:val="nn-NO"/>
        </w:rPr>
        <w:t xml:space="preserve">.1 </w:t>
      </w:r>
      <w:r w:rsidR="00532A9A" w:rsidRPr="00DC51F5">
        <w:rPr>
          <w:lang w:val="nn-NO"/>
        </w:rPr>
        <w:t>V</w:t>
      </w:r>
      <w:r w:rsidR="00F5540B" w:rsidRPr="00DC51F5">
        <w:rPr>
          <w:lang w:val="nn-NO"/>
        </w:rPr>
        <w:t>ariasjon</w:t>
      </w:r>
      <w:r w:rsidR="00A042B7" w:rsidRPr="00DC51F5">
        <w:rPr>
          <w:lang w:val="nn-NO"/>
        </w:rPr>
        <w:t>er</w:t>
      </w:r>
      <w:r w:rsidR="00F5540B" w:rsidRPr="00DC51F5">
        <w:rPr>
          <w:lang w:val="nn-NO"/>
        </w:rPr>
        <w:t xml:space="preserve"> i reaktans og impedans.</w:t>
      </w:r>
    </w:p>
    <w:tbl>
      <w:tblPr>
        <w:tblStyle w:val="TableGrid"/>
        <w:tblpPr w:leftFromText="141" w:rightFromText="141" w:vertAnchor="text" w:horzAnchor="margin" w:tblpXSpec="right" w:tblpY="613"/>
        <w:tblW w:w="0" w:type="auto"/>
        <w:tblBorders>
          <w:insideV w:val="none" w:sz="0" w:space="0" w:color="auto"/>
        </w:tblBorders>
        <w:tblLayout w:type="fixed"/>
        <w:tblLook w:val="04A0" w:firstRow="1" w:lastRow="0" w:firstColumn="1" w:lastColumn="0" w:noHBand="0" w:noVBand="1"/>
      </w:tblPr>
      <w:tblGrid>
        <w:gridCol w:w="622"/>
        <w:gridCol w:w="1545"/>
      </w:tblGrid>
      <w:tr w:rsidR="000A599A" w:rsidRPr="009A5137" w:rsidTr="000A599A">
        <w:trPr>
          <w:trHeight w:val="560"/>
        </w:trPr>
        <w:tc>
          <w:tcPr>
            <w:tcW w:w="622" w:type="dxa"/>
            <w:vAlign w:val="center"/>
          </w:tcPr>
          <w:p w:rsidR="000A599A" w:rsidRPr="00D35A12" w:rsidRDefault="000A599A" w:rsidP="000A599A">
            <w:pPr>
              <w:tabs>
                <w:tab w:val="center" w:pos="2625"/>
              </w:tabs>
              <w:rPr>
                <w:sz w:val="32"/>
                <w:szCs w:val="32"/>
              </w:rPr>
            </w:pPr>
            <w:r w:rsidRPr="00D35A12">
              <w:rPr>
                <w:sz w:val="32"/>
                <w:szCs w:val="32"/>
              </w:rPr>
              <w:t>R =</w:t>
            </w:r>
            <w:r>
              <w:rPr>
                <w:sz w:val="32"/>
                <w:szCs w:val="32"/>
              </w:rPr>
              <w:t xml:space="preserve"> </w:t>
            </w:r>
          </w:p>
        </w:tc>
        <w:tc>
          <w:tcPr>
            <w:tcW w:w="1545" w:type="dxa"/>
            <w:vAlign w:val="center"/>
          </w:tcPr>
          <w:p w:rsidR="000A599A" w:rsidRPr="00D35A12" w:rsidRDefault="00340C04" w:rsidP="00C14628">
            <w:pPr>
              <w:tabs>
                <w:tab w:val="center" w:pos="2625"/>
              </w:tabs>
              <w:rPr>
                <w:sz w:val="32"/>
                <w:szCs w:val="32"/>
              </w:rPr>
            </w:pPr>
            <w:r>
              <w:rPr>
                <w:sz w:val="32"/>
                <w:szCs w:val="32"/>
              </w:rPr>
              <w:t>1.614</w:t>
            </w:r>
            <w:r w:rsidRPr="00340C04">
              <w:rPr>
                <w:sz w:val="32"/>
                <w:szCs w:val="44"/>
              </w:rPr>
              <w:t>kΩ</w:t>
            </w:r>
          </w:p>
        </w:tc>
      </w:tr>
      <w:tr w:rsidR="000A599A" w:rsidRPr="009A5137" w:rsidTr="000A599A">
        <w:trPr>
          <w:trHeight w:val="560"/>
        </w:trPr>
        <w:tc>
          <w:tcPr>
            <w:tcW w:w="622" w:type="dxa"/>
            <w:vAlign w:val="center"/>
          </w:tcPr>
          <w:p w:rsidR="000A599A" w:rsidRPr="00D35A12" w:rsidRDefault="000A599A" w:rsidP="000A599A">
            <w:pPr>
              <w:tabs>
                <w:tab w:val="center" w:pos="2625"/>
              </w:tabs>
              <w:rPr>
                <w:sz w:val="32"/>
                <w:szCs w:val="32"/>
              </w:rPr>
            </w:pPr>
            <w:r>
              <w:rPr>
                <w:sz w:val="32"/>
                <w:szCs w:val="32"/>
              </w:rPr>
              <w:t>C =</w:t>
            </w:r>
          </w:p>
        </w:tc>
        <w:tc>
          <w:tcPr>
            <w:tcW w:w="1545" w:type="dxa"/>
            <w:vAlign w:val="center"/>
          </w:tcPr>
          <w:p w:rsidR="000A599A" w:rsidRDefault="00340C04" w:rsidP="000A599A">
            <w:pPr>
              <w:tabs>
                <w:tab w:val="center" w:pos="2625"/>
              </w:tabs>
              <w:rPr>
                <w:sz w:val="32"/>
                <w:szCs w:val="32"/>
              </w:rPr>
            </w:pPr>
            <w:r>
              <w:rPr>
                <w:sz w:val="32"/>
                <w:szCs w:val="32"/>
              </w:rPr>
              <w:t>90.7nF</w:t>
            </w:r>
          </w:p>
        </w:tc>
      </w:tr>
    </w:tbl>
    <w:p w:rsidR="000A599A" w:rsidRDefault="00973755" w:rsidP="00973755">
      <w:r>
        <w:t xml:space="preserve">Vi skal </w:t>
      </w:r>
      <w:r w:rsidR="00DC3C5D">
        <w:t>fortsette å sepå RC-forsinkelseskretsen</w:t>
      </w:r>
      <w:r w:rsidR="00AB2E02">
        <w:t xml:space="preserve">, </w:t>
      </w:r>
      <w:r w:rsidR="00DC3C5D">
        <w:t>men nå</w:t>
      </w:r>
      <w:r w:rsidR="00AB2E02">
        <w:t xml:space="preserve"> </w:t>
      </w:r>
      <w:r>
        <w:t xml:space="preserve">hvordan </w:t>
      </w:r>
      <w:r w:rsidR="00A042B7">
        <w:t>kretsen</w:t>
      </w:r>
      <w:r>
        <w:t xml:space="preserve"> oppfører seg når vi setter en kontinuerlig sinusbølge på inngangen</w:t>
      </w:r>
      <w:r w:rsidR="00AB2E02">
        <w:t xml:space="preserve"> V</w:t>
      </w:r>
      <w:r w:rsidR="00AB2E02" w:rsidRPr="00AB2E02">
        <w:rPr>
          <w:vertAlign w:val="subscript"/>
        </w:rPr>
        <w:t>I</w:t>
      </w:r>
      <w:r w:rsidR="00AB2E02">
        <w:rPr>
          <w:vertAlign w:val="subscript"/>
        </w:rPr>
        <w:t xml:space="preserve"> </w:t>
      </w:r>
      <w:r>
        <w:t xml:space="preserve">. </w:t>
      </w:r>
      <w:r w:rsidR="00741F9C">
        <w:t>Først skal vi f</w:t>
      </w:r>
      <w:r w:rsidR="00DC3C5D">
        <w:t>inne komponentene vi skal bruke</w:t>
      </w:r>
      <w:r w:rsidR="00741F9C">
        <w:t xml:space="preserve">. </w:t>
      </w:r>
      <w:r w:rsidR="00D85739">
        <w:t>Hensikten med verdiene for R og C som vi velger under</w:t>
      </w:r>
      <w:r w:rsidR="00741F9C">
        <w:t xml:space="preserve"> er å få </w:t>
      </w:r>
      <w:r w:rsidR="00D85739">
        <w:t>X</w:t>
      </w:r>
      <w:r w:rsidR="00D85739" w:rsidRPr="00E750C5">
        <w:rPr>
          <w:vertAlign w:val="subscript"/>
        </w:rPr>
        <w:t>C</w:t>
      </w:r>
      <w:r w:rsidR="00D85739">
        <w:rPr>
          <w:vertAlign w:val="subscript"/>
        </w:rPr>
        <w:t xml:space="preserve"> </w:t>
      </w:r>
      <w:r w:rsidR="00D85739">
        <w:t xml:space="preserve">= R ved </w:t>
      </w:r>
      <w:r w:rsidR="00741F9C">
        <w:br/>
      </w:r>
      <w:r w:rsidR="00D85739">
        <w:t xml:space="preserve">f = 1 kHz. </w:t>
      </w:r>
      <w:r w:rsidR="00741F9C">
        <w:t>Når X</w:t>
      </w:r>
      <w:r w:rsidR="00741F9C" w:rsidRPr="00E750C5">
        <w:rPr>
          <w:vertAlign w:val="subscript"/>
        </w:rPr>
        <w:t>C</w:t>
      </w:r>
      <w:r w:rsidR="00741F9C">
        <w:rPr>
          <w:vertAlign w:val="subscript"/>
        </w:rPr>
        <w:t xml:space="preserve"> </w:t>
      </w:r>
      <w:r w:rsidR="00741F9C">
        <w:t xml:space="preserve">= R skal kretsen vise noen spesielle egenskaper. </w:t>
      </w:r>
    </w:p>
    <w:p w:rsidR="000A599A" w:rsidRDefault="000A599A" w:rsidP="00E750C5">
      <w:pPr>
        <w:pStyle w:val="ListParagraph"/>
        <w:numPr>
          <w:ilvl w:val="0"/>
          <w:numId w:val="13"/>
        </w:numPr>
      </w:pPr>
      <w:r>
        <w:t>Finn først en motstand</w:t>
      </w:r>
      <w:r w:rsidR="007F15CC">
        <w:t xml:space="preserve"> R</w:t>
      </w:r>
      <w:r w:rsidR="002F310C">
        <w:t xml:space="preserve"> i nærheten av 1.6 kOhm</w:t>
      </w:r>
      <w:r>
        <w:t>,</w:t>
      </w:r>
      <w:r w:rsidR="002F310C">
        <w:t xml:space="preserve"> </w:t>
      </w:r>
      <w:r>
        <w:br/>
        <w:t>deretter</w:t>
      </w:r>
      <w:r w:rsidR="002F310C">
        <w:t xml:space="preserve"> en ko</w:t>
      </w:r>
      <w:r w:rsidR="00E750C5">
        <w:t>ndensator med verdi C = 100 nF.</w:t>
      </w:r>
      <w:r w:rsidR="00E750C5">
        <w:br/>
      </w:r>
    </w:p>
    <w:p w:rsidR="000A599A" w:rsidRDefault="002F310C" w:rsidP="00E750C5">
      <w:pPr>
        <w:pStyle w:val="ListParagraph"/>
        <w:numPr>
          <w:ilvl w:val="0"/>
          <w:numId w:val="13"/>
        </w:numPr>
      </w:pPr>
      <w:r>
        <w:t xml:space="preserve">Bruk multimeteret til å måle R og C, og oppgi resultatet til høyre. </w:t>
      </w:r>
      <w:r w:rsidR="007F15CC">
        <w:t xml:space="preserve"> </w:t>
      </w:r>
      <w:r w:rsidR="00E750C5">
        <w:t>(Tips: For å måle C må du sette kondensatoren mellom ’DUT+’ og ’DUT-’ på venstre side av breadboardet.)</w:t>
      </w:r>
    </w:p>
    <w:p w:rsidR="00532A9A" w:rsidRDefault="00DB4FDC" w:rsidP="002F310C">
      <w:pPr>
        <w:pStyle w:val="ListParagraph"/>
        <w:numPr>
          <w:ilvl w:val="0"/>
          <w:numId w:val="13"/>
        </w:numPr>
      </w:pPr>
      <w:r>
        <w:t xml:space="preserve">For tabellen under: </w:t>
      </w:r>
      <w:r w:rsidR="005C2D26">
        <w:t>Basert på de målte verdiene, b</w:t>
      </w:r>
      <w:r w:rsidR="009A5137">
        <w:t xml:space="preserve">eregn </w:t>
      </w:r>
      <w:r w:rsidR="00A042B7">
        <w:t xml:space="preserve">først </w:t>
      </w:r>
      <w:r w:rsidR="00E02989">
        <w:t xml:space="preserve">reaktansen </w:t>
      </w:r>
      <w:r w:rsidR="009A5137">
        <w:t>til kondensatoren</w:t>
      </w:r>
      <w:r w:rsidR="00EA5E41">
        <w:t xml:space="preserve"> og</w:t>
      </w:r>
      <w:r>
        <w:t xml:space="preserve"> deretter den totale impedansen Z </w:t>
      </w:r>
      <w:r w:rsidR="009C1B68">
        <w:t xml:space="preserve">(Se boka s. 446) </w:t>
      </w:r>
      <w:r w:rsidR="00EA5E41">
        <w:t>for alle frekvensen</w:t>
      </w:r>
      <w:r w:rsidR="00532A9A">
        <w:t>e</w:t>
      </w:r>
      <w:r>
        <w:t>.</w:t>
      </w:r>
      <w:r w:rsidR="009C1B68">
        <w:t xml:space="preserve"> </w:t>
      </w:r>
    </w:p>
    <w:tbl>
      <w:tblPr>
        <w:tblStyle w:val="TableGrid"/>
        <w:tblW w:w="4361" w:type="dxa"/>
        <w:jc w:val="center"/>
        <w:tblLook w:val="04A0" w:firstRow="1" w:lastRow="0" w:firstColumn="1" w:lastColumn="0" w:noHBand="0" w:noVBand="1"/>
      </w:tblPr>
      <w:tblGrid>
        <w:gridCol w:w="1384"/>
        <w:gridCol w:w="1559"/>
        <w:gridCol w:w="1418"/>
      </w:tblGrid>
      <w:tr w:rsidR="00A042B7" w:rsidTr="00A042B7">
        <w:trPr>
          <w:jc w:val="center"/>
        </w:trPr>
        <w:tc>
          <w:tcPr>
            <w:tcW w:w="1384" w:type="dxa"/>
          </w:tcPr>
          <w:p w:rsidR="00A042B7" w:rsidRPr="00E02989" w:rsidRDefault="00A042B7" w:rsidP="00E02989">
            <w:pPr>
              <w:jc w:val="center"/>
              <w:rPr>
                <w:sz w:val="16"/>
                <w:szCs w:val="16"/>
              </w:rPr>
            </w:pPr>
          </w:p>
          <w:p w:rsidR="00A042B7" w:rsidRPr="002706AD" w:rsidRDefault="00A042B7" w:rsidP="00972AF7">
            <w:pPr>
              <w:jc w:val="center"/>
              <w:rPr>
                <w:sz w:val="44"/>
                <w:szCs w:val="44"/>
              </w:rPr>
            </w:pPr>
            <w:r>
              <w:br w:type="page"/>
            </w:r>
            <w:r>
              <w:br w:type="page"/>
            </w:r>
            <w:r>
              <w:rPr>
                <w:sz w:val="44"/>
                <w:szCs w:val="44"/>
              </w:rPr>
              <w:t>f [kHz]</w:t>
            </w:r>
          </w:p>
        </w:tc>
        <w:tc>
          <w:tcPr>
            <w:tcW w:w="1559" w:type="dxa"/>
          </w:tcPr>
          <w:p w:rsidR="00A042B7" w:rsidRPr="00E02989" w:rsidRDefault="00A042B7" w:rsidP="00E02989">
            <w:pPr>
              <w:jc w:val="center"/>
              <w:rPr>
                <w:sz w:val="16"/>
                <w:szCs w:val="16"/>
              </w:rPr>
            </w:pPr>
            <w:r>
              <w:rPr>
                <w:sz w:val="16"/>
                <w:szCs w:val="16"/>
              </w:rPr>
              <w:t>Beregnet</w:t>
            </w:r>
          </w:p>
          <w:p w:rsidR="00A042B7" w:rsidRPr="00E02989" w:rsidRDefault="00A042B7" w:rsidP="00972AF7">
            <w:pPr>
              <w:jc w:val="center"/>
              <w:rPr>
                <w:sz w:val="44"/>
                <w:szCs w:val="44"/>
              </w:rPr>
            </w:pPr>
            <w:r>
              <w:rPr>
                <w:sz w:val="44"/>
                <w:szCs w:val="44"/>
              </w:rPr>
              <w:t>X</w:t>
            </w:r>
            <w:r w:rsidRPr="00E02989">
              <w:rPr>
                <w:sz w:val="44"/>
                <w:szCs w:val="44"/>
                <w:vertAlign w:val="subscript"/>
              </w:rPr>
              <w:t>C</w:t>
            </w:r>
            <w:r>
              <w:rPr>
                <w:sz w:val="44"/>
                <w:szCs w:val="44"/>
              </w:rPr>
              <w:t xml:space="preserve"> [kΩ]</w:t>
            </w:r>
          </w:p>
        </w:tc>
        <w:tc>
          <w:tcPr>
            <w:tcW w:w="1418" w:type="dxa"/>
          </w:tcPr>
          <w:p w:rsidR="00A042B7" w:rsidRPr="00E02989" w:rsidRDefault="00A042B7" w:rsidP="00695690">
            <w:pPr>
              <w:jc w:val="center"/>
              <w:rPr>
                <w:sz w:val="16"/>
                <w:szCs w:val="16"/>
              </w:rPr>
            </w:pPr>
            <w:r>
              <w:rPr>
                <w:sz w:val="16"/>
                <w:szCs w:val="16"/>
              </w:rPr>
              <w:t>Beregnet</w:t>
            </w:r>
          </w:p>
          <w:p w:rsidR="00A042B7" w:rsidRDefault="00A042B7" w:rsidP="00972AF7">
            <w:pPr>
              <w:jc w:val="center"/>
              <w:rPr>
                <w:sz w:val="16"/>
                <w:szCs w:val="16"/>
              </w:rPr>
            </w:pPr>
            <w:r>
              <w:rPr>
                <w:sz w:val="44"/>
                <w:szCs w:val="44"/>
              </w:rPr>
              <w:t>Z [kΩ]</w:t>
            </w:r>
          </w:p>
        </w:tc>
      </w:tr>
      <w:tr w:rsidR="00A042B7" w:rsidTr="00A042B7">
        <w:trPr>
          <w:trHeight w:val="510"/>
          <w:jc w:val="center"/>
        </w:trPr>
        <w:tc>
          <w:tcPr>
            <w:tcW w:w="1384" w:type="dxa"/>
            <w:vAlign w:val="center"/>
          </w:tcPr>
          <w:p w:rsidR="00A042B7" w:rsidRPr="00E02989" w:rsidRDefault="00A042B7" w:rsidP="00E02989">
            <w:pPr>
              <w:jc w:val="center"/>
              <w:rPr>
                <w:sz w:val="32"/>
                <w:szCs w:val="32"/>
              </w:rPr>
            </w:pPr>
            <w:r>
              <w:rPr>
                <w:sz w:val="32"/>
                <w:szCs w:val="32"/>
              </w:rPr>
              <w:t>0.1</w:t>
            </w:r>
          </w:p>
        </w:tc>
        <w:tc>
          <w:tcPr>
            <w:tcW w:w="1559" w:type="dxa"/>
            <w:vAlign w:val="center"/>
          </w:tcPr>
          <w:p w:rsidR="00A042B7" w:rsidRPr="00E02989" w:rsidRDefault="00C14628" w:rsidP="009A5137">
            <w:pPr>
              <w:jc w:val="center"/>
              <w:rPr>
                <w:sz w:val="32"/>
                <w:szCs w:val="32"/>
              </w:rPr>
            </w:pPr>
            <w:r>
              <w:rPr>
                <w:sz w:val="32"/>
                <w:szCs w:val="32"/>
              </w:rPr>
              <w:t>17.55</w:t>
            </w:r>
          </w:p>
        </w:tc>
        <w:tc>
          <w:tcPr>
            <w:tcW w:w="1418" w:type="dxa"/>
          </w:tcPr>
          <w:p w:rsidR="00A042B7" w:rsidRPr="00E02989" w:rsidRDefault="00E83B70" w:rsidP="009A5137">
            <w:pPr>
              <w:jc w:val="center"/>
              <w:rPr>
                <w:sz w:val="32"/>
                <w:szCs w:val="32"/>
              </w:rPr>
            </w:pPr>
            <w:r>
              <w:rPr>
                <w:sz w:val="32"/>
                <w:szCs w:val="32"/>
              </w:rPr>
              <w:t>17.62</w:t>
            </w:r>
          </w:p>
        </w:tc>
      </w:tr>
      <w:tr w:rsidR="00A042B7" w:rsidTr="00A042B7">
        <w:trPr>
          <w:trHeight w:val="510"/>
          <w:jc w:val="center"/>
        </w:trPr>
        <w:tc>
          <w:tcPr>
            <w:tcW w:w="1384" w:type="dxa"/>
            <w:vAlign w:val="center"/>
          </w:tcPr>
          <w:p w:rsidR="00A042B7" w:rsidRPr="00E02989" w:rsidRDefault="00A042B7" w:rsidP="00E02989">
            <w:pPr>
              <w:jc w:val="center"/>
              <w:rPr>
                <w:sz w:val="32"/>
                <w:szCs w:val="32"/>
              </w:rPr>
            </w:pPr>
            <w:r>
              <w:rPr>
                <w:sz w:val="32"/>
                <w:szCs w:val="32"/>
              </w:rPr>
              <w:t>0.316</w:t>
            </w:r>
          </w:p>
        </w:tc>
        <w:tc>
          <w:tcPr>
            <w:tcW w:w="1559" w:type="dxa"/>
            <w:vAlign w:val="center"/>
          </w:tcPr>
          <w:p w:rsidR="00A042B7" w:rsidRPr="00E02989" w:rsidRDefault="00C14628" w:rsidP="00C14628">
            <w:pPr>
              <w:jc w:val="center"/>
              <w:rPr>
                <w:sz w:val="32"/>
                <w:szCs w:val="32"/>
              </w:rPr>
            </w:pPr>
            <w:r>
              <w:rPr>
                <w:sz w:val="32"/>
                <w:szCs w:val="32"/>
              </w:rPr>
              <w:t>5.553</w:t>
            </w:r>
          </w:p>
        </w:tc>
        <w:tc>
          <w:tcPr>
            <w:tcW w:w="1418" w:type="dxa"/>
          </w:tcPr>
          <w:p w:rsidR="00E83B70" w:rsidRPr="00E02989" w:rsidRDefault="00E83B70" w:rsidP="00E83B70">
            <w:pPr>
              <w:jc w:val="center"/>
              <w:rPr>
                <w:sz w:val="32"/>
                <w:szCs w:val="32"/>
              </w:rPr>
            </w:pPr>
            <w:r>
              <w:rPr>
                <w:sz w:val="32"/>
                <w:szCs w:val="32"/>
              </w:rPr>
              <w:t>5.783</w:t>
            </w:r>
          </w:p>
        </w:tc>
      </w:tr>
      <w:tr w:rsidR="00A042B7" w:rsidTr="00A042B7">
        <w:trPr>
          <w:trHeight w:val="510"/>
          <w:jc w:val="center"/>
        </w:trPr>
        <w:tc>
          <w:tcPr>
            <w:tcW w:w="1384" w:type="dxa"/>
            <w:vAlign w:val="center"/>
          </w:tcPr>
          <w:p w:rsidR="00A042B7" w:rsidRPr="00E02989" w:rsidRDefault="00A042B7" w:rsidP="00E02989">
            <w:pPr>
              <w:jc w:val="center"/>
              <w:rPr>
                <w:sz w:val="32"/>
                <w:szCs w:val="32"/>
              </w:rPr>
            </w:pPr>
            <w:r>
              <w:rPr>
                <w:sz w:val="32"/>
                <w:szCs w:val="32"/>
              </w:rPr>
              <w:t>1</w:t>
            </w:r>
          </w:p>
        </w:tc>
        <w:tc>
          <w:tcPr>
            <w:tcW w:w="1559" w:type="dxa"/>
            <w:vAlign w:val="center"/>
          </w:tcPr>
          <w:p w:rsidR="00A042B7" w:rsidRPr="00E02989" w:rsidRDefault="00C14628" w:rsidP="00C14628">
            <w:pPr>
              <w:jc w:val="center"/>
              <w:rPr>
                <w:sz w:val="32"/>
                <w:szCs w:val="32"/>
              </w:rPr>
            </w:pPr>
            <w:r>
              <w:rPr>
                <w:sz w:val="32"/>
                <w:szCs w:val="32"/>
              </w:rPr>
              <w:t>1.754</w:t>
            </w:r>
          </w:p>
        </w:tc>
        <w:tc>
          <w:tcPr>
            <w:tcW w:w="1418" w:type="dxa"/>
          </w:tcPr>
          <w:p w:rsidR="00A042B7" w:rsidRPr="00E02989" w:rsidRDefault="00E83B70" w:rsidP="009A5137">
            <w:pPr>
              <w:jc w:val="center"/>
              <w:rPr>
                <w:sz w:val="32"/>
                <w:szCs w:val="32"/>
              </w:rPr>
            </w:pPr>
            <w:r>
              <w:rPr>
                <w:sz w:val="32"/>
                <w:szCs w:val="32"/>
              </w:rPr>
              <w:t>2.384</w:t>
            </w:r>
          </w:p>
        </w:tc>
      </w:tr>
      <w:tr w:rsidR="00A042B7" w:rsidTr="00A042B7">
        <w:trPr>
          <w:trHeight w:val="510"/>
          <w:jc w:val="center"/>
        </w:trPr>
        <w:tc>
          <w:tcPr>
            <w:tcW w:w="1384" w:type="dxa"/>
            <w:vAlign w:val="center"/>
          </w:tcPr>
          <w:p w:rsidR="00A042B7" w:rsidRPr="00E02989" w:rsidRDefault="00A042B7" w:rsidP="00E02989">
            <w:pPr>
              <w:jc w:val="center"/>
              <w:rPr>
                <w:sz w:val="32"/>
                <w:szCs w:val="32"/>
              </w:rPr>
            </w:pPr>
            <w:r>
              <w:rPr>
                <w:sz w:val="32"/>
                <w:szCs w:val="32"/>
              </w:rPr>
              <w:t>3.16</w:t>
            </w:r>
          </w:p>
        </w:tc>
        <w:tc>
          <w:tcPr>
            <w:tcW w:w="1559" w:type="dxa"/>
            <w:vAlign w:val="center"/>
          </w:tcPr>
          <w:p w:rsidR="00A042B7" w:rsidRPr="00E02989" w:rsidRDefault="00C14628" w:rsidP="009A5137">
            <w:pPr>
              <w:jc w:val="center"/>
              <w:rPr>
                <w:sz w:val="32"/>
                <w:szCs w:val="32"/>
              </w:rPr>
            </w:pPr>
            <w:r>
              <w:rPr>
                <w:sz w:val="32"/>
                <w:szCs w:val="32"/>
              </w:rPr>
              <w:t>0.555</w:t>
            </w:r>
          </w:p>
        </w:tc>
        <w:tc>
          <w:tcPr>
            <w:tcW w:w="1418" w:type="dxa"/>
          </w:tcPr>
          <w:p w:rsidR="00A042B7" w:rsidRPr="00E02989" w:rsidRDefault="00E83B70" w:rsidP="009A5137">
            <w:pPr>
              <w:jc w:val="center"/>
              <w:rPr>
                <w:sz w:val="32"/>
                <w:szCs w:val="32"/>
              </w:rPr>
            </w:pPr>
            <w:r>
              <w:rPr>
                <w:sz w:val="32"/>
                <w:szCs w:val="32"/>
              </w:rPr>
              <w:t>1.707</w:t>
            </w:r>
          </w:p>
        </w:tc>
      </w:tr>
      <w:tr w:rsidR="00A042B7" w:rsidTr="00A042B7">
        <w:trPr>
          <w:trHeight w:val="510"/>
          <w:jc w:val="center"/>
        </w:trPr>
        <w:tc>
          <w:tcPr>
            <w:tcW w:w="1384" w:type="dxa"/>
            <w:vAlign w:val="center"/>
          </w:tcPr>
          <w:p w:rsidR="00A042B7" w:rsidRPr="00E02989" w:rsidRDefault="00A042B7" w:rsidP="00E02989">
            <w:pPr>
              <w:jc w:val="center"/>
              <w:rPr>
                <w:sz w:val="32"/>
                <w:szCs w:val="32"/>
              </w:rPr>
            </w:pPr>
            <w:r>
              <w:rPr>
                <w:sz w:val="32"/>
                <w:szCs w:val="32"/>
              </w:rPr>
              <w:t>10</w:t>
            </w:r>
          </w:p>
        </w:tc>
        <w:tc>
          <w:tcPr>
            <w:tcW w:w="1559" w:type="dxa"/>
            <w:vAlign w:val="center"/>
          </w:tcPr>
          <w:p w:rsidR="00A042B7" w:rsidRPr="00E02989" w:rsidRDefault="00C14628" w:rsidP="009A5137">
            <w:pPr>
              <w:jc w:val="center"/>
              <w:rPr>
                <w:sz w:val="32"/>
                <w:szCs w:val="32"/>
              </w:rPr>
            </w:pPr>
            <w:r>
              <w:rPr>
                <w:sz w:val="32"/>
                <w:szCs w:val="32"/>
              </w:rPr>
              <w:t>0.175</w:t>
            </w:r>
          </w:p>
        </w:tc>
        <w:tc>
          <w:tcPr>
            <w:tcW w:w="1418" w:type="dxa"/>
          </w:tcPr>
          <w:p w:rsidR="00A042B7" w:rsidRPr="00E02989" w:rsidRDefault="00E83B70" w:rsidP="009A5137">
            <w:pPr>
              <w:jc w:val="center"/>
              <w:rPr>
                <w:sz w:val="32"/>
                <w:szCs w:val="32"/>
              </w:rPr>
            </w:pPr>
            <w:r>
              <w:rPr>
                <w:sz w:val="32"/>
                <w:szCs w:val="32"/>
              </w:rPr>
              <w:t>1.623</w:t>
            </w:r>
          </w:p>
        </w:tc>
      </w:tr>
    </w:tbl>
    <w:p w:rsidR="00973755" w:rsidRDefault="00973755" w:rsidP="00973755">
      <w:pPr>
        <w:pStyle w:val="NoSpacing"/>
      </w:pPr>
    </w:p>
    <w:p w:rsidR="00DB4FDC" w:rsidRDefault="00DB4FDC" w:rsidP="000A599A">
      <w:pPr>
        <w:pStyle w:val="ListParagraph"/>
        <w:numPr>
          <w:ilvl w:val="0"/>
          <w:numId w:val="38"/>
        </w:numPr>
        <w:spacing w:line="276" w:lineRule="auto"/>
      </w:pPr>
      <w:r>
        <w:t>Hv</w:t>
      </w:r>
      <w:r w:rsidR="000A599A">
        <w:t xml:space="preserve">a skjer med impedansen </w:t>
      </w:r>
      <w:r w:rsidR="009C1B68">
        <w:t xml:space="preserve">Z </w:t>
      </w:r>
      <w:r w:rsidR="00054B64">
        <w:t>når X</w:t>
      </w:r>
      <w:r w:rsidR="00054B64" w:rsidRPr="00054B64">
        <w:rPr>
          <w:vertAlign w:val="subscript"/>
        </w:rPr>
        <w:t>C</w:t>
      </w:r>
      <w:r w:rsidR="00054B64">
        <w:t xml:space="preserve"> er mye mindre (&lt;&lt;) , mye større (&gt;&gt;) eller nesten lik (≈) motstanden R</w:t>
      </w:r>
      <w:r w:rsidR="00EA5E41">
        <w:t>? Kommenter.</w:t>
      </w:r>
    </w:p>
    <w:tbl>
      <w:tblPr>
        <w:tblStyle w:val="TableGrid"/>
        <w:tblW w:w="0" w:type="auto"/>
        <w:tblLook w:val="04A0" w:firstRow="1" w:lastRow="0" w:firstColumn="1" w:lastColumn="0" w:noHBand="0" w:noVBand="1"/>
      </w:tblPr>
      <w:tblGrid>
        <w:gridCol w:w="9166"/>
      </w:tblGrid>
      <w:tr w:rsidR="00DB4FDC" w:rsidTr="00972AF7">
        <w:trPr>
          <w:trHeight w:val="1149"/>
        </w:trPr>
        <w:tc>
          <w:tcPr>
            <w:tcW w:w="9166" w:type="dxa"/>
          </w:tcPr>
          <w:p w:rsidR="00DB4FDC" w:rsidRDefault="00DB4FDC" w:rsidP="00972AF7">
            <w:r>
              <w:t>Svar:</w:t>
            </w:r>
          </w:p>
          <w:p w:rsidR="00E83B70" w:rsidRPr="00E83B70" w:rsidRDefault="00E83B70" w:rsidP="00972AF7">
            <w:r>
              <w:t>Impedansen vil bli veldig lik R når X</w:t>
            </w:r>
            <w:r>
              <w:rPr>
                <w:vertAlign w:val="subscript"/>
              </w:rPr>
              <w:t>c</w:t>
            </w:r>
            <w:r>
              <w:t xml:space="preserve"> er lav, og når den er mye større vil den bli veldig lik X</w:t>
            </w:r>
            <w:r>
              <w:rPr>
                <w:vertAlign w:val="subscript"/>
              </w:rPr>
              <w:t>c</w:t>
            </w:r>
            <w:r>
              <w:t xml:space="preserve">. Og når de er veldig like vil det tilsi å gange med </w:t>
            </w:r>
            <w:r>
              <w:rPr>
                <w:rFonts w:ascii="Arial" w:hAnsi="Arial" w:cs="Arial"/>
                <w:noProof/>
                <w:lang w:val="en-US"/>
              </w:rPr>
              <w:drawing>
                <wp:inline distT="0" distB="0" distL="0" distR="0" wp14:anchorId="46E0D31F" wp14:editId="3A101ADD">
                  <wp:extent cx="238125" cy="190500"/>
                  <wp:effectExtent l="0" t="0" r="0" b="0"/>
                  <wp:docPr id="5" name="Picture 5" descr="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r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t>.</w:t>
            </w:r>
          </w:p>
          <w:p w:rsidR="00054B64" w:rsidRDefault="00054B64" w:rsidP="00972AF7"/>
          <w:p w:rsidR="00054B64" w:rsidRDefault="00054B64" w:rsidP="00972AF7"/>
          <w:p w:rsidR="00054B64" w:rsidRDefault="00054B64" w:rsidP="00972AF7"/>
        </w:tc>
      </w:tr>
    </w:tbl>
    <w:p w:rsidR="006A1E59" w:rsidRDefault="006A1E59" w:rsidP="00F5540B">
      <w:pPr>
        <w:pStyle w:val="NoSpacing"/>
      </w:pPr>
    </w:p>
    <w:p w:rsidR="00C3653D" w:rsidRDefault="00DC3C5D" w:rsidP="00C3653D">
      <w:pPr>
        <w:pStyle w:val="Heading2"/>
      </w:pPr>
      <w:r>
        <w:t>3</w:t>
      </w:r>
      <w:r w:rsidR="00C3653D">
        <w:t>.2 Faseforskyving mellom kondensatorens strøm og spenning</w:t>
      </w:r>
    </w:p>
    <w:p w:rsidR="00E1433C" w:rsidRDefault="009C1B68" w:rsidP="000A13A5">
      <w:pPr>
        <w:spacing w:before="240"/>
      </w:pPr>
      <w:r>
        <w:t xml:space="preserve">Læreboka forteller oss </w:t>
      </w:r>
      <w:r w:rsidR="00E1433C">
        <w:t xml:space="preserve">(s. 421) </w:t>
      </w:r>
      <w:r>
        <w:t xml:space="preserve">at </w:t>
      </w:r>
      <w:r w:rsidRPr="009C1B68">
        <w:rPr>
          <w:i/>
        </w:rPr>
        <w:t>”</w:t>
      </w:r>
      <w:r w:rsidR="009666D4">
        <w:rPr>
          <w:i/>
        </w:rPr>
        <w:t>Fasen til s</w:t>
      </w:r>
      <w:r w:rsidR="00E1433C">
        <w:rPr>
          <w:i/>
        </w:rPr>
        <w:t xml:space="preserve">trømmen i en kondensator </w:t>
      </w:r>
      <w:r w:rsidR="00046F8F">
        <w:rPr>
          <w:i/>
        </w:rPr>
        <w:t xml:space="preserve">er alltid 90° foran </w:t>
      </w:r>
      <w:r w:rsidR="009666D4">
        <w:rPr>
          <w:i/>
        </w:rPr>
        <w:t xml:space="preserve">fasen til </w:t>
      </w:r>
      <w:r w:rsidR="00046F8F">
        <w:rPr>
          <w:i/>
        </w:rPr>
        <w:t>spenningen over kondensatoren</w:t>
      </w:r>
      <w:r w:rsidRPr="009C1B68">
        <w:rPr>
          <w:i/>
        </w:rPr>
        <w:t>.”</w:t>
      </w:r>
      <w:r w:rsidR="00046F8F">
        <w:rPr>
          <w:i/>
        </w:rPr>
        <w:t xml:space="preserve">. </w:t>
      </w:r>
      <w:r w:rsidR="00E1433C">
        <w:t xml:space="preserve">Vi ønsker å undersøke om dette er tilfelle, men dessverre kan ikke oscilloskopet på ELVIS måle strøm direkte. Vi </w:t>
      </w:r>
      <w:r w:rsidR="00046F8F">
        <w:t>må derfor gå</w:t>
      </w:r>
      <w:r w:rsidR="00E1433C">
        <w:t xml:space="preserve"> en liten omvei</w:t>
      </w:r>
      <w:r w:rsidR="00C3653D">
        <w:t xml:space="preserve"> og se på en RC-seriekrets.</w:t>
      </w:r>
    </w:p>
    <w:p w:rsidR="00092D49" w:rsidRDefault="00531F06" w:rsidP="000A13A5">
      <w:pPr>
        <w:spacing w:before="240"/>
      </w:pPr>
      <w:r>
        <w:t>Les først gjennom følgende påstander</w:t>
      </w:r>
      <w:r w:rsidR="00092D49">
        <w:t>:</w:t>
      </w:r>
    </w:p>
    <w:p w:rsidR="009C1B68" w:rsidRDefault="009C1B68" w:rsidP="009C1B68">
      <w:pPr>
        <w:pStyle w:val="ListParagraph"/>
        <w:numPr>
          <w:ilvl w:val="0"/>
          <w:numId w:val="34"/>
        </w:numPr>
        <w:spacing w:before="240"/>
        <w:rPr>
          <w:i/>
        </w:rPr>
      </w:pPr>
      <w:r>
        <w:rPr>
          <w:i/>
        </w:rPr>
        <w:t xml:space="preserve">Etter Kirchoffs strømlov </w:t>
      </w:r>
      <w:r w:rsidRPr="00092D49">
        <w:rPr>
          <w:i/>
        </w:rPr>
        <w:t>må strømmen gjennom motstanden</w:t>
      </w:r>
      <w:r>
        <w:rPr>
          <w:i/>
        </w:rPr>
        <w:t xml:space="preserve"> (I</w:t>
      </w:r>
      <w:r w:rsidRPr="00531F06">
        <w:rPr>
          <w:i/>
          <w:vertAlign w:val="subscript"/>
        </w:rPr>
        <w:t>R</w:t>
      </w:r>
      <w:r>
        <w:rPr>
          <w:i/>
        </w:rPr>
        <w:t>)</w:t>
      </w:r>
      <w:r w:rsidRPr="00092D49">
        <w:rPr>
          <w:i/>
        </w:rPr>
        <w:t xml:space="preserve"> og kondensatoren</w:t>
      </w:r>
      <w:r>
        <w:rPr>
          <w:i/>
        </w:rPr>
        <w:t xml:space="preserve"> (I</w:t>
      </w:r>
      <w:r>
        <w:rPr>
          <w:i/>
          <w:vertAlign w:val="subscript"/>
        </w:rPr>
        <w:t>C</w:t>
      </w:r>
      <w:r>
        <w:rPr>
          <w:i/>
        </w:rPr>
        <w:t>)</w:t>
      </w:r>
      <w:r w:rsidRPr="00092D49">
        <w:rPr>
          <w:i/>
        </w:rPr>
        <w:t xml:space="preserve">  være den samme</w:t>
      </w:r>
      <w:r>
        <w:rPr>
          <w:i/>
        </w:rPr>
        <w:t xml:space="preserve"> i</w:t>
      </w:r>
      <w:r w:rsidRPr="00092D49">
        <w:rPr>
          <w:i/>
        </w:rPr>
        <w:t xml:space="preserve"> en RC-seriekrets. </w:t>
      </w:r>
    </w:p>
    <w:p w:rsidR="00092D49" w:rsidRDefault="00531F06" w:rsidP="00092D49">
      <w:pPr>
        <w:pStyle w:val="ListParagraph"/>
        <w:numPr>
          <w:ilvl w:val="0"/>
          <w:numId w:val="34"/>
        </w:numPr>
        <w:spacing w:before="240"/>
        <w:rPr>
          <w:i/>
        </w:rPr>
      </w:pPr>
      <w:r>
        <w:rPr>
          <w:i/>
        </w:rPr>
        <w:t>Spenningen</w:t>
      </w:r>
      <w:r w:rsidR="00800C84" w:rsidRPr="00092D49">
        <w:rPr>
          <w:i/>
        </w:rPr>
        <w:t xml:space="preserve"> </w:t>
      </w:r>
      <w:r w:rsidR="00DE436A" w:rsidRPr="00092D49">
        <w:rPr>
          <w:i/>
        </w:rPr>
        <w:t xml:space="preserve">over en motstand </w:t>
      </w:r>
      <w:r w:rsidR="000A13A5" w:rsidRPr="00092D49">
        <w:rPr>
          <w:i/>
        </w:rPr>
        <w:t>(V</w:t>
      </w:r>
      <w:r w:rsidR="000A13A5" w:rsidRPr="00092D49">
        <w:rPr>
          <w:i/>
          <w:vertAlign w:val="subscript"/>
        </w:rPr>
        <w:t>R</w:t>
      </w:r>
      <w:r w:rsidR="000A13A5" w:rsidRPr="00092D49">
        <w:rPr>
          <w:i/>
        </w:rPr>
        <w:t xml:space="preserve">) </w:t>
      </w:r>
      <w:r w:rsidR="00DE436A" w:rsidRPr="00092D49">
        <w:rPr>
          <w:i/>
        </w:rPr>
        <w:t>er alltid i fase med strømmen</w:t>
      </w:r>
      <w:r w:rsidR="000A13A5" w:rsidRPr="00092D49">
        <w:rPr>
          <w:i/>
        </w:rPr>
        <w:t xml:space="preserve"> gjennom motstanden</w:t>
      </w:r>
      <w:r w:rsidR="00092D49">
        <w:rPr>
          <w:i/>
        </w:rPr>
        <w:t xml:space="preserve"> (I</w:t>
      </w:r>
      <w:r w:rsidR="00092D49" w:rsidRPr="00531F06">
        <w:rPr>
          <w:i/>
          <w:vertAlign w:val="subscript"/>
        </w:rPr>
        <w:t>R</w:t>
      </w:r>
      <w:r w:rsidR="00092D49">
        <w:rPr>
          <w:i/>
        </w:rPr>
        <w:t>)</w:t>
      </w:r>
      <w:r w:rsidR="000A13A5" w:rsidRPr="00092D49">
        <w:rPr>
          <w:i/>
        </w:rPr>
        <w:t xml:space="preserve">. </w:t>
      </w:r>
    </w:p>
    <w:p w:rsidR="00092D49" w:rsidRDefault="00046F8F" w:rsidP="00092D49">
      <w:pPr>
        <w:pStyle w:val="ListParagraph"/>
        <w:numPr>
          <w:ilvl w:val="0"/>
          <w:numId w:val="34"/>
        </w:numPr>
        <w:spacing w:before="240"/>
        <w:rPr>
          <w:i/>
        </w:rPr>
      </w:pPr>
      <w:r>
        <w:rPr>
          <w:i/>
        </w:rPr>
        <w:t>Fasen til s</w:t>
      </w:r>
      <w:r w:rsidR="000A13A5" w:rsidRPr="00092D49">
        <w:rPr>
          <w:i/>
        </w:rPr>
        <w:t xml:space="preserve">trømmen i en kondensator </w:t>
      </w:r>
      <w:r>
        <w:rPr>
          <w:i/>
        </w:rPr>
        <w:t xml:space="preserve">er </w:t>
      </w:r>
      <w:r w:rsidRPr="00092D49">
        <w:rPr>
          <w:i/>
        </w:rPr>
        <w:t>90°</w:t>
      </w:r>
      <w:r>
        <w:rPr>
          <w:i/>
        </w:rPr>
        <w:t xml:space="preserve"> foran fasen til </w:t>
      </w:r>
      <w:r w:rsidR="000A13A5" w:rsidRPr="00092D49">
        <w:rPr>
          <w:i/>
        </w:rPr>
        <w:t>spenningen over en kondensator</w:t>
      </w:r>
      <w:r w:rsidR="009C1B68">
        <w:rPr>
          <w:i/>
        </w:rPr>
        <w:t>.</w:t>
      </w:r>
    </w:p>
    <w:p w:rsidR="000A13A5" w:rsidRPr="00092D49" w:rsidRDefault="006F272D" w:rsidP="00092D49">
      <w:pPr>
        <w:pStyle w:val="ListParagraph"/>
        <w:numPr>
          <w:ilvl w:val="0"/>
          <w:numId w:val="34"/>
        </w:numPr>
        <w:spacing w:before="240"/>
        <w:rPr>
          <w:i/>
        </w:rPr>
      </w:pPr>
      <w:r>
        <w:rPr>
          <w:i/>
        </w:rPr>
        <w:t xml:space="preserve">I </w:t>
      </w:r>
      <w:r w:rsidR="00D93F8D">
        <w:rPr>
          <w:i/>
        </w:rPr>
        <w:t>en RC-seriekrets</w:t>
      </w:r>
      <w:r>
        <w:rPr>
          <w:i/>
        </w:rPr>
        <w:t>, p</w:t>
      </w:r>
      <w:r w:rsidR="00092D49">
        <w:rPr>
          <w:i/>
        </w:rPr>
        <w:t>å bakgrunn av 1</w:t>
      </w:r>
      <w:r w:rsidR="00D93F8D">
        <w:rPr>
          <w:i/>
        </w:rPr>
        <w:t>)</w:t>
      </w:r>
      <w:r w:rsidR="00092D49">
        <w:rPr>
          <w:i/>
        </w:rPr>
        <w:t xml:space="preserve"> 2</w:t>
      </w:r>
      <w:r w:rsidR="00D93F8D">
        <w:rPr>
          <w:i/>
        </w:rPr>
        <w:t>)</w:t>
      </w:r>
      <w:r w:rsidR="00092D49">
        <w:rPr>
          <w:i/>
        </w:rPr>
        <w:t xml:space="preserve"> og 3</w:t>
      </w:r>
      <w:r w:rsidR="00D93F8D">
        <w:rPr>
          <w:i/>
        </w:rPr>
        <w:t>),</w:t>
      </w:r>
      <w:r w:rsidR="00092D49">
        <w:rPr>
          <w:i/>
        </w:rPr>
        <w:t xml:space="preserve"> </w:t>
      </w:r>
      <w:r w:rsidR="00D93F8D">
        <w:rPr>
          <w:i/>
        </w:rPr>
        <w:t xml:space="preserve">må </w:t>
      </w:r>
      <w:r w:rsidR="00B41A1B">
        <w:rPr>
          <w:i/>
        </w:rPr>
        <w:t xml:space="preserve">fasen til </w:t>
      </w:r>
      <w:r w:rsidR="00B41A1B" w:rsidRPr="00092D49">
        <w:rPr>
          <w:i/>
        </w:rPr>
        <w:t>V</w:t>
      </w:r>
      <w:r w:rsidR="00B41A1B" w:rsidRPr="00092D49">
        <w:rPr>
          <w:i/>
          <w:vertAlign w:val="subscript"/>
        </w:rPr>
        <w:t>R</w:t>
      </w:r>
      <w:r w:rsidR="00B41A1B" w:rsidRPr="00092D49">
        <w:rPr>
          <w:i/>
        </w:rPr>
        <w:t xml:space="preserve"> </w:t>
      </w:r>
      <w:r w:rsidR="000A13A5" w:rsidRPr="00092D49">
        <w:rPr>
          <w:i/>
        </w:rPr>
        <w:t>alltid</w:t>
      </w:r>
      <w:r w:rsidR="00DC6C91">
        <w:rPr>
          <w:i/>
        </w:rPr>
        <w:t xml:space="preserve"> være</w:t>
      </w:r>
      <w:r w:rsidR="000A13A5" w:rsidRPr="00092D49">
        <w:rPr>
          <w:i/>
        </w:rPr>
        <w:t xml:space="preserve"> 90</w:t>
      </w:r>
      <w:r w:rsidR="00441220" w:rsidRPr="00092D49">
        <w:rPr>
          <w:i/>
        </w:rPr>
        <w:t xml:space="preserve">° </w:t>
      </w:r>
      <w:r w:rsidR="00046F8F">
        <w:rPr>
          <w:i/>
        </w:rPr>
        <w:t>foran</w:t>
      </w:r>
      <w:r w:rsidR="00092D49">
        <w:rPr>
          <w:i/>
        </w:rPr>
        <w:t xml:space="preserve"> spenningen over </w:t>
      </w:r>
      <w:r w:rsidR="00A8636F">
        <w:rPr>
          <w:i/>
        </w:rPr>
        <w:t>kondensatoren</w:t>
      </w:r>
      <w:r w:rsidR="00B41A1B">
        <w:rPr>
          <w:i/>
        </w:rPr>
        <w:t xml:space="preserve"> (V</w:t>
      </w:r>
      <w:r w:rsidR="00B41A1B" w:rsidRPr="00B41A1B">
        <w:rPr>
          <w:i/>
          <w:vertAlign w:val="subscript"/>
        </w:rPr>
        <w:t>C</w:t>
      </w:r>
      <w:r w:rsidR="00B41A1B">
        <w:rPr>
          <w:i/>
        </w:rPr>
        <w:t>)</w:t>
      </w:r>
      <w:r w:rsidR="00092D49">
        <w:rPr>
          <w:i/>
        </w:rPr>
        <w:t>.</w:t>
      </w:r>
    </w:p>
    <w:p w:rsidR="00092D49" w:rsidRDefault="00531F06" w:rsidP="000A13A5">
      <w:r>
        <w:t xml:space="preserve">Vi </w:t>
      </w:r>
      <w:r w:rsidR="00DC6C91">
        <w:t>skal godta påstand 1</w:t>
      </w:r>
      <w:r w:rsidR="00881F53">
        <w:t xml:space="preserve"> og</w:t>
      </w:r>
      <w:r w:rsidR="00DC6C91">
        <w:t xml:space="preserve"> 2 i denne laben. </w:t>
      </w:r>
      <w:r w:rsidR="004E1063">
        <w:t>Anta</w:t>
      </w:r>
      <w:r w:rsidR="006F272D">
        <w:t xml:space="preserve"> </w:t>
      </w:r>
      <w:r w:rsidR="00881F53">
        <w:t xml:space="preserve">først </w:t>
      </w:r>
      <w:r w:rsidR="004E1063">
        <w:t xml:space="preserve">at </w:t>
      </w:r>
      <w:r w:rsidR="001006B9">
        <w:t xml:space="preserve">påstand </w:t>
      </w:r>
      <w:r w:rsidR="004E1063">
        <w:t xml:space="preserve">3 er sann og forsøk </w:t>
      </w:r>
      <w:r w:rsidR="006F272D">
        <w:t xml:space="preserve">å følge ressonnement </w:t>
      </w:r>
      <w:r w:rsidR="0098798C">
        <w:t>som leder frem til påstand 4</w:t>
      </w:r>
      <w:r w:rsidR="00D93F8D">
        <w:t xml:space="preserve">, for vi </w:t>
      </w:r>
      <w:r w:rsidR="00DC6C91">
        <w:t xml:space="preserve">skal </w:t>
      </w:r>
      <w:r w:rsidR="0098798C">
        <w:t xml:space="preserve">nå </w:t>
      </w:r>
      <w:r w:rsidR="00DC6C91">
        <w:t>undersøke påstand</w:t>
      </w:r>
      <w:r w:rsidR="00A8636F">
        <w:t xml:space="preserve"> 4</w:t>
      </w:r>
      <w:r w:rsidR="0098798C">
        <w:t xml:space="preserve"> med oscilloskopet.</w:t>
      </w:r>
      <w:r w:rsidR="00370F4C">
        <w:t xml:space="preserve"> </w:t>
      </w:r>
    </w:p>
    <w:p w:rsidR="00BF215E" w:rsidRDefault="000A599A" w:rsidP="00BF215E">
      <w:pPr>
        <w:pStyle w:val="ListParagraph"/>
        <w:numPr>
          <w:ilvl w:val="0"/>
          <w:numId w:val="13"/>
        </w:numPr>
      </w:pPr>
      <w:r>
        <w:t>Sett</w:t>
      </w:r>
      <w:r w:rsidR="00E1433C">
        <w:t xml:space="preserve"> sammen </w:t>
      </w:r>
      <w:r w:rsidR="00DC3C5D">
        <w:t>RC-kretsen</w:t>
      </w:r>
      <w:r w:rsidR="00BF215E">
        <w:t>.</w:t>
      </w:r>
      <w:r w:rsidR="003B1C3E">
        <w:t xml:space="preserve"> </w:t>
      </w:r>
      <w:r w:rsidR="00BF215E">
        <w:t xml:space="preserve">Sett </w:t>
      </w:r>
      <w:r w:rsidR="003B1C3E">
        <w:t xml:space="preserve">så </w:t>
      </w:r>
      <w:r w:rsidR="00BF215E">
        <w:t>opp funksjonsgeneratoren slik at inngangsbølgen er en sinus med V</w:t>
      </w:r>
      <w:r w:rsidR="00BF215E" w:rsidRPr="003B1C3E">
        <w:rPr>
          <w:vertAlign w:val="subscript"/>
        </w:rPr>
        <w:t>p-p</w:t>
      </w:r>
      <w:r w:rsidR="00BF215E">
        <w:t xml:space="preserve"> = 5V og Offset = 0 Volt. Koble FGEN </w:t>
      </w:r>
      <w:r>
        <w:t>inn på</w:t>
      </w:r>
      <w:r w:rsidR="00A042B7">
        <w:t xml:space="preserve"> V</w:t>
      </w:r>
      <w:r w:rsidR="00A042B7" w:rsidRPr="003B1C3E">
        <w:rPr>
          <w:vertAlign w:val="subscript"/>
        </w:rPr>
        <w:t>I</w:t>
      </w:r>
      <w:r w:rsidR="00A042B7">
        <w:t xml:space="preserve"> </w:t>
      </w:r>
    </w:p>
    <w:p w:rsidR="003B1C3E" w:rsidRDefault="003B1C3E" w:rsidP="003B1C3E">
      <w:pPr>
        <w:ind w:left="360"/>
      </w:pPr>
      <w:r>
        <w:t>For dette eksperimentet må vi bruke ’Analog Input’-kanalene (AI0, AI, …, AI7) i stedet for CH0 og CH1. Grunnen er at de negative inngangene på oscilloskopet har en kobling mellom seg ved inngangen til oscilloskopet.</w:t>
      </w:r>
      <w:r w:rsidR="00CD3B63">
        <w:t>’Analog Input’-</w:t>
      </w:r>
      <w:r>
        <w:t>kanalene er bufret så de har ikke dette problemet.</w:t>
      </w:r>
    </w:p>
    <w:p w:rsidR="00BF215E" w:rsidRDefault="00A042B7" w:rsidP="003B1C3E">
      <w:pPr>
        <w:pStyle w:val="ListParagraph"/>
        <w:numPr>
          <w:ilvl w:val="0"/>
          <w:numId w:val="13"/>
        </w:numPr>
      </w:pPr>
      <w:r>
        <w:t>Kobl</w:t>
      </w:r>
      <w:r w:rsidR="000A599A">
        <w:t>e opp</w:t>
      </w:r>
      <w:r>
        <w:t xml:space="preserve"> </w:t>
      </w:r>
      <w:r w:rsidR="000A599A">
        <w:t>oscilloskopkanalen</w:t>
      </w:r>
      <w:r>
        <w:t xml:space="preserve"> </w:t>
      </w:r>
      <w:r w:rsidR="003B1C3E">
        <w:t>AI0</w:t>
      </w:r>
      <w:r>
        <w:t xml:space="preserve"> så du måler V</w:t>
      </w:r>
      <w:r w:rsidRPr="003B1C3E">
        <w:rPr>
          <w:vertAlign w:val="subscript"/>
        </w:rPr>
        <w:t>R</w:t>
      </w:r>
      <w:r>
        <w:t xml:space="preserve"> , og </w:t>
      </w:r>
      <w:r w:rsidR="000A599A">
        <w:t xml:space="preserve">kanalen </w:t>
      </w:r>
      <w:r w:rsidR="003B1C3E">
        <w:t>AI</w:t>
      </w:r>
      <w:r>
        <w:t>1 så du måler V</w:t>
      </w:r>
      <w:r w:rsidR="00BF215E" w:rsidRPr="003B1C3E">
        <w:rPr>
          <w:vertAlign w:val="subscript"/>
        </w:rPr>
        <w:t>C</w:t>
      </w:r>
      <w:r>
        <w:t xml:space="preserve">. </w:t>
      </w:r>
      <w:r w:rsidR="00FC1916">
        <w:t xml:space="preserve">Husk å velge </w:t>
      </w:r>
      <w:r w:rsidR="00CD3B63">
        <w:t>’AI0’ og ’AI1’ som kilder på oscilloskopet.</w:t>
      </w:r>
      <w:r w:rsidR="000A599A">
        <w:br/>
        <w:t>(</w:t>
      </w:r>
      <w:r w:rsidR="00BF215E">
        <w:t>Tips 1</w:t>
      </w:r>
      <w:r w:rsidR="000A599A">
        <w:t xml:space="preserve">: </w:t>
      </w:r>
      <w:r>
        <w:t xml:space="preserve">Du må koble </w:t>
      </w:r>
      <w:r w:rsidR="003B1C3E">
        <w:t>AI0-</w:t>
      </w:r>
      <w:r>
        <w:t xml:space="preserve"> </w:t>
      </w:r>
      <w:r w:rsidR="000A599A">
        <w:t>til V</w:t>
      </w:r>
      <w:r w:rsidR="000A599A" w:rsidRPr="003B1C3E">
        <w:rPr>
          <w:vertAlign w:val="subscript"/>
        </w:rPr>
        <w:t>O</w:t>
      </w:r>
      <w:r w:rsidR="003B1C3E">
        <w:t xml:space="preserve"> , og AI0</w:t>
      </w:r>
      <w:r w:rsidR="000A599A">
        <w:t>+ til V</w:t>
      </w:r>
      <w:r w:rsidR="000A599A" w:rsidRPr="003B1C3E">
        <w:rPr>
          <w:vertAlign w:val="subscript"/>
        </w:rPr>
        <w:t>I</w:t>
      </w:r>
      <w:r w:rsidR="000A599A">
        <w:t xml:space="preserve"> , for å </w:t>
      </w:r>
      <w:r>
        <w:t>måle spenningen V</w:t>
      </w:r>
      <w:r w:rsidRPr="003B1C3E">
        <w:rPr>
          <w:vertAlign w:val="subscript"/>
        </w:rPr>
        <w:t xml:space="preserve">R </w:t>
      </w:r>
      <w:r>
        <w:t>.</w:t>
      </w:r>
      <w:r w:rsidR="000A599A">
        <w:t>)</w:t>
      </w:r>
      <w:r w:rsidR="00BF215E">
        <w:br/>
        <w:t xml:space="preserve">(Tips 2: Du må koble </w:t>
      </w:r>
      <w:r w:rsidR="003B1C3E">
        <w:t>AI1-</w:t>
      </w:r>
      <w:r w:rsidR="00BF215E">
        <w:t xml:space="preserve"> til jord , og </w:t>
      </w:r>
      <w:r w:rsidR="003B1C3E">
        <w:t>AI1</w:t>
      </w:r>
      <w:r w:rsidR="00BF215E">
        <w:t>+ til V</w:t>
      </w:r>
      <w:r w:rsidR="00BF215E" w:rsidRPr="003B1C3E">
        <w:rPr>
          <w:vertAlign w:val="subscript"/>
        </w:rPr>
        <w:t>O</w:t>
      </w:r>
      <w:r w:rsidR="00BF215E">
        <w:t xml:space="preserve"> , for å måle spenningen V</w:t>
      </w:r>
      <w:r w:rsidR="00BF215E" w:rsidRPr="003B1C3E">
        <w:rPr>
          <w:vertAlign w:val="subscript"/>
        </w:rPr>
        <w:t xml:space="preserve">C </w:t>
      </w:r>
      <w:r w:rsidR="00BF215E">
        <w:t>.)</w:t>
      </w:r>
    </w:p>
    <w:p w:rsidR="003914E9" w:rsidRDefault="0098798C" w:rsidP="00370F4C">
      <w:pPr>
        <w:pStyle w:val="ListParagraph"/>
        <w:numPr>
          <w:ilvl w:val="0"/>
          <w:numId w:val="13"/>
        </w:numPr>
      </w:pPr>
      <w:r>
        <w:t xml:space="preserve">For tabellen </w:t>
      </w:r>
      <w:r w:rsidR="00A8636F">
        <w:t xml:space="preserve">under: </w:t>
      </w:r>
      <w:r w:rsidR="00370F4C">
        <w:t>Bruk frekvensen til å b</w:t>
      </w:r>
      <w:r>
        <w:t>eregn</w:t>
      </w:r>
      <w:r w:rsidR="001006B9">
        <w:t>e</w:t>
      </w:r>
      <w:r>
        <w:t xml:space="preserve"> perioden T</w:t>
      </w:r>
      <w:r w:rsidR="00A8636F">
        <w:t xml:space="preserve">. </w:t>
      </w:r>
      <w:r w:rsidR="00D9311F">
        <w:t>M</w:t>
      </w:r>
      <w:r w:rsidR="00A8636F">
        <w:t>ål</w:t>
      </w:r>
      <w:r w:rsidR="00D9311F">
        <w:t xml:space="preserve"> deretter</w:t>
      </w:r>
      <w:r w:rsidR="00A8636F">
        <w:t xml:space="preserve"> </w:t>
      </w:r>
      <w:r w:rsidR="00370F4C">
        <w:t>Δt (se s. 468</w:t>
      </w:r>
      <w:r w:rsidR="00D9311F">
        <w:t>)</w:t>
      </w:r>
      <w:r w:rsidR="003B1C3E">
        <w:t xml:space="preserve"> med oscilloskopet</w:t>
      </w:r>
      <w:r w:rsidR="00370F4C">
        <w:t xml:space="preserve">. Beregn </w:t>
      </w:r>
      <w:r w:rsidR="00D9311F">
        <w:t xml:space="preserve">til slutt faseforskyvningen </w:t>
      </w:r>
      <w:r w:rsidR="00D9311F" w:rsidRPr="00DA4C2B">
        <w:t>mellom</w:t>
      </w:r>
      <w:r w:rsidR="00D9311F">
        <w:t xml:space="preserve"> bølgene</w:t>
      </w:r>
      <w:r w:rsidR="003914E9">
        <w:t>.</w:t>
      </w:r>
      <w:r w:rsidR="00BF215E">
        <w:t xml:space="preserve"> </w:t>
      </w:r>
      <w:r w:rsidR="00302F10">
        <w:br/>
      </w:r>
      <w:r w:rsidR="00BF215E">
        <w:t xml:space="preserve">(Tips: </w:t>
      </w:r>
      <w:r w:rsidR="00302F10">
        <w:t xml:space="preserve">Siden vi kun er interessert i fasen kan AC-kobling også godt brukes. </w:t>
      </w:r>
      <w:r w:rsidR="00BF215E">
        <w:t>Det</w:t>
      </w:r>
      <w:r w:rsidR="00302F10">
        <w:t xml:space="preserve">te vil gjøre det lettere </w:t>
      </w:r>
      <w:r w:rsidR="00BF215E">
        <w:t>å justere ’Scale’ på oscilloskopet for å se små signaler tydeligere.)</w:t>
      </w:r>
    </w:p>
    <w:p w:rsidR="0098798C" w:rsidRDefault="003914E9" w:rsidP="00370F4C">
      <w:pPr>
        <w:pStyle w:val="ListParagraph"/>
        <w:numPr>
          <w:ilvl w:val="0"/>
          <w:numId w:val="13"/>
        </w:numPr>
      </w:pPr>
      <w:r>
        <w:t>S</w:t>
      </w:r>
      <w:r w:rsidR="00D9311F">
        <w:t xml:space="preserve">var på hvilken av </w:t>
      </w:r>
      <w:r w:rsidR="00C3653D">
        <w:t>spenningene</w:t>
      </w:r>
      <w:r w:rsidR="00D9311F">
        <w:t xml:space="preserve"> som </w:t>
      </w:r>
      <w:r w:rsidR="00046F8F">
        <w:t>er foran (</w:t>
      </w:r>
      <w:r w:rsidR="00D9311F" w:rsidRPr="00D9311F">
        <w:rPr>
          <w:i/>
        </w:rPr>
        <w:t>lede</w:t>
      </w:r>
      <w:r w:rsidR="00034814">
        <w:rPr>
          <w:i/>
        </w:rPr>
        <w:t>r på</w:t>
      </w:r>
      <w:r w:rsidR="001006B9">
        <w:rPr>
          <w:i/>
        </w:rPr>
        <w:t>)</w:t>
      </w:r>
      <w:r w:rsidR="00D9311F">
        <w:t xml:space="preserve"> den andre</w:t>
      </w:r>
      <w:r w:rsidR="004E6A07">
        <w:t xml:space="preserve"> til høyre for tabellen.</w:t>
      </w:r>
    </w:p>
    <w:tbl>
      <w:tblPr>
        <w:tblStyle w:val="TableGrid"/>
        <w:tblW w:w="9242" w:type="dxa"/>
        <w:tblLook w:val="04A0" w:firstRow="1" w:lastRow="0" w:firstColumn="1" w:lastColumn="0" w:noHBand="0" w:noVBand="1"/>
      </w:tblPr>
      <w:tblGrid>
        <w:gridCol w:w="1384"/>
        <w:gridCol w:w="1559"/>
        <w:gridCol w:w="1418"/>
        <w:gridCol w:w="1559"/>
        <w:gridCol w:w="284"/>
        <w:gridCol w:w="3038"/>
      </w:tblGrid>
      <w:tr w:rsidR="00D9311F" w:rsidTr="00D9311F">
        <w:tc>
          <w:tcPr>
            <w:tcW w:w="1384" w:type="dxa"/>
          </w:tcPr>
          <w:p w:rsidR="00D9311F" w:rsidRPr="00E02989" w:rsidRDefault="00D9311F" w:rsidP="009C1B68">
            <w:pPr>
              <w:jc w:val="center"/>
              <w:rPr>
                <w:sz w:val="16"/>
                <w:szCs w:val="16"/>
              </w:rPr>
            </w:pPr>
          </w:p>
          <w:p w:rsidR="00D9311F" w:rsidRPr="002706AD" w:rsidRDefault="00D9311F" w:rsidP="009C1B68">
            <w:pPr>
              <w:jc w:val="center"/>
              <w:rPr>
                <w:sz w:val="44"/>
                <w:szCs w:val="44"/>
              </w:rPr>
            </w:pPr>
            <w:r>
              <w:br w:type="page"/>
            </w:r>
            <w:r>
              <w:br w:type="page"/>
            </w:r>
            <w:r>
              <w:rPr>
                <w:sz w:val="44"/>
                <w:szCs w:val="44"/>
              </w:rPr>
              <w:t>f [kHz]</w:t>
            </w:r>
          </w:p>
        </w:tc>
        <w:tc>
          <w:tcPr>
            <w:tcW w:w="1559" w:type="dxa"/>
          </w:tcPr>
          <w:p w:rsidR="00D9311F" w:rsidRPr="00E02989" w:rsidRDefault="00D9311F" w:rsidP="009C1B68">
            <w:pPr>
              <w:jc w:val="center"/>
              <w:rPr>
                <w:sz w:val="16"/>
                <w:szCs w:val="16"/>
              </w:rPr>
            </w:pPr>
            <w:r>
              <w:rPr>
                <w:sz w:val="16"/>
                <w:szCs w:val="16"/>
              </w:rPr>
              <w:t>Beregnet</w:t>
            </w:r>
          </w:p>
          <w:p w:rsidR="00D9311F" w:rsidRPr="00E02989" w:rsidRDefault="00D9311F" w:rsidP="003B1C3E">
            <w:pPr>
              <w:jc w:val="center"/>
              <w:rPr>
                <w:sz w:val="44"/>
                <w:szCs w:val="44"/>
              </w:rPr>
            </w:pPr>
            <w:r>
              <w:rPr>
                <w:sz w:val="44"/>
                <w:szCs w:val="44"/>
              </w:rPr>
              <w:t>T [</w:t>
            </w:r>
            <w:r w:rsidR="003B1C3E">
              <w:rPr>
                <w:sz w:val="44"/>
                <w:szCs w:val="44"/>
              </w:rPr>
              <w:t>u</w:t>
            </w:r>
            <w:r>
              <w:rPr>
                <w:sz w:val="44"/>
                <w:szCs w:val="44"/>
              </w:rPr>
              <w:t>s]</w:t>
            </w:r>
          </w:p>
        </w:tc>
        <w:tc>
          <w:tcPr>
            <w:tcW w:w="1418" w:type="dxa"/>
          </w:tcPr>
          <w:p w:rsidR="00D9311F" w:rsidRPr="00E02989" w:rsidRDefault="00D9311F" w:rsidP="009C1B68">
            <w:pPr>
              <w:jc w:val="center"/>
              <w:rPr>
                <w:sz w:val="16"/>
                <w:szCs w:val="16"/>
              </w:rPr>
            </w:pPr>
            <w:r>
              <w:rPr>
                <w:sz w:val="16"/>
                <w:szCs w:val="16"/>
              </w:rPr>
              <w:t>Målt</w:t>
            </w:r>
          </w:p>
          <w:p w:rsidR="00D9311F" w:rsidRDefault="003B1C3E" w:rsidP="00A8636F">
            <w:pPr>
              <w:jc w:val="center"/>
              <w:rPr>
                <w:sz w:val="16"/>
                <w:szCs w:val="16"/>
              </w:rPr>
            </w:pPr>
            <w:r>
              <w:rPr>
                <w:sz w:val="44"/>
                <w:szCs w:val="44"/>
              </w:rPr>
              <w:t>t [u</w:t>
            </w:r>
            <w:r w:rsidR="00D9311F">
              <w:rPr>
                <w:sz w:val="44"/>
                <w:szCs w:val="44"/>
              </w:rPr>
              <w:t>s]</w:t>
            </w:r>
          </w:p>
        </w:tc>
        <w:tc>
          <w:tcPr>
            <w:tcW w:w="1559" w:type="dxa"/>
          </w:tcPr>
          <w:p w:rsidR="00D9311F" w:rsidRPr="00E02989" w:rsidRDefault="003914E9" w:rsidP="009C1B68">
            <w:pPr>
              <w:jc w:val="center"/>
              <w:rPr>
                <w:sz w:val="16"/>
                <w:szCs w:val="16"/>
              </w:rPr>
            </w:pPr>
            <w:r>
              <w:rPr>
                <w:sz w:val="16"/>
                <w:szCs w:val="16"/>
              </w:rPr>
              <w:t>B</w:t>
            </w:r>
            <w:r w:rsidR="00D9311F">
              <w:rPr>
                <w:sz w:val="16"/>
                <w:szCs w:val="16"/>
              </w:rPr>
              <w:t>eregnet</w:t>
            </w:r>
            <w:r>
              <w:rPr>
                <w:sz w:val="16"/>
                <w:szCs w:val="16"/>
              </w:rPr>
              <w:t xml:space="preserve"> fra t, T</w:t>
            </w:r>
          </w:p>
          <w:p w:rsidR="00D9311F" w:rsidRDefault="00D9311F" w:rsidP="009C1B68">
            <w:pPr>
              <w:jc w:val="center"/>
              <w:rPr>
                <w:sz w:val="16"/>
                <w:szCs w:val="16"/>
              </w:rPr>
            </w:pPr>
            <w:r>
              <w:rPr>
                <w:sz w:val="44"/>
                <w:szCs w:val="44"/>
              </w:rPr>
              <w:t>θ [°]</w:t>
            </w:r>
          </w:p>
        </w:tc>
        <w:tc>
          <w:tcPr>
            <w:tcW w:w="284" w:type="dxa"/>
            <w:tcBorders>
              <w:top w:val="nil"/>
              <w:bottom w:val="nil"/>
            </w:tcBorders>
          </w:tcPr>
          <w:p w:rsidR="00D9311F" w:rsidRPr="00E02989" w:rsidRDefault="00D9311F" w:rsidP="009C1B68">
            <w:pPr>
              <w:jc w:val="center"/>
              <w:rPr>
                <w:sz w:val="44"/>
                <w:szCs w:val="44"/>
              </w:rPr>
            </w:pPr>
          </w:p>
        </w:tc>
        <w:tc>
          <w:tcPr>
            <w:tcW w:w="3038" w:type="dxa"/>
            <w:vMerge w:val="restart"/>
          </w:tcPr>
          <w:p w:rsidR="00D9311F" w:rsidRDefault="00D9311F" w:rsidP="00D9311F">
            <w:r>
              <w:t>Svar:</w:t>
            </w:r>
          </w:p>
          <w:p w:rsidR="00D9311F" w:rsidRPr="00D9311F" w:rsidRDefault="004C2A80" w:rsidP="00D9311F">
            <w:r>
              <w:t>Spenningen over motstanden leder.</w:t>
            </w:r>
          </w:p>
        </w:tc>
      </w:tr>
      <w:tr w:rsidR="00D9311F" w:rsidTr="00D9311F">
        <w:trPr>
          <w:trHeight w:val="510"/>
        </w:trPr>
        <w:tc>
          <w:tcPr>
            <w:tcW w:w="1384" w:type="dxa"/>
            <w:vAlign w:val="center"/>
          </w:tcPr>
          <w:p w:rsidR="00D9311F" w:rsidRPr="00E02989" w:rsidRDefault="00D9311F" w:rsidP="009C1B68">
            <w:pPr>
              <w:jc w:val="center"/>
              <w:rPr>
                <w:sz w:val="32"/>
                <w:szCs w:val="32"/>
              </w:rPr>
            </w:pPr>
            <w:r>
              <w:rPr>
                <w:sz w:val="32"/>
                <w:szCs w:val="32"/>
              </w:rPr>
              <w:t>0.1</w:t>
            </w:r>
          </w:p>
        </w:tc>
        <w:tc>
          <w:tcPr>
            <w:tcW w:w="1559" w:type="dxa"/>
            <w:vAlign w:val="center"/>
          </w:tcPr>
          <w:p w:rsidR="00D9311F" w:rsidRPr="00E02989" w:rsidRDefault="00AE10B3" w:rsidP="009C1B68">
            <w:pPr>
              <w:jc w:val="center"/>
              <w:rPr>
                <w:sz w:val="32"/>
                <w:szCs w:val="32"/>
              </w:rPr>
            </w:pPr>
            <w:r>
              <w:rPr>
                <w:sz w:val="32"/>
                <w:szCs w:val="32"/>
              </w:rPr>
              <w:t>10000</w:t>
            </w:r>
          </w:p>
        </w:tc>
        <w:tc>
          <w:tcPr>
            <w:tcW w:w="1418" w:type="dxa"/>
          </w:tcPr>
          <w:p w:rsidR="00D9311F" w:rsidRPr="00E02989" w:rsidRDefault="00AE10B3" w:rsidP="009C1B68">
            <w:pPr>
              <w:jc w:val="center"/>
              <w:rPr>
                <w:sz w:val="32"/>
                <w:szCs w:val="32"/>
              </w:rPr>
            </w:pPr>
            <w:r>
              <w:rPr>
                <w:sz w:val="32"/>
                <w:szCs w:val="32"/>
              </w:rPr>
              <w:t>10000</w:t>
            </w:r>
          </w:p>
        </w:tc>
        <w:tc>
          <w:tcPr>
            <w:tcW w:w="1559" w:type="dxa"/>
          </w:tcPr>
          <w:p w:rsidR="00D9311F" w:rsidRPr="00E02989" w:rsidRDefault="00AE10B3" w:rsidP="009C1B68">
            <w:pPr>
              <w:jc w:val="center"/>
              <w:rPr>
                <w:sz w:val="32"/>
                <w:szCs w:val="32"/>
              </w:rPr>
            </w:pPr>
            <w:r>
              <w:rPr>
                <w:sz w:val="32"/>
                <w:szCs w:val="32"/>
              </w:rPr>
              <w:t>84.74</w:t>
            </w:r>
          </w:p>
        </w:tc>
        <w:tc>
          <w:tcPr>
            <w:tcW w:w="284" w:type="dxa"/>
            <w:tcBorders>
              <w:top w:val="nil"/>
              <w:bottom w:val="nil"/>
            </w:tcBorders>
            <w:vAlign w:val="center"/>
          </w:tcPr>
          <w:p w:rsidR="00D9311F" w:rsidRPr="00E02989" w:rsidRDefault="00D9311F" w:rsidP="009C1B68">
            <w:pPr>
              <w:jc w:val="center"/>
              <w:rPr>
                <w:sz w:val="32"/>
                <w:szCs w:val="32"/>
              </w:rPr>
            </w:pPr>
          </w:p>
        </w:tc>
        <w:tc>
          <w:tcPr>
            <w:tcW w:w="3038" w:type="dxa"/>
            <w:vMerge/>
            <w:vAlign w:val="center"/>
          </w:tcPr>
          <w:p w:rsidR="00D9311F" w:rsidRPr="00E02989" w:rsidRDefault="00D9311F" w:rsidP="009C1B68">
            <w:pPr>
              <w:jc w:val="center"/>
              <w:rPr>
                <w:sz w:val="32"/>
                <w:szCs w:val="32"/>
              </w:rPr>
            </w:pPr>
          </w:p>
        </w:tc>
      </w:tr>
      <w:tr w:rsidR="00D9311F" w:rsidTr="00D9311F">
        <w:trPr>
          <w:trHeight w:val="510"/>
        </w:trPr>
        <w:tc>
          <w:tcPr>
            <w:tcW w:w="1384" w:type="dxa"/>
            <w:vAlign w:val="center"/>
          </w:tcPr>
          <w:p w:rsidR="00D9311F" w:rsidRPr="00E02989" w:rsidRDefault="00D9311F" w:rsidP="009C1B68">
            <w:pPr>
              <w:jc w:val="center"/>
              <w:rPr>
                <w:sz w:val="32"/>
                <w:szCs w:val="32"/>
              </w:rPr>
            </w:pPr>
            <w:r>
              <w:rPr>
                <w:sz w:val="32"/>
                <w:szCs w:val="32"/>
              </w:rPr>
              <w:t>0.316</w:t>
            </w:r>
          </w:p>
        </w:tc>
        <w:tc>
          <w:tcPr>
            <w:tcW w:w="1559" w:type="dxa"/>
            <w:vAlign w:val="center"/>
          </w:tcPr>
          <w:p w:rsidR="00D9311F" w:rsidRPr="00E02989" w:rsidRDefault="00AE10B3" w:rsidP="009C1B68">
            <w:pPr>
              <w:jc w:val="center"/>
              <w:rPr>
                <w:sz w:val="32"/>
                <w:szCs w:val="32"/>
              </w:rPr>
            </w:pPr>
            <w:r>
              <w:rPr>
                <w:sz w:val="32"/>
                <w:szCs w:val="32"/>
              </w:rPr>
              <w:t>3164</w:t>
            </w:r>
          </w:p>
        </w:tc>
        <w:tc>
          <w:tcPr>
            <w:tcW w:w="1418" w:type="dxa"/>
          </w:tcPr>
          <w:p w:rsidR="00D9311F" w:rsidRPr="00E02989" w:rsidRDefault="00AE10B3" w:rsidP="009C1B68">
            <w:pPr>
              <w:jc w:val="center"/>
              <w:rPr>
                <w:sz w:val="32"/>
                <w:szCs w:val="32"/>
              </w:rPr>
            </w:pPr>
            <w:r>
              <w:rPr>
                <w:sz w:val="32"/>
                <w:szCs w:val="32"/>
              </w:rPr>
              <w:t>3180</w:t>
            </w:r>
          </w:p>
        </w:tc>
        <w:tc>
          <w:tcPr>
            <w:tcW w:w="1559" w:type="dxa"/>
          </w:tcPr>
          <w:p w:rsidR="00D9311F" w:rsidRPr="00E02989" w:rsidRDefault="00AE10B3" w:rsidP="009C1B68">
            <w:pPr>
              <w:jc w:val="center"/>
              <w:rPr>
                <w:sz w:val="32"/>
                <w:szCs w:val="32"/>
              </w:rPr>
            </w:pPr>
            <w:r>
              <w:rPr>
                <w:sz w:val="32"/>
                <w:szCs w:val="32"/>
              </w:rPr>
              <w:t>73.79</w:t>
            </w:r>
          </w:p>
        </w:tc>
        <w:tc>
          <w:tcPr>
            <w:tcW w:w="284" w:type="dxa"/>
            <w:tcBorders>
              <w:top w:val="nil"/>
              <w:bottom w:val="nil"/>
            </w:tcBorders>
            <w:vAlign w:val="center"/>
          </w:tcPr>
          <w:p w:rsidR="00D9311F" w:rsidRPr="00E02989" w:rsidRDefault="00D9311F" w:rsidP="009C1B68">
            <w:pPr>
              <w:jc w:val="center"/>
              <w:rPr>
                <w:sz w:val="32"/>
                <w:szCs w:val="32"/>
              </w:rPr>
            </w:pPr>
          </w:p>
        </w:tc>
        <w:tc>
          <w:tcPr>
            <w:tcW w:w="3038" w:type="dxa"/>
            <w:vMerge/>
            <w:vAlign w:val="center"/>
          </w:tcPr>
          <w:p w:rsidR="00D9311F" w:rsidRPr="00E02989" w:rsidRDefault="00D9311F" w:rsidP="009C1B68">
            <w:pPr>
              <w:jc w:val="center"/>
              <w:rPr>
                <w:sz w:val="32"/>
                <w:szCs w:val="32"/>
              </w:rPr>
            </w:pPr>
          </w:p>
        </w:tc>
      </w:tr>
      <w:tr w:rsidR="00D9311F" w:rsidTr="00D9311F">
        <w:trPr>
          <w:trHeight w:val="510"/>
        </w:trPr>
        <w:tc>
          <w:tcPr>
            <w:tcW w:w="1384" w:type="dxa"/>
            <w:vAlign w:val="center"/>
          </w:tcPr>
          <w:p w:rsidR="00D9311F" w:rsidRPr="00E02989" w:rsidRDefault="00D9311F" w:rsidP="009C1B68">
            <w:pPr>
              <w:jc w:val="center"/>
              <w:rPr>
                <w:sz w:val="32"/>
                <w:szCs w:val="32"/>
              </w:rPr>
            </w:pPr>
            <w:r>
              <w:rPr>
                <w:sz w:val="32"/>
                <w:szCs w:val="32"/>
              </w:rPr>
              <w:t>1</w:t>
            </w:r>
          </w:p>
        </w:tc>
        <w:tc>
          <w:tcPr>
            <w:tcW w:w="1559" w:type="dxa"/>
            <w:vAlign w:val="center"/>
          </w:tcPr>
          <w:p w:rsidR="00D9311F" w:rsidRPr="00E02989" w:rsidRDefault="00AE10B3" w:rsidP="009C1B68">
            <w:pPr>
              <w:jc w:val="center"/>
              <w:rPr>
                <w:sz w:val="32"/>
                <w:szCs w:val="32"/>
              </w:rPr>
            </w:pPr>
            <w:r>
              <w:rPr>
                <w:sz w:val="32"/>
                <w:szCs w:val="32"/>
              </w:rPr>
              <w:t>1000</w:t>
            </w:r>
          </w:p>
        </w:tc>
        <w:tc>
          <w:tcPr>
            <w:tcW w:w="1418" w:type="dxa"/>
          </w:tcPr>
          <w:p w:rsidR="00D9311F" w:rsidRPr="00E02989" w:rsidRDefault="00AE10B3" w:rsidP="009C1B68">
            <w:pPr>
              <w:jc w:val="center"/>
              <w:rPr>
                <w:sz w:val="32"/>
                <w:szCs w:val="32"/>
              </w:rPr>
            </w:pPr>
            <w:r>
              <w:rPr>
                <w:sz w:val="32"/>
                <w:szCs w:val="32"/>
              </w:rPr>
              <w:t>1000</w:t>
            </w:r>
          </w:p>
        </w:tc>
        <w:tc>
          <w:tcPr>
            <w:tcW w:w="1559" w:type="dxa"/>
          </w:tcPr>
          <w:p w:rsidR="00D9311F" w:rsidRPr="00E02989" w:rsidRDefault="00AE10B3" w:rsidP="009C1B68">
            <w:pPr>
              <w:jc w:val="center"/>
              <w:rPr>
                <w:sz w:val="32"/>
                <w:szCs w:val="32"/>
              </w:rPr>
            </w:pPr>
            <w:r>
              <w:rPr>
                <w:sz w:val="32"/>
                <w:szCs w:val="32"/>
              </w:rPr>
              <w:t>47.38</w:t>
            </w:r>
          </w:p>
        </w:tc>
        <w:tc>
          <w:tcPr>
            <w:tcW w:w="284" w:type="dxa"/>
            <w:tcBorders>
              <w:top w:val="nil"/>
              <w:bottom w:val="nil"/>
            </w:tcBorders>
            <w:vAlign w:val="center"/>
          </w:tcPr>
          <w:p w:rsidR="00D9311F" w:rsidRPr="00E02989" w:rsidRDefault="00D9311F" w:rsidP="009C1B68">
            <w:pPr>
              <w:jc w:val="center"/>
              <w:rPr>
                <w:sz w:val="32"/>
                <w:szCs w:val="32"/>
              </w:rPr>
            </w:pPr>
          </w:p>
        </w:tc>
        <w:tc>
          <w:tcPr>
            <w:tcW w:w="3038" w:type="dxa"/>
            <w:vMerge/>
            <w:vAlign w:val="center"/>
          </w:tcPr>
          <w:p w:rsidR="00D9311F" w:rsidRPr="00E02989" w:rsidRDefault="00D9311F" w:rsidP="009C1B68">
            <w:pPr>
              <w:jc w:val="center"/>
              <w:rPr>
                <w:sz w:val="32"/>
                <w:szCs w:val="32"/>
              </w:rPr>
            </w:pPr>
          </w:p>
        </w:tc>
      </w:tr>
      <w:tr w:rsidR="00D9311F" w:rsidTr="00D9311F">
        <w:trPr>
          <w:trHeight w:val="510"/>
        </w:trPr>
        <w:tc>
          <w:tcPr>
            <w:tcW w:w="1384" w:type="dxa"/>
            <w:vAlign w:val="center"/>
          </w:tcPr>
          <w:p w:rsidR="00D9311F" w:rsidRPr="00E02989" w:rsidRDefault="00D9311F" w:rsidP="009C1B68">
            <w:pPr>
              <w:jc w:val="center"/>
              <w:rPr>
                <w:sz w:val="32"/>
                <w:szCs w:val="32"/>
              </w:rPr>
            </w:pPr>
            <w:r>
              <w:rPr>
                <w:sz w:val="32"/>
                <w:szCs w:val="32"/>
              </w:rPr>
              <w:t>3.16</w:t>
            </w:r>
          </w:p>
        </w:tc>
        <w:tc>
          <w:tcPr>
            <w:tcW w:w="1559" w:type="dxa"/>
            <w:vAlign w:val="center"/>
          </w:tcPr>
          <w:p w:rsidR="00D9311F" w:rsidRPr="00E02989" w:rsidRDefault="00AE10B3" w:rsidP="009C1B68">
            <w:pPr>
              <w:jc w:val="center"/>
              <w:rPr>
                <w:sz w:val="32"/>
                <w:szCs w:val="32"/>
              </w:rPr>
            </w:pPr>
            <w:r>
              <w:rPr>
                <w:sz w:val="32"/>
                <w:szCs w:val="32"/>
              </w:rPr>
              <w:t>316.4</w:t>
            </w:r>
          </w:p>
        </w:tc>
        <w:tc>
          <w:tcPr>
            <w:tcW w:w="1418" w:type="dxa"/>
          </w:tcPr>
          <w:p w:rsidR="00D9311F" w:rsidRPr="00E02989" w:rsidRDefault="00AE10B3" w:rsidP="009C1B68">
            <w:pPr>
              <w:jc w:val="center"/>
              <w:rPr>
                <w:sz w:val="32"/>
                <w:szCs w:val="32"/>
              </w:rPr>
            </w:pPr>
            <w:r>
              <w:rPr>
                <w:sz w:val="32"/>
                <w:szCs w:val="32"/>
              </w:rPr>
              <w:t>316</w:t>
            </w:r>
          </w:p>
        </w:tc>
        <w:tc>
          <w:tcPr>
            <w:tcW w:w="1559" w:type="dxa"/>
          </w:tcPr>
          <w:p w:rsidR="00D9311F" w:rsidRPr="00E02989" w:rsidRDefault="00AE10B3" w:rsidP="009C1B68">
            <w:pPr>
              <w:jc w:val="center"/>
              <w:rPr>
                <w:sz w:val="32"/>
                <w:szCs w:val="32"/>
              </w:rPr>
            </w:pPr>
            <w:r>
              <w:rPr>
                <w:sz w:val="32"/>
                <w:szCs w:val="32"/>
              </w:rPr>
              <w:t>18.98</w:t>
            </w:r>
          </w:p>
        </w:tc>
        <w:tc>
          <w:tcPr>
            <w:tcW w:w="284" w:type="dxa"/>
            <w:tcBorders>
              <w:top w:val="nil"/>
              <w:bottom w:val="nil"/>
            </w:tcBorders>
            <w:vAlign w:val="center"/>
          </w:tcPr>
          <w:p w:rsidR="00D9311F" w:rsidRPr="00E02989" w:rsidRDefault="00D9311F" w:rsidP="009C1B68">
            <w:pPr>
              <w:jc w:val="center"/>
              <w:rPr>
                <w:sz w:val="32"/>
                <w:szCs w:val="32"/>
              </w:rPr>
            </w:pPr>
          </w:p>
        </w:tc>
        <w:tc>
          <w:tcPr>
            <w:tcW w:w="3038" w:type="dxa"/>
            <w:vMerge/>
            <w:vAlign w:val="center"/>
          </w:tcPr>
          <w:p w:rsidR="00D9311F" w:rsidRPr="00E02989" w:rsidRDefault="00D9311F" w:rsidP="009C1B68">
            <w:pPr>
              <w:jc w:val="center"/>
              <w:rPr>
                <w:sz w:val="32"/>
                <w:szCs w:val="32"/>
              </w:rPr>
            </w:pPr>
          </w:p>
        </w:tc>
      </w:tr>
      <w:tr w:rsidR="00D9311F" w:rsidTr="00D9311F">
        <w:trPr>
          <w:trHeight w:val="510"/>
        </w:trPr>
        <w:tc>
          <w:tcPr>
            <w:tcW w:w="1384" w:type="dxa"/>
            <w:vAlign w:val="center"/>
          </w:tcPr>
          <w:p w:rsidR="00D9311F" w:rsidRPr="00E02989" w:rsidRDefault="00D9311F" w:rsidP="009C1B68">
            <w:pPr>
              <w:jc w:val="center"/>
              <w:rPr>
                <w:sz w:val="32"/>
                <w:szCs w:val="32"/>
              </w:rPr>
            </w:pPr>
            <w:r>
              <w:rPr>
                <w:sz w:val="32"/>
                <w:szCs w:val="32"/>
              </w:rPr>
              <w:t>10</w:t>
            </w:r>
          </w:p>
        </w:tc>
        <w:tc>
          <w:tcPr>
            <w:tcW w:w="1559" w:type="dxa"/>
            <w:vAlign w:val="center"/>
          </w:tcPr>
          <w:p w:rsidR="00D9311F" w:rsidRPr="00E02989" w:rsidRDefault="00AE10B3" w:rsidP="009C1B68">
            <w:pPr>
              <w:jc w:val="center"/>
              <w:rPr>
                <w:sz w:val="32"/>
                <w:szCs w:val="32"/>
              </w:rPr>
            </w:pPr>
            <w:r>
              <w:rPr>
                <w:sz w:val="32"/>
                <w:szCs w:val="32"/>
              </w:rPr>
              <w:t>100</w:t>
            </w:r>
          </w:p>
        </w:tc>
        <w:tc>
          <w:tcPr>
            <w:tcW w:w="1418" w:type="dxa"/>
          </w:tcPr>
          <w:p w:rsidR="00D9311F" w:rsidRPr="00E02989" w:rsidRDefault="00AE10B3" w:rsidP="009C1B68">
            <w:pPr>
              <w:jc w:val="center"/>
              <w:rPr>
                <w:sz w:val="32"/>
                <w:szCs w:val="32"/>
              </w:rPr>
            </w:pPr>
            <w:r>
              <w:rPr>
                <w:sz w:val="32"/>
                <w:szCs w:val="32"/>
              </w:rPr>
              <w:t>100</w:t>
            </w:r>
          </w:p>
        </w:tc>
        <w:tc>
          <w:tcPr>
            <w:tcW w:w="1559" w:type="dxa"/>
          </w:tcPr>
          <w:p w:rsidR="00D9311F" w:rsidRPr="00E02989" w:rsidRDefault="00AE10B3" w:rsidP="009C1B68">
            <w:pPr>
              <w:jc w:val="center"/>
              <w:rPr>
                <w:sz w:val="32"/>
                <w:szCs w:val="32"/>
              </w:rPr>
            </w:pPr>
            <w:r>
              <w:rPr>
                <w:sz w:val="32"/>
                <w:szCs w:val="32"/>
              </w:rPr>
              <w:t>6.19</w:t>
            </w:r>
          </w:p>
        </w:tc>
        <w:tc>
          <w:tcPr>
            <w:tcW w:w="284" w:type="dxa"/>
            <w:tcBorders>
              <w:top w:val="nil"/>
              <w:bottom w:val="nil"/>
            </w:tcBorders>
            <w:vAlign w:val="center"/>
          </w:tcPr>
          <w:p w:rsidR="00D9311F" w:rsidRPr="00E02989" w:rsidRDefault="00D9311F" w:rsidP="009C1B68">
            <w:pPr>
              <w:jc w:val="center"/>
              <w:rPr>
                <w:sz w:val="32"/>
                <w:szCs w:val="32"/>
              </w:rPr>
            </w:pPr>
          </w:p>
        </w:tc>
        <w:tc>
          <w:tcPr>
            <w:tcW w:w="3038" w:type="dxa"/>
            <w:vMerge/>
            <w:vAlign w:val="center"/>
          </w:tcPr>
          <w:p w:rsidR="00D9311F" w:rsidRPr="00E02989" w:rsidRDefault="00D9311F" w:rsidP="009C1B68">
            <w:pPr>
              <w:jc w:val="center"/>
              <w:rPr>
                <w:sz w:val="32"/>
                <w:szCs w:val="32"/>
              </w:rPr>
            </w:pPr>
          </w:p>
        </w:tc>
      </w:tr>
    </w:tbl>
    <w:p w:rsidR="00092D49" w:rsidRDefault="00092D49" w:rsidP="000A13A5"/>
    <w:p w:rsidR="006E5A13" w:rsidRDefault="00881F53" w:rsidP="006E5A13">
      <w:pPr>
        <w:pStyle w:val="ListParagraph"/>
        <w:numPr>
          <w:ilvl w:val="0"/>
          <w:numId w:val="30"/>
        </w:numPr>
      </w:pPr>
      <w:r>
        <w:lastRenderedPageBreak/>
        <w:t>Svar på spørsmålene.</w:t>
      </w:r>
      <w:r>
        <w:br/>
        <w:t xml:space="preserve">1. </w:t>
      </w:r>
      <w:r w:rsidR="006E5A13">
        <w:t xml:space="preserve">I hvilken grad vil du si at påstand 4 stemmer med det du har målt? </w:t>
      </w:r>
      <w:r>
        <w:br/>
        <w:t>2.</w:t>
      </w:r>
      <w:r w:rsidR="00194CCC">
        <w:t xml:space="preserve"> Stemte det?</w:t>
      </w:r>
      <w:r>
        <w:t xml:space="preserve"> Forklar hvorfor påstand 3 må stemme hvis påstand 1,</w:t>
      </w:r>
      <w:r w:rsidR="00B41A1B">
        <w:t xml:space="preserve"> </w:t>
      </w:r>
      <w:r>
        <w:t xml:space="preserve">2 og 4 stemmer. </w:t>
      </w:r>
    </w:p>
    <w:tbl>
      <w:tblPr>
        <w:tblStyle w:val="TableGrid"/>
        <w:tblW w:w="0" w:type="auto"/>
        <w:tblLook w:val="04A0" w:firstRow="1" w:lastRow="0" w:firstColumn="1" w:lastColumn="0" w:noHBand="0" w:noVBand="1"/>
      </w:tblPr>
      <w:tblGrid>
        <w:gridCol w:w="9166"/>
      </w:tblGrid>
      <w:tr w:rsidR="006E5A13" w:rsidTr="006E5A13">
        <w:trPr>
          <w:trHeight w:val="1216"/>
        </w:trPr>
        <w:tc>
          <w:tcPr>
            <w:tcW w:w="9166" w:type="dxa"/>
          </w:tcPr>
          <w:p w:rsidR="004C2A80" w:rsidRDefault="006E5A13" w:rsidP="009C1B68">
            <w:r>
              <w:br w:type="page"/>
              <w:t>Svar:</w:t>
            </w:r>
          </w:p>
          <w:p w:rsidR="004C2A80" w:rsidRDefault="004C2A80" w:rsidP="004C2A80">
            <w:pPr>
              <w:pStyle w:val="ListParagraph"/>
              <w:numPr>
                <w:ilvl w:val="0"/>
                <w:numId w:val="44"/>
              </w:numPr>
            </w:pPr>
            <w:r>
              <w:t>Den stemte ikke overens med våre funn, vinkelen varierer fra, opp mot, 90 grader til, ned mot, 0 grader avhengig av frekvensen.</w:t>
            </w:r>
          </w:p>
          <w:p w:rsidR="004C2A80" w:rsidRDefault="00520C42" w:rsidP="004C2A80">
            <w:pPr>
              <w:pStyle w:val="ListParagraph"/>
              <w:numPr>
                <w:ilvl w:val="0"/>
                <w:numId w:val="44"/>
              </w:numPr>
            </w:pPr>
            <w:r>
              <w:t>Den stemte ikke</w:t>
            </w:r>
          </w:p>
          <w:p w:rsidR="00881F53" w:rsidRDefault="00881F53" w:rsidP="009C1B68"/>
          <w:p w:rsidR="00881F53" w:rsidRDefault="00881F53" w:rsidP="009C1B68"/>
          <w:p w:rsidR="00881F53" w:rsidRDefault="00881F53" w:rsidP="009C1B68"/>
          <w:p w:rsidR="006E5A13" w:rsidRDefault="006E5A13" w:rsidP="009C1B68"/>
        </w:tc>
      </w:tr>
    </w:tbl>
    <w:p w:rsidR="00C3653D" w:rsidRDefault="00151EC9" w:rsidP="00C3653D">
      <w:pPr>
        <w:pStyle w:val="Heading2"/>
      </w:pPr>
      <w:r>
        <w:br/>
      </w:r>
      <w:r w:rsidR="00DC3C5D">
        <w:t>3</w:t>
      </w:r>
      <w:r w:rsidR="00C3653D">
        <w:t>.</w:t>
      </w:r>
      <w:r w:rsidR="00CD3B63">
        <w:t>3</w:t>
      </w:r>
      <w:r w:rsidR="00C3653D">
        <w:t xml:space="preserve"> Faseforsky</w:t>
      </w:r>
      <w:r w:rsidR="00194CCC">
        <w:t>vning i RC-forsinkelseskrets</w:t>
      </w:r>
    </w:p>
    <w:p w:rsidR="006E5A13" w:rsidRDefault="00194CCC" w:rsidP="006E5A13">
      <w:r>
        <w:t>Vi skal n</w:t>
      </w:r>
      <w:r w:rsidR="006E5A13">
        <w:t>å se på faseforskyvningen mellom inngangen V</w:t>
      </w:r>
      <w:r w:rsidR="006E5A13" w:rsidRPr="003914E9">
        <w:rPr>
          <w:vertAlign w:val="subscript"/>
        </w:rPr>
        <w:t>I</w:t>
      </w:r>
      <w:r w:rsidR="006E5A13">
        <w:t xml:space="preserve"> og utgangen V</w:t>
      </w:r>
      <w:r w:rsidR="006E5A13" w:rsidRPr="003914E9">
        <w:rPr>
          <w:vertAlign w:val="subscript"/>
        </w:rPr>
        <w:t>O</w:t>
      </w:r>
      <w:r w:rsidR="006E5A13">
        <w:t>.</w:t>
      </w:r>
    </w:p>
    <w:p w:rsidR="003914E9" w:rsidRDefault="003914E9" w:rsidP="00A772A7">
      <w:pPr>
        <w:pStyle w:val="ListParagraph"/>
        <w:numPr>
          <w:ilvl w:val="0"/>
          <w:numId w:val="35"/>
        </w:numPr>
      </w:pPr>
      <w:r>
        <w:t>Bytt nå om på kanalen</w:t>
      </w:r>
      <w:r w:rsidR="00194CCC">
        <w:t xml:space="preserve"> CH0 </w:t>
      </w:r>
      <w:r>
        <w:t>slik at du måler V</w:t>
      </w:r>
      <w:r w:rsidRPr="003914E9">
        <w:rPr>
          <w:vertAlign w:val="subscript"/>
        </w:rPr>
        <w:t>I</w:t>
      </w:r>
      <w:r>
        <w:t xml:space="preserve"> og V</w:t>
      </w:r>
      <w:r w:rsidRPr="003914E9">
        <w:rPr>
          <w:vertAlign w:val="subscript"/>
        </w:rPr>
        <w:t>O</w:t>
      </w:r>
      <w:r>
        <w:t xml:space="preserve"> med oscilloskopet. </w:t>
      </w:r>
    </w:p>
    <w:p w:rsidR="0098798C" w:rsidRDefault="003914E9" w:rsidP="00A772A7">
      <w:pPr>
        <w:pStyle w:val="ListParagraph"/>
        <w:numPr>
          <w:ilvl w:val="0"/>
          <w:numId w:val="35"/>
        </w:numPr>
      </w:pPr>
      <w:r>
        <w:t xml:space="preserve">Mål </w:t>
      </w:r>
      <w:r w:rsidR="00911937">
        <w:t>som tidligere T, t og beregnet θ mellom V</w:t>
      </w:r>
      <w:r w:rsidR="00911937" w:rsidRPr="003914E9">
        <w:rPr>
          <w:vertAlign w:val="subscript"/>
        </w:rPr>
        <w:t>I</w:t>
      </w:r>
      <w:r w:rsidR="00911937">
        <w:t xml:space="preserve"> og V</w:t>
      </w:r>
      <w:r w:rsidR="00911937" w:rsidRPr="003914E9">
        <w:rPr>
          <w:vertAlign w:val="subscript"/>
        </w:rPr>
        <w:t>O</w:t>
      </w:r>
      <w:r w:rsidR="00911937">
        <w:t>.</w:t>
      </w:r>
    </w:p>
    <w:p w:rsidR="00911937" w:rsidRDefault="00911937" w:rsidP="00911937">
      <w:pPr>
        <w:pStyle w:val="ListParagraph"/>
        <w:numPr>
          <w:ilvl w:val="0"/>
          <w:numId w:val="35"/>
        </w:numPr>
      </w:pPr>
      <w:r>
        <w:t xml:space="preserve">Svar igjen på hvilken av bølgene som </w:t>
      </w:r>
      <w:r w:rsidRPr="00D9311F">
        <w:rPr>
          <w:i/>
        </w:rPr>
        <w:t>leder</w:t>
      </w:r>
      <w:r w:rsidR="009666D4">
        <w:t xml:space="preserve"> på den andre. (til høyre for tabellen)</w:t>
      </w:r>
    </w:p>
    <w:p w:rsidR="00DC3C5D" w:rsidRDefault="00DC3C5D" w:rsidP="00911937">
      <w:pPr>
        <w:pStyle w:val="ListParagraph"/>
        <w:numPr>
          <w:ilvl w:val="0"/>
          <w:numId w:val="35"/>
        </w:numPr>
      </w:pPr>
      <w:r>
        <w:t xml:space="preserve">Beregn til slutt </w:t>
      </w:r>
      <w:r w:rsidRPr="00CD3B63">
        <w:rPr>
          <w:i/>
        </w:rPr>
        <w:t>faseforsinkelsen</w:t>
      </w:r>
      <w:r>
        <w:t xml:space="preserve"> som V</w:t>
      </w:r>
      <w:r w:rsidRPr="00DC3C5D">
        <w:rPr>
          <w:vertAlign w:val="subscript"/>
        </w:rPr>
        <w:t>O</w:t>
      </w:r>
      <w:r>
        <w:t xml:space="preserve"> ligger etter V</w:t>
      </w:r>
      <w:r w:rsidRPr="00DC3C5D">
        <w:rPr>
          <w:vertAlign w:val="subscript"/>
        </w:rPr>
        <w:t>I</w:t>
      </w:r>
      <w:r>
        <w:t xml:space="preserve"> , basert på formel(er) fra boka.</w:t>
      </w:r>
    </w:p>
    <w:tbl>
      <w:tblPr>
        <w:tblStyle w:val="TableGrid"/>
        <w:tblW w:w="9180" w:type="dxa"/>
        <w:tblLook w:val="04A0" w:firstRow="1" w:lastRow="0" w:firstColumn="1" w:lastColumn="0" w:noHBand="0" w:noVBand="1"/>
      </w:tblPr>
      <w:tblGrid>
        <w:gridCol w:w="1383"/>
        <w:gridCol w:w="1552"/>
        <w:gridCol w:w="1570"/>
        <w:gridCol w:w="2125"/>
        <w:gridCol w:w="2550"/>
      </w:tblGrid>
      <w:tr w:rsidR="00DC3C5D" w:rsidTr="00CD3B63">
        <w:tc>
          <w:tcPr>
            <w:tcW w:w="1383" w:type="dxa"/>
          </w:tcPr>
          <w:p w:rsidR="00DC3C5D" w:rsidRPr="00E02989" w:rsidRDefault="00DC3C5D" w:rsidP="009C1B68">
            <w:pPr>
              <w:jc w:val="center"/>
              <w:rPr>
                <w:sz w:val="16"/>
                <w:szCs w:val="16"/>
              </w:rPr>
            </w:pPr>
          </w:p>
          <w:p w:rsidR="00DC3C5D" w:rsidRPr="002706AD" w:rsidRDefault="00DC3C5D" w:rsidP="009C1B68">
            <w:pPr>
              <w:jc w:val="center"/>
              <w:rPr>
                <w:sz w:val="44"/>
                <w:szCs w:val="44"/>
              </w:rPr>
            </w:pPr>
            <w:r>
              <w:br w:type="page"/>
            </w:r>
            <w:r>
              <w:br w:type="page"/>
            </w:r>
            <w:r>
              <w:rPr>
                <w:sz w:val="44"/>
                <w:szCs w:val="44"/>
              </w:rPr>
              <w:t>f [kHz]</w:t>
            </w:r>
          </w:p>
        </w:tc>
        <w:tc>
          <w:tcPr>
            <w:tcW w:w="1552" w:type="dxa"/>
          </w:tcPr>
          <w:p w:rsidR="00DC3C5D" w:rsidRPr="00E02989" w:rsidRDefault="00DC3C5D" w:rsidP="009C1B68">
            <w:pPr>
              <w:jc w:val="center"/>
              <w:rPr>
                <w:sz w:val="16"/>
                <w:szCs w:val="16"/>
              </w:rPr>
            </w:pPr>
            <w:r>
              <w:rPr>
                <w:sz w:val="16"/>
                <w:szCs w:val="16"/>
              </w:rPr>
              <w:t>Beregnet</w:t>
            </w:r>
          </w:p>
          <w:p w:rsidR="00DC3C5D" w:rsidRPr="00E02989" w:rsidRDefault="00DC3C5D" w:rsidP="009C1B68">
            <w:pPr>
              <w:jc w:val="center"/>
              <w:rPr>
                <w:sz w:val="44"/>
                <w:szCs w:val="44"/>
              </w:rPr>
            </w:pPr>
            <w:r>
              <w:rPr>
                <w:sz w:val="44"/>
                <w:szCs w:val="44"/>
              </w:rPr>
              <w:t>T [ms]</w:t>
            </w:r>
          </w:p>
        </w:tc>
        <w:tc>
          <w:tcPr>
            <w:tcW w:w="1570" w:type="dxa"/>
          </w:tcPr>
          <w:p w:rsidR="00DC3C5D" w:rsidRPr="00E02989" w:rsidRDefault="00DC3C5D" w:rsidP="009C1B68">
            <w:pPr>
              <w:jc w:val="center"/>
              <w:rPr>
                <w:sz w:val="16"/>
                <w:szCs w:val="16"/>
              </w:rPr>
            </w:pPr>
            <w:r>
              <w:rPr>
                <w:sz w:val="16"/>
                <w:szCs w:val="16"/>
              </w:rPr>
              <w:t>Målt</w:t>
            </w:r>
          </w:p>
          <w:p w:rsidR="00DC3C5D" w:rsidRDefault="00DC3C5D" w:rsidP="009C1B68">
            <w:pPr>
              <w:jc w:val="center"/>
              <w:rPr>
                <w:sz w:val="16"/>
                <w:szCs w:val="16"/>
              </w:rPr>
            </w:pPr>
            <w:r>
              <w:rPr>
                <w:sz w:val="44"/>
                <w:szCs w:val="44"/>
              </w:rPr>
              <w:t>t [ms]</w:t>
            </w:r>
          </w:p>
        </w:tc>
        <w:tc>
          <w:tcPr>
            <w:tcW w:w="2125" w:type="dxa"/>
          </w:tcPr>
          <w:p w:rsidR="00DC3C5D" w:rsidRPr="00E02989" w:rsidRDefault="00DC3C5D" w:rsidP="009C1B68">
            <w:pPr>
              <w:jc w:val="center"/>
              <w:rPr>
                <w:sz w:val="16"/>
                <w:szCs w:val="16"/>
              </w:rPr>
            </w:pPr>
            <w:r>
              <w:rPr>
                <w:sz w:val="16"/>
                <w:szCs w:val="16"/>
              </w:rPr>
              <w:t>Beregnet fra t, T</w:t>
            </w:r>
          </w:p>
          <w:p w:rsidR="00DC3C5D" w:rsidRDefault="00CD3B63" w:rsidP="009C1B68">
            <w:pPr>
              <w:jc w:val="center"/>
              <w:rPr>
                <w:sz w:val="16"/>
                <w:szCs w:val="16"/>
              </w:rPr>
            </w:pPr>
            <w:r>
              <w:rPr>
                <w:sz w:val="44"/>
                <w:szCs w:val="44"/>
              </w:rPr>
              <w:t>θ</w:t>
            </w:r>
            <w:r w:rsidR="00DC3C5D">
              <w:rPr>
                <w:sz w:val="44"/>
                <w:szCs w:val="44"/>
                <w:vertAlign w:val="subscript"/>
              </w:rPr>
              <w:t>målt</w:t>
            </w:r>
            <w:r w:rsidR="00DC3C5D">
              <w:rPr>
                <w:sz w:val="44"/>
                <w:szCs w:val="44"/>
              </w:rPr>
              <w:t xml:space="preserve"> [°]</w:t>
            </w:r>
          </w:p>
        </w:tc>
        <w:tc>
          <w:tcPr>
            <w:tcW w:w="2550" w:type="dxa"/>
          </w:tcPr>
          <w:p w:rsidR="00DC3C5D" w:rsidRPr="00E02989" w:rsidRDefault="00DC3C5D" w:rsidP="00DC3C5D">
            <w:pPr>
              <w:jc w:val="center"/>
              <w:rPr>
                <w:sz w:val="16"/>
                <w:szCs w:val="16"/>
              </w:rPr>
            </w:pPr>
            <w:r>
              <w:rPr>
                <w:sz w:val="16"/>
                <w:szCs w:val="16"/>
              </w:rPr>
              <w:t>Beregnet</w:t>
            </w:r>
          </w:p>
          <w:p w:rsidR="00DC3C5D" w:rsidRDefault="00CD3B63" w:rsidP="00DC3C5D">
            <w:pPr>
              <w:jc w:val="center"/>
              <w:rPr>
                <w:sz w:val="16"/>
                <w:szCs w:val="16"/>
              </w:rPr>
            </w:pPr>
            <w:r>
              <w:rPr>
                <w:sz w:val="44"/>
                <w:szCs w:val="44"/>
              </w:rPr>
              <w:t>θ</w:t>
            </w:r>
            <w:r w:rsidR="00DC3C5D">
              <w:rPr>
                <w:sz w:val="44"/>
                <w:szCs w:val="44"/>
                <w:vertAlign w:val="subscript"/>
              </w:rPr>
              <w:t>beregnet</w:t>
            </w:r>
            <w:r w:rsidR="00DC3C5D">
              <w:rPr>
                <w:sz w:val="44"/>
                <w:szCs w:val="44"/>
              </w:rPr>
              <w:t xml:space="preserve"> [°]</w:t>
            </w:r>
          </w:p>
        </w:tc>
      </w:tr>
      <w:tr w:rsidR="0092587C" w:rsidTr="00CD3B63">
        <w:trPr>
          <w:trHeight w:val="510"/>
        </w:trPr>
        <w:tc>
          <w:tcPr>
            <w:tcW w:w="1383" w:type="dxa"/>
            <w:vAlign w:val="center"/>
          </w:tcPr>
          <w:p w:rsidR="0092587C" w:rsidRPr="00E02989" w:rsidRDefault="0092587C" w:rsidP="009C1B68">
            <w:pPr>
              <w:jc w:val="center"/>
              <w:rPr>
                <w:sz w:val="32"/>
                <w:szCs w:val="32"/>
              </w:rPr>
            </w:pPr>
            <w:r>
              <w:rPr>
                <w:sz w:val="32"/>
                <w:szCs w:val="32"/>
              </w:rPr>
              <w:t>0.1</w:t>
            </w:r>
          </w:p>
        </w:tc>
        <w:tc>
          <w:tcPr>
            <w:tcW w:w="1552" w:type="dxa"/>
            <w:vAlign w:val="center"/>
          </w:tcPr>
          <w:p w:rsidR="0092587C" w:rsidRPr="00E02989" w:rsidRDefault="0092587C" w:rsidP="0092587C">
            <w:pPr>
              <w:jc w:val="center"/>
              <w:rPr>
                <w:sz w:val="32"/>
                <w:szCs w:val="32"/>
              </w:rPr>
            </w:pPr>
            <w:r>
              <w:rPr>
                <w:sz w:val="32"/>
                <w:szCs w:val="32"/>
              </w:rPr>
              <w:t>10</w:t>
            </w:r>
          </w:p>
        </w:tc>
        <w:tc>
          <w:tcPr>
            <w:tcW w:w="1570" w:type="dxa"/>
          </w:tcPr>
          <w:p w:rsidR="0092587C" w:rsidRPr="00E02989" w:rsidRDefault="0092587C" w:rsidP="009C1B68">
            <w:pPr>
              <w:jc w:val="center"/>
              <w:rPr>
                <w:sz w:val="32"/>
                <w:szCs w:val="32"/>
              </w:rPr>
            </w:pPr>
            <w:r>
              <w:rPr>
                <w:sz w:val="32"/>
                <w:szCs w:val="32"/>
              </w:rPr>
              <w:t>10</w:t>
            </w:r>
          </w:p>
        </w:tc>
        <w:tc>
          <w:tcPr>
            <w:tcW w:w="2125" w:type="dxa"/>
          </w:tcPr>
          <w:p w:rsidR="0092587C" w:rsidRPr="00E02989" w:rsidRDefault="00D30DC8" w:rsidP="009C1B68">
            <w:pPr>
              <w:jc w:val="center"/>
              <w:rPr>
                <w:sz w:val="32"/>
                <w:szCs w:val="32"/>
              </w:rPr>
            </w:pPr>
            <w:r>
              <w:rPr>
                <w:sz w:val="32"/>
                <w:szCs w:val="32"/>
              </w:rPr>
              <w:t>0</w:t>
            </w:r>
          </w:p>
        </w:tc>
        <w:tc>
          <w:tcPr>
            <w:tcW w:w="2550" w:type="dxa"/>
          </w:tcPr>
          <w:p w:rsidR="0092587C" w:rsidRPr="00E02989" w:rsidRDefault="0092587C" w:rsidP="00657525">
            <w:pPr>
              <w:jc w:val="center"/>
              <w:rPr>
                <w:sz w:val="32"/>
                <w:szCs w:val="32"/>
              </w:rPr>
            </w:pPr>
            <w:r>
              <w:rPr>
                <w:sz w:val="32"/>
                <w:szCs w:val="32"/>
              </w:rPr>
              <w:t>84.74</w:t>
            </w:r>
          </w:p>
        </w:tc>
      </w:tr>
      <w:tr w:rsidR="0092587C" w:rsidTr="00CD3B63">
        <w:trPr>
          <w:trHeight w:val="510"/>
        </w:trPr>
        <w:tc>
          <w:tcPr>
            <w:tcW w:w="1383" w:type="dxa"/>
            <w:vAlign w:val="center"/>
          </w:tcPr>
          <w:p w:rsidR="0092587C" w:rsidRPr="00E02989" w:rsidRDefault="0092587C" w:rsidP="009C1B68">
            <w:pPr>
              <w:jc w:val="center"/>
              <w:rPr>
                <w:sz w:val="32"/>
                <w:szCs w:val="32"/>
              </w:rPr>
            </w:pPr>
            <w:r>
              <w:rPr>
                <w:sz w:val="32"/>
                <w:szCs w:val="32"/>
              </w:rPr>
              <w:t>0.316</w:t>
            </w:r>
          </w:p>
        </w:tc>
        <w:tc>
          <w:tcPr>
            <w:tcW w:w="1552" w:type="dxa"/>
            <w:vAlign w:val="center"/>
          </w:tcPr>
          <w:p w:rsidR="0092587C" w:rsidRPr="00E02989" w:rsidRDefault="0092587C" w:rsidP="009C1B68">
            <w:pPr>
              <w:jc w:val="center"/>
              <w:rPr>
                <w:sz w:val="32"/>
                <w:szCs w:val="32"/>
              </w:rPr>
            </w:pPr>
            <w:r>
              <w:rPr>
                <w:sz w:val="32"/>
                <w:szCs w:val="32"/>
              </w:rPr>
              <w:t>3.164</w:t>
            </w:r>
          </w:p>
        </w:tc>
        <w:tc>
          <w:tcPr>
            <w:tcW w:w="1570" w:type="dxa"/>
          </w:tcPr>
          <w:p w:rsidR="0092587C" w:rsidRPr="00E02989" w:rsidRDefault="0092587C" w:rsidP="009C1B68">
            <w:pPr>
              <w:jc w:val="center"/>
              <w:rPr>
                <w:sz w:val="32"/>
                <w:szCs w:val="32"/>
              </w:rPr>
            </w:pPr>
            <w:r>
              <w:rPr>
                <w:sz w:val="32"/>
                <w:szCs w:val="32"/>
              </w:rPr>
              <w:t>3.17</w:t>
            </w:r>
          </w:p>
        </w:tc>
        <w:tc>
          <w:tcPr>
            <w:tcW w:w="2125" w:type="dxa"/>
          </w:tcPr>
          <w:p w:rsidR="0092587C" w:rsidRPr="00E02989" w:rsidRDefault="00D30DC8" w:rsidP="009C1B68">
            <w:pPr>
              <w:jc w:val="center"/>
              <w:rPr>
                <w:sz w:val="32"/>
                <w:szCs w:val="32"/>
              </w:rPr>
            </w:pPr>
            <w:r>
              <w:rPr>
                <w:sz w:val="32"/>
                <w:szCs w:val="32"/>
              </w:rPr>
              <w:t>0</w:t>
            </w:r>
          </w:p>
        </w:tc>
        <w:tc>
          <w:tcPr>
            <w:tcW w:w="2550" w:type="dxa"/>
          </w:tcPr>
          <w:p w:rsidR="0092587C" w:rsidRPr="00E02989" w:rsidRDefault="0092587C" w:rsidP="00657525">
            <w:pPr>
              <w:jc w:val="center"/>
              <w:rPr>
                <w:sz w:val="32"/>
                <w:szCs w:val="32"/>
              </w:rPr>
            </w:pPr>
            <w:r>
              <w:rPr>
                <w:sz w:val="32"/>
                <w:szCs w:val="32"/>
              </w:rPr>
              <w:t>73.79</w:t>
            </w:r>
          </w:p>
        </w:tc>
      </w:tr>
      <w:tr w:rsidR="0092587C" w:rsidTr="00CD3B63">
        <w:trPr>
          <w:trHeight w:val="510"/>
        </w:trPr>
        <w:tc>
          <w:tcPr>
            <w:tcW w:w="1383" w:type="dxa"/>
            <w:vAlign w:val="center"/>
          </w:tcPr>
          <w:p w:rsidR="0092587C" w:rsidRPr="00E02989" w:rsidRDefault="0092587C" w:rsidP="009C1B68">
            <w:pPr>
              <w:jc w:val="center"/>
              <w:rPr>
                <w:sz w:val="32"/>
                <w:szCs w:val="32"/>
              </w:rPr>
            </w:pPr>
            <w:r>
              <w:rPr>
                <w:sz w:val="32"/>
                <w:szCs w:val="32"/>
              </w:rPr>
              <w:t>1</w:t>
            </w:r>
          </w:p>
        </w:tc>
        <w:tc>
          <w:tcPr>
            <w:tcW w:w="1552" w:type="dxa"/>
            <w:vAlign w:val="center"/>
          </w:tcPr>
          <w:p w:rsidR="0092587C" w:rsidRPr="00E02989" w:rsidRDefault="0092587C" w:rsidP="0092587C">
            <w:pPr>
              <w:jc w:val="center"/>
              <w:rPr>
                <w:sz w:val="32"/>
                <w:szCs w:val="32"/>
              </w:rPr>
            </w:pPr>
            <w:r>
              <w:rPr>
                <w:sz w:val="32"/>
                <w:szCs w:val="32"/>
              </w:rPr>
              <w:t>1</w:t>
            </w:r>
          </w:p>
        </w:tc>
        <w:tc>
          <w:tcPr>
            <w:tcW w:w="1570" w:type="dxa"/>
          </w:tcPr>
          <w:p w:rsidR="0092587C" w:rsidRPr="00E02989" w:rsidRDefault="0092587C" w:rsidP="009C1B68">
            <w:pPr>
              <w:jc w:val="center"/>
              <w:rPr>
                <w:sz w:val="32"/>
                <w:szCs w:val="32"/>
              </w:rPr>
            </w:pPr>
            <w:r>
              <w:rPr>
                <w:sz w:val="32"/>
                <w:szCs w:val="32"/>
              </w:rPr>
              <w:t>1</w:t>
            </w:r>
          </w:p>
        </w:tc>
        <w:tc>
          <w:tcPr>
            <w:tcW w:w="2125" w:type="dxa"/>
          </w:tcPr>
          <w:p w:rsidR="0092587C" w:rsidRPr="00E02989" w:rsidRDefault="00D30DC8" w:rsidP="009C1B68">
            <w:pPr>
              <w:jc w:val="center"/>
              <w:rPr>
                <w:sz w:val="32"/>
                <w:szCs w:val="32"/>
              </w:rPr>
            </w:pPr>
            <w:r>
              <w:rPr>
                <w:sz w:val="32"/>
                <w:szCs w:val="32"/>
              </w:rPr>
              <w:t>0</w:t>
            </w:r>
          </w:p>
        </w:tc>
        <w:tc>
          <w:tcPr>
            <w:tcW w:w="2550" w:type="dxa"/>
          </w:tcPr>
          <w:p w:rsidR="0092587C" w:rsidRPr="00E02989" w:rsidRDefault="0092587C" w:rsidP="00657525">
            <w:pPr>
              <w:jc w:val="center"/>
              <w:rPr>
                <w:sz w:val="32"/>
                <w:szCs w:val="32"/>
              </w:rPr>
            </w:pPr>
            <w:r>
              <w:rPr>
                <w:sz w:val="32"/>
                <w:szCs w:val="32"/>
              </w:rPr>
              <w:t>47.38</w:t>
            </w:r>
          </w:p>
        </w:tc>
      </w:tr>
      <w:tr w:rsidR="0092587C" w:rsidTr="00CD3B63">
        <w:trPr>
          <w:trHeight w:val="510"/>
        </w:trPr>
        <w:tc>
          <w:tcPr>
            <w:tcW w:w="1383" w:type="dxa"/>
            <w:vAlign w:val="center"/>
          </w:tcPr>
          <w:p w:rsidR="0092587C" w:rsidRPr="00E02989" w:rsidRDefault="0092587C" w:rsidP="009C1B68">
            <w:pPr>
              <w:jc w:val="center"/>
              <w:rPr>
                <w:sz w:val="32"/>
                <w:szCs w:val="32"/>
              </w:rPr>
            </w:pPr>
            <w:r>
              <w:rPr>
                <w:sz w:val="32"/>
                <w:szCs w:val="32"/>
              </w:rPr>
              <w:t>3.16</w:t>
            </w:r>
          </w:p>
        </w:tc>
        <w:tc>
          <w:tcPr>
            <w:tcW w:w="1552" w:type="dxa"/>
            <w:vAlign w:val="center"/>
          </w:tcPr>
          <w:p w:rsidR="0092587C" w:rsidRPr="00E02989" w:rsidRDefault="0092587C" w:rsidP="009C1B68">
            <w:pPr>
              <w:jc w:val="center"/>
              <w:rPr>
                <w:sz w:val="32"/>
                <w:szCs w:val="32"/>
              </w:rPr>
            </w:pPr>
            <w:r>
              <w:rPr>
                <w:sz w:val="32"/>
                <w:szCs w:val="32"/>
              </w:rPr>
              <w:t>0.316</w:t>
            </w:r>
          </w:p>
        </w:tc>
        <w:tc>
          <w:tcPr>
            <w:tcW w:w="1570" w:type="dxa"/>
          </w:tcPr>
          <w:p w:rsidR="0092587C" w:rsidRPr="00E02989" w:rsidRDefault="0092587C" w:rsidP="009C1B68">
            <w:pPr>
              <w:jc w:val="center"/>
              <w:rPr>
                <w:sz w:val="32"/>
                <w:szCs w:val="32"/>
              </w:rPr>
            </w:pPr>
            <w:r>
              <w:rPr>
                <w:sz w:val="32"/>
                <w:szCs w:val="32"/>
              </w:rPr>
              <w:t>0.316</w:t>
            </w:r>
          </w:p>
        </w:tc>
        <w:tc>
          <w:tcPr>
            <w:tcW w:w="2125" w:type="dxa"/>
          </w:tcPr>
          <w:p w:rsidR="0092587C" w:rsidRPr="00E02989" w:rsidRDefault="00D30DC8" w:rsidP="009C1B68">
            <w:pPr>
              <w:jc w:val="center"/>
              <w:rPr>
                <w:sz w:val="32"/>
                <w:szCs w:val="32"/>
              </w:rPr>
            </w:pPr>
            <w:r>
              <w:rPr>
                <w:sz w:val="32"/>
                <w:szCs w:val="32"/>
              </w:rPr>
              <w:t>0</w:t>
            </w:r>
          </w:p>
        </w:tc>
        <w:tc>
          <w:tcPr>
            <w:tcW w:w="2550" w:type="dxa"/>
          </w:tcPr>
          <w:p w:rsidR="0092587C" w:rsidRPr="00E02989" w:rsidRDefault="0092587C" w:rsidP="00657525">
            <w:pPr>
              <w:jc w:val="center"/>
              <w:rPr>
                <w:sz w:val="32"/>
                <w:szCs w:val="32"/>
              </w:rPr>
            </w:pPr>
            <w:r>
              <w:rPr>
                <w:sz w:val="32"/>
                <w:szCs w:val="32"/>
              </w:rPr>
              <w:t>18.98</w:t>
            </w:r>
          </w:p>
        </w:tc>
      </w:tr>
      <w:tr w:rsidR="0092587C" w:rsidTr="00CD3B63">
        <w:trPr>
          <w:trHeight w:val="510"/>
        </w:trPr>
        <w:tc>
          <w:tcPr>
            <w:tcW w:w="1383" w:type="dxa"/>
            <w:vAlign w:val="center"/>
          </w:tcPr>
          <w:p w:rsidR="0092587C" w:rsidRPr="00E02989" w:rsidRDefault="0092587C" w:rsidP="009C1B68">
            <w:pPr>
              <w:jc w:val="center"/>
              <w:rPr>
                <w:sz w:val="32"/>
                <w:szCs w:val="32"/>
              </w:rPr>
            </w:pPr>
            <w:r>
              <w:rPr>
                <w:sz w:val="32"/>
                <w:szCs w:val="32"/>
              </w:rPr>
              <w:t>10</w:t>
            </w:r>
          </w:p>
        </w:tc>
        <w:tc>
          <w:tcPr>
            <w:tcW w:w="1552" w:type="dxa"/>
            <w:vAlign w:val="center"/>
          </w:tcPr>
          <w:p w:rsidR="0092587C" w:rsidRPr="00E02989" w:rsidRDefault="0092587C" w:rsidP="0092587C">
            <w:pPr>
              <w:jc w:val="center"/>
              <w:rPr>
                <w:sz w:val="32"/>
                <w:szCs w:val="32"/>
              </w:rPr>
            </w:pPr>
            <w:r>
              <w:rPr>
                <w:sz w:val="32"/>
                <w:szCs w:val="32"/>
              </w:rPr>
              <w:t>0.1</w:t>
            </w:r>
          </w:p>
        </w:tc>
        <w:tc>
          <w:tcPr>
            <w:tcW w:w="1570" w:type="dxa"/>
          </w:tcPr>
          <w:p w:rsidR="0092587C" w:rsidRPr="00E02989" w:rsidRDefault="0092587C" w:rsidP="009C1B68">
            <w:pPr>
              <w:jc w:val="center"/>
              <w:rPr>
                <w:sz w:val="32"/>
                <w:szCs w:val="32"/>
              </w:rPr>
            </w:pPr>
            <w:r>
              <w:rPr>
                <w:sz w:val="32"/>
                <w:szCs w:val="32"/>
              </w:rPr>
              <w:t>0.1</w:t>
            </w:r>
          </w:p>
        </w:tc>
        <w:tc>
          <w:tcPr>
            <w:tcW w:w="2125" w:type="dxa"/>
          </w:tcPr>
          <w:p w:rsidR="0092587C" w:rsidRPr="00E02989" w:rsidRDefault="00D30DC8" w:rsidP="009C1B68">
            <w:pPr>
              <w:jc w:val="center"/>
              <w:rPr>
                <w:sz w:val="32"/>
                <w:szCs w:val="32"/>
              </w:rPr>
            </w:pPr>
            <w:r>
              <w:rPr>
                <w:sz w:val="32"/>
                <w:szCs w:val="32"/>
              </w:rPr>
              <w:t>0</w:t>
            </w:r>
          </w:p>
        </w:tc>
        <w:tc>
          <w:tcPr>
            <w:tcW w:w="2550" w:type="dxa"/>
          </w:tcPr>
          <w:p w:rsidR="0092587C" w:rsidRPr="00E02989" w:rsidRDefault="0092587C" w:rsidP="00657525">
            <w:pPr>
              <w:jc w:val="center"/>
              <w:rPr>
                <w:sz w:val="32"/>
                <w:szCs w:val="32"/>
              </w:rPr>
            </w:pPr>
            <w:r>
              <w:rPr>
                <w:sz w:val="32"/>
                <w:szCs w:val="32"/>
              </w:rPr>
              <w:t>6.19</w:t>
            </w:r>
          </w:p>
        </w:tc>
      </w:tr>
    </w:tbl>
    <w:p w:rsidR="00151EC9" w:rsidRDefault="00151EC9" w:rsidP="00CD3B63">
      <w:pPr>
        <w:pStyle w:val="NoSpacing"/>
      </w:pPr>
    </w:p>
    <w:p w:rsidR="00C80C09" w:rsidRDefault="00CD3B63" w:rsidP="00C80C09">
      <w:pPr>
        <w:pStyle w:val="ListParagraph"/>
        <w:numPr>
          <w:ilvl w:val="0"/>
          <w:numId w:val="36"/>
        </w:numPr>
      </w:pPr>
      <w:r>
        <w:t xml:space="preserve">Forklar hvordan du beregnet </w:t>
      </w:r>
      <w:r w:rsidR="00034814">
        <w:t>θ</w:t>
      </w:r>
      <w:r>
        <w:t xml:space="preserve">, og disktur evt. forskjeller mellom målt og beregnet </w:t>
      </w:r>
      <w:r w:rsidR="00F64C94">
        <w:t>θ.</w:t>
      </w:r>
    </w:p>
    <w:tbl>
      <w:tblPr>
        <w:tblStyle w:val="TableGrid"/>
        <w:tblW w:w="0" w:type="auto"/>
        <w:tblLook w:val="04A0" w:firstRow="1" w:lastRow="0" w:firstColumn="1" w:lastColumn="0" w:noHBand="0" w:noVBand="1"/>
      </w:tblPr>
      <w:tblGrid>
        <w:gridCol w:w="9166"/>
      </w:tblGrid>
      <w:tr w:rsidR="00C80C09" w:rsidTr="009C1B68">
        <w:trPr>
          <w:trHeight w:val="1216"/>
        </w:trPr>
        <w:tc>
          <w:tcPr>
            <w:tcW w:w="9166" w:type="dxa"/>
          </w:tcPr>
          <w:p w:rsidR="00C80C09" w:rsidRDefault="00C80C09" w:rsidP="009C1B68">
            <w:r>
              <w:br w:type="page"/>
              <w:t>Svar:</w:t>
            </w:r>
          </w:p>
          <w:p w:rsidR="00C80C09" w:rsidRDefault="001A065D" w:rsidP="009C1B68">
            <w:r>
              <w:t>Beregnet θ ved formelen tan</w:t>
            </w:r>
            <w:r>
              <w:rPr>
                <w:vertAlign w:val="superscript"/>
              </w:rPr>
              <w:t>-1</w:t>
            </w:r>
            <w:r>
              <w:t>(X</w:t>
            </w:r>
            <w:r>
              <w:rPr>
                <w:vertAlign w:val="subscript"/>
              </w:rPr>
              <w:t>c</w:t>
            </w:r>
            <w:r>
              <w:t xml:space="preserve">/R), fra boka side 463. </w:t>
            </w:r>
          </w:p>
          <w:p w:rsidR="001A065D" w:rsidRDefault="001A065D" w:rsidP="009C1B68"/>
          <w:p w:rsidR="001A065D" w:rsidRPr="001A065D" w:rsidRDefault="001A065D" w:rsidP="009C1B68">
            <w:r>
              <w:t>Forskjellene ved målt og beregnet θ var jo veldig forskjellig, i og med at målt gav at den var i fase, mens beregnet gav at den ikke var det i det hele tatt. Uklart hvorfor, potensielt at det var forskjell mellom analogt og digitalt, som ikke var kompatibelt.</w:t>
            </w:r>
          </w:p>
          <w:p w:rsidR="00CC37DC" w:rsidRDefault="00CC37DC" w:rsidP="009C1B68"/>
          <w:p w:rsidR="00F64C94" w:rsidRDefault="00F64C94" w:rsidP="009C1B68"/>
          <w:p w:rsidR="00F64C94" w:rsidRDefault="00F64C94" w:rsidP="009C1B68"/>
          <w:p w:rsidR="00CC37DC" w:rsidRDefault="00CC37DC" w:rsidP="009C1B68"/>
          <w:p w:rsidR="00CC37DC" w:rsidRDefault="00CC37DC" w:rsidP="009C1B68"/>
        </w:tc>
      </w:tr>
    </w:tbl>
    <w:p w:rsidR="00C80C09" w:rsidRDefault="00C80C09" w:rsidP="00C80C09"/>
    <w:p w:rsidR="00CD3B63" w:rsidRDefault="00CD3B63">
      <w:pPr>
        <w:spacing w:line="276" w:lineRule="auto"/>
      </w:pPr>
      <w:r>
        <w:br w:type="page"/>
      </w:r>
    </w:p>
    <w:p w:rsidR="00151EC9" w:rsidRDefault="00F5540B" w:rsidP="00151EC9">
      <w:pPr>
        <w:pStyle w:val="ListParagraph"/>
        <w:numPr>
          <w:ilvl w:val="0"/>
          <w:numId w:val="36"/>
        </w:numPr>
      </w:pPr>
      <w:r>
        <w:lastRenderedPageBreak/>
        <w:t xml:space="preserve">Bruk </w:t>
      </w:r>
      <w:r w:rsidR="00034814">
        <w:t xml:space="preserve">teori </w:t>
      </w:r>
      <w:r w:rsidR="00CD3B63">
        <w:t xml:space="preserve">eller målinger </w:t>
      </w:r>
      <w:r>
        <w:t>til å svare på h</w:t>
      </w:r>
      <w:r w:rsidR="00151EC9">
        <w:t>vilke</w:t>
      </w:r>
      <w:r w:rsidR="00B47B5C">
        <w:t>(n)</w:t>
      </w:r>
      <w:r w:rsidR="00151EC9">
        <w:t xml:space="preserve"> </w:t>
      </w:r>
      <w:r w:rsidR="00B47B5C">
        <w:t xml:space="preserve">av disse </w:t>
      </w:r>
      <w:r w:rsidR="00151EC9">
        <w:t>påstande</w:t>
      </w:r>
      <w:r w:rsidR="00034814">
        <w:t>ne</w:t>
      </w:r>
      <w:r w:rsidR="00151EC9">
        <w:t xml:space="preserve"> </w:t>
      </w:r>
      <w:r w:rsidR="00C80C09">
        <w:t xml:space="preserve">som </w:t>
      </w:r>
      <w:r w:rsidR="00151EC9">
        <w:t xml:space="preserve">er riktige for en </w:t>
      </w:r>
      <w:r w:rsidR="00034814">
        <w:t>RC forsinkelseskrets:</w:t>
      </w:r>
    </w:p>
    <w:p w:rsidR="00151EC9" w:rsidRDefault="00151EC9" w:rsidP="00151EC9">
      <w:pPr>
        <w:pStyle w:val="ListParagraph"/>
        <w:numPr>
          <w:ilvl w:val="1"/>
          <w:numId w:val="36"/>
        </w:numPr>
      </w:pPr>
      <w:r>
        <w:t xml:space="preserve">Utgangspenningen er forsinket </w:t>
      </w:r>
      <w:r w:rsidR="00034814">
        <w:t>i forhold til</w:t>
      </w:r>
      <w:r>
        <w:t xml:space="preserve"> inngangspenningen med nesten -90° grader når frekvensen blir svært liten.</w:t>
      </w:r>
    </w:p>
    <w:p w:rsidR="00151EC9" w:rsidRDefault="00151EC9" w:rsidP="00151EC9">
      <w:pPr>
        <w:pStyle w:val="ListParagraph"/>
        <w:numPr>
          <w:ilvl w:val="1"/>
          <w:numId w:val="36"/>
        </w:numPr>
      </w:pPr>
      <w:r>
        <w:t xml:space="preserve">Utgangspenningen </w:t>
      </w:r>
      <w:r w:rsidR="00034814">
        <w:t xml:space="preserve">er nesten 0° grader etter </w:t>
      </w:r>
      <w:r>
        <w:t>inngangspenningen når frekvensen blir svært stor.</w:t>
      </w:r>
    </w:p>
    <w:p w:rsidR="00151EC9" w:rsidRDefault="00151EC9" w:rsidP="00151EC9">
      <w:pPr>
        <w:pStyle w:val="ListParagraph"/>
        <w:numPr>
          <w:ilvl w:val="1"/>
          <w:numId w:val="36"/>
        </w:numPr>
      </w:pPr>
      <w:r>
        <w:t xml:space="preserve">Inngangspenningen </w:t>
      </w:r>
      <w:r w:rsidR="00B47B5C">
        <w:t>leder</w:t>
      </w:r>
      <w:r>
        <w:t xml:space="preserve"> </w:t>
      </w:r>
      <w:r w:rsidR="00034814">
        <w:t xml:space="preserve">i forhold til </w:t>
      </w:r>
      <w:r>
        <w:t>utgangspenningen med nesten 0° grader når frekvensen blir svært liten.</w:t>
      </w:r>
    </w:p>
    <w:p w:rsidR="00151EC9" w:rsidRDefault="00151EC9" w:rsidP="00151EC9">
      <w:pPr>
        <w:pStyle w:val="ListParagraph"/>
        <w:numPr>
          <w:ilvl w:val="1"/>
          <w:numId w:val="36"/>
        </w:numPr>
      </w:pPr>
      <w:r>
        <w:t xml:space="preserve">Inngangspenningen er forsinket </w:t>
      </w:r>
      <w:r w:rsidR="00034814">
        <w:t xml:space="preserve">i forhold til </w:t>
      </w:r>
      <w:r>
        <w:t xml:space="preserve">utgangspenningen med nesten </w:t>
      </w:r>
      <w:r w:rsidR="00B47B5C">
        <w:t>90</w:t>
      </w:r>
      <w:r>
        <w:t xml:space="preserve">° grader når frekvensen blir svært </w:t>
      </w:r>
      <w:r w:rsidR="00B47B5C">
        <w:t>stor</w:t>
      </w:r>
      <w:r>
        <w:t>.</w:t>
      </w:r>
    </w:p>
    <w:p w:rsidR="00B47B5C" w:rsidRDefault="00151EC9" w:rsidP="00B47B5C">
      <w:pPr>
        <w:pStyle w:val="ListParagraph"/>
        <w:numPr>
          <w:ilvl w:val="1"/>
          <w:numId w:val="36"/>
        </w:numPr>
      </w:pPr>
      <w:r>
        <w:t xml:space="preserve">Utgangspenningen er forsinket </w:t>
      </w:r>
      <w:r w:rsidR="00034814">
        <w:t xml:space="preserve">i forhold til </w:t>
      </w:r>
      <w:r>
        <w:t xml:space="preserve">inngangspenningen med nesten </w:t>
      </w:r>
      <w:r w:rsidR="00B47B5C">
        <w:t>9</w:t>
      </w:r>
      <w:r>
        <w:t>0° grader når frekvensen blir svært liten.</w:t>
      </w:r>
    </w:p>
    <w:p w:rsidR="00B47B5C" w:rsidRDefault="00B47B5C" w:rsidP="00B47B5C">
      <w:pPr>
        <w:pStyle w:val="ListParagraph"/>
        <w:numPr>
          <w:ilvl w:val="1"/>
          <w:numId w:val="36"/>
        </w:numPr>
      </w:pPr>
      <w:r>
        <w:t xml:space="preserve">Utgangspenningen </w:t>
      </w:r>
      <w:r w:rsidR="00034814">
        <w:t>er nesten -90° grader foran</w:t>
      </w:r>
      <w:r>
        <w:t xml:space="preserve"> inngangspenningen når frekvensen blir svært stor.</w:t>
      </w:r>
    </w:p>
    <w:tbl>
      <w:tblPr>
        <w:tblStyle w:val="TableGrid"/>
        <w:tblW w:w="0" w:type="auto"/>
        <w:tblLook w:val="04A0" w:firstRow="1" w:lastRow="0" w:firstColumn="1" w:lastColumn="0" w:noHBand="0" w:noVBand="1"/>
      </w:tblPr>
      <w:tblGrid>
        <w:gridCol w:w="9166"/>
      </w:tblGrid>
      <w:tr w:rsidR="00B47B5C" w:rsidTr="009C1B68">
        <w:trPr>
          <w:trHeight w:val="1216"/>
        </w:trPr>
        <w:tc>
          <w:tcPr>
            <w:tcW w:w="9166" w:type="dxa"/>
          </w:tcPr>
          <w:p w:rsidR="00B47B5C" w:rsidRDefault="00B47B5C" w:rsidP="009C1B68">
            <w:r>
              <w:br w:type="page"/>
              <w:t>Svar:</w:t>
            </w:r>
          </w:p>
          <w:p w:rsidR="00B47B5C" w:rsidRDefault="00CE1CAB" w:rsidP="003E7105">
            <w:r>
              <w:t>Riktige: 1), 2)</w:t>
            </w:r>
          </w:p>
          <w:p w:rsidR="00CC37DC" w:rsidRDefault="00CC37DC" w:rsidP="009C1B68"/>
          <w:p w:rsidR="00CC37DC" w:rsidRDefault="00CC37DC" w:rsidP="009C1B68"/>
          <w:p w:rsidR="00CC37DC" w:rsidRDefault="00CC37DC" w:rsidP="009C1B68"/>
          <w:p w:rsidR="00CC37DC" w:rsidRDefault="00CC37DC" w:rsidP="009C1B68"/>
          <w:p w:rsidR="00B47B5C" w:rsidRDefault="00B47B5C" w:rsidP="009C1B68"/>
        </w:tc>
      </w:tr>
    </w:tbl>
    <w:p w:rsidR="00741F9C" w:rsidRDefault="00741F9C" w:rsidP="00741F9C">
      <w:pPr>
        <w:spacing w:line="276" w:lineRule="auto"/>
        <w:ind w:left="360"/>
      </w:pPr>
    </w:p>
    <w:p w:rsidR="00741F9C" w:rsidRDefault="00B72D5B" w:rsidP="00741F9C">
      <w:pPr>
        <w:pStyle w:val="ListParagraph"/>
        <w:numPr>
          <w:ilvl w:val="0"/>
          <w:numId w:val="36"/>
        </w:numPr>
        <w:spacing w:before="240"/>
      </w:pPr>
      <w:r>
        <w:t>Teoretisk sett, hva</w:t>
      </w:r>
      <w:r w:rsidR="00741F9C">
        <w:t xml:space="preserve"> skal faseforskyvningen </w:t>
      </w:r>
      <w:r>
        <w:t>mellom</w:t>
      </w:r>
      <w:r w:rsidR="00741F9C">
        <w:t xml:space="preserve"> inn- og utgang være ved X</w:t>
      </w:r>
      <w:r w:rsidR="00741F9C" w:rsidRPr="00741F9C">
        <w:rPr>
          <w:vertAlign w:val="subscript"/>
        </w:rPr>
        <w:t>C</w:t>
      </w:r>
      <w:r w:rsidR="00741F9C">
        <w:t xml:space="preserve"> = R ?</w:t>
      </w:r>
    </w:p>
    <w:tbl>
      <w:tblPr>
        <w:tblStyle w:val="TableGrid"/>
        <w:tblW w:w="0" w:type="auto"/>
        <w:tblLook w:val="04A0" w:firstRow="1" w:lastRow="0" w:firstColumn="1" w:lastColumn="0" w:noHBand="0" w:noVBand="1"/>
      </w:tblPr>
      <w:tblGrid>
        <w:gridCol w:w="9166"/>
      </w:tblGrid>
      <w:tr w:rsidR="00741F9C" w:rsidTr="00644E00">
        <w:trPr>
          <w:trHeight w:val="1216"/>
        </w:trPr>
        <w:tc>
          <w:tcPr>
            <w:tcW w:w="9166" w:type="dxa"/>
          </w:tcPr>
          <w:p w:rsidR="00741F9C" w:rsidRDefault="00741F9C" w:rsidP="00644E00">
            <w:r>
              <w:br w:type="page"/>
              <w:t>Svar:</w:t>
            </w:r>
          </w:p>
          <w:p w:rsidR="00741F9C" w:rsidRPr="003E7105" w:rsidRDefault="003E7105" w:rsidP="00644E00">
            <w:r>
              <w:t>På grunn av tan</w:t>
            </w:r>
            <w:r>
              <w:rPr>
                <w:vertAlign w:val="superscript"/>
              </w:rPr>
              <w:t>-1</w:t>
            </w:r>
            <w:r>
              <w:t>(1) så vil faseforskyvningen bli 45 grader</w:t>
            </w:r>
          </w:p>
          <w:p w:rsidR="00741F9C" w:rsidRDefault="00741F9C" w:rsidP="00644E00"/>
          <w:p w:rsidR="00741F9C" w:rsidRDefault="00741F9C" w:rsidP="00644E00"/>
          <w:p w:rsidR="00741F9C" w:rsidRDefault="00741F9C" w:rsidP="00644E00"/>
          <w:p w:rsidR="00741F9C" w:rsidRDefault="00741F9C" w:rsidP="00644E00"/>
          <w:p w:rsidR="00741F9C" w:rsidRDefault="00741F9C" w:rsidP="00644E00"/>
        </w:tc>
      </w:tr>
    </w:tbl>
    <w:p w:rsidR="00741F9C" w:rsidRPr="00741F9C" w:rsidRDefault="00741F9C" w:rsidP="00741F9C">
      <w:pPr>
        <w:rPr>
          <w:rFonts w:asciiTheme="majorHAnsi" w:eastAsiaTheme="majorEastAsia" w:hAnsiTheme="majorHAnsi" w:cstheme="majorBidi"/>
          <w:b/>
          <w:bCs/>
          <w:color w:val="4F81BD" w:themeColor="accent1"/>
          <w:sz w:val="26"/>
          <w:szCs w:val="26"/>
        </w:rPr>
      </w:pPr>
    </w:p>
    <w:p w:rsidR="00A042B7" w:rsidRDefault="00DC3C5D" w:rsidP="00A042B7">
      <w:pPr>
        <w:pStyle w:val="Heading2"/>
      </w:pPr>
      <w:r>
        <w:t>3</w:t>
      </w:r>
      <w:r w:rsidR="00A042B7">
        <w:t>.</w:t>
      </w:r>
      <w:r w:rsidR="00194CCC">
        <w:t>4</w:t>
      </w:r>
      <w:r w:rsidR="00A042B7">
        <w:t xml:space="preserve"> Variasjoner i amplitude</w:t>
      </w:r>
      <w:r w:rsidR="00C3300A">
        <w:t xml:space="preserve"> i RC-forsinkelseskrets</w:t>
      </w:r>
    </w:p>
    <w:p w:rsidR="00A042B7" w:rsidRDefault="00A042B7" w:rsidP="00A042B7">
      <w:pPr>
        <w:pStyle w:val="ListParagraph"/>
        <w:numPr>
          <w:ilvl w:val="0"/>
          <w:numId w:val="13"/>
        </w:numPr>
      </w:pPr>
      <w:r>
        <w:t xml:space="preserve">For tabellen under: </w:t>
      </w:r>
      <w:r w:rsidR="00194CCC">
        <w:t>Sett inn beregnet reaktans for</w:t>
      </w:r>
      <w:r>
        <w:t xml:space="preserve"> kondensatoren </w:t>
      </w:r>
      <w:r w:rsidR="00194CCC">
        <w:t xml:space="preserve">(fra oppgave </w:t>
      </w:r>
      <w:r w:rsidR="00CD3B63">
        <w:t>3</w:t>
      </w:r>
      <w:r w:rsidR="00194CCC">
        <w:t xml:space="preserve">.1) </w:t>
      </w:r>
      <w:r>
        <w:t>og de</w:t>
      </w:r>
      <w:r w:rsidR="00194CCC">
        <w:t xml:space="preserve">retter den totale impedansen Z </w:t>
      </w:r>
      <w:r>
        <w:t>for alle frekvensene. Regn på kretsen som en spenningsdeler (boka s. 455) og beregn X</w:t>
      </w:r>
      <w:r w:rsidRPr="00430565">
        <w:rPr>
          <w:vertAlign w:val="subscript"/>
        </w:rPr>
        <w:t>C</w:t>
      </w:r>
      <w:r>
        <w:t>/Z. Beregn deretter peak-to-peak spenningen for V</w:t>
      </w:r>
      <w:r w:rsidRPr="00DB4FDC">
        <w:rPr>
          <w:vertAlign w:val="subscript"/>
        </w:rPr>
        <w:t>O</w:t>
      </w:r>
      <w:r>
        <w:t xml:space="preserve">  for frekvensene når inngangen er en sinus med V</w:t>
      </w:r>
      <w:r>
        <w:rPr>
          <w:vertAlign w:val="subscript"/>
        </w:rPr>
        <w:t>p-p</w:t>
      </w:r>
      <w:r>
        <w:t xml:space="preserve"> på 5 Volt.</w:t>
      </w:r>
    </w:p>
    <w:p w:rsidR="00A042B7" w:rsidRDefault="00194CCC" w:rsidP="00A042B7">
      <w:pPr>
        <w:pStyle w:val="ListParagraph"/>
        <w:numPr>
          <w:ilvl w:val="0"/>
          <w:numId w:val="13"/>
        </w:numPr>
      </w:pPr>
      <w:r>
        <w:t>Fortsett med RC-forsinkelseskretsen :</w:t>
      </w:r>
      <w:r w:rsidR="00A042B7">
        <w:t xml:space="preserve"> </w:t>
      </w:r>
    </w:p>
    <w:p w:rsidR="00A042B7" w:rsidRDefault="00A042B7" w:rsidP="00A042B7">
      <w:pPr>
        <w:pStyle w:val="ListParagraph"/>
        <w:numPr>
          <w:ilvl w:val="0"/>
          <w:numId w:val="13"/>
        </w:numPr>
      </w:pPr>
      <w:r>
        <w:t>Koble funksjonsgeneratoren til V</w:t>
      </w:r>
      <w:r w:rsidRPr="002F310C">
        <w:rPr>
          <w:vertAlign w:val="subscript"/>
        </w:rPr>
        <w:t>I</w:t>
      </w:r>
      <w:r>
        <w:t xml:space="preserve"> , og oscilloskopkanalene CH0 til V</w:t>
      </w:r>
      <w:r w:rsidRPr="002F310C">
        <w:rPr>
          <w:vertAlign w:val="subscript"/>
        </w:rPr>
        <w:t>I</w:t>
      </w:r>
      <w:r>
        <w:t xml:space="preserve"> , og CH1 til V</w:t>
      </w:r>
      <w:r w:rsidRPr="002F310C">
        <w:rPr>
          <w:vertAlign w:val="subscript"/>
        </w:rPr>
        <w:t>O</w:t>
      </w:r>
      <w:r>
        <w:t>.</w:t>
      </w:r>
    </w:p>
    <w:p w:rsidR="00A042B7" w:rsidRDefault="00A042B7" w:rsidP="00A042B7">
      <w:pPr>
        <w:pStyle w:val="ListParagraph"/>
        <w:numPr>
          <w:ilvl w:val="0"/>
          <w:numId w:val="13"/>
        </w:numPr>
      </w:pPr>
      <w:r>
        <w:t>Bruk funksjonsgeneratoren og oscilloskopet til å måle V</w:t>
      </w:r>
      <w:r w:rsidRPr="00D35A12">
        <w:rPr>
          <w:vertAlign w:val="subscript"/>
        </w:rPr>
        <w:t>p-p</w:t>
      </w:r>
      <w:r>
        <w:t xml:space="preserve"> når inngangsbølgen er en sinus med V</w:t>
      </w:r>
      <w:r w:rsidRPr="00D35A12">
        <w:rPr>
          <w:vertAlign w:val="subscript"/>
        </w:rPr>
        <w:t>p-p</w:t>
      </w:r>
      <w:r>
        <w:t xml:space="preserve"> = 5V. Tips: Juster ’Scale’ for å ”blåse opp signalet” i oscilloskopvinduet.</w:t>
      </w:r>
    </w:p>
    <w:p w:rsidR="00CD3B63" w:rsidRDefault="00CD3B63">
      <w:pPr>
        <w:spacing w:line="276" w:lineRule="auto"/>
      </w:pPr>
      <w:r>
        <w:br w:type="page"/>
      </w:r>
    </w:p>
    <w:tbl>
      <w:tblPr>
        <w:tblStyle w:val="TableGrid"/>
        <w:tblW w:w="9242" w:type="dxa"/>
        <w:tblLook w:val="04A0" w:firstRow="1" w:lastRow="0" w:firstColumn="1" w:lastColumn="0" w:noHBand="0" w:noVBand="1"/>
      </w:tblPr>
      <w:tblGrid>
        <w:gridCol w:w="1384"/>
        <w:gridCol w:w="1559"/>
        <w:gridCol w:w="1418"/>
        <w:gridCol w:w="1261"/>
        <w:gridCol w:w="1574"/>
        <w:gridCol w:w="2046"/>
      </w:tblGrid>
      <w:tr w:rsidR="00A042B7" w:rsidTr="009C1B68">
        <w:tc>
          <w:tcPr>
            <w:tcW w:w="1384" w:type="dxa"/>
          </w:tcPr>
          <w:p w:rsidR="00A042B7" w:rsidRPr="00E02989" w:rsidRDefault="00A042B7" w:rsidP="009C1B68">
            <w:pPr>
              <w:jc w:val="center"/>
              <w:rPr>
                <w:sz w:val="16"/>
                <w:szCs w:val="16"/>
              </w:rPr>
            </w:pPr>
            <w:r>
              <w:rPr>
                <w:sz w:val="16"/>
                <w:szCs w:val="16"/>
              </w:rPr>
              <w:lastRenderedPageBreak/>
              <w:t xml:space="preserve"> </w:t>
            </w:r>
          </w:p>
          <w:p w:rsidR="00A042B7" w:rsidRPr="002706AD" w:rsidRDefault="00A042B7" w:rsidP="009C1B68">
            <w:pPr>
              <w:jc w:val="center"/>
              <w:rPr>
                <w:sz w:val="44"/>
                <w:szCs w:val="44"/>
              </w:rPr>
            </w:pPr>
            <w:r>
              <w:br w:type="page"/>
            </w:r>
            <w:r>
              <w:br w:type="page"/>
            </w:r>
            <w:r>
              <w:rPr>
                <w:sz w:val="44"/>
                <w:szCs w:val="44"/>
              </w:rPr>
              <w:t>f [kHz]</w:t>
            </w:r>
          </w:p>
        </w:tc>
        <w:tc>
          <w:tcPr>
            <w:tcW w:w="1559" w:type="dxa"/>
          </w:tcPr>
          <w:p w:rsidR="00A042B7" w:rsidRPr="00E02989" w:rsidRDefault="00A042B7" w:rsidP="009C1B68">
            <w:pPr>
              <w:jc w:val="center"/>
              <w:rPr>
                <w:sz w:val="16"/>
                <w:szCs w:val="16"/>
              </w:rPr>
            </w:pPr>
            <w:r>
              <w:rPr>
                <w:sz w:val="16"/>
                <w:szCs w:val="16"/>
              </w:rPr>
              <w:t>Beregnet</w:t>
            </w:r>
          </w:p>
          <w:p w:rsidR="00A042B7" w:rsidRPr="00E02989" w:rsidRDefault="00A042B7" w:rsidP="009C1B68">
            <w:pPr>
              <w:jc w:val="center"/>
              <w:rPr>
                <w:sz w:val="44"/>
                <w:szCs w:val="44"/>
              </w:rPr>
            </w:pPr>
            <w:r>
              <w:rPr>
                <w:sz w:val="44"/>
                <w:szCs w:val="44"/>
              </w:rPr>
              <w:t>X</w:t>
            </w:r>
            <w:r w:rsidRPr="00E02989">
              <w:rPr>
                <w:sz w:val="44"/>
                <w:szCs w:val="44"/>
                <w:vertAlign w:val="subscript"/>
              </w:rPr>
              <w:t>C</w:t>
            </w:r>
            <w:r>
              <w:rPr>
                <w:sz w:val="44"/>
                <w:szCs w:val="44"/>
              </w:rPr>
              <w:t xml:space="preserve"> [kΩ]</w:t>
            </w:r>
          </w:p>
        </w:tc>
        <w:tc>
          <w:tcPr>
            <w:tcW w:w="1418" w:type="dxa"/>
          </w:tcPr>
          <w:p w:rsidR="00A042B7" w:rsidRPr="00E02989" w:rsidRDefault="00A042B7" w:rsidP="009C1B68">
            <w:pPr>
              <w:jc w:val="center"/>
              <w:rPr>
                <w:sz w:val="16"/>
                <w:szCs w:val="16"/>
              </w:rPr>
            </w:pPr>
            <w:r>
              <w:rPr>
                <w:sz w:val="16"/>
                <w:szCs w:val="16"/>
              </w:rPr>
              <w:t>Beregnet</w:t>
            </w:r>
          </w:p>
          <w:p w:rsidR="00A042B7" w:rsidRDefault="00A042B7" w:rsidP="009C1B68">
            <w:pPr>
              <w:jc w:val="center"/>
              <w:rPr>
                <w:sz w:val="16"/>
                <w:szCs w:val="16"/>
              </w:rPr>
            </w:pPr>
            <w:r>
              <w:rPr>
                <w:sz w:val="44"/>
                <w:szCs w:val="44"/>
              </w:rPr>
              <w:t>Z [kΩ]</w:t>
            </w:r>
          </w:p>
        </w:tc>
        <w:tc>
          <w:tcPr>
            <w:tcW w:w="1261" w:type="dxa"/>
          </w:tcPr>
          <w:p w:rsidR="00A042B7" w:rsidRPr="00E02989" w:rsidRDefault="00A042B7" w:rsidP="009C1B68">
            <w:pPr>
              <w:jc w:val="center"/>
              <w:rPr>
                <w:sz w:val="16"/>
                <w:szCs w:val="16"/>
              </w:rPr>
            </w:pPr>
            <w:r>
              <w:rPr>
                <w:sz w:val="16"/>
                <w:szCs w:val="16"/>
              </w:rPr>
              <w:t>beregnet</w:t>
            </w:r>
          </w:p>
          <w:p w:rsidR="00A042B7" w:rsidRDefault="00A042B7" w:rsidP="009C1B68">
            <w:pPr>
              <w:jc w:val="center"/>
              <w:rPr>
                <w:sz w:val="16"/>
                <w:szCs w:val="16"/>
              </w:rPr>
            </w:pPr>
            <w:r>
              <w:rPr>
                <w:sz w:val="44"/>
                <w:szCs w:val="44"/>
              </w:rPr>
              <w:t>X</w:t>
            </w:r>
            <w:r w:rsidRPr="00663CAC">
              <w:rPr>
                <w:sz w:val="44"/>
                <w:szCs w:val="44"/>
                <w:vertAlign w:val="subscript"/>
              </w:rPr>
              <w:t>C</w:t>
            </w:r>
            <w:r>
              <w:rPr>
                <w:sz w:val="44"/>
                <w:szCs w:val="44"/>
              </w:rPr>
              <w:t xml:space="preserve">/Z </w:t>
            </w:r>
          </w:p>
        </w:tc>
        <w:tc>
          <w:tcPr>
            <w:tcW w:w="1574" w:type="dxa"/>
          </w:tcPr>
          <w:p w:rsidR="00A042B7" w:rsidRPr="00E02989" w:rsidRDefault="00A042B7" w:rsidP="009C1B68">
            <w:pPr>
              <w:jc w:val="center"/>
              <w:rPr>
                <w:sz w:val="16"/>
                <w:szCs w:val="16"/>
              </w:rPr>
            </w:pPr>
            <w:r>
              <w:rPr>
                <w:sz w:val="16"/>
                <w:szCs w:val="16"/>
              </w:rPr>
              <w:t xml:space="preserve">beregnet </w:t>
            </w:r>
          </w:p>
          <w:p w:rsidR="00A042B7" w:rsidRPr="00E02989" w:rsidRDefault="00A042B7" w:rsidP="009C1B68">
            <w:pPr>
              <w:jc w:val="center"/>
              <w:rPr>
                <w:sz w:val="44"/>
                <w:szCs w:val="44"/>
              </w:rPr>
            </w:pPr>
            <w:r>
              <w:rPr>
                <w:sz w:val="44"/>
                <w:szCs w:val="44"/>
              </w:rPr>
              <w:t>V</w:t>
            </w:r>
            <w:r w:rsidRPr="00430565">
              <w:rPr>
                <w:sz w:val="44"/>
                <w:szCs w:val="44"/>
                <w:vertAlign w:val="subscript"/>
              </w:rPr>
              <w:t>O</w:t>
            </w:r>
            <w:r>
              <w:rPr>
                <w:sz w:val="44"/>
                <w:szCs w:val="44"/>
              </w:rPr>
              <w:t>[V</w:t>
            </w:r>
            <w:r>
              <w:rPr>
                <w:sz w:val="44"/>
                <w:szCs w:val="44"/>
                <w:vertAlign w:val="subscript"/>
              </w:rPr>
              <w:t>p-p</w:t>
            </w:r>
            <w:r>
              <w:rPr>
                <w:sz w:val="44"/>
                <w:szCs w:val="44"/>
              </w:rPr>
              <w:t>]</w:t>
            </w:r>
          </w:p>
        </w:tc>
        <w:tc>
          <w:tcPr>
            <w:tcW w:w="2046" w:type="dxa"/>
          </w:tcPr>
          <w:p w:rsidR="00A042B7" w:rsidRPr="00E02989" w:rsidRDefault="00A042B7" w:rsidP="009C1B68">
            <w:pPr>
              <w:jc w:val="center"/>
              <w:rPr>
                <w:sz w:val="16"/>
                <w:szCs w:val="16"/>
              </w:rPr>
            </w:pPr>
            <w:r>
              <w:rPr>
                <w:sz w:val="16"/>
                <w:szCs w:val="16"/>
              </w:rPr>
              <w:t>målt</w:t>
            </w:r>
          </w:p>
          <w:p w:rsidR="00A042B7" w:rsidRPr="00E02989" w:rsidRDefault="00A042B7" w:rsidP="009C1B68">
            <w:pPr>
              <w:jc w:val="center"/>
              <w:rPr>
                <w:sz w:val="16"/>
                <w:szCs w:val="16"/>
              </w:rPr>
            </w:pPr>
            <w:r>
              <w:rPr>
                <w:sz w:val="44"/>
                <w:szCs w:val="44"/>
              </w:rPr>
              <w:t>V</w:t>
            </w:r>
            <w:r w:rsidRPr="00430565">
              <w:rPr>
                <w:sz w:val="44"/>
                <w:szCs w:val="44"/>
                <w:vertAlign w:val="subscript"/>
              </w:rPr>
              <w:t>O</w:t>
            </w:r>
            <w:r>
              <w:rPr>
                <w:sz w:val="44"/>
                <w:szCs w:val="44"/>
              </w:rPr>
              <w:t>[V</w:t>
            </w:r>
            <w:r>
              <w:rPr>
                <w:sz w:val="44"/>
                <w:szCs w:val="44"/>
                <w:vertAlign w:val="subscript"/>
              </w:rPr>
              <w:t>p-p</w:t>
            </w:r>
            <w:r>
              <w:rPr>
                <w:sz w:val="44"/>
                <w:szCs w:val="44"/>
              </w:rPr>
              <w:t>]</w:t>
            </w:r>
          </w:p>
        </w:tc>
      </w:tr>
      <w:tr w:rsidR="003E7105" w:rsidTr="009C1B68">
        <w:trPr>
          <w:trHeight w:val="510"/>
        </w:trPr>
        <w:tc>
          <w:tcPr>
            <w:tcW w:w="1384" w:type="dxa"/>
            <w:vAlign w:val="center"/>
          </w:tcPr>
          <w:p w:rsidR="003E7105" w:rsidRPr="00E02989" w:rsidRDefault="003E7105" w:rsidP="009C1B68">
            <w:pPr>
              <w:jc w:val="center"/>
              <w:rPr>
                <w:sz w:val="32"/>
                <w:szCs w:val="32"/>
              </w:rPr>
            </w:pPr>
            <w:r>
              <w:rPr>
                <w:sz w:val="32"/>
                <w:szCs w:val="32"/>
              </w:rPr>
              <w:t>0.1</w:t>
            </w:r>
          </w:p>
        </w:tc>
        <w:tc>
          <w:tcPr>
            <w:tcW w:w="1559" w:type="dxa"/>
            <w:vAlign w:val="center"/>
          </w:tcPr>
          <w:p w:rsidR="003E7105" w:rsidRPr="00E02989" w:rsidRDefault="003E7105" w:rsidP="00657525">
            <w:pPr>
              <w:jc w:val="center"/>
              <w:rPr>
                <w:sz w:val="32"/>
                <w:szCs w:val="32"/>
              </w:rPr>
            </w:pPr>
            <w:r>
              <w:rPr>
                <w:sz w:val="32"/>
                <w:szCs w:val="32"/>
              </w:rPr>
              <w:t>17.55</w:t>
            </w:r>
          </w:p>
        </w:tc>
        <w:tc>
          <w:tcPr>
            <w:tcW w:w="1418" w:type="dxa"/>
          </w:tcPr>
          <w:p w:rsidR="003E7105" w:rsidRPr="00E02989" w:rsidRDefault="003E7105" w:rsidP="00657525">
            <w:pPr>
              <w:jc w:val="center"/>
              <w:rPr>
                <w:sz w:val="32"/>
                <w:szCs w:val="32"/>
              </w:rPr>
            </w:pPr>
            <w:r>
              <w:rPr>
                <w:sz w:val="32"/>
                <w:szCs w:val="32"/>
              </w:rPr>
              <w:t>17.62</w:t>
            </w:r>
          </w:p>
        </w:tc>
        <w:tc>
          <w:tcPr>
            <w:tcW w:w="1261" w:type="dxa"/>
          </w:tcPr>
          <w:p w:rsidR="003E7105" w:rsidRPr="00E02989" w:rsidRDefault="003E7105" w:rsidP="009C1B68">
            <w:pPr>
              <w:jc w:val="center"/>
              <w:rPr>
                <w:sz w:val="32"/>
                <w:szCs w:val="32"/>
              </w:rPr>
            </w:pPr>
            <w:r>
              <w:rPr>
                <w:sz w:val="32"/>
                <w:szCs w:val="32"/>
              </w:rPr>
              <w:t>0.996</w:t>
            </w:r>
          </w:p>
        </w:tc>
        <w:tc>
          <w:tcPr>
            <w:tcW w:w="1574" w:type="dxa"/>
            <w:vAlign w:val="center"/>
          </w:tcPr>
          <w:p w:rsidR="003E7105" w:rsidRPr="00E02989" w:rsidRDefault="008D3024" w:rsidP="009C1B68">
            <w:pPr>
              <w:jc w:val="center"/>
              <w:rPr>
                <w:sz w:val="32"/>
                <w:szCs w:val="32"/>
              </w:rPr>
            </w:pPr>
            <w:r>
              <w:rPr>
                <w:sz w:val="32"/>
                <w:szCs w:val="32"/>
              </w:rPr>
              <w:t>4.98</w:t>
            </w:r>
          </w:p>
        </w:tc>
        <w:tc>
          <w:tcPr>
            <w:tcW w:w="2046" w:type="dxa"/>
            <w:vAlign w:val="center"/>
          </w:tcPr>
          <w:p w:rsidR="003E7105" w:rsidRPr="00E02989" w:rsidRDefault="008D3024" w:rsidP="009C1B68">
            <w:pPr>
              <w:jc w:val="center"/>
              <w:rPr>
                <w:sz w:val="32"/>
                <w:szCs w:val="32"/>
              </w:rPr>
            </w:pPr>
            <w:r>
              <w:rPr>
                <w:sz w:val="32"/>
                <w:szCs w:val="32"/>
              </w:rPr>
              <w:t>4.86</w:t>
            </w:r>
          </w:p>
        </w:tc>
      </w:tr>
      <w:tr w:rsidR="003E7105" w:rsidTr="009C1B68">
        <w:trPr>
          <w:trHeight w:val="510"/>
        </w:trPr>
        <w:tc>
          <w:tcPr>
            <w:tcW w:w="1384" w:type="dxa"/>
            <w:vAlign w:val="center"/>
          </w:tcPr>
          <w:p w:rsidR="003E7105" w:rsidRPr="00E02989" w:rsidRDefault="003E7105" w:rsidP="009C1B68">
            <w:pPr>
              <w:jc w:val="center"/>
              <w:rPr>
                <w:sz w:val="32"/>
                <w:szCs w:val="32"/>
              </w:rPr>
            </w:pPr>
            <w:r>
              <w:rPr>
                <w:sz w:val="32"/>
                <w:szCs w:val="32"/>
              </w:rPr>
              <w:t>0.316</w:t>
            </w:r>
          </w:p>
        </w:tc>
        <w:tc>
          <w:tcPr>
            <w:tcW w:w="1559" w:type="dxa"/>
            <w:vAlign w:val="center"/>
          </w:tcPr>
          <w:p w:rsidR="003E7105" w:rsidRPr="00E02989" w:rsidRDefault="003E7105" w:rsidP="00657525">
            <w:pPr>
              <w:jc w:val="center"/>
              <w:rPr>
                <w:sz w:val="32"/>
                <w:szCs w:val="32"/>
              </w:rPr>
            </w:pPr>
            <w:r>
              <w:rPr>
                <w:sz w:val="32"/>
                <w:szCs w:val="32"/>
              </w:rPr>
              <w:t>5.553</w:t>
            </w:r>
          </w:p>
        </w:tc>
        <w:tc>
          <w:tcPr>
            <w:tcW w:w="1418" w:type="dxa"/>
          </w:tcPr>
          <w:p w:rsidR="003E7105" w:rsidRPr="00E02989" w:rsidRDefault="003E7105" w:rsidP="00657525">
            <w:pPr>
              <w:jc w:val="center"/>
              <w:rPr>
                <w:sz w:val="32"/>
                <w:szCs w:val="32"/>
              </w:rPr>
            </w:pPr>
            <w:r>
              <w:rPr>
                <w:sz w:val="32"/>
                <w:szCs w:val="32"/>
              </w:rPr>
              <w:t>5.783</w:t>
            </w:r>
          </w:p>
        </w:tc>
        <w:tc>
          <w:tcPr>
            <w:tcW w:w="1261" w:type="dxa"/>
          </w:tcPr>
          <w:p w:rsidR="003E7105" w:rsidRPr="00E02989" w:rsidRDefault="003E7105" w:rsidP="009C1B68">
            <w:pPr>
              <w:jc w:val="center"/>
              <w:rPr>
                <w:sz w:val="32"/>
                <w:szCs w:val="32"/>
              </w:rPr>
            </w:pPr>
            <w:r>
              <w:rPr>
                <w:sz w:val="32"/>
                <w:szCs w:val="32"/>
              </w:rPr>
              <w:t>0.960</w:t>
            </w:r>
          </w:p>
        </w:tc>
        <w:tc>
          <w:tcPr>
            <w:tcW w:w="1574" w:type="dxa"/>
            <w:vAlign w:val="center"/>
          </w:tcPr>
          <w:p w:rsidR="003E7105" w:rsidRPr="00E02989" w:rsidRDefault="008D3024" w:rsidP="009C1B68">
            <w:pPr>
              <w:jc w:val="center"/>
              <w:rPr>
                <w:sz w:val="32"/>
                <w:szCs w:val="32"/>
              </w:rPr>
            </w:pPr>
            <w:r>
              <w:rPr>
                <w:sz w:val="32"/>
                <w:szCs w:val="32"/>
              </w:rPr>
              <w:t>4.8</w:t>
            </w:r>
          </w:p>
        </w:tc>
        <w:tc>
          <w:tcPr>
            <w:tcW w:w="2046" w:type="dxa"/>
            <w:vAlign w:val="center"/>
          </w:tcPr>
          <w:p w:rsidR="003E7105" w:rsidRPr="00E02989" w:rsidRDefault="008D3024" w:rsidP="009C1B68">
            <w:pPr>
              <w:jc w:val="center"/>
              <w:rPr>
                <w:sz w:val="32"/>
                <w:szCs w:val="32"/>
              </w:rPr>
            </w:pPr>
            <w:r>
              <w:rPr>
                <w:sz w:val="32"/>
                <w:szCs w:val="32"/>
              </w:rPr>
              <w:t>4.855</w:t>
            </w:r>
          </w:p>
        </w:tc>
      </w:tr>
      <w:tr w:rsidR="003E7105" w:rsidTr="009C1B68">
        <w:trPr>
          <w:trHeight w:val="510"/>
        </w:trPr>
        <w:tc>
          <w:tcPr>
            <w:tcW w:w="1384" w:type="dxa"/>
            <w:vAlign w:val="center"/>
          </w:tcPr>
          <w:p w:rsidR="003E7105" w:rsidRPr="00E02989" w:rsidRDefault="003E7105" w:rsidP="009C1B68">
            <w:pPr>
              <w:jc w:val="center"/>
              <w:rPr>
                <w:sz w:val="32"/>
                <w:szCs w:val="32"/>
              </w:rPr>
            </w:pPr>
            <w:r>
              <w:rPr>
                <w:sz w:val="32"/>
                <w:szCs w:val="32"/>
              </w:rPr>
              <w:t>1</w:t>
            </w:r>
          </w:p>
        </w:tc>
        <w:tc>
          <w:tcPr>
            <w:tcW w:w="1559" w:type="dxa"/>
            <w:vAlign w:val="center"/>
          </w:tcPr>
          <w:p w:rsidR="003E7105" w:rsidRPr="00E02989" w:rsidRDefault="003E7105" w:rsidP="00657525">
            <w:pPr>
              <w:jc w:val="center"/>
              <w:rPr>
                <w:sz w:val="32"/>
                <w:szCs w:val="32"/>
              </w:rPr>
            </w:pPr>
            <w:r>
              <w:rPr>
                <w:sz w:val="32"/>
                <w:szCs w:val="32"/>
              </w:rPr>
              <w:t>1.754</w:t>
            </w:r>
          </w:p>
        </w:tc>
        <w:tc>
          <w:tcPr>
            <w:tcW w:w="1418" w:type="dxa"/>
          </w:tcPr>
          <w:p w:rsidR="003E7105" w:rsidRPr="00E02989" w:rsidRDefault="003E7105" w:rsidP="00657525">
            <w:pPr>
              <w:jc w:val="center"/>
              <w:rPr>
                <w:sz w:val="32"/>
                <w:szCs w:val="32"/>
              </w:rPr>
            </w:pPr>
            <w:r>
              <w:rPr>
                <w:sz w:val="32"/>
                <w:szCs w:val="32"/>
              </w:rPr>
              <w:t>2.384</w:t>
            </w:r>
          </w:p>
        </w:tc>
        <w:tc>
          <w:tcPr>
            <w:tcW w:w="1261" w:type="dxa"/>
          </w:tcPr>
          <w:p w:rsidR="003E7105" w:rsidRPr="00E02989" w:rsidRDefault="003E7105" w:rsidP="009C1B68">
            <w:pPr>
              <w:jc w:val="center"/>
              <w:rPr>
                <w:sz w:val="32"/>
                <w:szCs w:val="32"/>
              </w:rPr>
            </w:pPr>
            <w:r>
              <w:rPr>
                <w:sz w:val="32"/>
                <w:szCs w:val="32"/>
              </w:rPr>
              <w:t>0.736</w:t>
            </w:r>
          </w:p>
        </w:tc>
        <w:tc>
          <w:tcPr>
            <w:tcW w:w="1574" w:type="dxa"/>
            <w:vAlign w:val="center"/>
          </w:tcPr>
          <w:p w:rsidR="003E7105" w:rsidRPr="00E02989" w:rsidRDefault="008D3024" w:rsidP="009C1B68">
            <w:pPr>
              <w:jc w:val="center"/>
              <w:rPr>
                <w:sz w:val="32"/>
                <w:szCs w:val="32"/>
              </w:rPr>
            </w:pPr>
            <w:r>
              <w:rPr>
                <w:sz w:val="32"/>
                <w:szCs w:val="32"/>
              </w:rPr>
              <w:t>3.679</w:t>
            </w:r>
          </w:p>
        </w:tc>
        <w:tc>
          <w:tcPr>
            <w:tcW w:w="2046" w:type="dxa"/>
            <w:vAlign w:val="center"/>
          </w:tcPr>
          <w:p w:rsidR="003E7105" w:rsidRPr="00E02989" w:rsidRDefault="008D3024" w:rsidP="009C1B68">
            <w:pPr>
              <w:jc w:val="center"/>
              <w:rPr>
                <w:sz w:val="32"/>
                <w:szCs w:val="32"/>
              </w:rPr>
            </w:pPr>
            <w:r>
              <w:rPr>
                <w:sz w:val="32"/>
                <w:szCs w:val="32"/>
              </w:rPr>
              <w:t>4.85</w:t>
            </w:r>
          </w:p>
        </w:tc>
      </w:tr>
      <w:tr w:rsidR="003E7105" w:rsidTr="009C1B68">
        <w:trPr>
          <w:trHeight w:val="510"/>
        </w:trPr>
        <w:tc>
          <w:tcPr>
            <w:tcW w:w="1384" w:type="dxa"/>
            <w:vAlign w:val="center"/>
          </w:tcPr>
          <w:p w:rsidR="003E7105" w:rsidRPr="00E02989" w:rsidRDefault="003E7105" w:rsidP="009C1B68">
            <w:pPr>
              <w:jc w:val="center"/>
              <w:rPr>
                <w:sz w:val="32"/>
                <w:szCs w:val="32"/>
              </w:rPr>
            </w:pPr>
            <w:r>
              <w:rPr>
                <w:sz w:val="32"/>
                <w:szCs w:val="32"/>
              </w:rPr>
              <w:t>3.16</w:t>
            </w:r>
          </w:p>
        </w:tc>
        <w:tc>
          <w:tcPr>
            <w:tcW w:w="1559" w:type="dxa"/>
            <w:vAlign w:val="center"/>
          </w:tcPr>
          <w:p w:rsidR="003E7105" w:rsidRPr="00E02989" w:rsidRDefault="003E7105" w:rsidP="00657525">
            <w:pPr>
              <w:jc w:val="center"/>
              <w:rPr>
                <w:sz w:val="32"/>
                <w:szCs w:val="32"/>
              </w:rPr>
            </w:pPr>
            <w:r>
              <w:rPr>
                <w:sz w:val="32"/>
                <w:szCs w:val="32"/>
              </w:rPr>
              <w:t>0.555</w:t>
            </w:r>
          </w:p>
        </w:tc>
        <w:tc>
          <w:tcPr>
            <w:tcW w:w="1418" w:type="dxa"/>
          </w:tcPr>
          <w:p w:rsidR="003E7105" w:rsidRPr="00E02989" w:rsidRDefault="003E7105" w:rsidP="00657525">
            <w:pPr>
              <w:jc w:val="center"/>
              <w:rPr>
                <w:sz w:val="32"/>
                <w:szCs w:val="32"/>
              </w:rPr>
            </w:pPr>
            <w:r>
              <w:rPr>
                <w:sz w:val="32"/>
                <w:szCs w:val="32"/>
              </w:rPr>
              <w:t>1.707</w:t>
            </w:r>
          </w:p>
        </w:tc>
        <w:tc>
          <w:tcPr>
            <w:tcW w:w="1261" w:type="dxa"/>
          </w:tcPr>
          <w:p w:rsidR="003E7105" w:rsidRPr="00E02989" w:rsidRDefault="003E7105" w:rsidP="009C1B68">
            <w:pPr>
              <w:jc w:val="center"/>
              <w:rPr>
                <w:sz w:val="32"/>
                <w:szCs w:val="32"/>
              </w:rPr>
            </w:pPr>
            <w:r>
              <w:rPr>
                <w:sz w:val="32"/>
                <w:szCs w:val="32"/>
              </w:rPr>
              <w:t>0.325</w:t>
            </w:r>
          </w:p>
        </w:tc>
        <w:tc>
          <w:tcPr>
            <w:tcW w:w="1574" w:type="dxa"/>
            <w:vAlign w:val="center"/>
          </w:tcPr>
          <w:p w:rsidR="003E7105" w:rsidRPr="00E02989" w:rsidRDefault="008D3024" w:rsidP="009C1B68">
            <w:pPr>
              <w:jc w:val="center"/>
              <w:rPr>
                <w:sz w:val="32"/>
                <w:szCs w:val="32"/>
              </w:rPr>
            </w:pPr>
            <w:r>
              <w:rPr>
                <w:sz w:val="32"/>
                <w:szCs w:val="32"/>
              </w:rPr>
              <w:t>1.625</w:t>
            </w:r>
          </w:p>
        </w:tc>
        <w:tc>
          <w:tcPr>
            <w:tcW w:w="2046" w:type="dxa"/>
            <w:vAlign w:val="center"/>
          </w:tcPr>
          <w:p w:rsidR="003E7105" w:rsidRPr="00E02989" w:rsidRDefault="008D3024" w:rsidP="009C1B68">
            <w:pPr>
              <w:jc w:val="center"/>
              <w:rPr>
                <w:sz w:val="32"/>
                <w:szCs w:val="32"/>
              </w:rPr>
            </w:pPr>
            <w:r>
              <w:rPr>
                <w:sz w:val="32"/>
                <w:szCs w:val="32"/>
              </w:rPr>
              <w:t>4.845</w:t>
            </w:r>
          </w:p>
        </w:tc>
      </w:tr>
      <w:tr w:rsidR="003E7105" w:rsidTr="009C1B68">
        <w:trPr>
          <w:trHeight w:val="510"/>
        </w:trPr>
        <w:tc>
          <w:tcPr>
            <w:tcW w:w="1384" w:type="dxa"/>
            <w:vAlign w:val="center"/>
          </w:tcPr>
          <w:p w:rsidR="003E7105" w:rsidRPr="00E02989" w:rsidRDefault="003E7105" w:rsidP="009C1B68">
            <w:pPr>
              <w:jc w:val="center"/>
              <w:rPr>
                <w:sz w:val="32"/>
                <w:szCs w:val="32"/>
              </w:rPr>
            </w:pPr>
            <w:r>
              <w:rPr>
                <w:sz w:val="32"/>
                <w:szCs w:val="32"/>
              </w:rPr>
              <w:t>10</w:t>
            </w:r>
          </w:p>
        </w:tc>
        <w:tc>
          <w:tcPr>
            <w:tcW w:w="1559" w:type="dxa"/>
            <w:vAlign w:val="center"/>
          </w:tcPr>
          <w:p w:rsidR="003E7105" w:rsidRPr="00E02989" w:rsidRDefault="003E7105" w:rsidP="00657525">
            <w:pPr>
              <w:jc w:val="center"/>
              <w:rPr>
                <w:sz w:val="32"/>
                <w:szCs w:val="32"/>
              </w:rPr>
            </w:pPr>
            <w:r>
              <w:rPr>
                <w:sz w:val="32"/>
                <w:szCs w:val="32"/>
              </w:rPr>
              <w:t>0.175</w:t>
            </w:r>
          </w:p>
        </w:tc>
        <w:tc>
          <w:tcPr>
            <w:tcW w:w="1418" w:type="dxa"/>
          </w:tcPr>
          <w:p w:rsidR="003E7105" w:rsidRPr="00E02989" w:rsidRDefault="003E7105" w:rsidP="00657525">
            <w:pPr>
              <w:jc w:val="center"/>
              <w:rPr>
                <w:sz w:val="32"/>
                <w:szCs w:val="32"/>
              </w:rPr>
            </w:pPr>
            <w:r>
              <w:rPr>
                <w:sz w:val="32"/>
                <w:szCs w:val="32"/>
              </w:rPr>
              <w:t>1.623</w:t>
            </w:r>
          </w:p>
        </w:tc>
        <w:tc>
          <w:tcPr>
            <w:tcW w:w="1261" w:type="dxa"/>
          </w:tcPr>
          <w:p w:rsidR="003E7105" w:rsidRPr="00E02989" w:rsidRDefault="003E7105" w:rsidP="009C1B68">
            <w:pPr>
              <w:jc w:val="center"/>
              <w:rPr>
                <w:sz w:val="32"/>
                <w:szCs w:val="32"/>
              </w:rPr>
            </w:pPr>
            <w:r>
              <w:rPr>
                <w:sz w:val="32"/>
                <w:szCs w:val="32"/>
              </w:rPr>
              <w:t>0.108</w:t>
            </w:r>
          </w:p>
        </w:tc>
        <w:tc>
          <w:tcPr>
            <w:tcW w:w="1574" w:type="dxa"/>
            <w:vAlign w:val="center"/>
          </w:tcPr>
          <w:p w:rsidR="003E7105" w:rsidRPr="00E02989" w:rsidRDefault="008D3024" w:rsidP="009C1B68">
            <w:pPr>
              <w:jc w:val="center"/>
              <w:rPr>
                <w:sz w:val="32"/>
                <w:szCs w:val="32"/>
              </w:rPr>
            </w:pPr>
            <w:r>
              <w:rPr>
                <w:sz w:val="32"/>
                <w:szCs w:val="32"/>
              </w:rPr>
              <w:t>0.54</w:t>
            </w:r>
          </w:p>
        </w:tc>
        <w:tc>
          <w:tcPr>
            <w:tcW w:w="2046" w:type="dxa"/>
            <w:vAlign w:val="center"/>
          </w:tcPr>
          <w:p w:rsidR="003E7105" w:rsidRPr="00E02989" w:rsidRDefault="008D3024" w:rsidP="009C1B68">
            <w:pPr>
              <w:jc w:val="center"/>
              <w:rPr>
                <w:sz w:val="32"/>
                <w:szCs w:val="32"/>
              </w:rPr>
            </w:pPr>
            <w:r>
              <w:rPr>
                <w:sz w:val="32"/>
                <w:szCs w:val="32"/>
              </w:rPr>
              <w:t>4.82</w:t>
            </w:r>
          </w:p>
        </w:tc>
      </w:tr>
    </w:tbl>
    <w:p w:rsidR="00A042B7" w:rsidRDefault="00A042B7" w:rsidP="00A042B7">
      <w:pPr>
        <w:pStyle w:val="NoSpacing"/>
      </w:pPr>
    </w:p>
    <w:p w:rsidR="00A042B7" w:rsidRDefault="00A042B7" w:rsidP="00194CCC">
      <w:pPr>
        <w:pStyle w:val="ListParagraph"/>
        <w:numPr>
          <w:ilvl w:val="0"/>
          <w:numId w:val="41"/>
        </w:numPr>
        <w:spacing w:line="276" w:lineRule="auto"/>
      </w:pPr>
      <w:r>
        <w:t>Hvordan stemmer målinger og beregninger overens? Kommenter.</w:t>
      </w:r>
    </w:p>
    <w:tbl>
      <w:tblPr>
        <w:tblStyle w:val="TableGrid"/>
        <w:tblW w:w="0" w:type="auto"/>
        <w:tblLook w:val="04A0" w:firstRow="1" w:lastRow="0" w:firstColumn="1" w:lastColumn="0" w:noHBand="0" w:noVBand="1"/>
      </w:tblPr>
      <w:tblGrid>
        <w:gridCol w:w="9166"/>
      </w:tblGrid>
      <w:tr w:rsidR="00A042B7" w:rsidTr="009C1B68">
        <w:trPr>
          <w:trHeight w:val="1149"/>
        </w:trPr>
        <w:tc>
          <w:tcPr>
            <w:tcW w:w="9166" w:type="dxa"/>
          </w:tcPr>
          <w:p w:rsidR="00A042B7" w:rsidRDefault="00A042B7" w:rsidP="009C1B68">
            <w:r>
              <w:t>Svar:</w:t>
            </w:r>
          </w:p>
          <w:p w:rsidR="00A042B7" w:rsidRDefault="008D3024" w:rsidP="009C1B68">
            <w:r>
              <w:t>Målingene</w:t>
            </w:r>
            <w:r w:rsidR="001C082D">
              <w:t xml:space="preserve"> av V</w:t>
            </w:r>
            <w:r w:rsidR="001C082D">
              <w:rPr>
                <w:vertAlign w:val="subscript"/>
              </w:rPr>
              <w:t>0</w:t>
            </w:r>
            <w:r w:rsidR="001C082D">
              <w:t>[V</w:t>
            </w:r>
            <w:r w:rsidR="001C082D">
              <w:rPr>
                <w:vertAlign w:val="subscript"/>
              </w:rPr>
              <w:t>p-p</w:t>
            </w:r>
            <w:r w:rsidR="001C082D">
              <w:t>]</w:t>
            </w:r>
            <w:r>
              <w:t xml:space="preserve"> stemmer svært dårlig overens med beregningene</w:t>
            </w:r>
            <w:r w:rsidR="001C082D">
              <w:t>. Koblingene var bekreftet korrekt av gruppelærer Ole Herman, og vi vet derfor ikke hvorfor de er så ulike, når de burde være riktige.</w:t>
            </w:r>
          </w:p>
          <w:p w:rsidR="00194CCC" w:rsidRDefault="00194CCC" w:rsidP="009C1B68"/>
          <w:p w:rsidR="00194CCC" w:rsidRDefault="00194CCC" w:rsidP="009C1B68"/>
        </w:tc>
      </w:tr>
    </w:tbl>
    <w:p w:rsidR="00A042B7" w:rsidRDefault="00A042B7" w:rsidP="00A042B7">
      <w:pPr>
        <w:pStyle w:val="NoSpacing"/>
      </w:pPr>
    </w:p>
    <w:p w:rsidR="00A042B7" w:rsidRDefault="00A042B7" w:rsidP="00A042B7">
      <w:pPr>
        <w:pStyle w:val="NoSpacing"/>
        <w:numPr>
          <w:ilvl w:val="0"/>
          <w:numId w:val="13"/>
        </w:numPr>
      </w:pPr>
      <w:r>
        <w:t xml:space="preserve">Hva kan man si om kretsens respons til forskjellige frekvenser? </w:t>
      </w:r>
    </w:p>
    <w:tbl>
      <w:tblPr>
        <w:tblStyle w:val="TableGrid"/>
        <w:tblW w:w="0" w:type="auto"/>
        <w:tblLook w:val="04A0" w:firstRow="1" w:lastRow="0" w:firstColumn="1" w:lastColumn="0" w:noHBand="0" w:noVBand="1"/>
      </w:tblPr>
      <w:tblGrid>
        <w:gridCol w:w="9166"/>
      </w:tblGrid>
      <w:tr w:rsidR="00A042B7" w:rsidTr="009C1B68">
        <w:trPr>
          <w:trHeight w:val="1149"/>
        </w:trPr>
        <w:tc>
          <w:tcPr>
            <w:tcW w:w="9166" w:type="dxa"/>
          </w:tcPr>
          <w:p w:rsidR="00A042B7" w:rsidRDefault="00A042B7" w:rsidP="009C1B68">
            <w:r>
              <w:t>Svar:</w:t>
            </w:r>
          </w:p>
          <w:p w:rsidR="00A042B7" w:rsidRDefault="001C082D" w:rsidP="009C1B68">
            <w:r>
              <w:t>Spenningen burde synke slik som den gjorde ved beregnet peak-to-peak. Den gjør det pga en frekvensavhengig parasittresistans over kondensatoren.</w:t>
            </w:r>
          </w:p>
          <w:p w:rsidR="00A042B7" w:rsidRDefault="00A042B7" w:rsidP="009C1B68"/>
          <w:p w:rsidR="00194CCC" w:rsidRDefault="00194CCC" w:rsidP="009C1B68"/>
          <w:p w:rsidR="00194CCC" w:rsidRDefault="00194CCC" w:rsidP="009C1B68"/>
          <w:p w:rsidR="00194CCC" w:rsidRDefault="00194CCC" w:rsidP="009C1B68"/>
          <w:p w:rsidR="00194CCC" w:rsidRDefault="00194CCC" w:rsidP="009C1B68"/>
        </w:tc>
      </w:tr>
    </w:tbl>
    <w:p w:rsidR="00194CCC" w:rsidRDefault="00194CCC" w:rsidP="00194CCC">
      <w:pPr>
        <w:pStyle w:val="NoSpacing"/>
      </w:pPr>
    </w:p>
    <w:p w:rsidR="00B72D5B" w:rsidRDefault="00B72D5B" w:rsidP="00B72D5B">
      <w:pPr>
        <w:pStyle w:val="ListParagraph"/>
        <w:numPr>
          <w:ilvl w:val="0"/>
          <w:numId w:val="36"/>
        </w:numPr>
        <w:spacing w:before="240"/>
      </w:pPr>
      <w:r>
        <w:t xml:space="preserve">Teoretisk sett, hva skal </w:t>
      </w:r>
      <w:r w:rsidR="00F64C94">
        <w:t xml:space="preserve">forholdet </w:t>
      </w:r>
      <w:r>
        <w:t>(</w:t>
      </w:r>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r>
              <w:rPr>
                <w:rFonts w:ascii="Cambria Math" w:hAnsi="Cambria Math"/>
              </w:rPr>
              <m:t>Z</m:t>
            </m:r>
          </m:den>
        </m:f>
      </m:oMath>
      <w:r>
        <w:rPr>
          <w:rFonts w:eastAsiaTheme="minorEastAsia"/>
        </w:rPr>
        <w:t xml:space="preserve"> </w:t>
      </w:r>
      <w:r>
        <w:t xml:space="preserve">) være, mellom </w:t>
      </w:r>
      <w:r w:rsidR="00F64C94">
        <w:t>ut- og inn</w:t>
      </w:r>
      <w:r>
        <w:t>gang, når X</w:t>
      </w:r>
      <w:r w:rsidRPr="00741F9C">
        <w:rPr>
          <w:vertAlign w:val="subscript"/>
        </w:rPr>
        <w:t>C</w:t>
      </w:r>
      <w:r>
        <w:t xml:space="preserve"> = R ?</w:t>
      </w:r>
    </w:p>
    <w:tbl>
      <w:tblPr>
        <w:tblStyle w:val="TableGrid"/>
        <w:tblW w:w="0" w:type="auto"/>
        <w:tblLook w:val="04A0" w:firstRow="1" w:lastRow="0" w:firstColumn="1" w:lastColumn="0" w:noHBand="0" w:noVBand="1"/>
      </w:tblPr>
      <w:tblGrid>
        <w:gridCol w:w="9166"/>
      </w:tblGrid>
      <w:tr w:rsidR="00B72D5B" w:rsidTr="00644E00">
        <w:trPr>
          <w:trHeight w:val="1216"/>
        </w:trPr>
        <w:tc>
          <w:tcPr>
            <w:tcW w:w="9166" w:type="dxa"/>
          </w:tcPr>
          <w:p w:rsidR="00B72D5B" w:rsidRDefault="00B72D5B" w:rsidP="00644E00">
            <w:r>
              <w:br w:type="page"/>
              <w:t>Svar:</w:t>
            </w:r>
          </w:p>
          <w:p w:rsidR="00B72D5B" w:rsidRDefault="008D3024" w:rsidP="00644E00">
            <w:r>
              <w:t>1/sqrt(2)</w:t>
            </w:r>
          </w:p>
          <w:p w:rsidR="00B72D5B" w:rsidRDefault="00B72D5B" w:rsidP="00644E00"/>
          <w:p w:rsidR="00B72D5B" w:rsidRDefault="00B72D5B" w:rsidP="00644E00"/>
          <w:p w:rsidR="00B72D5B" w:rsidRDefault="00B72D5B" w:rsidP="00644E00"/>
          <w:p w:rsidR="00B72D5B" w:rsidRDefault="00B72D5B" w:rsidP="00644E00"/>
        </w:tc>
      </w:tr>
    </w:tbl>
    <w:p w:rsidR="00194CCC" w:rsidRDefault="00194CCC" w:rsidP="00C3300A"/>
    <w:p w:rsidR="003951A4" w:rsidRPr="00C80C09" w:rsidRDefault="003951A4" w:rsidP="00C80C09">
      <w:pPr>
        <w:pStyle w:val="Heading1"/>
      </w:pPr>
      <w:r>
        <w:t>Takk for innsatsen!</w:t>
      </w:r>
    </w:p>
    <w:p w:rsidR="00CC37DC" w:rsidRPr="00DC3C5D" w:rsidRDefault="003951A4" w:rsidP="00DC3C5D">
      <w:r>
        <w:t>Om du ønsker</w:t>
      </w:r>
      <w:r w:rsidR="00FE70BB">
        <w:t xml:space="preserve"> det</w:t>
      </w:r>
      <w:r>
        <w:t>, mottas kommentarer til oppgaven med takk. Det kan hjelpe til med å forbedre kurset senere.</w:t>
      </w:r>
    </w:p>
    <w:sectPr w:rsidR="00CC37DC" w:rsidRPr="00DC3C5D" w:rsidSect="005665A9">
      <w:footerReference w:type="default" r:id="rId14"/>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9FB" w:rsidRDefault="009D49FB" w:rsidP="005665A9">
      <w:pPr>
        <w:spacing w:after="0"/>
      </w:pPr>
      <w:r>
        <w:separator/>
      </w:r>
    </w:p>
  </w:endnote>
  <w:endnote w:type="continuationSeparator" w:id="0">
    <w:p w:rsidR="009D49FB" w:rsidRDefault="009D49FB" w:rsidP="005665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E00" w:rsidRDefault="00210A3E">
    <w:pPr>
      <w:pStyle w:val="Footer"/>
    </w:pPr>
    <w:r>
      <w:fldChar w:fldCharType="begin"/>
    </w:r>
    <w:r w:rsidR="00644E00">
      <w:instrText xml:space="preserve"> DOCVARIABLE  Gruppenummer  \* MERGEFORMAT </w:instrText>
    </w:r>
    <w:r>
      <w:fldChar w:fldCharType="end"/>
    </w:r>
    <w:r w:rsidR="00644E00">
      <w:tab/>
    </w:r>
    <w:r w:rsidR="00644E00">
      <w:tab/>
      <w:t xml:space="preserve">Side: </w:t>
    </w:r>
    <w:r w:rsidR="008A47DB">
      <w:fldChar w:fldCharType="begin"/>
    </w:r>
    <w:r w:rsidR="008A47DB">
      <w:instrText xml:space="preserve"> PAGE  \* Arabic  \* MERGEFORMAT </w:instrText>
    </w:r>
    <w:r w:rsidR="008A47DB">
      <w:fldChar w:fldCharType="separate"/>
    </w:r>
    <w:r w:rsidR="008D7F8B">
      <w:rPr>
        <w:noProof/>
      </w:rPr>
      <w:t>1</w:t>
    </w:r>
    <w:r w:rsidR="008A47DB">
      <w:rPr>
        <w:noProof/>
      </w:rPr>
      <w:fldChar w:fldCharType="end"/>
    </w:r>
    <w:r w:rsidR="00644E00">
      <w:t>/</w:t>
    </w:r>
    <w:r w:rsidR="008D7F8B">
      <w:fldChar w:fldCharType="begin"/>
    </w:r>
    <w:r w:rsidR="008D7F8B">
      <w:instrText xml:space="preserve"> NUMPAGE</w:instrText>
    </w:r>
    <w:r w:rsidR="008D7F8B">
      <w:instrText xml:space="preserve">S   \* MERGEFORMAT </w:instrText>
    </w:r>
    <w:r w:rsidR="008D7F8B">
      <w:fldChar w:fldCharType="separate"/>
    </w:r>
    <w:r w:rsidR="008D7F8B">
      <w:rPr>
        <w:noProof/>
      </w:rPr>
      <w:t>11</w:t>
    </w:r>
    <w:r w:rsidR="008D7F8B">
      <w:rPr>
        <w:noProof/>
      </w:rPr>
      <w:fldChar w:fldCharType="end"/>
    </w:r>
    <w:r w:rsidR="00644E0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9FB" w:rsidRDefault="009D49FB" w:rsidP="005665A9">
      <w:pPr>
        <w:spacing w:after="0"/>
      </w:pPr>
      <w:r>
        <w:separator/>
      </w:r>
    </w:p>
  </w:footnote>
  <w:footnote w:type="continuationSeparator" w:id="0">
    <w:p w:rsidR="009D49FB" w:rsidRDefault="009D49FB" w:rsidP="005665A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021E"/>
    <w:multiLevelType w:val="hybridMultilevel"/>
    <w:tmpl w:val="D31A4C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B7A0231"/>
    <w:multiLevelType w:val="hybridMultilevel"/>
    <w:tmpl w:val="2D48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91334"/>
    <w:multiLevelType w:val="multilevel"/>
    <w:tmpl w:val="D48211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7B5D9D"/>
    <w:multiLevelType w:val="multilevel"/>
    <w:tmpl w:val="2FAA1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5D420D3"/>
    <w:multiLevelType w:val="hybridMultilevel"/>
    <w:tmpl w:val="E744CC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62822A6"/>
    <w:multiLevelType w:val="hybridMultilevel"/>
    <w:tmpl w:val="FA44B2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7F011F1"/>
    <w:multiLevelType w:val="hybridMultilevel"/>
    <w:tmpl w:val="6C2A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8097A"/>
    <w:multiLevelType w:val="hybridMultilevel"/>
    <w:tmpl w:val="9B2C8A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E00272D"/>
    <w:multiLevelType w:val="hybridMultilevel"/>
    <w:tmpl w:val="53C88C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E7A682D"/>
    <w:multiLevelType w:val="hybridMultilevel"/>
    <w:tmpl w:val="9FF2A2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01E4D20"/>
    <w:multiLevelType w:val="hybridMultilevel"/>
    <w:tmpl w:val="0E5C66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41D3103"/>
    <w:multiLevelType w:val="hybridMultilevel"/>
    <w:tmpl w:val="E38611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D9D22BA"/>
    <w:multiLevelType w:val="hybridMultilevel"/>
    <w:tmpl w:val="E0548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0880B8C"/>
    <w:multiLevelType w:val="hybridMultilevel"/>
    <w:tmpl w:val="6EE60C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8A6042C"/>
    <w:multiLevelType w:val="hybridMultilevel"/>
    <w:tmpl w:val="71F41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9106C8B"/>
    <w:multiLevelType w:val="hybridMultilevel"/>
    <w:tmpl w:val="B88691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E1C0B5F"/>
    <w:multiLevelType w:val="hybridMultilevel"/>
    <w:tmpl w:val="C6D0AB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E5D483E"/>
    <w:multiLevelType w:val="hybridMultilevel"/>
    <w:tmpl w:val="750EF988"/>
    <w:lvl w:ilvl="0" w:tplc="04140001">
      <w:start w:val="1"/>
      <w:numFmt w:val="bullet"/>
      <w:lvlText w:val=""/>
      <w:lvlJc w:val="left"/>
      <w:pPr>
        <w:ind w:left="720" w:hanging="360"/>
      </w:pPr>
      <w:rPr>
        <w:rFonts w:ascii="Symbol" w:hAnsi="Symbol" w:hint="default"/>
      </w:rPr>
    </w:lvl>
    <w:lvl w:ilvl="1" w:tplc="0414000F">
      <w:start w:val="1"/>
      <w:numFmt w:val="decimal"/>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3EB27E7C"/>
    <w:multiLevelType w:val="hybridMultilevel"/>
    <w:tmpl w:val="A3F2E484"/>
    <w:lvl w:ilvl="0" w:tplc="04140011">
      <w:start w:val="1"/>
      <w:numFmt w:val="decimal"/>
      <w:lvlText w:val="%1)"/>
      <w:lvlJc w:val="left"/>
      <w:pPr>
        <w:ind w:left="1428" w:hanging="360"/>
      </w:p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19">
    <w:nsid w:val="416B71D3"/>
    <w:multiLevelType w:val="hybridMultilevel"/>
    <w:tmpl w:val="F9361E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37D5FFB"/>
    <w:multiLevelType w:val="hybridMultilevel"/>
    <w:tmpl w:val="C2F4BB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49E232A"/>
    <w:multiLevelType w:val="hybridMultilevel"/>
    <w:tmpl w:val="7BAE533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2">
    <w:nsid w:val="451A3F28"/>
    <w:multiLevelType w:val="hybridMultilevel"/>
    <w:tmpl w:val="6D46A6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5C7244A"/>
    <w:multiLevelType w:val="hybridMultilevel"/>
    <w:tmpl w:val="881ACA82"/>
    <w:lvl w:ilvl="0" w:tplc="04140001">
      <w:start w:val="1"/>
      <w:numFmt w:val="bullet"/>
      <w:lvlText w:val=""/>
      <w:lvlJc w:val="left"/>
      <w:pPr>
        <w:ind w:left="720" w:hanging="360"/>
      </w:pPr>
      <w:rPr>
        <w:rFonts w:ascii="Symbol" w:hAnsi="Symbol" w:hint="default"/>
      </w:rPr>
    </w:lvl>
    <w:lvl w:ilvl="1" w:tplc="04140011">
      <w:start w:val="1"/>
      <w:numFmt w:val="decimal"/>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47AC5262"/>
    <w:multiLevelType w:val="hybridMultilevel"/>
    <w:tmpl w:val="14FA0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48674AC9"/>
    <w:multiLevelType w:val="hybridMultilevel"/>
    <w:tmpl w:val="A1442A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4C7615DF"/>
    <w:multiLevelType w:val="hybridMultilevel"/>
    <w:tmpl w:val="7786D1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4E3465C7"/>
    <w:multiLevelType w:val="hybridMultilevel"/>
    <w:tmpl w:val="54D49BEA"/>
    <w:lvl w:ilvl="0" w:tplc="04140001">
      <w:start w:val="1"/>
      <w:numFmt w:val="bullet"/>
      <w:lvlText w:val=""/>
      <w:lvlJc w:val="left"/>
      <w:pPr>
        <w:ind w:left="786"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8">
    <w:nsid w:val="4F566E2F"/>
    <w:multiLevelType w:val="hybridMultilevel"/>
    <w:tmpl w:val="A4ACF8D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504F2598"/>
    <w:multiLevelType w:val="hybridMultilevel"/>
    <w:tmpl w:val="BEA080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504688"/>
    <w:multiLevelType w:val="hybridMultilevel"/>
    <w:tmpl w:val="4D8207B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6E013E0"/>
    <w:multiLevelType w:val="hybridMultilevel"/>
    <w:tmpl w:val="B0F07B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571A59F4"/>
    <w:multiLevelType w:val="hybridMultilevel"/>
    <w:tmpl w:val="89A853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60706886"/>
    <w:multiLevelType w:val="hybridMultilevel"/>
    <w:tmpl w:val="55A4D4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650C53E7"/>
    <w:multiLevelType w:val="hybridMultilevel"/>
    <w:tmpl w:val="3A38E2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90B07A2"/>
    <w:multiLevelType w:val="hybridMultilevel"/>
    <w:tmpl w:val="41D86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D6588"/>
    <w:multiLevelType w:val="hybridMultilevel"/>
    <w:tmpl w:val="A510F9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A5E6671"/>
    <w:multiLevelType w:val="hybridMultilevel"/>
    <w:tmpl w:val="8362CA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E864822"/>
    <w:multiLevelType w:val="hybridMultilevel"/>
    <w:tmpl w:val="066CA5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00D6F5A"/>
    <w:multiLevelType w:val="hybridMultilevel"/>
    <w:tmpl w:val="2B301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72B72CF3"/>
    <w:multiLevelType w:val="hybridMultilevel"/>
    <w:tmpl w:val="868AE0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5A2612"/>
    <w:multiLevelType w:val="hybridMultilevel"/>
    <w:tmpl w:val="56B8532C"/>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nsid w:val="75D130D1"/>
    <w:multiLevelType w:val="hybridMultilevel"/>
    <w:tmpl w:val="FD6EF8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98665BA"/>
    <w:multiLevelType w:val="hybridMultilevel"/>
    <w:tmpl w:val="C8F848F2"/>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44">
    <w:nsid w:val="7F1E64AE"/>
    <w:multiLevelType w:val="hybridMultilevel"/>
    <w:tmpl w:val="6E9250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31"/>
  </w:num>
  <w:num w:numId="4">
    <w:abstractNumId w:val="4"/>
  </w:num>
  <w:num w:numId="5">
    <w:abstractNumId w:val="37"/>
  </w:num>
  <w:num w:numId="6">
    <w:abstractNumId w:val="12"/>
  </w:num>
  <w:num w:numId="7">
    <w:abstractNumId w:val="0"/>
  </w:num>
  <w:num w:numId="8">
    <w:abstractNumId w:val="34"/>
  </w:num>
  <w:num w:numId="9">
    <w:abstractNumId w:val="32"/>
  </w:num>
  <w:num w:numId="10">
    <w:abstractNumId w:val="28"/>
  </w:num>
  <w:num w:numId="11">
    <w:abstractNumId w:val="20"/>
  </w:num>
  <w:num w:numId="12">
    <w:abstractNumId w:val="41"/>
  </w:num>
  <w:num w:numId="13">
    <w:abstractNumId w:val="17"/>
  </w:num>
  <w:num w:numId="14">
    <w:abstractNumId w:val="8"/>
  </w:num>
  <w:num w:numId="15">
    <w:abstractNumId w:val="14"/>
  </w:num>
  <w:num w:numId="16">
    <w:abstractNumId w:val="33"/>
  </w:num>
  <w:num w:numId="17">
    <w:abstractNumId w:val="24"/>
  </w:num>
  <w:num w:numId="18">
    <w:abstractNumId w:val="10"/>
  </w:num>
  <w:num w:numId="19">
    <w:abstractNumId w:val="25"/>
  </w:num>
  <w:num w:numId="20">
    <w:abstractNumId w:val="7"/>
  </w:num>
  <w:num w:numId="21">
    <w:abstractNumId w:val="15"/>
  </w:num>
  <w:num w:numId="22">
    <w:abstractNumId w:val="40"/>
  </w:num>
  <w:num w:numId="23">
    <w:abstractNumId w:val="30"/>
  </w:num>
  <w:num w:numId="24">
    <w:abstractNumId w:val="11"/>
  </w:num>
  <w:num w:numId="25">
    <w:abstractNumId w:val="22"/>
  </w:num>
  <w:num w:numId="26">
    <w:abstractNumId w:val="21"/>
  </w:num>
  <w:num w:numId="27">
    <w:abstractNumId w:val="27"/>
  </w:num>
  <w:num w:numId="28">
    <w:abstractNumId w:val="43"/>
  </w:num>
  <w:num w:numId="29">
    <w:abstractNumId w:val="29"/>
  </w:num>
  <w:num w:numId="30">
    <w:abstractNumId w:val="9"/>
  </w:num>
  <w:num w:numId="31">
    <w:abstractNumId w:val="44"/>
  </w:num>
  <w:num w:numId="32">
    <w:abstractNumId w:val="39"/>
  </w:num>
  <w:num w:numId="33">
    <w:abstractNumId w:val="38"/>
  </w:num>
  <w:num w:numId="34">
    <w:abstractNumId w:val="18"/>
  </w:num>
  <w:num w:numId="35">
    <w:abstractNumId w:val="19"/>
  </w:num>
  <w:num w:numId="36">
    <w:abstractNumId w:val="23"/>
  </w:num>
  <w:num w:numId="37">
    <w:abstractNumId w:val="42"/>
  </w:num>
  <w:num w:numId="38">
    <w:abstractNumId w:val="13"/>
  </w:num>
  <w:num w:numId="39">
    <w:abstractNumId w:val="3"/>
  </w:num>
  <w:num w:numId="40">
    <w:abstractNumId w:val="2"/>
  </w:num>
  <w:num w:numId="41">
    <w:abstractNumId w:val="36"/>
  </w:num>
  <w:num w:numId="42">
    <w:abstractNumId w:val="5"/>
  </w:num>
  <w:num w:numId="43">
    <w:abstractNumId w:val="35"/>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D2F75"/>
    <w:rsid w:val="00001B9B"/>
    <w:rsid w:val="00004169"/>
    <w:rsid w:val="00004A19"/>
    <w:rsid w:val="000074C0"/>
    <w:rsid w:val="0001317D"/>
    <w:rsid w:val="0001441F"/>
    <w:rsid w:val="00026AF7"/>
    <w:rsid w:val="00027308"/>
    <w:rsid w:val="00034814"/>
    <w:rsid w:val="00040E63"/>
    <w:rsid w:val="000425E0"/>
    <w:rsid w:val="00044BCD"/>
    <w:rsid w:val="00046F8F"/>
    <w:rsid w:val="000501E4"/>
    <w:rsid w:val="00052745"/>
    <w:rsid w:val="00052C88"/>
    <w:rsid w:val="00054B64"/>
    <w:rsid w:val="000554A5"/>
    <w:rsid w:val="00066342"/>
    <w:rsid w:val="00072461"/>
    <w:rsid w:val="00092D49"/>
    <w:rsid w:val="000A13A5"/>
    <w:rsid w:val="000A4AF9"/>
    <w:rsid w:val="000A599A"/>
    <w:rsid w:val="000C1509"/>
    <w:rsid w:val="000C4EF0"/>
    <w:rsid w:val="000E2691"/>
    <w:rsid w:val="001006B9"/>
    <w:rsid w:val="001015CC"/>
    <w:rsid w:val="001050AD"/>
    <w:rsid w:val="00107214"/>
    <w:rsid w:val="00112F2F"/>
    <w:rsid w:val="001142C4"/>
    <w:rsid w:val="001215DF"/>
    <w:rsid w:val="001220BA"/>
    <w:rsid w:val="0012534D"/>
    <w:rsid w:val="00125EBE"/>
    <w:rsid w:val="00132688"/>
    <w:rsid w:val="00132A18"/>
    <w:rsid w:val="00141424"/>
    <w:rsid w:val="00141F32"/>
    <w:rsid w:val="00141F7A"/>
    <w:rsid w:val="001432B0"/>
    <w:rsid w:val="00145605"/>
    <w:rsid w:val="00146139"/>
    <w:rsid w:val="00151EC9"/>
    <w:rsid w:val="001613C7"/>
    <w:rsid w:val="00161CFD"/>
    <w:rsid w:val="001738A5"/>
    <w:rsid w:val="0017565D"/>
    <w:rsid w:val="001870CB"/>
    <w:rsid w:val="00191564"/>
    <w:rsid w:val="00194CCC"/>
    <w:rsid w:val="0019564E"/>
    <w:rsid w:val="00196062"/>
    <w:rsid w:val="001A065D"/>
    <w:rsid w:val="001A465D"/>
    <w:rsid w:val="001A6977"/>
    <w:rsid w:val="001A7CDE"/>
    <w:rsid w:val="001B61BD"/>
    <w:rsid w:val="001C082D"/>
    <w:rsid w:val="001C3EE8"/>
    <w:rsid w:val="001C4AF0"/>
    <w:rsid w:val="001D0062"/>
    <w:rsid w:val="001D01E8"/>
    <w:rsid w:val="001D1A8C"/>
    <w:rsid w:val="001D1B10"/>
    <w:rsid w:val="001D2218"/>
    <w:rsid w:val="001D769D"/>
    <w:rsid w:val="001E52CD"/>
    <w:rsid w:val="001F0F04"/>
    <w:rsid w:val="001F614C"/>
    <w:rsid w:val="001F7499"/>
    <w:rsid w:val="00200A52"/>
    <w:rsid w:val="00202E1A"/>
    <w:rsid w:val="00210A3E"/>
    <w:rsid w:val="002213BC"/>
    <w:rsid w:val="00221A7C"/>
    <w:rsid w:val="0022239C"/>
    <w:rsid w:val="00225202"/>
    <w:rsid w:val="002513B8"/>
    <w:rsid w:val="00260FA3"/>
    <w:rsid w:val="0026117E"/>
    <w:rsid w:val="002706AD"/>
    <w:rsid w:val="00270A43"/>
    <w:rsid w:val="00284C6E"/>
    <w:rsid w:val="002A3130"/>
    <w:rsid w:val="002A65C8"/>
    <w:rsid w:val="002A6D32"/>
    <w:rsid w:val="002B2AF5"/>
    <w:rsid w:val="002B39A8"/>
    <w:rsid w:val="002B5CA5"/>
    <w:rsid w:val="002C2959"/>
    <w:rsid w:val="002D1646"/>
    <w:rsid w:val="002F25EE"/>
    <w:rsid w:val="002F310C"/>
    <w:rsid w:val="00302F10"/>
    <w:rsid w:val="003111B9"/>
    <w:rsid w:val="0033301C"/>
    <w:rsid w:val="00340C04"/>
    <w:rsid w:val="00346F3F"/>
    <w:rsid w:val="00370F4C"/>
    <w:rsid w:val="003904CF"/>
    <w:rsid w:val="003914E9"/>
    <w:rsid w:val="003951A4"/>
    <w:rsid w:val="003A19C6"/>
    <w:rsid w:val="003A6DD1"/>
    <w:rsid w:val="003B1C3E"/>
    <w:rsid w:val="003B603B"/>
    <w:rsid w:val="003E14F4"/>
    <w:rsid w:val="003E7105"/>
    <w:rsid w:val="003F280D"/>
    <w:rsid w:val="003F6725"/>
    <w:rsid w:val="00406072"/>
    <w:rsid w:val="00407E5A"/>
    <w:rsid w:val="00412D79"/>
    <w:rsid w:val="00415254"/>
    <w:rsid w:val="00416B0B"/>
    <w:rsid w:val="00422812"/>
    <w:rsid w:val="004300A1"/>
    <w:rsid w:val="00430565"/>
    <w:rsid w:val="00430BED"/>
    <w:rsid w:val="00432A3F"/>
    <w:rsid w:val="00441220"/>
    <w:rsid w:val="00441315"/>
    <w:rsid w:val="00473983"/>
    <w:rsid w:val="00473F9A"/>
    <w:rsid w:val="00476416"/>
    <w:rsid w:val="00482B22"/>
    <w:rsid w:val="00486FB5"/>
    <w:rsid w:val="00496C79"/>
    <w:rsid w:val="004B39E3"/>
    <w:rsid w:val="004C2A80"/>
    <w:rsid w:val="004C6189"/>
    <w:rsid w:val="004D10D9"/>
    <w:rsid w:val="004D76F8"/>
    <w:rsid w:val="004E1063"/>
    <w:rsid w:val="004E2860"/>
    <w:rsid w:val="004E6A07"/>
    <w:rsid w:val="004F2922"/>
    <w:rsid w:val="004F65E5"/>
    <w:rsid w:val="005161C8"/>
    <w:rsid w:val="00520C42"/>
    <w:rsid w:val="0053197E"/>
    <w:rsid w:val="00531F06"/>
    <w:rsid w:val="00532A9A"/>
    <w:rsid w:val="005414E6"/>
    <w:rsid w:val="00552668"/>
    <w:rsid w:val="00554112"/>
    <w:rsid w:val="005562CD"/>
    <w:rsid w:val="005665A9"/>
    <w:rsid w:val="00587CD0"/>
    <w:rsid w:val="00595A13"/>
    <w:rsid w:val="005A0AB8"/>
    <w:rsid w:val="005A2654"/>
    <w:rsid w:val="005B2A25"/>
    <w:rsid w:val="005C2D26"/>
    <w:rsid w:val="005C2F85"/>
    <w:rsid w:val="005C3B8F"/>
    <w:rsid w:val="005C7898"/>
    <w:rsid w:val="005D06E2"/>
    <w:rsid w:val="005D0EC0"/>
    <w:rsid w:val="005D5DC6"/>
    <w:rsid w:val="005E1C55"/>
    <w:rsid w:val="005E52CA"/>
    <w:rsid w:val="00607E4B"/>
    <w:rsid w:val="006120F8"/>
    <w:rsid w:val="00620AFC"/>
    <w:rsid w:val="00623AD2"/>
    <w:rsid w:val="00630C21"/>
    <w:rsid w:val="0063339A"/>
    <w:rsid w:val="00637DEC"/>
    <w:rsid w:val="00643AED"/>
    <w:rsid w:val="00644E00"/>
    <w:rsid w:val="006553D5"/>
    <w:rsid w:val="00656EC2"/>
    <w:rsid w:val="00660694"/>
    <w:rsid w:val="00663CAC"/>
    <w:rsid w:val="00663CAF"/>
    <w:rsid w:val="00681700"/>
    <w:rsid w:val="00685987"/>
    <w:rsid w:val="00695690"/>
    <w:rsid w:val="006A1E59"/>
    <w:rsid w:val="006A70A4"/>
    <w:rsid w:val="006B0915"/>
    <w:rsid w:val="006B58DC"/>
    <w:rsid w:val="006C7DE7"/>
    <w:rsid w:val="006E5A13"/>
    <w:rsid w:val="006F0C0A"/>
    <w:rsid w:val="006F272D"/>
    <w:rsid w:val="006F7E94"/>
    <w:rsid w:val="0071409A"/>
    <w:rsid w:val="00722BBC"/>
    <w:rsid w:val="007260BD"/>
    <w:rsid w:val="00733F4D"/>
    <w:rsid w:val="007361FA"/>
    <w:rsid w:val="00741F9C"/>
    <w:rsid w:val="00743E19"/>
    <w:rsid w:val="007555EB"/>
    <w:rsid w:val="00756EDA"/>
    <w:rsid w:val="007615DE"/>
    <w:rsid w:val="00765EDD"/>
    <w:rsid w:val="00767737"/>
    <w:rsid w:val="00781E8C"/>
    <w:rsid w:val="00783F07"/>
    <w:rsid w:val="00791D5D"/>
    <w:rsid w:val="007A0736"/>
    <w:rsid w:val="007B36B5"/>
    <w:rsid w:val="007B6D8F"/>
    <w:rsid w:val="007B7C88"/>
    <w:rsid w:val="007D1D97"/>
    <w:rsid w:val="007E3C06"/>
    <w:rsid w:val="007F15CC"/>
    <w:rsid w:val="008001B3"/>
    <w:rsid w:val="008006B1"/>
    <w:rsid w:val="00800C84"/>
    <w:rsid w:val="0080211C"/>
    <w:rsid w:val="0080536E"/>
    <w:rsid w:val="0082404C"/>
    <w:rsid w:val="008275EE"/>
    <w:rsid w:val="008277C2"/>
    <w:rsid w:val="008348EC"/>
    <w:rsid w:val="008362B0"/>
    <w:rsid w:val="0084011A"/>
    <w:rsid w:val="00841DDB"/>
    <w:rsid w:val="00862F51"/>
    <w:rsid w:val="008641B8"/>
    <w:rsid w:val="0087326A"/>
    <w:rsid w:val="00875314"/>
    <w:rsid w:val="00877FC5"/>
    <w:rsid w:val="00881F53"/>
    <w:rsid w:val="0088528F"/>
    <w:rsid w:val="008876E8"/>
    <w:rsid w:val="00892DC9"/>
    <w:rsid w:val="00893A6F"/>
    <w:rsid w:val="00894520"/>
    <w:rsid w:val="00895367"/>
    <w:rsid w:val="008960E8"/>
    <w:rsid w:val="008A47DB"/>
    <w:rsid w:val="008A528F"/>
    <w:rsid w:val="008B0409"/>
    <w:rsid w:val="008B0DC7"/>
    <w:rsid w:val="008B1D2B"/>
    <w:rsid w:val="008B5159"/>
    <w:rsid w:val="008C16DA"/>
    <w:rsid w:val="008C178A"/>
    <w:rsid w:val="008C459C"/>
    <w:rsid w:val="008C60D2"/>
    <w:rsid w:val="008C754B"/>
    <w:rsid w:val="008D3024"/>
    <w:rsid w:val="008D758C"/>
    <w:rsid w:val="008D7F8B"/>
    <w:rsid w:val="00911937"/>
    <w:rsid w:val="0091302E"/>
    <w:rsid w:val="009152B0"/>
    <w:rsid w:val="0091793C"/>
    <w:rsid w:val="00921461"/>
    <w:rsid w:val="00921588"/>
    <w:rsid w:val="0092208C"/>
    <w:rsid w:val="0092587C"/>
    <w:rsid w:val="00925AD1"/>
    <w:rsid w:val="00925E30"/>
    <w:rsid w:val="0093047E"/>
    <w:rsid w:val="00930CC6"/>
    <w:rsid w:val="00943C98"/>
    <w:rsid w:val="00947184"/>
    <w:rsid w:val="00947735"/>
    <w:rsid w:val="00952523"/>
    <w:rsid w:val="00952FF0"/>
    <w:rsid w:val="009540F6"/>
    <w:rsid w:val="0096103C"/>
    <w:rsid w:val="009666D4"/>
    <w:rsid w:val="00972AF7"/>
    <w:rsid w:val="00973755"/>
    <w:rsid w:val="0097485F"/>
    <w:rsid w:val="00977642"/>
    <w:rsid w:val="0098237C"/>
    <w:rsid w:val="0098798C"/>
    <w:rsid w:val="009879E8"/>
    <w:rsid w:val="009A0D41"/>
    <w:rsid w:val="009A2377"/>
    <w:rsid w:val="009A5137"/>
    <w:rsid w:val="009B2CEA"/>
    <w:rsid w:val="009B3F28"/>
    <w:rsid w:val="009B5966"/>
    <w:rsid w:val="009B740F"/>
    <w:rsid w:val="009C1B68"/>
    <w:rsid w:val="009D1E24"/>
    <w:rsid w:val="009D49FB"/>
    <w:rsid w:val="009E60AE"/>
    <w:rsid w:val="009F4C03"/>
    <w:rsid w:val="00A002EF"/>
    <w:rsid w:val="00A042B7"/>
    <w:rsid w:val="00A158D0"/>
    <w:rsid w:val="00A258A5"/>
    <w:rsid w:val="00A4154E"/>
    <w:rsid w:val="00A44ED1"/>
    <w:rsid w:val="00A50A6E"/>
    <w:rsid w:val="00A60717"/>
    <w:rsid w:val="00A6673B"/>
    <w:rsid w:val="00A70AA0"/>
    <w:rsid w:val="00A725E9"/>
    <w:rsid w:val="00A73AC0"/>
    <w:rsid w:val="00A772A7"/>
    <w:rsid w:val="00A83972"/>
    <w:rsid w:val="00A8636F"/>
    <w:rsid w:val="00A934F1"/>
    <w:rsid w:val="00A94A83"/>
    <w:rsid w:val="00AB02D6"/>
    <w:rsid w:val="00AB2E02"/>
    <w:rsid w:val="00AB4F71"/>
    <w:rsid w:val="00AC7221"/>
    <w:rsid w:val="00AD171D"/>
    <w:rsid w:val="00AD5226"/>
    <w:rsid w:val="00AE10B3"/>
    <w:rsid w:val="00AF292A"/>
    <w:rsid w:val="00AF2CFB"/>
    <w:rsid w:val="00B0190D"/>
    <w:rsid w:val="00B03521"/>
    <w:rsid w:val="00B33610"/>
    <w:rsid w:val="00B340C9"/>
    <w:rsid w:val="00B40E4E"/>
    <w:rsid w:val="00B410F5"/>
    <w:rsid w:val="00B41A1B"/>
    <w:rsid w:val="00B47B5C"/>
    <w:rsid w:val="00B501A1"/>
    <w:rsid w:val="00B53BDA"/>
    <w:rsid w:val="00B53C81"/>
    <w:rsid w:val="00B63AE7"/>
    <w:rsid w:val="00B63D4C"/>
    <w:rsid w:val="00B64AE9"/>
    <w:rsid w:val="00B72D5B"/>
    <w:rsid w:val="00B7330D"/>
    <w:rsid w:val="00B73E11"/>
    <w:rsid w:val="00B93072"/>
    <w:rsid w:val="00B94222"/>
    <w:rsid w:val="00B948C8"/>
    <w:rsid w:val="00BA0E8A"/>
    <w:rsid w:val="00BD4A75"/>
    <w:rsid w:val="00BD546F"/>
    <w:rsid w:val="00BD7664"/>
    <w:rsid w:val="00BE7185"/>
    <w:rsid w:val="00BF143E"/>
    <w:rsid w:val="00BF215E"/>
    <w:rsid w:val="00BF5013"/>
    <w:rsid w:val="00C14628"/>
    <w:rsid w:val="00C21206"/>
    <w:rsid w:val="00C218DA"/>
    <w:rsid w:val="00C21F09"/>
    <w:rsid w:val="00C21FDF"/>
    <w:rsid w:val="00C3300A"/>
    <w:rsid w:val="00C35F69"/>
    <w:rsid w:val="00C3653D"/>
    <w:rsid w:val="00C5349B"/>
    <w:rsid w:val="00C538CC"/>
    <w:rsid w:val="00C5527C"/>
    <w:rsid w:val="00C60BAE"/>
    <w:rsid w:val="00C62CB8"/>
    <w:rsid w:val="00C63D86"/>
    <w:rsid w:val="00C661DD"/>
    <w:rsid w:val="00C671CB"/>
    <w:rsid w:val="00C80C09"/>
    <w:rsid w:val="00C82FF5"/>
    <w:rsid w:val="00C90AEC"/>
    <w:rsid w:val="00C95048"/>
    <w:rsid w:val="00CB4367"/>
    <w:rsid w:val="00CC37DC"/>
    <w:rsid w:val="00CD053A"/>
    <w:rsid w:val="00CD3B63"/>
    <w:rsid w:val="00CD4ECC"/>
    <w:rsid w:val="00CE1306"/>
    <w:rsid w:val="00CE1CAB"/>
    <w:rsid w:val="00CE759E"/>
    <w:rsid w:val="00CF536A"/>
    <w:rsid w:val="00D04FB0"/>
    <w:rsid w:val="00D0725A"/>
    <w:rsid w:val="00D147EE"/>
    <w:rsid w:val="00D1745A"/>
    <w:rsid w:val="00D21252"/>
    <w:rsid w:val="00D21985"/>
    <w:rsid w:val="00D26F85"/>
    <w:rsid w:val="00D30DC8"/>
    <w:rsid w:val="00D3470A"/>
    <w:rsid w:val="00D35A12"/>
    <w:rsid w:val="00D64E01"/>
    <w:rsid w:val="00D85739"/>
    <w:rsid w:val="00D90E9D"/>
    <w:rsid w:val="00D9311F"/>
    <w:rsid w:val="00D93F8D"/>
    <w:rsid w:val="00D957C0"/>
    <w:rsid w:val="00DA054C"/>
    <w:rsid w:val="00DA4C2B"/>
    <w:rsid w:val="00DB3BA4"/>
    <w:rsid w:val="00DB4FDC"/>
    <w:rsid w:val="00DC184B"/>
    <w:rsid w:val="00DC3C5D"/>
    <w:rsid w:val="00DC51F5"/>
    <w:rsid w:val="00DC6C91"/>
    <w:rsid w:val="00DD725A"/>
    <w:rsid w:val="00DE3ECA"/>
    <w:rsid w:val="00DE436A"/>
    <w:rsid w:val="00DE7A43"/>
    <w:rsid w:val="00DF0892"/>
    <w:rsid w:val="00DF39D5"/>
    <w:rsid w:val="00DF4582"/>
    <w:rsid w:val="00E02989"/>
    <w:rsid w:val="00E116C7"/>
    <w:rsid w:val="00E1433C"/>
    <w:rsid w:val="00E15592"/>
    <w:rsid w:val="00E173D1"/>
    <w:rsid w:val="00E17E69"/>
    <w:rsid w:val="00E22215"/>
    <w:rsid w:val="00E43DB7"/>
    <w:rsid w:val="00E46F4B"/>
    <w:rsid w:val="00E50299"/>
    <w:rsid w:val="00E559AE"/>
    <w:rsid w:val="00E55F7A"/>
    <w:rsid w:val="00E637E0"/>
    <w:rsid w:val="00E66075"/>
    <w:rsid w:val="00E70F26"/>
    <w:rsid w:val="00E750C5"/>
    <w:rsid w:val="00E773B9"/>
    <w:rsid w:val="00E83B70"/>
    <w:rsid w:val="00E845C5"/>
    <w:rsid w:val="00E90540"/>
    <w:rsid w:val="00EA2D5E"/>
    <w:rsid w:val="00EA5077"/>
    <w:rsid w:val="00EA5E41"/>
    <w:rsid w:val="00EB1EC7"/>
    <w:rsid w:val="00EB6374"/>
    <w:rsid w:val="00EC3ECB"/>
    <w:rsid w:val="00ED1054"/>
    <w:rsid w:val="00ED2F75"/>
    <w:rsid w:val="00ED7584"/>
    <w:rsid w:val="00ED7CDC"/>
    <w:rsid w:val="00EE4251"/>
    <w:rsid w:val="00EE770F"/>
    <w:rsid w:val="00EF045E"/>
    <w:rsid w:val="00EF78C6"/>
    <w:rsid w:val="00F0237B"/>
    <w:rsid w:val="00F1369D"/>
    <w:rsid w:val="00F161C4"/>
    <w:rsid w:val="00F40912"/>
    <w:rsid w:val="00F470C5"/>
    <w:rsid w:val="00F5540B"/>
    <w:rsid w:val="00F57977"/>
    <w:rsid w:val="00F63337"/>
    <w:rsid w:val="00F63361"/>
    <w:rsid w:val="00F64C94"/>
    <w:rsid w:val="00FA1918"/>
    <w:rsid w:val="00FB4F9C"/>
    <w:rsid w:val="00FB5440"/>
    <w:rsid w:val="00FB7448"/>
    <w:rsid w:val="00FC1916"/>
    <w:rsid w:val="00FC2AEE"/>
    <w:rsid w:val="00FC5B20"/>
    <w:rsid w:val="00FD0F2B"/>
    <w:rsid w:val="00FE18A4"/>
    <w:rsid w:val="00FE2CED"/>
    <w:rsid w:val="00FE3EE9"/>
    <w:rsid w:val="00FE70BB"/>
    <w:rsid w:val="00FF4F2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14C"/>
    <w:pPr>
      <w:spacing w:line="240" w:lineRule="auto"/>
    </w:pPr>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3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65A9"/>
    <w:pPr>
      <w:tabs>
        <w:tab w:val="center" w:pos="4513"/>
        <w:tab w:val="right" w:pos="9026"/>
      </w:tabs>
      <w:spacing w:after="0"/>
    </w:pPr>
  </w:style>
  <w:style w:type="character" w:customStyle="1" w:styleId="HeaderChar">
    <w:name w:val="Header Char"/>
    <w:basedOn w:val="DefaultParagraphFont"/>
    <w:link w:val="Header"/>
    <w:uiPriority w:val="99"/>
    <w:rsid w:val="005665A9"/>
  </w:style>
  <w:style w:type="paragraph" w:styleId="Footer">
    <w:name w:val="footer"/>
    <w:basedOn w:val="Normal"/>
    <w:link w:val="FooterChar"/>
    <w:uiPriority w:val="99"/>
    <w:unhideWhenUsed/>
    <w:rsid w:val="005665A9"/>
    <w:pPr>
      <w:tabs>
        <w:tab w:val="center" w:pos="4513"/>
        <w:tab w:val="right" w:pos="9026"/>
      </w:tabs>
      <w:spacing w:after="0"/>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 w:type="character" w:styleId="PlaceholderText">
    <w:name w:val="Placeholder Text"/>
    <w:basedOn w:val="DefaultParagraphFont"/>
    <w:uiPriority w:val="99"/>
    <w:semiHidden/>
    <w:rsid w:val="00FB4F9C"/>
    <w:rPr>
      <w:color w:val="808080"/>
    </w:rPr>
  </w:style>
  <w:style w:type="character" w:customStyle="1" w:styleId="Heading2Char">
    <w:name w:val="Heading 2 Char"/>
    <w:basedOn w:val="DefaultParagraphFont"/>
    <w:link w:val="Heading2"/>
    <w:uiPriority w:val="9"/>
    <w:rsid w:val="00B733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ifi.uio.no/studier/skjemaer/oblig-retningslinje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C864-5B85-45A1-9A22-F83EBE5D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4B8D74B6.dotm</Template>
  <TotalTime>619</TotalTime>
  <Pages>11</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hansbe</dc:creator>
  <cp:lastModifiedBy>Aleksander Våge</cp:lastModifiedBy>
  <cp:revision>17</cp:revision>
  <cp:lastPrinted>2011-02-06T20:11:00Z</cp:lastPrinted>
  <dcterms:created xsi:type="dcterms:W3CDTF">2012-02-03T14:38:00Z</dcterms:created>
  <dcterms:modified xsi:type="dcterms:W3CDTF">2016-02-25T13:59:00Z</dcterms:modified>
</cp:coreProperties>
</file>