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94D83" w14:textId="10BFD512" w:rsidR="004E601C" w:rsidRPr="004E601C" w:rsidRDefault="004E601C" w:rsidP="0066472D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 w:rsidRPr="004E601C">
        <w:rPr>
          <w:rFonts w:ascii="Times New Roman" w:hAnsi="Times New Roman" w:cs="Times New Roman"/>
          <w:b/>
          <w:bCs/>
          <w:sz w:val="18"/>
          <w:szCs w:val="18"/>
        </w:rPr>
        <w:t>Цель</w:t>
      </w:r>
    </w:p>
    <w:p w14:paraId="075B5DDE" w14:textId="1A7D18CE" w:rsidR="004E601C" w:rsidRPr="004E601C" w:rsidRDefault="004E601C" w:rsidP="004E601C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E601C">
        <w:rPr>
          <w:rFonts w:ascii="Times New Roman" w:hAnsi="Times New Roman" w:cs="Times New Roman"/>
          <w:sz w:val="18"/>
          <w:szCs w:val="18"/>
        </w:rPr>
        <w:t xml:space="preserve">Показать процесс обработки и доставки заказа с распределением </w:t>
      </w:r>
      <w:proofErr w:type="spellStart"/>
      <w:r w:rsidRPr="004E601C">
        <w:rPr>
          <w:rFonts w:ascii="Times New Roman" w:hAnsi="Times New Roman" w:cs="Times New Roman"/>
          <w:sz w:val="18"/>
          <w:szCs w:val="18"/>
        </w:rPr>
        <w:t>ролеи</w:t>
      </w:r>
      <w:proofErr w:type="spellEnd"/>
      <w:r w:rsidRPr="004E601C">
        <w:rPr>
          <w:rFonts w:ascii="Times New Roman" w:hAnsi="Times New Roman" w:cs="Times New Roman"/>
          <w:sz w:val="18"/>
          <w:szCs w:val="18"/>
        </w:rPr>
        <w:t>̆.</w:t>
      </w:r>
    </w:p>
    <w:p w14:paraId="69674C66" w14:textId="4EBF4313" w:rsidR="004E601C" w:rsidRPr="004E601C" w:rsidRDefault="004E601C" w:rsidP="004E601C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4E601C">
        <w:rPr>
          <w:rFonts w:ascii="Times New Roman" w:hAnsi="Times New Roman" w:cs="Times New Roman"/>
          <w:sz w:val="18"/>
          <w:szCs w:val="18"/>
        </w:rPr>
        <w:t>Область</w:t>
      </w:r>
    </w:p>
    <w:p w14:paraId="1FDE3D7D" w14:textId="3AEAE64E" w:rsidR="00012179" w:rsidRPr="004E601C" w:rsidRDefault="004E601C" w:rsidP="004E601C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 w:rsidRPr="004E601C">
        <w:rPr>
          <w:rFonts w:ascii="Times New Roman" w:hAnsi="Times New Roman" w:cs="Times New Roman"/>
          <w:b/>
          <w:bCs/>
          <w:sz w:val="18"/>
          <w:szCs w:val="18"/>
        </w:rPr>
        <w:t>To Be</w:t>
      </w:r>
    </w:p>
    <w:p w14:paraId="6B5E020C" w14:textId="13AF4AC4" w:rsidR="004E601C" w:rsidRPr="004E601C" w:rsidRDefault="004E601C" w:rsidP="0066472D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4E601C">
        <w:rPr>
          <w:rFonts w:ascii="Times New Roman" w:hAnsi="Times New Roman" w:cs="Times New Roman"/>
          <w:sz w:val="18"/>
          <w:szCs w:val="18"/>
          <w:lang w:val="en-US"/>
        </w:rPr>
        <w:drawing>
          <wp:inline distT="0" distB="0" distL="0" distR="0" wp14:anchorId="46D3FA13" wp14:editId="704C135A">
            <wp:extent cx="5940425" cy="1712595"/>
            <wp:effectExtent l="0" t="0" r="3175" b="1905"/>
            <wp:docPr id="1628719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190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601C" w:rsidRPr="004E60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01C"/>
    <w:rsid w:val="00012179"/>
    <w:rsid w:val="00146DD9"/>
    <w:rsid w:val="004E601C"/>
    <w:rsid w:val="0066472D"/>
    <w:rsid w:val="007333B6"/>
    <w:rsid w:val="00755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112906"/>
  <w15:chartTrackingRefBased/>
  <w15:docId w15:val="{42F50F88-D121-0342-A608-1BB0F33DE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6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6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6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6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6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6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6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6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6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6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6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6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60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60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60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60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60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60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6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6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6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6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6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60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60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60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6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60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60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 Alekseev</dc:creator>
  <cp:keywords/>
  <dc:description/>
  <cp:lastModifiedBy>  Alekseev</cp:lastModifiedBy>
  <cp:revision>3</cp:revision>
  <dcterms:created xsi:type="dcterms:W3CDTF">2026-02-18T13:05:00Z</dcterms:created>
  <dcterms:modified xsi:type="dcterms:W3CDTF">2026-02-18T13:08:00Z</dcterms:modified>
</cp:coreProperties>
</file>