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6F9" w:rsidRPr="002720DE" w:rsidRDefault="00B526F9" w:rsidP="00B526F9">
      <w:pPr>
        <w:rPr>
          <w:rFonts w:ascii="Times New Roman" w:hAnsi="Times New Roman"/>
        </w:rPr>
      </w:pPr>
      <w:r w:rsidRPr="002720DE">
        <w:rPr>
          <w:rFonts w:ascii="Times New Roman" w:hAnsi="Times New Roman"/>
          <w:noProof/>
        </w:rPr>
        <w:drawing>
          <wp:inline distT="0" distB="0" distL="0" distR="0" wp14:anchorId="455DFDFD" wp14:editId="41E5ACE6">
            <wp:extent cx="2358568" cy="244666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8568" cy="2446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26F9" w:rsidRPr="002720DE" w:rsidRDefault="00B526F9" w:rsidP="00B526F9">
      <w:pPr>
        <w:rPr>
          <w:rFonts w:ascii="Times New Roman" w:hAnsi="Times New Roman"/>
          <w:sz w:val="32"/>
          <w:szCs w:val="32"/>
        </w:rPr>
      </w:pPr>
    </w:p>
    <w:p w:rsidR="00B526F9" w:rsidRPr="002720DE" w:rsidRDefault="00B526F9" w:rsidP="00B526F9">
      <w:pPr>
        <w:rPr>
          <w:rFonts w:ascii="Times New Roman" w:hAnsi="Times New Roman"/>
          <w:sz w:val="32"/>
          <w:szCs w:val="32"/>
        </w:rPr>
      </w:pPr>
    </w:p>
    <w:p w:rsidR="00B526F9" w:rsidRPr="002720DE" w:rsidRDefault="00B526F9" w:rsidP="00B526F9">
      <w:pPr>
        <w:rPr>
          <w:rFonts w:ascii="Times New Roman" w:hAnsi="Times New Roman"/>
          <w:sz w:val="32"/>
          <w:szCs w:val="32"/>
        </w:rPr>
      </w:pPr>
    </w:p>
    <w:p w:rsidR="00B526F9" w:rsidRPr="002720DE" w:rsidRDefault="00B526F9" w:rsidP="00B526F9">
      <w:pPr>
        <w:rPr>
          <w:rFonts w:ascii="Times New Roman" w:hAnsi="Times New Roman"/>
          <w:sz w:val="32"/>
          <w:szCs w:val="32"/>
        </w:rPr>
      </w:pPr>
    </w:p>
    <w:p w:rsidR="00B526F9" w:rsidRPr="002720DE" w:rsidRDefault="00B526F9" w:rsidP="00B526F9">
      <w:pPr>
        <w:jc w:val="center"/>
        <w:rPr>
          <w:rFonts w:ascii="Times New Roman" w:hAnsi="Times New Roman"/>
          <w:sz w:val="32"/>
          <w:szCs w:val="32"/>
          <w:lang w:val="ru-RU"/>
        </w:rPr>
      </w:pPr>
      <w:r w:rsidRPr="002720DE">
        <w:rPr>
          <w:rFonts w:ascii="Times New Roman" w:hAnsi="Times New Roman"/>
          <w:sz w:val="32"/>
          <w:szCs w:val="32"/>
          <w:lang w:val="ru-RU"/>
        </w:rPr>
        <w:t>Пояснительная записка</w:t>
      </w:r>
    </w:p>
    <w:p w:rsidR="00B526F9" w:rsidRPr="002720DE" w:rsidRDefault="00B526F9" w:rsidP="00B526F9">
      <w:pPr>
        <w:jc w:val="center"/>
        <w:rPr>
          <w:rFonts w:ascii="Times New Roman" w:hAnsi="Times New Roman"/>
          <w:sz w:val="32"/>
          <w:szCs w:val="32"/>
          <w:lang w:val="ru-RU"/>
        </w:rPr>
      </w:pPr>
      <w:r w:rsidRPr="002720DE">
        <w:rPr>
          <w:rFonts w:ascii="Times New Roman" w:hAnsi="Times New Roman"/>
          <w:sz w:val="32"/>
          <w:szCs w:val="32"/>
          <w:lang w:val="ru-RU"/>
        </w:rPr>
        <w:t>к дипломной работе на тему:</w:t>
      </w:r>
    </w:p>
    <w:p w:rsidR="00B526F9" w:rsidRPr="002720DE" w:rsidRDefault="00B526F9" w:rsidP="00B526F9">
      <w:pPr>
        <w:rPr>
          <w:rFonts w:ascii="Times New Roman" w:hAnsi="Times New Roman"/>
          <w:sz w:val="32"/>
          <w:szCs w:val="32"/>
          <w:lang w:val="ru-RU"/>
        </w:rPr>
      </w:pPr>
    </w:p>
    <w:p w:rsidR="00B526F9" w:rsidRPr="002720DE" w:rsidRDefault="00B526F9" w:rsidP="00B526F9">
      <w:pPr>
        <w:rPr>
          <w:rFonts w:ascii="Times New Roman" w:hAnsi="Times New Roman"/>
          <w:sz w:val="32"/>
          <w:szCs w:val="32"/>
          <w:lang w:val="ru-RU"/>
        </w:rPr>
      </w:pPr>
    </w:p>
    <w:p w:rsidR="00B526F9" w:rsidRPr="002720DE" w:rsidRDefault="00B526F9" w:rsidP="00B526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hAnsi="Times New Roman"/>
          <w:b/>
          <w:color w:val="252423"/>
          <w:sz w:val="32"/>
          <w:szCs w:val="32"/>
          <w:lang w:val="ru-RU"/>
        </w:rPr>
      </w:pPr>
      <w:r w:rsidRPr="002720DE">
        <w:rPr>
          <w:rFonts w:ascii="Times New Roman" w:hAnsi="Times New Roman"/>
          <w:b/>
          <w:color w:val="252423"/>
          <w:sz w:val="32"/>
          <w:szCs w:val="32"/>
          <w:lang w:val="ru-RU"/>
        </w:rPr>
        <w:t>"</w:t>
      </w:r>
      <w:r w:rsidR="00D7255D" w:rsidRPr="002720DE">
        <w:rPr>
          <w:rFonts w:ascii="Times New Roman" w:hAnsi="Times New Roman"/>
          <w:b/>
          <w:color w:val="252423"/>
          <w:sz w:val="32"/>
          <w:szCs w:val="32"/>
          <w:lang w:val="ru-RU"/>
        </w:rPr>
        <w:t>Распознавание компьютерного текста на английском и русском языке с экрана монитора</w:t>
      </w:r>
      <w:r w:rsidRPr="002720DE">
        <w:rPr>
          <w:rFonts w:ascii="Times New Roman" w:hAnsi="Times New Roman"/>
          <w:b/>
          <w:color w:val="252423"/>
          <w:sz w:val="32"/>
          <w:szCs w:val="32"/>
          <w:lang w:val="ru-RU"/>
        </w:rPr>
        <w:t>"</w:t>
      </w:r>
    </w:p>
    <w:p w:rsidR="00B526F9" w:rsidRPr="002720DE" w:rsidRDefault="00B526F9" w:rsidP="00B526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hAnsi="Times New Roman"/>
          <w:b/>
          <w:color w:val="252423"/>
          <w:sz w:val="32"/>
          <w:szCs w:val="32"/>
          <w:lang w:val="ru-RU"/>
        </w:rPr>
      </w:pPr>
    </w:p>
    <w:p w:rsidR="00B526F9" w:rsidRPr="002720DE" w:rsidRDefault="00B526F9" w:rsidP="00B526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hAnsi="Times New Roman"/>
          <w:b/>
          <w:color w:val="252423"/>
          <w:sz w:val="32"/>
          <w:szCs w:val="32"/>
          <w:lang w:val="ru-RU"/>
        </w:rPr>
      </w:pPr>
    </w:p>
    <w:p w:rsidR="00B526F9" w:rsidRPr="002720DE" w:rsidRDefault="00B526F9" w:rsidP="00B526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hAnsi="Times New Roman"/>
          <w:b/>
          <w:color w:val="252423"/>
          <w:sz w:val="32"/>
          <w:szCs w:val="32"/>
          <w:lang w:val="ru-RU"/>
        </w:rPr>
      </w:pPr>
    </w:p>
    <w:p w:rsidR="00B526F9" w:rsidRPr="002720DE" w:rsidRDefault="00B526F9" w:rsidP="00B526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hAnsi="Times New Roman"/>
          <w:b/>
          <w:color w:val="252423"/>
          <w:sz w:val="32"/>
          <w:szCs w:val="32"/>
          <w:lang w:val="ru-RU"/>
        </w:rPr>
      </w:pPr>
    </w:p>
    <w:p w:rsidR="00B526F9" w:rsidRPr="002720DE" w:rsidRDefault="00B526F9" w:rsidP="00B526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hAnsi="Times New Roman"/>
          <w:b/>
          <w:color w:val="252423"/>
          <w:sz w:val="32"/>
          <w:szCs w:val="32"/>
          <w:lang w:val="ru-RU"/>
        </w:rPr>
      </w:pPr>
    </w:p>
    <w:p w:rsidR="00B526F9" w:rsidRPr="002720DE" w:rsidRDefault="00B526F9" w:rsidP="00B526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hAnsi="Times New Roman"/>
          <w:b/>
          <w:color w:val="252423"/>
          <w:sz w:val="32"/>
          <w:szCs w:val="32"/>
          <w:lang w:val="ru-RU"/>
        </w:rPr>
      </w:pPr>
    </w:p>
    <w:p w:rsidR="00B526F9" w:rsidRPr="002720DE" w:rsidRDefault="00B526F9" w:rsidP="00B526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hAnsi="Times New Roman"/>
          <w:b/>
          <w:color w:val="252423"/>
          <w:sz w:val="32"/>
          <w:szCs w:val="32"/>
          <w:lang w:val="ru-RU"/>
        </w:rPr>
      </w:pPr>
    </w:p>
    <w:p w:rsidR="00B526F9" w:rsidRPr="002720DE" w:rsidRDefault="00B526F9" w:rsidP="00B526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hAnsi="Times New Roman"/>
          <w:b/>
          <w:color w:val="252423"/>
          <w:sz w:val="32"/>
          <w:szCs w:val="32"/>
          <w:lang w:val="ru-RU"/>
        </w:rPr>
      </w:pPr>
    </w:p>
    <w:p w:rsidR="00B526F9" w:rsidRPr="002720DE" w:rsidRDefault="00B526F9" w:rsidP="00B526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hAnsi="Times New Roman"/>
          <w:b/>
          <w:color w:val="252423"/>
          <w:sz w:val="32"/>
          <w:szCs w:val="32"/>
          <w:lang w:val="ru-RU"/>
        </w:rPr>
      </w:pPr>
    </w:p>
    <w:p w:rsidR="00B526F9" w:rsidRPr="002720DE" w:rsidRDefault="00B526F9" w:rsidP="00B526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hAnsi="Times New Roman"/>
          <w:b/>
          <w:color w:val="252423"/>
          <w:sz w:val="32"/>
          <w:szCs w:val="32"/>
          <w:lang w:val="ru-RU"/>
        </w:rPr>
      </w:pPr>
    </w:p>
    <w:p w:rsidR="00B526F9" w:rsidRPr="002720DE" w:rsidRDefault="00B526F9" w:rsidP="00B526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670"/>
        <w:jc w:val="left"/>
        <w:rPr>
          <w:rFonts w:ascii="Times New Roman" w:hAnsi="Times New Roman"/>
          <w:color w:val="252423"/>
          <w:sz w:val="20"/>
          <w:lang w:val="ru-RU"/>
        </w:rPr>
      </w:pPr>
      <w:r w:rsidRPr="002720DE">
        <w:rPr>
          <w:rFonts w:ascii="Times New Roman" w:hAnsi="Times New Roman"/>
          <w:color w:val="252423"/>
          <w:sz w:val="24"/>
          <w:szCs w:val="24"/>
          <w:lang w:val="ru-RU"/>
        </w:rPr>
        <w:t xml:space="preserve">Автор: </w:t>
      </w:r>
      <w:r w:rsidR="000F379C" w:rsidRPr="002720DE">
        <w:rPr>
          <w:rFonts w:ascii="Times New Roman" w:hAnsi="Times New Roman"/>
          <w:color w:val="252423"/>
          <w:lang w:val="ru-RU"/>
        </w:rPr>
        <w:t>Коробов Алексей</w:t>
      </w:r>
    </w:p>
    <w:p w:rsidR="00B526F9" w:rsidRPr="002720DE" w:rsidRDefault="00B526F9" w:rsidP="00B526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670"/>
        <w:jc w:val="left"/>
        <w:rPr>
          <w:rFonts w:ascii="Times New Roman" w:hAnsi="Times New Roman"/>
          <w:color w:val="252423"/>
          <w:sz w:val="20"/>
          <w:lang w:val="ru-RU"/>
        </w:rPr>
      </w:pPr>
      <w:r w:rsidRPr="002720DE">
        <w:rPr>
          <w:rFonts w:ascii="Times New Roman" w:hAnsi="Times New Roman"/>
          <w:color w:val="252423"/>
          <w:sz w:val="24"/>
          <w:szCs w:val="24"/>
          <w:lang w:val="ru-RU"/>
        </w:rPr>
        <w:t xml:space="preserve">Группа: </w:t>
      </w:r>
      <w:r w:rsidRPr="002720DE">
        <w:rPr>
          <w:rFonts w:ascii="Times New Roman" w:hAnsi="Times New Roman"/>
          <w:color w:val="252423"/>
          <w:sz w:val="24"/>
          <w:szCs w:val="24"/>
        </w:rPr>
        <w:t>DLL</w:t>
      </w:r>
      <w:r w:rsidRPr="002720DE">
        <w:rPr>
          <w:rFonts w:ascii="Times New Roman" w:hAnsi="Times New Roman"/>
          <w:color w:val="252423"/>
          <w:sz w:val="24"/>
          <w:szCs w:val="24"/>
          <w:lang w:val="ru-RU"/>
        </w:rPr>
        <w:t>-</w:t>
      </w:r>
      <w:r w:rsidR="000F379C" w:rsidRPr="002720DE">
        <w:rPr>
          <w:rFonts w:ascii="Times New Roman" w:hAnsi="Times New Roman"/>
          <w:color w:val="252423"/>
          <w:sz w:val="24"/>
          <w:szCs w:val="24"/>
          <w:lang w:val="ru-RU"/>
        </w:rPr>
        <w:t>19</w:t>
      </w:r>
    </w:p>
    <w:p w:rsidR="00D7255D" w:rsidRPr="002720DE" w:rsidRDefault="00D7255D">
      <w:pPr>
        <w:jc w:val="left"/>
        <w:rPr>
          <w:rFonts w:ascii="Times New Roman" w:hAnsi="Times New Roman"/>
          <w:b/>
          <w:sz w:val="32"/>
          <w:lang w:val="ru-RU"/>
        </w:rPr>
      </w:pPr>
      <w:r w:rsidRPr="002720DE">
        <w:rPr>
          <w:rFonts w:ascii="Times New Roman" w:hAnsi="Times New Roman"/>
          <w:b/>
          <w:sz w:val="32"/>
          <w:lang w:val="ru-RU"/>
        </w:rPr>
        <w:br w:type="page"/>
      </w:r>
    </w:p>
    <w:p w:rsidR="00983D98" w:rsidRPr="002720DE" w:rsidRDefault="00983D98">
      <w:pPr>
        <w:jc w:val="left"/>
        <w:rPr>
          <w:rFonts w:ascii="Times New Roman" w:hAnsi="Times New Roman"/>
          <w:b/>
          <w:sz w:val="32"/>
          <w:lang w:val="ru-RU"/>
        </w:rPr>
      </w:pPr>
    </w:p>
    <w:p w:rsidR="00B63E73" w:rsidRPr="002720DE" w:rsidRDefault="000F379C">
      <w:pPr>
        <w:pStyle w:val="Heading1"/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>Постановка задачи</w:t>
      </w:r>
    </w:p>
    <w:p w:rsidR="00B63E73" w:rsidRPr="002720DE" w:rsidRDefault="00B63E73">
      <w:pPr>
        <w:rPr>
          <w:rFonts w:ascii="Times New Roman" w:hAnsi="Times New Roman"/>
          <w:sz w:val="22"/>
          <w:lang w:val="ru-RU"/>
        </w:rPr>
      </w:pPr>
    </w:p>
    <w:p w:rsidR="00B63E73" w:rsidRPr="002720DE" w:rsidRDefault="000F379C">
      <w:pPr>
        <w:ind w:firstLine="720"/>
        <w:rPr>
          <w:rFonts w:ascii="Times New Roman" w:hAnsi="Times New Roman"/>
          <w:sz w:val="22"/>
          <w:lang w:val="ru-RU"/>
        </w:rPr>
      </w:pPr>
      <w:r w:rsidRPr="002720DE">
        <w:rPr>
          <w:rFonts w:ascii="Times New Roman" w:hAnsi="Times New Roman"/>
          <w:sz w:val="22"/>
          <w:lang w:val="ru-RU"/>
        </w:rPr>
        <w:t xml:space="preserve">Компании всё чаще используют гибридный подход работы для своих сотрудников. Это означает что количество удаленной работы выросло в разы. Одним из основных способов коммуникации сотрудников являются мессенджеры и звонки. </w:t>
      </w:r>
    </w:p>
    <w:p w:rsidR="00B63E73" w:rsidRPr="002720DE" w:rsidRDefault="000F379C">
      <w:pPr>
        <w:rPr>
          <w:rFonts w:ascii="Times New Roman" w:hAnsi="Times New Roman"/>
          <w:sz w:val="22"/>
          <w:lang w:val="ru-RU"/>
        </w:rPr>
      </w:pPr>
      <w:r w:rsidRPr="002720DE">
        <w:rPr>
          <w:rFonts w:ascii="Times New Roman" w:hAnsi="Times New Roman"/>
          <w:sz w:val="22"/>
          <w:lang w:val="ru-RU"/>
        </w:rPr>
        <w:t>Среди программистов очень популярная практика это показать исходный код программы своему коллеге и попытаться решить проблему совместно. Иногда бывают ситуации, когда этот исходный код нужно проверить самостоятельно, попросив коллегу передать код, который показан на экране.</w:t>
      </w:r>
    </w:p>
    <w:p w:rsidR="00B63E73" w:rsidRPr="002720DE" w:rsidRDefault="000F379C">
      <w:pPr>
        <w:ind w:firstLine="720"/>
        <w:rPr>
          <w:rFonts w:ascii="Times New Roman" w:hAnsi="Times New Roman"/>
          <w:sz w:val="22"/>
          <w:lang w:val="ru-RU"/>
        </w:rPr>
      </w:pPr>
      <w:r w:rsidRPr="002720DE">
        <w:rPr>
          <w:rFonts w:ascii="Times New Roman" w:hAnsi="Times New Roman"/>
          <w:sz w:val="22"/>
          <w:lang w:val="ru-RU"/>
        </w:rPr>
        <w:t>Так же бывают ситуации, когда показывают презентацию и предоставляются ссылки на какие-то материалы.</w:t>
      </w:r>
    </w:p>
    <w:p w:rsidR="00B63E73" w:rsidRPr="002720DE" w:rsidRDefault="000F379C">
      <w:pPr>
        <w:ind w:firstLine="720"/>
        <w:rPr>
          <w:rFonts w:ascii="Times New Roman" w:hAnsi="Times New Roman"/>
          <w:sz w:val="22"/>
          <w:lang w:val="ru-RU"/>
        </w:rPr>
      </w:pPr>
      <w:r w:rsidRPr="002720DE">
        <w:rPr>
          <w:rFonts w:ascii="Times New Roman" w:hAnsi="Times New Roman"/>
          <w:sz w:val="22"/>
          <w:lang w:val="ru-RU"/>
        </w:rPr>
        <w:t>Или при просмотре какого-то видео сформировать конспект из представленного текст.</w:t>
      </w:r>
    </w:p>
    <w:p w:rsidR="00B63E73" w:rsidRPr="002720DE" w:rsidRDefault="000F379C">
      <w:pPr>
        <w:rPr>
          <w:rFonts w:ascii="Times New Roman" w:hAnsi="Times New Roman"/>
          <w:sz w:val="22"/>
          <w:lang w:val="ru-RU"/>
        </w:rPr>
      </w:pPr>
      <w:r w:rsidRPr="002720DE">
        <w:rPr>
          <w:rFonts w:ascii="Times New Roman" w:hAnsi="Times New Roman"/>
          <w:sz w:val="22"/>
          <w:lang w:val="ru-RU"/>
        </w:rPr>
        <w:t>Подобные проблемы могут возникать во многих областях.</w:t>
      </w:r>
    </w:p>
    <w:p w:rsidR="00B63E73" w:rsidRPr="002720DE" w:rsidRDefault="000F379C">
      <w:pPr>
        <w:rPr>
          <w:rFonts w:ascii="Times New Roman" w:hAnsi="Times New Roman"/>
          <w:sz w:val="22"/>
          <w:lang w:val="ru-RU"/>
        </w:rPr>
      </w:pPr>
      <w:r w:rsidRPr="002720DE">
        <w:rPr>
          <w:rFonts w:ascii="Times New Roman" w:hAnsi="Times New Roman"/>
          <w:sz w:val="22"/>
          <w:lang w:val="ru-RU"/>
        </w:rPr>
        <w:t>И все они сводятся к распознаванию текста на экране.</w:t>
      </w:r>
    </w:p>
    <w:p w:rsidR="00B63E73" w:rsidRPr="002720DE" w:rsidRDefault="00B63E73">
      <w:pPr>
        <w:rPr>
          <w:rFonts w:ascii="Times New Roman" w:hAnsi="Times New Roman"/>
          <w:sz w:val="22"/>
          <w:lang w:val="ru-RU"/>
        </w:rPr>
      </w:pPr>
    </w:p>
    <w:p w:rsidR="00B63E73" w:rsidRPr="002720DE" w:rsidRDefault="000F379C">
      <w:pPr>
        <w:rPr>
          <w:rFonts w:ascii="Times New Roman" w:hAnsi="Times New Roman"/>
          <w:sz w:val="22"/>
          <w:lang w:val="ru-RU"/>
        </w:rPr>
      </w:pPr>
      <w:r w:rsidRPr="002720DE">
        <w:rPr>
          <w:rFonts w:ascii="Times New Roman" w:hAnsi="Times New Roman"/>
          <w:sz w:val="22"/>
          <w:lang w:val="ru-RU"/>
        </w:rPr>
        <w:t>Задача, решаемая в данной работе, состоит в детекции и распознавании текста с изображения экрана монитора.</w:t>
      </w:r>
    </w:p>
    <w:p w:rsidR="00B63E73" w:rsidRPr="002720DE" w:rsidRDefault="00B63E73">
      <w:pPr>
        <w:rPr>
          <w:rFonts w:ascii="Times New Roman" w:hAnsi="Times New Roman"/>
          <w:sz w:val="22"/>
          <w:lang w:val="ru-RU"/>
        </w:rPr>
      </w:pPr>
    </w:p>
    <w:p w:rsidR="00B63E73" w:rsidRPr="002720DE" w:rsidRDefault="000F379C">
      <w:pPr>
        <w:rPr>
          <w:rFonts w:ascii="Times New Roman" w:hAnsi="Times New Roman"/>
          <w:b/>
          <w:sz w:val="22"/>
        </w:rPr>
      </w:pPr>
      <w:proofErr w:type="spellStart"/>
      <w:r w:rsidRPr="002720DE">
        <w:rPr>
          <w:rFonts w:ascii="Times New Roman" w:hAnsi="Times New Roman"/>
          <w:b/>
          <w:sz w:val="22"/>
        </w:rPr>
        <w:t>Сформулируем</w:t>
      </w:r>
      <w:proofErr w:type="spellEnd"/>
      <w:r w:rsidRPr="002720DE">
        <w:rPr>
          <w:rFonts w:ascii="Times New Roman" w:hAnsi="Times New Roman"/>
          <w:b/>
          <w:sz w:val="22"/>
        </w:rPr>
        <w:t xml:space="preserve"> </w:t>
      </w:r>
      <w:proofErr w:type="spellStart"/>
      <w:r w:rsidRPr="002720DE">
        <w:rPr>
          <w:rFonts w:ascii="Times New Roman" w:hAnsi="Times New Roman"/>
          <w:b/>
          <w:sz w:val="22"/>
        </w:rPr>
        <w:t>критерии</w:t>
      </w:r>
      <w:proofErr w:type="spellEnd"/>
      <w:r w:rsidRPr="002720DE">
        <w:rPr>
          <w:rFonts w:ascii="Times New Roman" w:hAnsi="Times New Roman"/>
          <w:b/>
          <w:sz w:val="22"/>
        </w:rPr>
        <w:t>:</w:t>
      </w:r>
    </w:p>
    <w:p w:rsidR="00B63E73" w:rsidRPr="002720DE" w:rsidRDefault="000F379C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lang w:val="ru-RU"/>
        </w:rPr>
      </w:pPr>
      <w:r w:rsidRPr="002720DE">
        <w:rPr>
          <w:rFonts w:ascii="Times New Roman" w:hAnsi="Times New Roman"/>
          <w:sz w:val="22"/>
          <w:lang w:val="ru-RU"/>
        </w:rPr>
        <w:t>Распознавании компьютерного текста на английском и русском языке включая спецсимволы</w:t>
      </w:r>
    </w:p>
    <w:p w:rsidR="00B63E73" w:rsidRPr="002720DE" w:rsidRDefault="000F379C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proofErr w:type="spellStart"/>
      <w:r w:rsidRPr="002720DE">
        <w:rPr>
          <w:rFonts w:ascii="Times New Roman" w:hAnsi="Times New Roman"/>
          <w:sz w:val="22"/>
        </w:rPr>
        <w:t>Сохранение</w:t>
      </w:r>
      <w:proofErr w:type="spellEnd"/>
      <w:r w:rsidRPr="002720DE">
        <w:rPr>
          <w:rFonts w:ascii="Times New Roman" w:hAnsi="Times New Roman"/>
          <w:sz w:val="22"/>
        </w:rPr>
        <w:t xml:space="preserve"> </w:t>
      </w:r>
      <w:proofErr w:type="spellStart"/>
      <w:r w:rsidRPr="002720DE">
        <w:rPr>
          <w:rFonts w:ascii="Times New Roman" w:hAnsi="Times New Roman"/>
          <w:sz w:val="22"/>
        </w:rPr>
        <w:t>последовательности</w:t>
      </w:r>
      <w:proofErr w:type="spellEnd"/>
      <w:r w:rsidRPr="002720DE">
        <w:rPr>
          <w:rFonts w:ascii="Times New Roman" w:hAnsi="Times New Roman"/>
          <w:sz w:val="22"/>
        </w:rPr>
        <w:t xml:space="preserve"> </w:t>
      </w:r>
      <w:proofErr w:type="spellStart"/>
      <w:r w:rsidRPr="002720DE">
        <w:rPr>
          <w:rFonts w:ascii="Times New Roman" w:hAnsi="Times New Roman"/>
          <w:sz w:val="22"/>
        </w:rPr>
        <w:t>слов</w:t>
      </w:r>
      <w:proofErr w:type="spellEnd"/>
    </w:p>
    <w:p w:rsidR="00B63E73" w:rsidRPr="002720DE" w:rsidRDefault="000F379C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lang w:val="ru-RU"/>
        </w:rPr>
      </w:pPr>
      <w:r w:rsidRPr="002720DE">
        <w:rPr>
          <w:rFonts w:ascii="Times New Roman" w:hAnsi="Times New Roman"/>
          <w:sz w:val="22"/>
          <w:lang w:val="ru-RU"/>
        </w:rPr>
        <w:t>Сохранение отступов от левого края в виде пробелов</w:t>
      </w:r>
    </w:p>
    <w:p w:rsidR="00B63E73" w:rsidRPr="002720DE" w:rsidRDefault="000F379C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lang w:val="ru-RU"/>
        </w:rPr>
      </w:pPr>
      <w:r w:rsidRPr="002720DE">
        <w:rPr>
          <w:rFonts w:ascii="Times New Roman" w:hAnsi="Times New Roman"/>
          <w:sz w:val="22"/>
          <w:lang w:val="ru-RU"/>
        </w:rPr>
        <w:t>Фон может быть светлым и темным</w:t>
      </w:r>
    </w:p>
    <w:p w:rsidR="00B63E73" w:rsidRPr="002720DE" w:rsidRDefault="000F379C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proofErr w:type="spellStart"/>
      <w:r w:rsidRPr="002720DE">
        <w:rPr>
          <w:rFonts w:ascii="Times New Roman" w:hAnsi="Times New Roman"/>
          <w:sz w:val="22"/>
        </w:rPr>
        <w:t>Различный</w:t>
      </w:r>
      <w:proofErr w:type="spellEnd"/>
      <w:r w:rsidRPr="002720DE">
        <w:rPr>
          <w:rFonts w:ascii="Times New Roman" w:hAnsi="Times New Roman"/>
          <w:sz w:val="22"/>
        </w:rPr>
        <w:t xml:space="preserve"> </w:t>
      </w:r>
      <w:proofErr w:type="spellStart"/>
      <w:r w:rsidRPr="002720DE">
        <w:rPr>
          <w:rFonts w:ascii="Times New Roman" w:hAnsi="Times New Roman"/>
          <w:sz w:val="22"/>
        </w:rPr>
        <w:t>шрифт</w:t>
      </w:r>
      <w:proofErr w:type="spellEnd"/>
      <w:r w:rsidRPr="002720DE">
        <w:rPr>
          <w:rFonts w:ascii="Times New Roman" w:hAnsi="Times New Roman"/>
          <w:sz w:val="22"/>
        </w:rPr>
        <w:t xml:space="preserve"> и </w:t>
      </w:r>
      <w:proofErr w:type="spellStart"/>
      <w:r w:rsidRPr="002720DE">
        <w:rPr>
          <w:rFonts w:ascii="Times New Roman" w:hAnsi="Times New Roman"/>
          <w:sz w:val="22"/>
        </w:rPr>
        <w:t>размер</w:t>
      </w:r>
      <w:proofErr w:type="spellEnd"/>
      <w:r w:rsidRPr="002720DE">
        <w:rPr>
          <w:rFonts w:ascii="Times New Roman" w:hAnsi="Times New Roman"/>
          <w:sz w:val="22"/>
        </w:rPr>
        <w:t xml:space="preserve"> </w:t>
      </w:r>
      <w:proofErr w:type="spellStart"/>
      <w:r w:rsidRPr="002720DE">
        <w:rPr>
          <w:rFonts w:ascii="Times New Roman" w:hAnsi="Times New Roman"/>
          <w:sz w:val="22"/>
        </w:rPr>
        <w:t>текста</w:t>
      </w:r>
      <w:proofErr w:type="spellEnd"/>
    </w:p>
    <w:p w:rsidR="00B63E73" w:rsidRPr="002720DE" w:rsidRDefault="00B63E73">
      <w:pPr>
        <w:rPr>
          <w:rFonts w:ascii="Times New Roman" w:hAnsi="Times New Roman"/>
          <w:sz w:val="22"/>
        </w:rPr>
      </w:pPr>
    </w:p>
    <w:p w:rsidR="00B63E73" w:rsidRPr="002720DE" w:rsidRDefault="000F379C">
      <w:pPr>
        <w:pStyle w:val="Heading1"/>
        <w:rPr>
          <w:rFonts w:ascii="Times New Roman" w:hAnsi="Times New Roman"/>
        </w:rPr>
      </w:pPr>
      <w:proofErr w:type="spellStart"/>
      <w:r w:rsidRPr="002720DE">
        <w:rPr>
          <w:rFonts w:ascii="Times New Roman" w:hAnsi="Times New Roman"/>
        </w:rPr>
        <w:t>Анализ</w:t>
      </w:r>
      <w:proofErr w:type="spellEnd"/>
      <w:r w:rsidRPr="002720DE">
        <w:rPr>
          <w:rFonts w:ascii="Times New Roman" w:hAnsi="Times New Roman"/>
        </w:rPr>
        <w:t xml:space="preserve"> </w:t>
      </w:r>
      <w:proofErr w:type="spellStart"/>
      <w:r w:rsidRPr="002720DE">
        <w:rPr>
          <w:rFonts w:ascii="Times New Roman" w:hAnsi="Times New Roman"/>
        </w:rPr>
        <w:t>существующих</w:t>
      </w:r>
      <w:proofErr w:type="spellEnd"/>
      <w:r w:rsidRPr="002720DE">
        <w:rPr>
          <w:rFonts w:ascii="Times New Roman" w:hAnsi="Times New Roman"/>
        </w:rPr>
        <w:t xml:space="preserve"> </w:t>
      </w:r>
      <w:proofErr w:type="spellStart"/>
      <w:r w:rsidRPr="002720DE">
        <w:rPr>
          <w:rFonts w:ascii="Times New Roman" w:hAnsi="Times New Roman"/>
        </w:rPr>
        <w:t>решений</w:t>
      </w:r>
      <w:proofErr w:type="spellEnd"/>
    </w:p>
    <w:p w:rsidR="00B63E73" w:rsidRPr="002720DE" w:rsidRDefault="000F379C">
      <w:pPr>
        <w:rPr>
          <w:rFonts w:ascii="Times New Roman" w:hAnsi="Times New Roman"/>
          <w:sz w:val="22"/>
        </w:rPr>
      </w:pPr>
      <w:proofErr w:type="spellStart"/>
      <w:r w:rsidRPr="002720DE">
        <w:rPr>
          <w:rFonts w:ascii="Times New Roman" w:hAnsi="Times New Roman"/>
          <w:sz w:val="22"/>
        </w:rPr>
        <w:t>Рассмотрим</w:t>
      </w:r>
      <w:proofErr w:type="spellEnd"/>
      <w:r w:rsidRPr="002720DE">
        <w:rPr>
          <w:rFonts w:ascii="Times New Roman" w:hAnsi="Times New Roman"/>
          <w:sz w:val="22"/>
        </w:rPr>
        <w:t xml:space="preserve"> </w:t>
      </w:r>
      <w:proofErr w:type="spellStart"/>
      <w:r w:rsidRPr="002720DE">
        <w:rPr>
          <w:rFonts w:ascii="Times New Roman" w:hAnsi="Times New Roman"/>
          <w:sz w:val="22"/>
        </w:rPr>
        <w:t>несколько</w:t>
      </w:r>
      <w:proofErr w:type="spellEnd"/>
      <w:r w:rsidRPr="002720DE">
        <w:rPr>
          <w:rFonts w:ascii="Times New Roman" w:hAnsi="Times New Roman"/>
          <w:sz w:val="22"/>
        </w:rPr>
        <w:t xml:space="preserve"> </w:t>
      </w:r>
      <w:proofErr w:type="spellStart"/>
      <w:r w:rsidRPr="002720DE">
        <w:rPr>
          <w:rFonts w:ascii="Times New Roman" w:hAnsi="Times New Roman"/>
          <w:sz w:val="22"/>
        </w:rPr>
        <w:t>готовых</w:t>
      </w:r>
      <w:proofErr w:type="spellEnd"/>
      <w:r w:rsidRPr="002720DE">
        <w:rPr>
          <w:rFonts w:ascii="Times New Roman" w:hAnsi="Times New Roman"/>
          <w:sz w:val="22"/>
        </w:rPr>
        <w:t xml:space="preserve"> </w:t>
      </w:r>
      <w:proofErr w:type="spellStart"/>
      <w:r w:rsidRPr="002720DE">
        <w:rPr>
          <w:rFonts w:ascii="Times New Roman" w:hAnsi="Times New Roman"/>
          <w:sz w:val="22"/>
        </w:rPr>
        <w:t>решений</w:t>
      </w:r>
      <w:proofErr w:type="spellEnd"/>
      <w:r w:rsidRPr="002720DE">
        <w:rPr>
          <w:rFonts w:ascii="Times New Roman" w:hAnsi="Times New Roman"/>
          <w:sz w:val="22"/>
        </w:rPr>
        <w:t>.</w:t>
      </w:r>
    </w:p>
    <w:p w:rsidR="00B63E73" w:rsidRPr="002720DE" w:rsidRDefault="00B63E73">
      <w:pPr>
        <w:rPr>
          <w:rFonts w:ascii="Times New Roman" w:hAnsi="Times New Roman"/>
          <w:sz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62"/>
        <w:gridCol w:w="2535"/>
        <w:gridCol w:w="2751"/>
        <w:gridCol w:w="3017"/>
      </w:tblGrid>
      <w:tr w:rsidR="00B63E73" w:rsidRPr="002720DE">
        <w:tc>
          <w:tcPr>
            <w:tcW w:w="1562" w:type="dxa"/>
          </w:tcPr>
          <w:p w:rsidR="00B63E73" w:rsidRPr="002720DE" w:rsidRDefault="000F379C">
            <w:pPr>
              <w:rPr>
                <w:rFonts w:ascii="Times New Roman" w:hAnsi="Times New Roman"/>
                <w:sz w:val="22"/>
              </w:rPr>
            </w:pPr>
            <w:proofErr w:type="spellStart"/>
            <w:r w:rsidRPr="002720DE">
              <w:rPr>
                <w:rFonts w:ascii="Times New Roman" w:hAnsi="Times New Roman"/>
                <w:sz w:val="22"/>
              </w:rPr>
              <w:t>Название</w:t>
            </w:r>
            <w:proofErr w:type="spellEnd"/>
          </w:p>
        </w:tc>
        <w:tc>
          <w:tcPr>
            <w:tcW w:w="2535" w:type="dxa"/>
          </w:tcPr>
          <w:p w:rsidR="00B63E73" w:rsidRPr="002720DE" w:rsidRDefault="000F379C">
            <w:pPr>
              <w:rPr>
                <w:rFonts w:ascii="Times New Roman" w:hAnsi="Times New Roman"/>
                <w:sz w:val="22"/>
              </w:rPr>
            </w:pPr>
            <w:proofErr w:type="spellStart"/>
            <w:r w:rsidRPr="002720DE">
              <w:rPr>
                <w:rFonts w:ascii="Times New Roman" w:hAnsi="Times New Roman"/>
                <w:sz w:val="22"/>
              </w:rPr>
              <w:t>Ссылка</w:t>
            </w:r>
            <w:proofErr w:type="spellEnd"/>
          </w:p>
        </w:tc>
        <w:tc>
          <w:tcPr>
            <w:tcW w:w="2751" w:type="dxa"/>
          </w:tcPr>
          <w:p w:rsidR="00B63E73" w:rsidRPr="002720DE" w:rsidRDefault="000F379C">
            <w:pPr>
              <w:rPr>
                <w:rFonts w:ascii="Times New Roman" w:hAnsi="Times New Roman"/>
                <w:sz w:val="22"/>
              </w:rPr>
            </w:pPr>
            <w:proofErr w:type="spellStart"/>
            <w:r w:rsidRPr="002720DE">
              <w:rPr>
                <w:rFonts w:ascii="Times New Roman" w:hAnsi="Times New Roman"/>
                <w:sz w:val="22"/>
              </w:rPr>
              <w:t>Плюсы</w:t>
            </w:r>
            <w:proofErr w:type="spellEnd"/>
          </w:p>
        </w:tc>
        <w:tc>
          <w:tcPr>
            <w:tcW w:w="3017" w:type="dxa"/>
          </w:tcPr>
          <w:p w:rsidR="00B63E73" w:rsidRPr="002720DE" w:rsidRDefault="000F379C">
            <w:pPr>
              <w:rPr>
                <w:rFonts w:ascii="Times New Roman" w:hAnsi="Times New Roman"/>
                <w:sz w:val="22"/>
              </w:rPr>
            </w:pPr>
            <w:proofErr w:type="spellStart"/>
            <w:r w:rsidRPr="002720DE">
              <w:rPr>
                <w:rFonts w:ascii="Times New Roman" w:hAnsi="Times New Roman"/>
                <w:sz w:val="22"/>
              </w:rPr>
              <w:t>Минусы</w:t>
            </w:r>
            <w:proofErr w:type="spellEnd"/>
          </w:p>
        </w:tc>
      </w:tr>
      <w:tr w:rsidR="00B63E73" w:rsidRPr="002720DE">
        <w:tc>
          <w:tcPr>
            <w:tcW w:w="1562" w:type="dxa"/>
          </w:tcPr>
          <w:p w:rsidR="00B63E73" w:rsidRPr="002720DE" w:rsidRDefault="000F379C">
            <w:pPr>
              <w:rPr>
                <w:rFonts w:ascii="Times New Roman" w:hAnsi="Times New Roman"/>
                <w:b/>
                <w:sz w:val="22"/>
              </w:rPr>
            </w:pPr>
            <w:proofErr w:type="spellStart"/>
            <w:r w:rsidRPr="002720DE">
              <w:rPr>
                <w:rFonts w:ascii="Times New Roman" w:hAnsi="Times New Roman"/>
                <w:b/>
                <w:sz w:val="22"/>
              </w:rPr>
              <w:t>Pytesseract</w:t>
            </w:r>
            <w:proofErr w:type="spellEnd"/>
          </w:p>
          <w:p w:rsidR="00B63E73" w:rsidRPr="002720DE" w:rsidRDefault="00B63E73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535" w:type="dxa"/>
          </w:tcPr>
          <w:p w:rsidR="00B63E73" w:rsidRPr="002720DE" w:rsidRDefault="003462D8">
            <w:pPr>
              <w:rPr>
                <w:rFonts w:ascii="Times New Roman" w:hAnsi="Times New Roman"/>
                <w:sz w:val="22"/>
              </w:rPr>
            </w:pPr>
            <w:hyperlink r:id="rId6" w:history="1">
              <w:r w:rsidR="000F379C" w:rsidRPr="002720DE">
                <w:rPr>
                  <w:rStyle w:val="Hyperlink10"/>
                  <w:rFonts w:ascii="Times New Roman" w:hAnsi="Times New Roman"/>
                  <w:sz w:val="22"/>
                </w:rPr>
                <w:t>https://pypi.org/</w:t>
              </w:r>
              <w:r w:rsidR="000F379C" w:rsidRPr="002720DE">
                <w:rPr>
                  <w:rStyle w:val="Hyperlink10"/>
                  <w:rFonts w:ascii="Times New Roman" w:hAnsi="Times New Roman"/>
                  <w:sz w:val="22"/>
                </w:rPr>
                <w:br/>
                <w:t>project/</w:t>
              </w:r>
              <w:proofErr w:type="spellStart"/>
              <w:r w:rsidR="000F379C" w:rsidRPr="002720DE">
                <w:rPr>
                  <w:rStyle w:val="Hyperlink10"/>
                  <w:rFonts w:ascii="Times New Roman" w:hAnsi="Times New Roman"/>
                  <w:sz w:val="22"/>
                </w:rPr>
                <w:t>pytesseract</w:t>
              </w:r>
              <w:proofErr w:type="spellEnd"/>
              <w:r w:rsidR="000F379C" w:rsidRPr="002720DE">
                <w:rPr>
                  <w:rStyle w:val="Hyperlink10"/>
                  <w:rFonts w:ascii="Times New Roman" w:hAnsi="Times New Roman"/>
                  <w:sz w:val="22"/>
                </w:rPr>
                <w:t>/</w:t>
              </w:r>
            </w:hyperlink>
          </w:p>
          <w:p w:rsidR="00B63E73" w:rsidRPr="002720DE" w:rsidRDefault="00B63E73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751" w:type="dxa"/>
          </w:tcPr>
          <w:p w:rsidR="00B63E73" w:rsidRPr="002720DE" w:rsidRDefault="000F379C" w:rsidP="000B0CAB">
            <w:pPr>
              <w:pStyle w:val="ListParagraph"/>
              <w:numPr>
                <w:ilvl w:val="0"/>
                <w:numId w:val="2"/>
              </w:numPr>
              <w:tabs>
                <w:tab w:val="left" w:pos="217"/>
              </w:tabs>
              <w:ind w:left="37" w:right="60" w:firstLine="0"/>
              <w:jc w:val="left"/>
              <w:rPr>
                <w:rFonts w:ascii="Times New Roman" w:hAnsi="Times New Roman"/>
                <w:sz w:val="22"/>
              </w:rPr>
            </w:pPr>
            <w:proofErr w:type="spellStart"/>
            <w:r w:rsidRPr="002720DE">
              <w:rPr>
                <w:rFonts w:ascii="Times New Roman" w:hAnsi="Times New Roman"/>
                <w:sz w:val="22"/>
              </w:rPr>
              <w:t>Готовое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решение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для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использования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>.</w:t>
            </w:r>
          </w:p>
        </w:tc>
        <w:tc>
          <w:tcPr>
            <w:tcW w:w="3017" w:type="dxa"/>
          </w:tcPr>
          <w:p w:rsidR="00B63E73" w:rsidRPr="002720DE" w:rsidRDefault="000F379C" w:rsidP="000B0CAB">
            <w:pPr>
              <w:pStyle w:val="ListParagraph"/>
              <w:numPr>
                <w:ilvl w:val="0"/>
                <w:numId w:val="2"/>
              </w:numPr>
              <w:tabs>
                <w:tab w:val="left" w:pos="262"/>
              </w:tabs>
              <w:ind w:left="82" w:firstLine="0"/>
              <w:jc w:val="left"/>
              <w:rPr>
                <w:rFonts w:ascii="Times New Roman" w:hAnsi="Times New Roman"/>
                <w:sz w:val="22"/>
              </w:rPr>
            </w:pPr>
            <w:proofErr w:type="spellStart"/>
            <w:r w:rsidRPr="002720DE">
              <w:rPr>
                <w:rFonts w:ascii="Times New Roman" w:hAnsi="Times New Roman"/>
                <w:sz w:val="22"/>
              </w:rPr>
              <w:t>Закрытое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решение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 xml:space="preserve">, 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невозможно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расширять</w:t>
            </w:r>
            <w:proofErr w:type="spellEnd"/>
          </w:p>
          <w:p w:rsidR="00B63E73" w:rsidRPr="002720DE" w:rsidRDefault="000F379C" w:rsidP="000B0CAB">
            <w:pPr>
              <w:pStyle w:val="ListParagraph"/>
              <w:numPr>
                <w:ilvl w:val="0"/>
                <w:numId w:val="2"/>
              </w:numPr>
              <w:tabs>
                <w:tab w:val="left" w:pos="262"/>
              </w:tabs>
              <w:ind w:left="82" w:firstLine="0"/>
              <w:jc w:val="left"/>
              <w:rPr>
                <w:rFonts w:ascii="Times New Roman" w:hAnsi="Times New Roman"/>
                <w:sz w:val="22"/>
              </w:rPr>
            </w:pPr>
            <w:proofErr w:type="spellStart"/>
            <w:r w:rsidRPr="002720DE">
              <w:rPr>
                <w:rFonts w:ascii="Times New Roman" w:hAnsi="Times New Roman"/>
                <w:sz w:val="22"/>
              </w:rPr>
              <w:t>Устаревшая</w:t>
            </w:r>
            <w:proofErr w:type="spellEnd"/>
          </w:p>
          <w:p w:rsidR="00B63E73" w:rsidRPr="002720DE" w:rsidRDefault="000F379C" w:rsidP="000B0CAB">
            <w:pPr>
              <w:pStyle w:val="ListParagraph"/>
              <w:numPr>
                <w:ilvl w:val="0"/>
                <w:numId w:val="2"/>
              </w:numPr>
              <w:tabs>
                <w:tab w:val="left" w:pos="262"/>
              </w:tabs>
              <w:ind w:left="82" w:firstLine="0"/>
              <w:jc w:val="left"/>
              <w:rPr>
                <w:rFonts w:ascii="Times New Roman" w:hAnsi="Times New Roman"/>
                <w:sz w:val="22"/>
              </w:rPr>
            </w:pPr>
            <w:proofErr w:type="spellStart"/>
            <w:r w:rsidRPr="002720DE">
              <w:rPr>
                <w:rFonts w:ascii="Times New Roman" w:hAnsi="Times New Roman"/>
                <w:sz w:val="22"/>
              </w:rPr>
              <w:t>Качество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распознавания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не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высокое</w:t>
            </w:r>
            <w:proofErr w:type="spellEnd"/>
          </w:p>
          <w:p w:rsidR="00B63E73" w:rsidRPr="002720DE" w:rsidRDefault="000F379C" w:rsidP="000B0CAB">
            <w:pPr>
              <w:pStyle w:val="ListParagraph"/>
              <w:numPr>
                <w:ilvl w:val="0"/>
                <w:numId w:val="2"/>
              </w:numPr>
              <w:tabs>
                <w:tab w:val="left" w:pos="262"/>
              </w:tabs>
              <w:ind w:left="82" w:firstLine="0"/>
              <w:jc w:val="left"/>
              <w:rPr>
                <w:rFonts w:ascii="Times New Roman" w:hAnsi="Times New Roman"/>
                <w:sz w:val="22"/>
              </w:rPr>
            </w:pPr>
            <w:proofErr w:type="spellStart"/>
            <w:r w:rsidRPr="002720DE">
              <w:rPr>
                <w:rFonts w:ascii="Times New Roman" w:hAnsi="Times New Roman"/>
                <w:sz w:val="22"/>
              </w:rPr>
              <w:t>Не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поддерживает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русский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язык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 xml:space="preserve"> </w:t>
            </w:r>
          </w:p>
        </w:tc>
      </w:tr>
      <w:tr w:rsidR="00B63E73" w:rsidRPr="002720DE">
        <w:tc>
          <w:tcPr>
            <w:tcW w:w="1562" w:type="dxa"/>
          </w:tcPr>
          <w:p w:rsidR="00B63E73" w:rsidRPr="002720DE" w:rsidRDefault="000F379C">
            <w:pPr>
              <w:rPr>
                <w:rFonts w:ascii="Times New Roman" w:hAnsi="Times New Roman"/>
                <w:b/>
                <w:sz w:val="22"/>
              </w:rPr>
            </w:pPr>
            <w:proofErr w:type="spellStart"/>
            <w:r w:rsidRPr="002720DE">
              <w:rPr>
                <w:rFonts w:ascii="Times New Roman" w:hAnsi="Times New Roman"/>
                <w:b/>
                <w:sz w:val="22"/>
              </w:rPr>
              <w:t>EasyOcr</w:t>
            </w:r>
            <w:proofErr w:type="spellEnd"/>
          </w:p>
        </w:tc>
        <w:tc>
          <w:tcPr>
            <w:tcW w:w="2535" w:type="dxa"/>
          </w:tcPr>
          <w:p w:rsidR="00B63E73" w:rsidRPr="002720DE" w:rsidRDefault="003462D8">
            <w:pPr>
              <w:rPr>
                <w:rFonts w:ascii="Times New Roman" w:hAnsi="Times New Roman"/>
                <w:sz w:val="22"/>
              </w:rPr>
            </w:pPr>
            <w:hyperlink r:id="rId7" w:history="1">
              <w:r w:rsidR="000F379C" w:rsidRPr="002720DE">
                <w:rPr>
                  <w:rStyle w:val="Hyperlink10"/>
                  <w:rFonts w:ascii="Times New Roman" w:hAnsi="Times New Roman"/>
                  <w:sz w:val="22"/>
                </w:rPr>
                <w:t>https://github.com/</w:t>
              </w:r>
              <w:r w:rsidR="000F379C" w:rsidRPr="002720DE">
                <w:rPr>
                  <w:rStyle w:val="Hyperlink10"/>
                  <w:rFonts w:ascii="Times New Roman" w:hAnsi="Times New Roman"/>
                  <w:sz w:val="22"/>
                </w:rPr>
                <w:br/>
              </w:r>
              <w:proofErr w:type="spellStart"/>
              <w:r w:rsidR="000F379C" w:rsidRPr="002720DE">
                <w:rPr>
                  <w:rStyle w:val="Hyperlink10"/>
                  <w:rFonts w:ascii="Times New Roman" w:hAnsi="Times New Roman"/>
                  <w:sz w:val="22"/>
                </w:rPr>
                <w:t>JaidedAI</w:t>
              </w:r>
              <w:proofErr w:type="spellEnd"/>
              <w:r w:rsidR="000F379C" w:rsidRPr="002720DE">
                <w:rPr>
                  <w:rStyle w:val="Hyperlink10"/>
                  <w:rFonts w:ascii="Times New Roman" w:hAnsi="Times New Roman"/>
                  <w:sz w:val="22"/>
                </w:rPr>
                <w:t>/</w:t>
              </w:r>
              <w:proofErr w:type="spellStart"/>
              <w:r w:rsidR="000F379C" w:rsidRPr="002720DE">
                <w:rPr>
                  <w:rStyle w:val="Hyperlink10"/>
                  <w:rFonts w:ascii="Times New Roman" w:hAnsi="Times New Roman"/>
                  <w:sz w:val="22"/>
                </w:rPr>
                <w:t>EasyOCR</w:t>
              </w:r>
              <w:proofErr w:type="spellEnd"/>
            </w:hyperlink>
            <w:r w:rsidR="000F379C" w:rsidRPr="002720DE"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751" w:type="dxa"/>
          </w:tcPr>
          <w:p w:rsidR="00B63E73" w:rsidRPr="002720DE" w:rsidRDefault="000F379C" w:rsidP="000B0CAB">
            <w:pPr>
              <w:pStyle w:val="ListParagraph"/>
              <w:numPr>
                <w:ilvl w:val="0"/>
                <w:numId w:val="2"/>
              </w:numPr>
              <w:tabs>
                <w:tab w:val="left" w:pos="217"/>
              </w:tabs>
              <w:ind w:left="37" w:right="60" w:firstLine="0"/>
              <w:jc w:val="left"/>
              <w:rPr>
                <w:rFonts w:ascii="Times New Roman" w:hAnsi="Times New Roman"/>
                <w:sz w:val="22"/>
              </w:rPr>
            </w:pPr>
            <w:proofErr w:type="spellStart"/>
            <w:r w:rsidRPr="002720DE">
              <w:rPr>
                <w:rFonts w:ascii="Times New Roman" w:hAnsi="Times New Roman"/>
                <w:sz w:val="22"/>
              </w:rPr>
              <w:t>Реализовано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на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PyTorch</w:t>
            </w:r>
            <w:proofErr w:type="spellEnd"/>
          </w:p>
          <w:p w:rsidR="00B63E73" w:rsidRPr="002720DE" w:rsidRDefault="000F379C" w:rsidP="000B0CAB">
            <w:pPr>
              <w:pStyle w:val="ListParagraph"/>
              <w:numPr>
                <w:ilvl w:val="0"/>
                <w:numId w:val="2"/>
              </w:numPr>
              <w:tabs>
                <w:tab w:val="left" w:pos="217"/>
              </w:tabs>
              <w:ind w:left="37" w:right="60" w:firstLine="0"/>
              <w:jc w:val="left"/>
              <w:rPr>
                <w:rFonts w:ascii="Times New Roman" w:hAnsi="Times New Roman"/>
                <w:sz w:val="22"/>
                <w:lang w:val="ru-RU"/>
              </w:rPr>
            </w:pPr>
            <w:r w:rsidRPr="002720DE">
              <w:rPr>
                <w:rFonts w:ascii="Times New Roman" w:hAnsi="Times New Roman"/>
                <w:sz w:val="22"/>
                <w:lang w:val="ru-RU"/>
              </w:rPr>
              <w:t>Поддерживает много языков (включая русский)</w:t>
            </w:r>
          </w:p>
          <w:p w:rsidR="00B63E73" w:rsidRPr="002720DE" w:rsidRDefault="000F379C" w:rsidP="000B0CAB">
            <w:pPr>
              <w:pStyle w:val="ListParagraph"/>
              <w:numPr>
                <w:ilvl w:val="0"/>
                <w:numId w:val="2"/>
              </w:numPr>
              <w:tabs>
                <w:tab w:val="left" w:pos="217"/>
              </w:tabs>
              <w:ind w:left="37" w:right="60" w:firstLine="0"/>
              <w:jc w:val="left"/>
              <w:rPr>
                <w:rFonts w:ascii="Times New Roman" w:hAnsi="Times New Roman"/>
                <w:sz w:val="22"/>
              </w:rPr>
            </w:pPr>
            <w:proofErr w:type="spellStart"/>
            <w:r w:rsidRPr="002720DE">
              <w:rPr>
                <w:rFonts w:ascii="Times New Roman" w:hAnsi="Times New Roman"/>
                <w:sz w:val="22"/>
              </w:rPr>
              <w:t>Высокое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качество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распознавания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3017" w:type="dxa"/>
          </w:tcPr>
          <w:p w:rsidR="00B63E73" w:rsidRPr="002720DE" w:rsidRDefault="000F379C" w:rsidP="000B0CAB">
            <w:pPr>
              <w:pStyle w:val="ListParagraph"/>
              <w:numPr>
                <w:ilvl w:val="0"/>
                <w:numId w:val="2"/>
              </w:numPr>
              <w:tabs>
                <w:tab w:val="left" w:pos="262"/>
              </w:tabs>
              <w:ind w:left="82" w:firstLine="0"/>
              <w:jc w:val="left"/>
              <w:rPr>
                <w:rFonts w:ascii="Times New Roman" w:hAnsi="Times New Roman"/>
                <w:sz w:val="22"/>
                <w:lang w:val="ru-RU"/>
              </w:rPr>
            </w:pPr>
            <w:r w:rsidRPr="002720DE">
              <w:rPr>
                <w:rFonts w:ascii="Times New Roman" w:hAnsi="Times New Roman"/>
                <w:sz w:val="22"/>
                <w:lang w:val="ru-RU"/>
              </w:rPr>
              <w:t>Не умеет строить последовательный текст (выдает отдельные слова)</w:t>
            </w:r>
          </w:p>
          <w:p w:rsidR="00B63E73" w:rsidRPr="002720DE" w:rsidRDefault="000F379C" w:rsidP="000B0CAB">
            <w:pPr>
              <w:pStyle w:val="ListParagraph"/>
              <w:numPr>
                <w:ilvl w:val="0"/>
                <w:numId w:val="2"/>
              </w:numPr>
              <w:tabs>
                <w:tab w:val="left" w:pos="262"/>
              </w:tabs>
              <w:ind w:left="82" w:firstLine="0"/>
              <w:jc w:val="left"/>
              <w:rPr>
                <w:rFonts w:ascii="Times New Roman" w:hAnsi="Times New Roman"/>
                <w:sz w:val="22"/>
              </w:rPr>
            </w:pPr>
            <w:proofErr w:type="spellStart"/>
            <w:r w:rsidRPr="002720DE">
              <w:rPr>
                <w:rFonts w:ascii="Times New Roman" w:hAnsi="Times New Roman"/>
                <w:sz w:val="22"/>
              </w:rPr>
              <w:t>Пропускает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спец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символы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например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 xml:space="preserve"> “{“</w:t>
            </w:r>
          </w:p>
          <w:p w:rsidR="00B63E73" w:rsidRPr="002720DE" w:rsidRDefault="000F379C" w:rsidP="000B0CAB">
            <w:pPr>
              <w:pStyle w:val="ListParagraph"/>
              <w:numPr>
                <w:ilvl w:val="0"/>
                <w:numId w:val="2"/>
              </w:numPr>
              <w:tabs>
                <w:tab w:val="left" w:pos="262"/>
              </w:tabs>
              <w:ind w:left="82" w:firstLine="0"/>
              <w:jc w:val="left"/>
              <w:rPr>
                <w:rFonts w:ascii="Times New Roman" w:hAnsi="Times New Roman"/>
                <w:sz w:val="22"/>
              </w:rPr>
            </w:pPr>
            <w:proofErr w:type="spellStart"/>
            <w:r w:rsidRPr="002720DE">
              <w:rPr>
                <w:rFonts w:ascii="Times New Roman" w:hAnsi="Times New Roman"/>
                <w:sz w:val="22"/>
              </w:rPr>
              <w:t>Медленно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работает</w:t>
            </w:r>
            <w:proofErr w:type="spellEnd"/>
          </w:p>
        </w:tc>
      </w:tr>
      <w:tr w:rsidR="00B63E73" w:rsidRPr="002720DE">
        <w:tc>
          <w:tcPr>
            <w:tcW w:w="1562" w:type="dxa"/>
          </w:tcPr>
          <w:p w:rsidR="00B63E73" w:rsidRPr="002720DE" w:rsidRDefault="000F379C">
            <w:pPr>
              <w:rPr>
                <w:rFonts w:ascii="Times New Roman" w:hAnsi="Times New Roman"/>
                <w:b/>
                <w:sz w:val="22"/>
              </w:rPr>
            </w:pPr>
            <w:proofErr w:type="spellStart"/>
            <w:r w:rsidRPr="002720DE">
              <w:rPr>
                <w:rFonts w:ascii="Times New Roman" w:hAnsi="Times New Roman"/>
                <w:b/>
                <w:sz w:val="22"/>
              </w:rPr>
              <w:t>keras_ocr</w:t>
            </w:r>
            <w:proofErr w:type="spellEnd"/>
          </w:p>
        </w:tc>
        <w:tc>
          <w:tcPr>
            <w:tcW w:w="2535" w:type="dxa"/>
          </w:tcPr>
          <w:p w:rsidR="00B63E73" w:rsidRPr="002720DE" w:rsidRDefault="003462D8">
            <w:pPr>
              <w:rPr>
                <w:rFonts w:ascii="Times New Roman" w:hAnsi="Times New Roman"/>
                <w:sz w:val="22"/>
              </w:rPr>
            </w:pPr>
            <w:hyperlink r:id="rId8" w:history="1">
              <w:r w:rsidR="000F379C" w:rsidRPr="002720DE">
                <w:rPr>
                  <w:rStyle w:val="Hyperlink10"/>
                  <w:rFonts w:ascii="Times New Roman" w:hAnsi="Times New Roman"/>
                  <w:sz w:val="22"/>
                </w:rPr>
                <w:t>https://github.com</w:t>
              </w:r>
              <w:r w:rsidR="000F379C" w:rsidRPr="002720DE">
                <w:rPr>
                  <w:rStyle w:val="Hyperlink10"/>
                  <w:rFonts w:ascii="Times New Roman" w:hAnsi="Times New Roman"/>
                  <w:sz w:val="22"/>
                </w:rPr>
                <w:br/>
                <w:t>/</w:t>
              </w:r>
              <w:proofErr w:type="spellStart"/>
              <w:r w:rsidR="000F379C" w:rsidRPr="002720DE">
                <w:rPr>
                  <w:rStyle w:val="Hyperlink10"/>
                  <w:rFonts w:ascii="Times New Roman" w:hAnsi="Times New Roman"/>
                  <w:sz w:val="22"/>
                </w:rPr>
                <w:t>faustomorales</w:t>
              </w:r>
              <w:proofErr w:type="spellEnd"/>
              <w:r w:rsidR="000F379C" w:rsidRPr="002720DE">
                <w:rPr>
                  <w:rStyle w:val="Hyperlink10"/>
                  <w:rFonts w:ascii="Times New Roman" w:hAnsi="Times New Roman"/>
                  <w:sz w:val="22"/>
                </w:rPr>
                <w:t>/</w:t>
              </w:r>
              <w:proofErr w:type="spellStart"/>
              <w:r w:rsidR="000F379C" w:rsidRPr="002720DE">
                <w:rPr>
                  <w:rStyle w:val="Hyperlink10"/>
                  <w:rFonts w:ascii="Times New Roman" w:hAnsi="Times New Roman"/>
                  <w:sz w:val="22"/>
                </w:rPr>
                <w:t>keras-ocr</w:t>
              </w:r>
              <w:proofErr w:type="spellEnd"/>
            </w:hyperlink>
            <w:r w:rsidR="000F379C" w:rsidRPr="002720DE"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751" w:type="dxa"/>
          </w:tcPr>
          <w:p w:rsidR="00B63E73" w:rsidRPr="002720DE" w:rsidRDefault="000F379C" w:rsidP="000B0CAB">
            <w:pPr>
              <w:pStyle w:val="ListParagraph"/>
              <w:numPr>
                <w:ilvl w:val="0"/>
                <w:numId w:val="2"/>
              </w:numPr>
              <w:tabs>
                <w:tab w:val="left" w:pos="217"/>
              </w:tabs>
              <w:ind w:left="37" w:right="60" w:firstLine="0"/>
              <w:jc w:val="left"/>
              <w:rPr>
                <w:rFonts w:ascii="Times New Roman" w:hAnsi="Times New Roman"/>
                <w:sz w:val="22"/>
              </w:rPr>
            </w:pPr>
            <w:proofErr w:type="spellStart"/>
            <w:r w:rsidRPr="002720DE">
              <w:rPr>
                <w:rFonts w:ascii="Times New Roman" w:hAnsi="Times New Roman"/>
                <w:sz w:val="22"/>
              </w:rPr>
              <w:t>Высокое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качество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распознавания</w:t>
            </w:r>
            <w:proofErr w:type="spellEnd"/>
          </w:p>
        </w:tc>
        <w:tc>
          <w:tcPr>
            <w:tcW w:w="3017" w:type="dxa"/>
          </w:tcPr>
          <w:p w:rsidR="00B63E73" w:rsidRPr="002720DE" w:rsidRDefault="000F379C" w:rsidP="000B0CAB">
            <w:pPr>
              <w:pStyle w:val="ListParagraph"/>
              <w:numPr>
                <w:ilvl w:val="0"/>
                <w:numId w:val="2"/>
              </w:numPr>
              <w:tabs>
                <w:tab w:val="left" w:pos="262"/>
              </w:tabs>
              <w:ind w:left="82" w:firstLine="0"/>
              <w:jc w:val="left"/>
              <w:rPr>
                <w:rFonts w:ascii="Times New Roman" w:hAnsi="Times New Roman"/>
                <w:sz w:val="22"/>
              </w:rPr>
            </w:pPr>
            <w:proofErr w:type="spellStart"/>
            <w:r w:rsidRPr="002720DE">
              <w:rPr>
                <w:rFonts w:ascii="Times New Roman" w:hAnsi="Times New Roman"/>
                <w:sz w:val="22"/>
              </w:rPr>
              <w:t>Использует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 xml:space="preserve"> TensorFlow</w:t>
            </w:r>
          </w:p>
          <w:p w:rsidR="00B63E73" w:rsidRPr="002720DE" w:rsidRDefault="000F379C" w:rsidP="000B0CAB">
            <w:pPr>
              <w:pStyle w:val="ListParagraph"/>
              <w:numPr>
                <w:ilvl w:val="0"/>
                <w:numId w:val="2"/>
              </w:numPr>
              <w:tabs>
                <w:tab w:val="left" w:pos="262"/>
              </w:tabs>
              <w:ind w:left="82" w:firstLine="0"/>
              <w:jc w:val="left"/>
              <w:rPr>
                <w:rFonts w:ascii="Times New Roman" w:hAnsi="Times New Roman"/>
                <w:sz w:val="22"/>
              </w:rPr>
            </w:pPr>
            <w:proofErr w:type="spellStart"/>
            <w:r w:rsidRPr="002720DE">
              <w:rPr>
                <w:rFonts w:ascii="Times New Roman" w:hAnsi="Times New Roman"/>
                <w:sz w:val="22"/>
              </w:rPr>
              <w:t>Последнее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обновление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 xml:space="preserve"> в 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декабре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 xml:space="preserve"> 2022</w:t>
            </w:r>
          </w:p>
        </w:tc>
      </w:tr>
    </w:tbl>
    <w:p w:rsidR="00B63E73" w:rsidRPr="002720DE" w:rsidRDefault="00B63E73">
      <w:pPr>
        <w:rPr>
          <w:rFonts w:ascii="Times New Roman" w:hAnsi="Times New Roman"/>
          <w:sz w:val="22"/>
        </w:rPr>
      </w:pPr>
    </w:p>
    <w:p w:rsidR="00B63E73" w:rsidRPr="002720DE" w:rsidRDefault="00B63E73">
      <w:pPr>
        <w:rPr>
          <w:rFonts w:ascii="Times New Roman" w:hAnsi="Times New Roman"/>
          <w:sz w:val="22"/>
        </w:rPr>
      </w:pPr>
    </w:p>
    <w:p w:rsidR="00B63E73" w:rsidRPr="002720DE" w:rsidRDefault="000F379C">
      <w:pPr>
        <w:ind w:firstLine="720"/>
        <w:rPr>
          <w:rFonts w:ascii="Times New Roman" w:hAnsi="Times New Roman"/>
          <w:sz w:val="22"/>
          <w:lang w:val="ru-RU"/>
        </w:rPr>
      </w:pPr>
      <w:r w:rsidRPr="002720DE">
        <w:rPr>
          <w:rFonts w:ascii="Times New Roman" w:hAnsi="Times New Roman"/>
          <w:sz w:val="22"/>
          <w:lang w:val="ru-RU"/>
        </w:rPr>
        <w:t xml:space="preserve">Для поставленной задачи больше всего подходит </w:t>
      </w:r>
      <w:proofErr w:type="spellStart"/>
      <w:r w:rsidRPr="002720DE">
        <w:rPr>
          <w:rFonts w:ascii="Times New Roman" w:hAnsi="Times New Roman"/>
          <w:b/>
          <w:sz w:val="22"/>
        </w:rPr>
        <w:t>EasyOcr</w:t>
      </w:r>
      <w:proofErr w:type="spellEnd"/>
      <w:r w:rsidRPr="002720DE">
        <w:rPr>
          <w:rFonts w:ascii="Times New Roman" w:hAnsi="Times New Roman"/>
          <w:sz w:val="22"/>
          <w:lang w:val="ru-RU"/>
        </w:rPr>
        <w:t xml:space="preserve">, но такие недостатки как – пропуск символов или отсутствие построения последовательности слов означает, что необходимо </w:t>
      </w:r>
      <w:proofErr w:type="spellStart"/>
      <w:r w:rsidRPr="002720DE">
        <w:rPr>
          <w:rFonts w:ascii="Times New Roman" w:hAnsi="Times New Roman"/>
          <w:sz w:val="22"/>
          <w:lang w:val="ru-RU"/>
        </w:rPr>
        <w:t>дообучать</w:t>
      </w:r>
      <w:proofErr w:type="spellEnd"/>
      <w:r w:rsidRPr="002720DE">
        <w:rPr>
          <w:rFonts w:ascii="Times New Roman" w:hAnsi="Times New Roman"/>
          <w:sz w:val="22"/>
          <w:lang w:val="ru-RU"/>
        </w:rPr>
        <w:t xml:space="preserve"> модель или изменять промежуточные процессы при распознавании.</w:t>
      </w:r>
    </w:p>
    <w:p w:rsidR="00B63E73" w:rsidRPr="002720DE" w:rsidRDefault="00B63E73">
      <w:pPr>
        <w:rPr>
          <w:rFonts w:ascii="Times New Roman" w:hAnsi="Times New Roman"/>
          <w:sz w:val="22"/>
          <w:lang w:val="ru-RU"/>
        </w:rPr>
      </w:pPr>
    </w:p>
    <w:p w:rsidR="00B63E73" w:rsidRPr="002720DE" w:rsidRDefault="000F379C">
      <w:pPr>
        <w:rPr>
          <w:rFonts w:ascii="Times New Roman" w:hAnsi="Times New Roman"/>
          <w:sz w:val="22"/>
          <w:lang w:val="ru-RU"/>
        </w:rPr>
      </w:pPr>
      <w:r w:rsidRPr="002720DE">
        <w:rPr>
          <w:rFonts w:ascii="Times New Roman" w:hAnsi="Times New Roman"/>
          <w:sz w:val="22"/>
          <w:lang w:val="ru-RU"/>
        </w:rPr>
        <w:t>Поэтому для решения поставленной задачи будут реализованы две модели машинного обучения – для детекции текста с картинки и распознавания модели с картинки.</w:t>
      </w:r>
    </w:p>
    <w:p w:rsidR="00B63E73" w:rsidRPr="002720DE" w:rsidRDefault="00B63E73">
      <w:pPr>
        <w:pStyle w:val="Heading1"/>
        <w:rPr>
          <w:rFonts w:ascii="Times New Roman" w:hAnsi="Times New Roman"/>
          <w:lang w:val="ru-RU"/>
        </w:rPr>
      </w:pPr>
    </w:p>
    <w:p w:rsidR="00B63E73" w:rsidRPr="002720DE" w:rsidRDefault="000F379C">
      <w:pPr>
        <w:pStyle w:val="Heading1"/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>Использование данных</w:t>
      </w:r>
    </w:p>
    <w:p w:rsidR="00B63E73" w:rsidRPr="002720DE" w:rsidRDefault="00B63E73">
      <w:pPr>
        <w:rPr>
          <w:rFonts w:ascii="Times New Roman" w:hAnsi="Times New Roman"/>
          <w:sz w:val="22"/>
          <w:lang w:val="ru-RU"/>
        </w:rPr>
      </w:pPr>
    </w:p>
    <w:p w:rsidR="00B63E73" w:rsidRPr="002720DE" w:rsidRDefault="000F379C">
      <w:pPr>
        <w:rPr>
          <w:rFonts w:ascii="Times New Roman" w:hAnsi="Times New Roman"/>
          <w:b/>
          <w:sz w:val="22"/>
          <w:lang w:val="ru-RU"/>
        </w:rPr>
      </w:pPr>
      <w:r w:rsidRPr="002720DE">
        <w:rPr>
          <w:rFonts w:ascii="Times New Roman" w:hAnsi="Times New Roman"/>
          <w:sz w:val="22"/>
          <w:lang w:val="ru-RU"/>
        </w:rPr>
        <w:t xml:space="preserve">В качестве источника данных для обучения будет использоваться сгенерированный текст. Так же будут сгенерированы регионы позиции текста </w:t>
      </w:r>
      <w:r w:rsidRPr="002720DE">
        <w:rPr>
          <w:rFonts w:ascii="Times New Roman" w:hAnsi="Times New Roman"/>
          <w:b/>
          <w:sz w:val="22"/>
          <w:lang w:val="ru-RU"/>
        </w:rPr>
        <w:t xml:space="preserve">- </w:t>
      </w:r>
      <w:r w:rsidRPr="002720DE">
        <w:rPr>
          <w:rFonts w:ascii="Times New Roman" w:hAnsi="Times New Roman"/>
          <w:b/>
          <w:sz w:val="22"/>
        </w:rPr>
        <w:t>bounding</w:t>
      </w:r>
      <w:r w:rsidRPr="002720DE">
        <w:rPr>
          <w:rFonts w:ascii="Times New Roman" w:hAnsi="Times New Roman"/>
          <w:b/>
          <w:sz w:val="22"/>
          <w:lang w:val="ru-RU"/>
        </w:rPr>
        <w:t xml:space="preserve"> </w:t>
      </w:r>
      <w:r w:rsidRPr="002720DE">
        <w:rPr>
          <w:rFonts w:ascii="Times New Roman" w:hAnsi="Times New Roman"/>
          <w:b/>
          <w:sz w:val="22"/>
        </w:rPr>
        <w:t>box</w:t>
      </w:r>
      <w:r w:rsidRPr="002720DE">
        <w:rPr>
          <w:rFonts w:ascii="Times New Roman" w:hAnsi="Times New Roman"/>
          <w:b/>
          <w:sz w:val="22"/>
          <w:lang w:val="ru-RU"/>
        </w:rPr>
        <w:t xml:space="preserve"> (</w:t>
      </w:r>
      <w:proofErr w:type="spellStart"/>
      <w:r w:rsidRPr="002720DE">
        <w:rPr>
          <w:rFonts w:ascii="Times New Roman" w:hAnsi="Times New Roman"/>
          <w:b/>
          <w:sz w:val="22"/>
        </w:rPr>
        <w:t>bbox</w:t>
      </w:r>
      <w:proofErr w:type="spellEnd"/>
      <w:r w:rsidRPr="002720DE">
        <w:rPr>
          <w:rFonts w:ascii="Times New Roman" w:hAnsi="Times New Roman"/>
          <w:b/>
          <w:sz w:val="22"/>
          <w:lang w:val="ru-RU"/>
        </w:rPr>
        <w:t>)</w:t>
      </w:r>
    </w:p>
    <w:p w:rsidR="00B63E73" w:rsidRPr="002720DE" w:rsidRDefault="00B63E73">
      <w:pPr>
        <w:rPr>
          <w:rFonts w:ascii="Times New Roman" w:hAnsi="Times New Roman"/>
          <w:sz w:val="22"/>
          <w:lang w:val="ru-RU"/>
        </w:rPr>
      </w:pPr>
    </w:p>
    <w:p w:rsidR="00B63E73" w:rsidRPr="002720DE" w:rsidRDefault="00B63E73">
      <w:pPr>
        <w:rPr>
          <w:rFonts w:ascii="Times New Roman" w:hAnsi="Times New Roman"/>
          <w:sz w:val="22"/>
          <w:lang w:val="ru-RU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84"/>
        <w:gridCol w:w="7081"/>
      </w:tblGrid>
      <w:tr w:rsidR="00B63E73" w:rsidRPr="002720DE">
        <w:tc>
          <w:tcPr>
            <w:tcW w:w="2784" w:type="dxa"/>
          </w:tcPr>
          <w:p w:rsidR="00B63E73" w:rsidRPr="002720DE" w:rsidRDefault="000F379C">
            <w:pPr>
              <w:jc w:val="center"/>
              <w:rPr>
                <w:rFonts w:ascii="Times New Roman" w:hAnsi="Times New Roman"/>
                <w:b/>
                <w:sz w:val="22"/>
              </w:rPr>
            </w:pPr>
            <w:proofErr w:type="spellStart"/>
            <w:r w:rsidRPr="002720DE">
              <w:rPr>
                <w:rFonts w:ascii="Times New Roman" w:hAnsi="Times New Roman"/>
                <w:b/>
                <w:sz w:val="22"/>
              </w:rPr>
              <w:t>Описание</w:t>
            </w:r>
            <w:proofErr w:type="spellEnd"/>
          </w:p>
        </w:tc>
        <w:tc>
          <w:tcPr>
            <w:tcW w:w="7081" w:type="dxa"/>
          </w:tcPr>
          <w:p w:rsidR="00B63E73" w:rsidRPr="002720DE" w:rsidRDefault="000F379C">
            <w:pPr>
              <w:jc w:val="center"/>
              <w:rPr>
                <w:rFonts w:ascii="Times New Roman" w:hAnsi="Times New Roman"/>
                <w:b/>
                <w:sz w:val="22"/>
              </w:rPr>
            </w:pPr>
            <w:proofErr w:type="spellStart"/>
            <w:r w:rsidRPr="002720DE">
              <w:rPr>
                <w:rFonts w:ascii="Times New Roman" w:hAnsi="Times New Roman"/>
                <w:b/>
                <w:sz w:val="22"/>
              </w:rPr>
              <w:t>Изображение</w:t>
            </w:r>
            <w:proofErr w:type="spellEnd"/>
          </w:p>
        </w:tc>
      </w:tr>
      <w:tr w:rsidR="00B63E73" w:rsidRPr="002720DE">
        <w:tc>
          <w:tcPr>
            <w:tcW w:w="2784" w:type="dxa"/>
            <w:vAlign w:val="center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  <w:lang w:val="ru-RU"/>
              </w:rPr>
            </w:pPr>
            <w:r w:rsidRPr="002720DE">
              <w:rPr>
                <w:rFonts w:ascii="Times New Roman" w:hAnsi="Times New Roman"/>
                <w:sz w:val="22"/>
                <w:lang w:val="ru-RU"/>
              </w:rPr>
              <w:t>Изображение с текстом, имеющее</w:t>
            </w:r>
            <w:r w:rsidRPr="002720DE">
              <w:rPr>
                <w:rFonts w:ascii="Times New Roman" w:hAnsi="Times New Roman"/>
                <w:sz w:val="22"/>
                <w:lang w:val="ru-RU"/>
              </w:rPr>
              <w:br/>
              <w:t>отступы и разный цвет текста</w:t>
            </w:r>
          </w:p>
        </w:tc>
        <w:tc>
          <w:tcPr>
            <w:tcW w:w="7081" w:type="dxa"/>
          </w:tcPr>
          <w:p w:rsidR="00B63E73" w:rsidRPr="002720DE" w:rsidRDefault="000F379C">
            <w:pPr>
              <w:rPr>
                <w:rFonts w:ascii="Times New Roman" w:hAnsi="Times New Roman"/>
                <w:sz w:val="22"/>
                <w:lang w:val="ru-RU"/>
              </w:rPr>
            </w:pPr>
            <w:r w:rsidRPr="002720DE">
              <w:rPr>
                <w:rFonts w:ascii="Times New Roman" w:hAnsi="Times New Roman"/>
                <w:noProof/>
                <w:sz w:val="22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-2540</wp:posOffset>
                  </wp:positionV>
                  <wp:extent cx="4260850" cy="2126615"/>
                  <wp:effectExtent l="0" t="0" r="0" b="0"/>
                  <wp:wrapSquare wrapText="bothSides" distT="0" distB="0" distL="114300" distR="11430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0"/>
                            <a:ext cx="4260850" cy="212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63E73" w:rsidRPr="002720DE">
        <w:tc>
          <w:tcPr>
            <w:tcW w:w="2784" w:type="dxa"/>
            <w:vAlign w:val="center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proofErr w:type="spellStart"/>
            <w:r w:rsidRPr="002720DE">
              <w:rPr>
                <w:rFonts w:ascii="Times New Roman" w:hAnsi="Times New Roman"/>
                <w:sz w:val="22"/>
              </w:rPr>
              <w:t>Смещение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от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начала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координат</w:t>
            </w:r>
            <w:proofErr w:type="spellEnd"/>
          </w:p>
        </w:tc>
        <w:tc>
          <w:tcPr>
            <w:tcW w:w="7081" w:type="dxa"/>
          </w:tcPr>
          <w:p w:rsidR="00B63E73" w:rsidRPr="002720DE" w:rsidRDefault="00B63E73">
            <w:pPr>
              <w:rPr>
                <w:rFonts w:ascii="Times New Roman" w:hAnsi="Times New Roman"/>
                <w:sz w:val="22"/>
              </w:rPr>
            </w:pPr>
          </w:p>
          <w:p w:rsidR="00B63E73" w:rsidRPr="002720DE" w:rsidRDefault="000F379C">
            <w:pPr>
              <w:rPr>
                <w:rFonts w:ascii="Times New Roman" w:hAnsi="Times New Roman"/>
                <w:sz w:val="22"/>
              </w:rPr>
            </w:pPr>
            <w:r w:rsidRPr="002720DE">
              <w:rPr>
                <w:rFonts w:ascii="Times New Roman" w:hAnsi="Times New Roman"/>
                <w:noProof/>
                <w:sz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4260215" cy="2125980"/>
                  <wp:effectExtent l="0" t="0" r="0" b="0"/>
                  <wp:wrapSquare wrapText="bothSides" distT="0" distB="0" distL="114300" distR="11430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0" y="0"/>
                            <a:ext cx="4260215" cy="212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63E73" w:rsidRPr="002720DE">
        <w:tc>
          <w:tcPr>
            <w:tcW w:w="2784" w:type="dxa"/>
            <w:vAlign w:val="center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proofErr w:type="spellStart"/>
            <w:r w:rsidRPr="002720DE">
              <w:rPr>
                <w:rFonts w:ascii="Times New Roman" w:hAnsi="Times New Roman"/>
                <w:sz w:val="22"/>
              </w:rPr>
              <w:t>Различный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фон</w:t>
            </w:r>
            <w:proofErr w:type="spellEnd"/>
          </w:p>
        </w:tc>
        <w:tc>
          <w:tcPr>
            <w:tcW w:w="7081" w:type="dxa"/>
          </w:tcPr>
          <w:p w:rsidR="00B63E73" w:rsidRPr="002720DE" w:rsidRDefault="00B63E73">
            <w:pPr>
              <w:rPr>
                <w:rFonts w:ascii="Times New Roman" w:hAnsi="Times New Roman"/>
                <w:sz w:val="22"/>
              </w:rPr>
            </w:pPr>
          </w:p>
          <w:p w:rsidR="00B63E73" w:rsidRPr="002720DE" w:rsidRDefault="000F379C">
            <w:pPr>
              <w:rPr>
                <w:rFonts w:ascii="Times New Roman" w:hAnsi="Times New Roman"/>
                <w:sz w:val="22"/>
              </w:rPr>
            </w:pPr>
            <w:r w:rsidRPr="002720DE">
              <w:rPr>
                <w:rFonts w:ascii="Times New Roman" w:hAnsi="Times New Roman"/>
                <w:noProof/>
                <w:sz w:val="22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-3810</wp:posOffset>
                  </wp:positionV>
                  <wp:extent cx="4258945" cy="2066925"/>
                  <wp:effectExtent l="0" t="0" r="0" b="0"/>
                  <wp:wrapSquare wrapText="bothSides" distT="0" distB="0" distL="114300" distR="11430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0" y="0"/>
                            <a:ext cx="4258945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63E73" w:rsidRPr="002720DE">
        <w:tc>
          <w:tcPr>
            <w:tcW w:w="2784" w:type="dxa"/>
            <w:vAlign w:val="center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proofErr w:type="spellStart"/>
            <w:r w:rsidRPr="002720DE">
              <w:rPr>
                <w:rFonts w:ascii="Times New Roman" w:hAnsi="Times New Roman"/>
                <w:sz w:val="22"/>
              </w:rPr>
              <w:lastRenderedPageBreak/>
              <w:t>Различный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шрифт</w:t>
            </w:r>
            <w:proofErr w:type="spellEnd"/>
          </w:p>
        </w:tc>
        <w:tc>
          <w:tcPr>
            <w:tcW w:w="7081" w:type="dxa"/>
          </w:tcPr>
          <w:p w:rsidR="00B63E73" w:rsidRPr="002720DE" w:rsidRDefault="000F379C">
            <w:pPr>
              <w:rPr>
                <w:rFonts w:ascii="Times New Roman" w:hAnsi="Times New Roman"/>
                <w:sz w:val="22"/>
              </w:rPr>
            </w:pPr>
            <w:r w:rsidRPr="002720DE">
              <w:rPr>
                <w:rFonts w:ascii="Times New Roman" w:hAnsi="Times New Roman"/>
                <w:noProof/>
                <w:sz w:val="22"/>
              </w:rPr>
              <w:drawing>
                <wp:inline distT="0" distB="0" distL="0" distR="0">
                  <wp:extent cx="4220870" cy="2106765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0" y="0"/>
                            <a:ext cx="4220870" cy="210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E73" w:rsidRPr="002720DE">
        <w:tc>
          <w:tcPr>
            <w:tcW w:w="2784" w:type="dxa"/>
            <w:vAlign w:val="center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  <w:lang w:val="ru-RU"/>
              </w:rPr>
            </w:pPr>
            <w:r w:rsidRPr="002720DE">
              <w:rPr>
                <w:rFonts w:ascii="Times New Roman" w:hAnsi="Times New Roman"/>
                <w:sz w:val="22"/>
                <w:lang w:val="ru-RU"/>
              </w:rPr>
              <w:t>Помехи в виде горизонтальных</w:t>
            </w:r>
            <w:r w:rsidRPr="002720DE">
              <w:rPr>
                <w:rFonts w:ascii="Times New Roman" w:hAnsi="Times New Roman"/>
                <w:sz w:val="22"/>
                <w:lang w:val="ru-RU"/>
              </w:rPr>
              <w:br/>
              <w:t>или вертикальных линий</w:t>
            </w:r>
          </w:p>
        </w:tc>
        <w:tc>
          <w:tcPr>
            <w:tcW w:w="7081" w:type="dxa"/>
          </w:tcPr>
          <w:p w:rsidR="00B63E73" w:rsidRPr="002720DE" w:rsidRDefault="000F379C">
            <w:pPr>
              <w:rPr>
                <w:rFonts w:ascii="Times New Roman" w:hAnsi="Times New Roman"/>
                <w:sz w:val="22"/>
              </w:rPr>
            </w:pPr>
            <w:r w:rsidRPr="002720DE">
              <w:rPr>
                <w:rFonts w:ascii="Times New Roman" w:hAnsi="Times New Roman"/>
                <w:noProof/>
                <w:sz w:val="22"/>
              </w:rPr>
              <w:drawing>
                <wp:inline distT="0" distB="0" distL="0" distR="0">
                  <wp:extent cx="4220845" cy="1174496"/>
                  <wp:effectExtent l="0" t="0" r="0" b="0"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0" y="0"/>
                            <a:ext cx="4220845" cy="1174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E73" w:rsidRPr="002720DE">
        <w:tc>
          <w:tcPr>
            <w:tcW w:w="2784" w:type="dxa"/>
            <w:vAlign w:val="center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proofErr w:type="spellStart"/>
            <w:r w:rsidRPr="002720DE">
              <w:rPr>
                <w:rFonts w:ascii="Times New Roman" w:hAnsi="Times New Roman"/>
                <w:sz w:val="22"/>
              </w:rPr>
              <w:t>Использование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больше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текста</w:t>
            </w:r>
            <w:proofErr w:type="spellEnd"/>
          </w:p>
        </w:tc>
        <w:tc>
          <w:tcPr>
            <w:tcW w:w="7081" w:type="dxa"/>
          </w:tcPr>
          <w:p w:rsidR="00B63E73" w:rsidRPr="002720DE" w:rsidRDefault="000F379C">
            <w:pPr>
              <w:rPr>
                <w:rFonts w:ascii="Times New Roman" w:hAnsi="Times New Roman"/>
                <w:sz w:val="22"/>
              </w:rPr>
            </w:pPr>
            <w:r w:rsidRPr="002720DE">
              <w:rPr>
                <w:rFonts w:ascii="Times New Roman" w:hAnsi="Times New Roman"/>
                <w:sz w:val="22"/>
              </w:rPr>
              <w:t xml:space="preserve"> </w:t>
            </w:r>
            <w:r w:rsidRPr="002720DE">
              <w:rPr>
                <w:rFonts w:ascii="Times New Roman" w:hAnsi="Times New Roman"/>
                <w:noProof/>
                <w:sz w:val="22"/>
              </w:rPr>
              <w:drawing>
                <wp:inline distT="0" distB="0" distL="0" distR="0">
                  <wp:extent cx="4271425" cy="2020570"/>
                  <wp:effectExtent l="0" t="0" r="0" b="0"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0" y="0"/>
                            <a:ext cx="4271425" cy="202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3E73" w:rsidRPr="002720DE" w:rsidRDefault="00B63E73">
      <w:pPr>
        <w:rPr>
          <w:rFonts w:ascii="Times New Roman" w:hAnsi="Times New Roman"/>
          <w:sz w:val="22"/>
        </w:rPr>
      </w:pPr>
    </w:p>
    <w:p w:rsidR="00B63E73" w:rsidRPr="002720DE" w:rsidRDefault="00B63E73">
      <w:pPr>
        <w:rPr>
          <w:rFonts w:ascii="Times New Roman" w:hAnsi="Times New Roman"/>
          <w:sz w:val="22"/>
        </w:rPr>
      </w:pPr>
    </w:p>
    <w:p w:rsidR="00B63E73" w:rsidRPr="002720DE" w:rsidRDefault="00B63E73">
      <w:pPr>
        <w:rPr>
          <w:rFonts w:ascii="Times New Roman" w:hAnsi="Times New Roman"/>
          <w:sz w:val="22"/>
        </w:rPr>
      </w:pPr>
    </w:p>
    <w:p w:rsidR="00B63E73" w:rsidRPr="002720DE" w:rsidRDefault="000F379C">
      <w:pPr>
        <w:pStyle w:val="Heading1"/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>Методика реализации</w:t>
      </w:r>
    </w:p>
    <w:p w:rsidR="00B63E73" w:rsidRPr="002720DE" w:rsidRDefault="00B63E73">
      <w:pPr>
        <w:rPr>
          <w:rFonts w:ascii="Times New Roman" w:hAnsi="Times New Roman"/>
          <w:sz w:val="22"/>
          <w:lang w:val="ru-RU"/>
        </w:rPr>
      </w:pPr>
    </w:p>
    <w:p w:rsidR="00B63E73" w:rsidRPr="002720DE" w:rsidRDefault="000F379C">
      <w:pPr>
        <w:pStyle w:val="Heading2"/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>Выбор модели для детекции</w:t>
      </w:r>
    </w:p>
    <w:p w:rsidR="00B63E73" w:rsidRPr="002720DE" w:rsidRDefault="000F379C">
      <w:p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>Модели машинного обучения глубокой нейронной сети для детекции объектов на изображении бывают двух видов – однопроходные и двухпроходные. Так как однопроходные направлены на наиболее быстрый результат ценою качества, то выбираем двухпроходную, потому что для нашей задачи не требуется быстрого результата, но требуется высокое качество.</w:t>
      </w:r>
    </w:p>
    <w:p w:rsidR="00B63E73" w:rsidRPr="002720DE" w:rsidRDefault="00B63E73">
      <w:pPr>
        <w:rPr>
          <w:rFonts w:ascii="Times New Roman" w:hAnsi="Times New Roman"/>
          <w:lang w:val="ru-RU"/>
        </w:rPr>
      </w:pPr>
    </w:p>
    <w:p w:rsidR="00B63E73" w:rsidRPr="002720DE" w:rsidRDefault="000F379C">
      <w:p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 xml:space="preserve">В статье </w:t>
      </w:r>
      <w:r w:rsidRPr="002720DE">
        <w:rPr>
          <w:rFonts w:ascii="Times New Roman" w:hAnsi="Times New Roman"/>
        </w:rPr>
        <w:t>Text</w:t>
      </w:r>
      <w:r w:rsidRPr="002720DE">
        <w:rPr>
          <w:rFonts w:ascii="Times New Roman" w:hAnsi="Times New Roman"/>
          <w:lang w:val="ru-RU"/>
        </w:rPr>
        <w:t xml:space="preserve"> </w:t>
      </w:r>
      <w:r w:rsidRPr="002720DE">
        <w:rPr>
          <w:rFonts w:ascii="Times New Roman" w:hAnsi="Times New Roman"/>
        </w:rPr>
        <w:t>Detection</w:t>
      </w:r>
      <w:r w:rsidRPr="002720DE">
        <w:rPr>
          <w:rFonts w:ascii="Times New Roman" w:hAnsi="Times New Roman"/>
          <w:lang w:val="ru-RU"/>
        </w:rPr>
        <w:t xml:space="preserve"> </w:t>
      </w:r>
      <w:r w:rsidRPr="002720DE">
        <w:rPr>
          <w:rFonts w:ascii="Times New Roman" w:hAnsi="Times New Roman"/>
        </w:rPr>
        <w:t>Forgot</w:t>
      </w:r>
      <w:r w:rsidRPr="002720DE">
        <w:rPr>
          <w:rFonts w:ascii="Times New Roman" w:hAnsi="Times New Roman"/>
          <w:lang w:val="ru-RU"/>
        </w:rPr>
        <w:t xml:space="preserve"> </w:t>
      </w:r>
      <w:r w:rsidRPr="002720DE">
        <w:rPr>
          <w:rFonts w:ascii="Times New Roman" w:hAnsi="Times New Roman"/>
        </w:rPr>
        <w:t>About</w:t>
      </w:r>
      <w:r w:rsidRPr="002720DE">
        <w:rPr>
          <w:rFonts w:ascii="Times New Roman" w:hAnsi="Times New Roman"/>
          <w:lang w:val="ru-RU"/>
        </w:rPr>
        <w:t xml:space="preserve"> </w:t>
      </w:r>
      <w:r w:rsidRPr="002720DE">
        <w:rPr>
          <w:rFonts w:ascii="Times New Roman" w:hAnsi="Times New Roman"/>
        </w:rPr>
        <w:t>Document</w:t>
      </w:r>
      <w:r w:rsidRPr="002720DE">
        <w:rPr>
          <w:rFonts w:ascii="Times New Roman" w:hAnsi="Times New Roman"/>
          <w:lang w:val="ru-RU"/>
        </w:rPr>
        <w:t xml:space="preserve"> </w:t>
      </w:r>
      <w:r w:rsidRPr="002720DE">
        <w:rPr>
          <w:rFonts w:ascii="Times New Roman" w:hAnsi="Times New Roman"/>
        </w:rPr>
        <w:t>OCR</w:t>
      </w:r>
      <w:r w:rsidRPr="002720DE">
        <w:rPr>
          <w:rFonts w:ascii="Times New Roman" w:hAnsi="Times New Roman"/>
          <w:sz w:val="26"/>
          <w:vertAlign w:val="superscript"/>
          <w:lang w:val="ru-RU"/>
        </w:rPr>
        <w:t xml:space="preserve"> </w:t>
      </w:r>
      <w:r w:rsidRPr="002720DE">
        <w:rPr>
          <w:rFonts w:ascii="Times New Roman" w:hAnsi="Times New Roman"/>
          <w:sz w:val="26"/>
          <w:lang w:val="ru-RU"/>
        </w:rPr>
        <w:t>(1)</w:t>
      </w:r>
      <w:r w:rsidRPr="002720DE">
        <w:rPr>
          <w:rFonts w:ascii="Times New Roman" w:hAnsi="Times New Roman"/>
          <w:lang w:val="ru-RU"/>
        </w:rPr>
        <w:t xml:space="preserve"> сравниваются модели для детекции текста с электронных документов.</w:t>
      </w:r>
    </w:p>
    <w:p w:rsidR="00B63E73" w:rsidRPr="002720DE" w:rsidRDefault="000F379C">
      <w:pPr>
        <w:rPr>
          <w:rFonts w:ascii="Times New Roman" w:hAnsi="Times New Roman"/>
        </w:rPr>
      </w:pPr>
      <w:proofErr w:type="spellStart"/>
      <w:r w:rsidRPr="002720DE">
        <w:rPr>
          <w:rFonts w:ascii="Times New Roman" w:hAnsi="Times New Roman"/>
        </w:rPr>
        <w:t>Сравниваются</w:t>
      </w:r>
      <w:proofErr w:type="spellEnd"/>
      <w:r w:rsidRPr="002720DE">
        <w:rPr>
          <w:rFonts w:ascii="Times New Roman" w:hAnsi="Times New Roman"/>
        </w:rPr>
        <w:t xml:space="preserve"> </w:t>
      </w:r>
      <w:proofErr w:type="spellStart"/>
      <w:r w:rsidRPr="002720DE">
        <w:rPr>
          <w:rFonts w:ascii="Times New Roman" w:hAnsi="Times New Roman"/>
        </w:rPr>
        <w:t>следующие</w:t>
      </w:r>
      <w:proofErr w:type="spellEnd"/>
      <w:r w:rsidRPr="002720DE">
        <w:rPr>
          <w:rFonts w:ascii="Times New Roman" w:hAnsi="Times New Roman"/>
        </w:rPr>
        <w:t xml:space="preserve"> </w:t>
      </w:r>
      <w:proofErr w:type="spellStart"/>
      <w:r w:rsidRPr="002720DE">
        <w:rPr>
          <w:rFonts w:ascii="Times New Roman" w:hAnsi="Times New Roman"/>
        </w:rPr>
        <w:t>модели</w:t>
      </w:r>
      <w:proofErr w:type="spellEnd"/>
      <w:r w:rsidRPr="002720DE">
        <w:rPr>
          <w:rFonts w:ascii="Times New Roman" w:hAnsi="Times New Roman"/>
        </w:rPr>
        <w:t>:</w:t>
      </w:r>
    </w:p>
    <w:p w:rsidR="00B63E73" w:rsidRPr="002720DE" w:rsidRDefault="000F379C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2720DE">
        <w:rPr>
          <w:rFonts w:ascii="Times New Roman" w:hAnsi="Times New Roman"/>
        </w:rPr>
        <w:t>PAN</w:t>
      </w:r>
    </w:p>
    <w:p w:rsidR="00B63E73" w:rsidRPr="002720DE" w:rsidRDefault="000F379C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proofErr w:type="spellStart"/>
      <w:r w:rsidRPr="002720DE">
        <w:rPr>
          <w:rFonts w:ascii="Times New Roman" w:hAnsi="Times New Roman"/>
        </w:rPr>
        <w:t>DBNet</w:t>
      </w:r>
      <w:proofErr w:type="spellEnd"/>
    </w:p>
    <w:p w:rsidR="00B63E73" w:rsidRPr="002720DE" w:rsidRDefault="000F379C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2720DE">
        <w:rPr>
          <w:rFonts w:ascii="Times New Roman" w:hAnsi="Times New Roman"/>
        </w:rPr>
        <w:t>CRAFT</w:t>
      </w:r>
    </w:p>
    <w:p w:rsidR="00B63E73" w:rsidRPr="002720DE" w:rsidRDefault="000F379C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proofErr w:type="spellStart"/>
      <w:r w:rsidRPr="002720DE">
        <w:rPr>
          <w:rFonts w:ascii="Times New Roman" w:hAnsi="Times New Roman"/>
        </w:rPr>
        <w:t>TextBPN</w:t>
      </w:r>
      <w:proofErr w:type="spellEnd"/>
      <w:r w:rsidRPr="002720DE">
        <w:rPr>
          <w:rFonts w:ascii="Times New Roman" w:hAnsi="Times New Roman"/>
        </w:rPr>
        <w:t>++</w:t>
      </w:r>
    </w:p>
    <w:p w:rsidR="00B63E73" w:rsidRPr="002720DE" w:rsidRDefault="000F379C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proofErr w:type="spellStart"/>
      <w:r w:rsidRPr="002720DE">
        <w:rPr>
          <w:rFonts w:ascii="Times New Roman" w:hAnsi="Times New Roman"/>
        </w:rPr>
        <w:lastRenderedPageBreak/>
        <w:t>DBNet</w:t>
      </w:r>
      <w:proofErr w:type="spellEnd"/>
      <w:r w:rsidRPr="002720DE">
        <w:rPr>
          <w:rFonts w:ascii="Times New Roman" w:hAnsi="Times New Roman"/>
        </w:rPr>
        <w:t>++</w:t>
      </w:r>
    </w:p>
    <w:p w:rsidR="00B63E73" w:rsidRPr="002720DE" w:rsidRDefault="000F379C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proofErr w:type="spellStart"/>
      <w:r w:rsidRPr="002720DE">
        <w:rPr>
          <w:rFonts w:ascii="Times New Roman" w:hAnsi="Times New Roman"/>
        </w:rPr>
        <w:t>DCLNet</w:t>
      </w:r>
      <w:proofErr w:type="spellEnd"/>
    </w:p>
    <w:p w:rsidR="00B63E73" w:rsidRPr="002720DE" w:rsidRDefault="00B63E73">
      <w:pPr>
        <w:rPr>
          <w:rFonts w:ascii="Times New Roman" w:hAnsi="Times New Roman"/>
        </w:rPr>
      </w:pPr>
    </w:p>
    <w:p w:rsidR="00B63E73" w:rsidRPr="002720DE" w:rsidRDefault="000F379C">
      <w:pPr>
        <w:rPr>
          <w:rFonts w:ascii="Times New Roman" w:hAnsi="Times New Roman"/>
        </w:rPr>
      </w:pPr>
      <w:proofErr w:type="spellStart"/>
      <w:r w:rsidRPr="002720DE">
        <w:rPr>
          <w:rFonts w:ascii="Times New Roman" w:hAnsi="Times New Roman"/>
        </w:rPr>
        <w:t>Наилучшее</w:t>
      </w:r>
      <w:proofErr w:type="spellEnd"/>
      <w:r w:rsidRPr="002720DE">
        <w:rPr>
          <w:rFonts w:ascii="Times New Roman" w:hAnsi="Times New Roman"/>
        </w:rPr>
        <w:t xml:space="preserve"> </w:t>
      </w:r>
      <w:proofErr w:type="spellStart"/>
      <w:r w:rsidRPr="002720DE">
        <w:rPr>
          <w:rFonts w:ascii="Times New Roman" w:hAnsi="Times New Roman"/>
        </w:rPr>
        <w:t>качество</w:t>
      </w:r>
      <w:proofErr w:type="spellEnd"/>
      <w:r w:rsidRPr="002720DE">
        <w:rPr>
          <w:rFonts w:ascii="Times New Roman" w:hAnsi="Times New Roman"/>
        </w:rPr>
        <w:t xml:space="preserve"> </w:t>
      </w:r>
      <w:proofErr w:type="spellStart"/>
      <w:r w:rsidRPr="002720DE">
        <w:rPr>
          <w:rFonts w:ascii="Times New Roman" w:hAnsi="Times New Roman"/>
        </w:rPr>
        <w:t>среди</w:t>
      </w:r>
      <w:proofErr w:type="spellEnd"/>
      <w:r w:rsidRPr="002720DE">
        <w:rPr>
          <w:rFonts w:ascii="Times New Roman" w:hAnsi="Times New Roman"/>
        </w:rPr>
        <w:t xml:space="preserve"> </w:t>
      </w:r>
      <w:proofErr w:type="spellStart"/>
      <w:r w:rsidRPr="002720DE">
        <w:rPr>
          <w:rFonts w:ascii="Times New Roman" w:hAnsi="Times New Roman"/>
        </w:rPr>
        <w:t>представленных</w:t>
      </w:r>
      <w:proofErr w:type="spellEnd"/>
      <w:r w:rsidRPr="002720DE">
        <w:rPr>
          <w:rFonts w:ascii="Times New Roman" w:hAnsi="Times New Roman"/>
        </w:rPr>
        <w:t xml:space="preserve"> </w:t>
      </w:r>
      <w:proofErr w:type="spellStart"/>
      <w:r w:rsidRPr="002720DE">
        <w:rPr>
          <w:rFonts w:ascii="Times New Roman" w:hAnsi="Times New Roman"/>
        </w:rPr>
        <w:t>показывает</w:t>
      </w:r>
      <w:proofErr w:type="spellEnd"/>
      <w:r w:rsidRPr="002720DE">
        <w:rPr>
          <w:rFonts w:ascii="Times New Roman" w:hAnsi="Times New Roman"/>
        </w:rPr>
        <w:t xml:space="preserve"> - </w:t>
      </w:r>
      <w:proofErr w:type="spellStart"/>
      <w:r w:rsidRPr="002720DE">
        <w:rPr>
          <w:rFonts w:ascii="Times New Roman" w:hAnsi="Times New Roman"/>
          <w:b/>
        </w:rPr>
        <w:t>TextBPN</w:t>
      </w:r>
      <w:proofErr w:type="spellEnd"/>
      <w:r w:rsidRPr="002720DE">
        <w:rPr>
          <w:rFonts w:ascii="Times New Roman" w:hAnsi="Times New Roman"/>
          <w:b/>
        </w:rPr>
        <w:t>++</w:t>
      </w:r>
      <w:r w:rsidRPr="002720DE">
        <w:rPr>
          <w:rFonts w:ascii="Times New Roman" w:hAnsi="Times New Roman"/>
        </w:rPr>
        <w:t xml:space="preserve"> В </w:t>
      </w:r>
      <w:proofErr w:type="spellStart"/>
      <w:r w:rsidRPr="002720DE">
        <w:rPr>
          <w:rFonts w:ascii="Times New Roman" w:hAnsi="Times New Roman"/>
        </w:rPr>
        <w:t>статье</w:t>
      </w:r>
      <w:proofErr w:type="spellEnd"/>
      <w:r w:rsidRPr="002720DE">
        <w:rPr>
          <w:rFonts w:ascii="Times New Roman" w:hAnsi="Times New Roman"/>
        </w:rPr>
        <w:t xml:space="preserve"> Arbitrary Shape Text Detection via Boundary Transformer (2) </w:t>
      </w:r>
      <w:proofErr w:type="spellStart"/>
      <w:r w:rsidRPr="002720DE">
        <w:rPr>
          <w:rFonts w:ascii="Times New Roman" w:hAnsi="Times New Roman"/>
        </w:rPr>
        <w:t>описана</w:t>
      </w:r>
      <w:proofErr w:type="spellEnd"/>
      <w:r w:rsidRPr="002720DE">
        <w:rPr>
          <w:rFonts w:ascii="Times New Roman" w:hAnsi="Times New Roman"/>
        </w:rPr>
        <w:t xml:space="preserve"> </w:t>
      </w:r>
      <w:proofErr w:type="spellStart"/>
      <w:r w:rsidRPr="002720DE">
        <w:rPr>
          <w:rFonts w:ascii="Times New Roman" w:hAnsi="Times New Roman"/>
        </w:rPr>
        <w:t>реализация</w:t>
      </w:r>
      <w:proofErr w:type="spellEnd"/>
    </w:p>
    <w:p w:rsidR="00B63E73" w:rsidRPr="002720DE" w:rsidRDefault="00B63E73">
      <w:pPr>
        <w:rPr>
          <w:rFonts w:ascii="Times New Roman" w:hAnsi="Times New Roman"/>
        </w:rPr>
      </w:pPr>
    </w:p>
    <w:p w:rsidR="00B63E73" w:rsidRPr="002720DE" w:rsidRDefault="000F379C">
      <w:p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>Основной смысл данной сети — это обнаружение текста произвольной формы благодаря обнаружению границ текста при помощи итеративного оптимизированного преобразователя границ.</w:t>
      </w:r>
    </w:p>
    <w:p w:rsidR="00B63E73" w:rsidRPr="002720DE" w:rsidRDefault="000F379C">
      <w:p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 xml:space="preserve">Модуль предложения границ, состоящий из многослойных расширенных сверток, будет вычислять важную предварительную информацию (включая карту классификации, поле расстояний и поле направления) для создания грубых предложений границ, направляя оптимизацию граничного преобразователя. Модуль граничного преобразователя использует структуру </w:t>
      </w:r>
      <w:proofErr w:type="spellStart"/>
      <w:r w:rsidRPr="002720DE">
        <w:rPr>
          <w:rFonts w:ascii="Times New Roman" w:hAnsi="Times New Roman"/>
          <w:lang w:val="ru-RU"/>
        </w:rPr>
        <w:t>энкодер</w:t>
      </w:r>
      <w:proofErr w:type="spellEnd"/>
      <w:r w:rsidRPr="002720DE">
        <w:rPr>
          <w:rFonts w:ascii="Times New Roman" w:hAnsi="Times New Roman"/>
          <w:lang w:val="ru-RU"/>
        </w:rPr>
        <w:t xml:space="preserve">-декодер, в которой </w:t>
      </w:r>
      <w:proofErr w:type="spellStart"/>
      <w:r w:rsidRPr="002720DE">
        <w:rPr>
          <w:rFonts w:ascii="Times New Roman" w:hAnsi="Times New Roman"/>
          <w:lang w:val="ru-RU"/>
        </w:rPr>
        <w:t>энкодер</w:t>
      </w:r>
      <w:proofErr w:type="spellEnd"/>
      <w:r w:rsidRPr="002720DE">
        <w:rPr>
          <w:rFonts w:ascii="Times New Roman" w:hAnsi="Times New Roman"/>
          <w:lang w:val="ru-RU"/>
        </w:rPr>
        <w:t xml:space="preserve"> построен из многоуровневых блоков преобразователя с остаточным соединением, а декодер представляет собой простую линейную многоуровневую нейронную сеть.</w:t>
      </w:r>
    </w:p>
    <w:p w:rsidR="00B63E73" w:rsidRPr="002720DE" w:rsidRDefault="00B63E73">
      <w:pPr>
        <w:rPr>
          <w:rFonts w:ascii="Times New Roman" w:hAnsi="Times New Roman"/>
          <w:lang w:val="ru-RU"/>
        </w:rPr>
      </w:pPr>
    </w:p>
    <w:p w:rsidR="00B63E73" w:rsidRPr="002720DE" w:rsidRDefault="000F379C">
      <w:p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 xml:space="preserve">Но после нескольких попыток адаптировать модель под </w:t>
      </w:r>
      <w:proofErr w:type="spellStart"/>
      <w:r w:rsidRPr="002720DE">
        <w:rPr>
          <w:rFonts w:ascii="Times New Roman" w:hAnsi="Times New Roman"/>
          <w:lang w:val="ru-RU"/>
        </w:rPr>
        <w:t>детекцию</w:t>
      </w:r>
      <w:proofErr w:type="spellEnd"/>
      <w:r w:rsidRPr="002720DE">
        <w:rPr>
          <w:rFonts w:ascii="Times New Roman" w:hAnsi="Times New Roman"/>
          <w:lang w:val="ru-RU"/>
        </w:rPr>
        <w:t xml:space="preserve"> текста поставленной задачи, выясняется, что эта модель не подходит по следующим причинам:</w:t>
      </w:r>
    </w:p>
    <w:p w:rsidR="00B63E73" w:rsidRPr="002720DE" w:rsidRDefault="000F379C">
      <w:pPr>
        <w:pStyle w:val="ListParagraph"/>
        <w:numPr>
          <w:ilvl w:val="0"/>
          <w:numId w:val="3"/>
        </w:num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>Модель сильно ошибается на примерах с большим количеством слов</w:t>
      </w:r>
    </w:p>
    <w:p w:rsidR="00B63E73" w:rsidRPr="002720DE" w:rsidRDefault="000F379C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proofErr w:type="spellStart"/>
      <w:r w:rsidRPr="002720DE">
        <w:rPr>
          <w:rFonts w:ascii="Times New Roman" w:hAnsi="Times New Roman"/>
        </w:rPr>
        <w:t>Ошибается</w:t>
      </w:r>
      <w:proofErr w:type="spellEnd"/>
      <w:r w:rsidRPr="002720DE">
        <w:rPr>
          <w:rFonts w:ascii="Times New Roman" w:hAnsi="Times New Roman"/>
        </w:rPr>
        <w:t xml:space="preserve"> </w:t>
      </w:r>
      <w:proofErr w:type="spellStart"/>
      <w:r w:rsidRPr="002720DE">
        <w:rPr>
          <w:rFonts w:ascii="Times New Roman" w:hAnsi="Times New Roman"/>
        </w:rPr>
        <w:t>при</w:t>
      </w:r>
      <w:proofErr w:type="spellEnd"/>
      <w:r w:rsidRPr="002720DE">
        <w:rPr>
          <w:rFonts w:ascii="Times New Roman" w:hAnsi="Times New Roman"/>
        </w:rPr>
        <w:t xml:space="preserve"> </w:t>
      </w:r>
      <w:proofErr w:type="spellStart"/>
      <w:r w:rsidRPr="002720DE">
        <w:rPr>
          <w:rFonts w:ascii="Times New Roman" w:hAnsi="Times New Roman"/>
        </w:rPr>
        <w:t>поиске</w:t>
      </w:r>
      <w:proofErr w:type="spellEnd"/>
      <w:r w:rsidRPr="002720DE">
        <w:rPr>
          <w:rFonts w:ascii="Times New Roman" w:hAnsi="Times New Roman"/>
        </w:rPr>
        <w:t xml:space="preserve"> </w:t>
      </w:r>
      <w:proofErr w:type="spellStart"/>
      <w:r w:rsidRPr="002720DE">
        <w:rPr>
          <w:rFonts w:ascii="Times New Roman" w:hAnsi="Times New Roman"/>
        </w:rPr>
        <w:t>маленького</w:t>
      </w:r>
      <w:proofErr w:type="spellEnd"/>
      <w:r w:rsidRPr="002720DE">
        <w:rPr>
          <w:rFonts w:ascii="Times New Roman" w:hAnsi="Times New Roman"/>
        </w:rPr>
        <w:t xml:space="preserve"> </w:t>
      </w:r>
      <w:proofErr w:type="spellStart"/>
      <w:r w:rsidRPr="002720DE">
        <w:rPr>
          <w:rFonts w:ascii="Times New Roman" w:hAnsi="Times New Roman"/>
        </w:rPr>
        <w:t>шрифта</w:t>
      </w:r>
      <w:proofErr w:type="spellEnd"/>
    </w:p>
    <w:p w:rsidR="00B63E73" w:rsidRPr="002720DE" w:rsidRDefault="000F379C">
      <w:pPr>
        <w:pStyle w:val="ListParagraph"/>
        <w:numPr>
          <w:ilvl w:val="0"/>
          <w:numId w:val="3"/>
        </w:num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>Если строчки содержат только один символ, то модель пропускает такие символы</w:t>
      </w:r>
    </w:p>
    <w:p w:rsidR="00B63E73" w:rsidRPr="002720DE" w:rsidRDefault="00B63E73">
      <w:pPr>
        <w:rPr>
          <w:rFonts w:ascii="Times New Roman" w:hAnsi="Times New Roman"/>
          <w:lang w:val="ru-RU"/>
        </w:rPr>
      </w:pPr>
    </w:p>
    <w:p w:rsidR="00B63E73" w:rsidRPr="002720DE" w:rsidRDefault="000F379C">
      <w:p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 xml:space="preserve">Такие недостатки данной сети приводит к </w:t>
      </w:r>
      <w:proofErr w:type="gramStart"/>
      <w:r w:rsidRPr="002720DE">
        <w:rPr>
          <w:rFonts w:ascii="Times New Roman" w:hAnsi="Times New Roman"/>
          <w:lang w:val="ru-RU"/>
        </w:rPr>
        <w:t>тому</w:t>
      </w:r>
      <w:proofErr w:type="gramEnd"/>
      <w:r w:rsidRPr="002720DE">
        <w:rPr>
          <w:rFonts w:ascii="Times New Roman" w:hAnsi="Times New Roman"/>
          <w:lang w:val="ru-RU"/>
        </w:rPr>
        <w:t xml:space="preserve"> что она не применима для данной задачи.</w:t>
      </w:r>
    </w:p>
    <w:p w:rsidR="00B63E73" w:rsidRPr="002720DE" w:rsidRDefault="00B63E73">
      <w:pPr>
        <w:rPr>
          <w:rFonts w:ascii="Times New Roman" w:hAnsi="Times New Roman"/>
          <w:lang w:val="ru-RU"/>
        </w:rPr>
      </w:pPr>
    </w:p>
    <w:p w:rsidR="00B63E73" w:rsidRPr="002720DE" w:rsidRDefault="000F379C">
      <w:p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>Поэтому для данной задачи требуется более простой подход для обнаружения текста.</w:t>
      </w:r>
    </w:p>
    <w:p w:rsidR="00B63E73" w:rsidRPr="002720DE" w:rsidRDefault="00B63E73">
      <w:pPr>
        <w:rPr>
          <w:rFonts w:ascii="Times New Roman" w:hAnsi="Times New Roman"/>
          <w:lang w:val="ru-RU"/>
        </w:rPr>
      </w:pPr>
    </w:p>
    <w:p w:rsidR="00B63E73" w:rsidRPr="002720DE" w:rsidRDefault="000F379C">
      <w:p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 xml:space="preserve">Следующим кандидатом является </w:t>
      </w:r>
      <w:r w:rsidRPr="002720DE">
        <w:rPr>
          <w:rFonts w:ascii="Times New Roman" w:hAnsi="Times New Roman"/>
          <w:b/>
        </w:rPr>
        <w:t>Fast</w:t>
      </w:r>
      <w:r w:rsidRPr="002720DE">
        <w:rPr>
          <w:rFonts w:ascii="Times New Roman" w:hAnsi="Times New Roman"/>
          <w:b/>
          <w:lang w:val="ru-RU"/>
        </w:rPr>
        <w:t xml:space="preserve"> </w:t>
      </w:r>
      <w:r w:rsidRPr="002720DE">
        <w:rPr>
          <w:rFonts w:ascii="Times New Roman" w:hAnsi="Times New Roman"/>
          <w:b/>
        </w:rPr>
        <w:t>R</w:t>
      </w:r>
      <w:r w:rsidRPr="002720DE">
        <w:rPr>
          <w:rFonts w:ascii="Times New Roman" w:hAnsi="Times New Roman"/>
          <w:b/>
          <w:lang w:val="ru-RU"/>
        </w:rPr>
        <w:t>-</w:t>
      </w:r>
      <w:r w:rsidRPr="002720DE">
        <w:rPr>
          <w:rFonts w:ascii="Times New Roman" w:hAnsi="Times New Roman"/>
          <w:b/>
        </w:rPr>
        <w:t>CNN</w:t>
      </w:r>
      <w:r w:rsidRPr="002720DE">
        <w:rPr>
          <w:rFonts w:ascii="Times New Roman" w:hAnsi="Times New Roman"/>
          <w:lang w:val="ru-RU"/>
        </w:rPr>
        <w:t xml:space="preserve"> (3), как более надежная модель для детекции объектов на изображении.</w:t>
      </w:r>
    </w:p>
    <w:p w:rsidR="00B63E73" w:rsidRPr="002720DE" w:rsidRDefault="000F379C">
      <w:p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 xml:space="preserve">Основной смысл данной сети – изображение подается на вход </w:t>
      </w:r>
      <w:proofErr w:type="spellStart"/>
      <w:r w:rsidRPr="002720DE">
        <w:rPr>
          <w:rFonts w:ascii="Times New Roman" w:hAnsi="Times New Roman"/>
          <w:lang w:val="ru-RU"/>
        </w:rPr>
        <w:t>сверточной</w:t>
      </w:r>
      <w:proofErr w:type="spellEnd"/>
      <w:r w:rsidRPr="002720DE">
        <w:rPr>
          <w:rFonts w:ascii="Times New Roman" w:hAnsi="Times New Roman"/>
          <w:lang w:val="ru-RU"/>
        </w:rPr>
        <w:t xml:space="preserve"> нейронной сети и обрабатывается </w:t>
      </w:r>
      <w:proofErr w:type="spellStart"/>
      <w:r w:rsidRPr="002720DE">
        <w:rPr>
          <w:rFonts w:ascii="Times New Roman" w:hAnsi="Times New Roman"/>
          <w:lang w:val="ru-RU"/>
        </w:rPr>
        <w:t>сверточной</w:t>
      </w:r>
      <w:proofErr w:type="spellEnd"/>
      <w:r w:rsidRPr="002720DE">
        <w:rPr>
          <w:rFonts w:ascii="Times New Roman" w:hAnsi="Times New Roman"/>
          <w:lang w:val="ru-RU"/>
        </w:rPr>
        <w:t xml:space="preserve"> сетью. В итоге, имеем карту признаков и регионы потенциальных объектов. Координаты регионов потенциальных объектов преобразуются в координаты на карте признаков. Полученная карта признаков с регионами передается слою </w:t>
      </w:r>
      <w:proofErr w:type="spellStart"/>
      <w:r w:rsidRPr="002720DE">
        <w:rPr>
          <w:rFonts w:ascii="Times New Roman" w:hAnsi="Times New Roman"/>
        </w:rPr>
        <w:t>RoI</w:t>
      </w:r>
      <w:proofErr w:type="spellEnd"/>
      <w:r w:rsidRPr="002720DE">
        <w:rPr>
          <w:rFonts w:ascii="Times New Roman" w:hAnsi="Times New Roman"/>
          <w:lang w:val="ru-RU"/>
        </w:rPr>
        <w:t xml:space="preserve"> (</w:t>
      </w:r>
      <w:r w:rsidRPr="002720DE">
        <w:rPr>
          <w:rFonts w:ascii="Times New Roman" w:hAnsi="Times New Roman"/>
        </w:rPr>
        <w:t>Region</w:t>
      </w:r>
      <w:r w:rsidRPr="002720DE">
        <w:rPr>
          <w:rFonts w:ascii="Times New Roman" w:hAnsi="Times New Roman"/>
          <w:lang w:val="ru-RU"/>
        </w:rPr>
        <w:t xml:space="preserve"> </w:t>
      </w:r>
      <w:r w:rsidRPr="002720DE">
        <w:rPr>
          <w:rFonts w:ascii="Times New Roman" w:hAnsi="Times New Roman"/>
        </w:rPr>
        <w:t>of</w:t>
      </w:r>
      <w:r w:rsidRPr="002720DE">
        <w:rPr>
          <w:rFonts w:ascii="Times New Roman" w:hAnsi="Times New Roman"/>
          <w:lang w:val="ru-RU"/>
        </w:rPr>
        <w:t xml:space="preserve"> </w:t>
      </w:r>
      <w:r w:rsidRPr="002720DE">
        <w:rPr>
          <w:rFonts w:ascii="Times New Roman" w:hAnsi="Times New Roman"/>
        </w:rPr>
        <w:t>Interest</w:t>
      </w:r>
      <w:r w:rsidRPr="002720DE">
        <w:rPr>
          <w:rFonts w:ascii="Times New Roman" w:hAnsi="Times New Roman"/>
          <w:lang w:val="ru-RU"/>
        </w:rPr>
        <w:t xml:space="preserve">) </w:t>
      </w:r>
      <w:r w:rsidRPr="002720DE">
        <w:rPr>
          <w:rFonts w:ascii="Times New Roman" w:hAnsi="Times New Roman"/>
        </w:rPr>
        <w:t>polling</w:t>
      </w:r>
      <w:r w:rsidRPr="002720DE">
        <w:rPr>
          <w:rFonts w:ascii="Times New Roman" w:hAnsi="Times New Roman"/>
          <w:lang w:val="ru-RU"/>
        </w:rPr>
        <w:t xml:space="preserve"> слою. Здесь на каждый регион накладывается сетка размером </w:t>
      </w:r>
      <w:proofErr w:type="spellStart"/>
      <w:r w:rsidRPr="002720DE">
        <w:rPr>
          <w:rFonts w:ascii="Times New Roman" w:hAnsi="Times New Roman"/>
        </w:rPr>
        <w:t>HxW</w:t>
      </w:r>
      <w:proofErr w:type="spellEnd"/>
      <w:r w:rsidRPr="002720DE">
        <w:rPr>
          <w:rFonts w:ascii="Times New Roman" w:hAnsi="Times New Roman"/>
          <w:lang w:val="ru-RU"/>
        </w:rPr>
        <w:t xml:space="preserve">. Затем применяется </w:t>
      </w:r>
      <w:proofErr w:type="spellStart"/>
      <w:r w:rsidRPr="002720DE">
        <w:rPr>
          <w:rFonts w:ascii="Times New Roman" w:hAnsi="Times New Roman"/>
        </w:rPr>
        <w:t>MaxPolling</w:t>
      </w:r>
      <w:proofErr w:type="spellEnd"/>
      <w:r w:rsidRPr="002720DE">
        <w:rPr>
          <w:rFonts w:ascii="Times New Roman" w:hAnsi="Times New Roman"/>
          <w:lang w:val="ru-RU"/>
        </w:rPr>
        <w:t xml:space="preserve"> для уменьшения размерности. Так, все регионы потенциальных объектов имеют одинаковую фиксированную размерность. Полученные признаки подаются на вход </w:t>
      </w:r>
      <w:proofErr w:type="spellStart"/>
      <w:r w:rsidRPr="002720DE">
        <w:rPr>
          <w:rFonts w:ascii="Times New Roman" w:hAnsi="Times New Roman"/>
          <w:lang w:val="ru-RU"/>
        </w:rPr>
        <w:t>полносвязного</w:t>
      </w:r>
      <w:proofErr w:type="spellEnd"/>
      <w:r w:rsidRPr="002720DE">
        <w:rPr>
          <w:rFonts w:ascii="Times New Roman" w:hAnsi="Times New Roman"/>
          <w:lang w:val="ru-RU"/>
        </w:rPr>
        <w:t xml:space="preserve"> слоя (</w:t>
      </w:r>
      <w:r w:rsidRPr="002720DE">
        <w:rPr>
          <w:rFonts w:ascii="Times New Roman" w:hAnsi="Times New Roman"/>
        </w:rPr>
        <w:t>Fully</w:t>
      </w:r>
      <w:r w:rsidRPr="002720DE">
        <w:rPr>
          <w:rFonts w:ascii="Times New Roman" w:hAnsi="Times New Roman"/>
          <w:lang w:val="ru-RU"/>
        </w:rPr>
        <w:t>-</w:t>
      </w:r>
      <w:proofErr w:type="spellStart"/>
      <w:r w:rsidRPr="002720DE">
        <w:rPr>
          <w:rFonts w:ascii="Times New Roman" w:hAnsi="Times New Roman"/>
        </w:rPr>
        <w:t>conectedlayer</w:t>
      </w:r>
      <w:proofErr w:type="spellEnd"/>
      <w:r w:rsidRPr="002720DE">
        <w:rPr>
          <w:rFonts w:ascii="Times New Roman" w:hAnsi="Times New Roman"/>
          <w:lang w:val="ru-RU"/>
        </w:rPr>
        <w:t xml:space="preserve">), который передается двум другим </w:t>
      </w:r>
      <w:proofErr w:type="spellStart"/>
      <w:r w:rsidRPr="002720DE">
        <w:rPr>
          <w:rFonts w:ascii="Times New Roman" w:hAnsi="Times New Roman"/>
          <w:lang w:val="ru-RU"/>
        </w:rPr>
        <w:t>полносвязным</w:t>
      </w:r>
      <w:proofErr w:type="spellEnd"/>
      <w:r w:rsidRPr="002720DE">
        <w:rPr>
          <w:rFonts w:ascii="Times New Roman" w:hAnsi="Times New Roman"/>
          <w:lang w:val="ru-RU"/>
        </w:rPr>
        <w:t xml:space="preserve"> слоям. Первый с функцией активацией </w:t>
      </w:r>
      <w:proofErr w:type="spellStart"/>
      <w:r w:rsidRPr="002720DE">
        <w:rPr>
          <w:rFonts w:ascii="Times New Roman" w:hAnsi="Times New Roman"/>
        </w:rPr>
        <w:t>softmax</w:t>
      </w:r>
      <w:proofErr w:type="spellEnd"/>
      <w:r w:rsidRPr="002720DE">
        <w:rPr>
          <w:rFonts w:ascii="Times New Roman" w:hAnsi="Times New Roman"/>
          <w:lang w:val="ru-RU"/>
        </w:rPr>
        <w:t xml:space="preserve"> определяет вероятность принадлежности классу, второй — границы (смещение) региона потенциального объекта.</w:t>
      </w:r>
    </w:p>
    <w:p w:rsidR="00B63E73" w:rsidRPr="002720DE" w:rsidRDefault="00B63E73">
      <w:pPr>
        <w:rPr>
          <w:rFonts w:ascii="Times New Roman" w:hAnsi="Times New Roman"/>
          <w:lang w:val="ru-RU"/>
        </w:rPr>
      </w:pPr>
    </w:p>
    <w:p w:rsidR="00B63E73" w:rsidRPr="002720DE" w:rsidRDefault="000F379C">
      <w:p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noProof/>
        </w:rPr>
        <w:drawing>
          <wp:inline distT="0" distB="0" distL="0" distR="0">
            <wp:extent cx="6055444" cy="2454992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/>
                    <a:srcRect/>
                    <a:stretch/>
                  </pic:blipFill>
                  <pic:spPr>
                    <a:xfrm>
                      <a:off x="0" y="0"/>
                      <a:ext cx="6055444" cy="245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20DE">
        <w:rPr>
          <w:rFonts w:ascii="Times New Roman" w:hAnsi="Times New Roman"/>
          <w:lang w:val="ru-RU"/>
        </w:rPr>
        <w:t xml:space="preserve"> </w:t>
      </w:r>
    </w:p>
    <w:p w:rsidR="00B63E73" w:rsidRPr="002720DE" w:rsidRDefault="000F379C">
      <w:p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>Такая модель для детекции текста показывает хороший результат.</w:t>
      </w:r>
    </w:p>
    <w:p w:rsidR="00B63E73" w:rsidRPr="002720DE" w:rsidRDefault="00B63E73">
      <w:pPr>
        <w:rPr>
          <w:rFonts w:ascii="Times New Roman" w:hAnsi="Times New Roman"/>
          <w:lang w:val="ru-RU"/>
        </w:rPr>
      </w:pPr>
    </w:p>
    <w:p w:rsidR="00B63E73" w:rsidRPr="002720DE" w:rsidRDefault="000F379C">
      <w:p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 xml:space="preserve">Дальнейшим развитием является модель </w:t>
      </w:r>
      <w:r w:rsidRPr="002720DE">
        <w:rPr>
          <w:rFonts w:ascii="Times New Roman" w:hAnsi="Times New Roman"/>
          <w:b/>
        </w:rPr>
        <w:t>Faster</w:t>
      </w:r>
      <w:r w:rsidRPr="002720DE">
        <w:rPr>
          <w:rFonts w:ascii="Times New Roman" w:hAnsi="Times New Roman"/>
          <w:b/>
          <w:lang w:val="ru-RU"/>
        </w:rPr>
        <w:t xml:space="preserve"> </w:t>
      </w:r>
      <w:r w:rsidRPr="002720DE">
        <w:rPr>
          <w:rFonts w:ascii="Times New Roman" w:hAnsi="Times New Roman"/>
          <w:b/>
        </w:rPr>
        <w:t>R</w:t>
      </w:r>
      <w:r w:rsidRPr="002720DE">
        <w:rPr>
          <w:rFonts w:ascii="Times New Roman" w:hAnsi="Times New Roman"/>
          <w:b/>
          <w:lang w:val="ru-RU"/>
        </w:rPr>
        <w:t>-</w:t>
      </w:r>
      <w:r w:rsidRPr="002720DE">
        <w:rPr>
          <w:rFonts w:ascii="Times New Roman" w:hAnsi="Times New Roman"/>
          <w:b/>
        </w:rPr>
        <w:t>CNN</w:t>
      </w:r>
      <w:r w:rsidRPr="002720DE">
        <w:rPr>
          <w:rFonts w:ascii="Times New Roman" w:hAnsi="Times New Roman"/>
          <w:b/>
          <w:lang w:val="ru-RU"/>
        </w:rPr>
        <w:t xml:space="preserve">, </w:t>
      </w:r>
      <w:r w:rsidRPr="002720DE">
        <w:rPr>
          <w:rFonts w:ascii="Times New Roman" w:hAnsi="Times New Roman"/>
          <w:lang w:val="ru-RU"/>
        </w:rPr>
        <w:t xml:space="preserve">которая ускоряет модель </w:t>
      </w:r>
      <w:r w:rsidRPr="002720DE">
        <w:rPr>
          <w:rFonts w:ascii="Times New Roman" w:hAnsi="Times New Roman"/>
        </w:rPr>
        <w:t>Fast</w:t>
      </w:r>
      <w:r w:rsidRPr="002720DE">
        <w:rPr>
          <w:rFonts w:ascii="Times New Roman" w:hAnsi="Times New Roman"/>
          <w:lang w:val="ru-RU"/>
        </w:rPr>
        <w:t xml:space="preserve"> </w:t>
      </w:r>
      <w:r w:rsidRPr="002720DE">
        <w:rPr>
          <w:rFonts w:ascii="Times New Roman" w:hAnsi="Times New Roman"/>
        </w:rPr>
        <w:t>R</w:t>
      </w:r>
      <w:r w:rsidRPr="002720DE">
        <w:rPr>
          <w:rFonts w:ascii="Times New Roman" w:hAnsi="Times New Roman"/>
          <w:lang w:val="ru-RU"/>
        </w:rPr>
        <w:t>-</w:t>
      </w:r>
      <w:r w:rsidRPr="002720DE">
        <w:rPr>
          <w:rFonts w:ascii="Times New Roman" w:hAnsi="Times New Roman"/>
        </w:rPr>
        <w:t>CNN</w:t>
      </w:r>
      <w:r w:rsidRPr="002720DE">
        <w:rPr>
          <w:rFonts w:ascii="Times New Roman" w:hAnsi="Times New Roman"/>
          <w:lang w:val="ru-RU"/>
        </w:rPr>
        <w:t xml:space="preserve"> за счет </w:t>
      </w:r>
      <w:proofErr w:type="spellStart"/>
      <w:r w:rsidRPr="002720DE">
        <w:rPr>
          <w:rFonts w:ascii="Times New Roman" w:hAnsi="Times New Roman"/>
          <w:lang w:val="ru-RU"/>
        </w:rPr>
        <w:t>переиспользования</w:t>
      </w:r>
      <w:proofErr w:type="spellEnd"/>
      <w:r w:rsidRPr="002720DE">
        <w:rPr>
          <w:rFonts w:ascii="Times New Roman" w:hAnsi="Times New Roman"/>
          <w:lang w:val="ru-RU"/>
        </w:rPr>
        <w:t xml:space="preserve"> карты объектов для расчета предложений регионов и классификации изображений. </w:t>
      </w:r>
    </w:p>
    <w:p w:rsidR="00B63E73" w:rsidRPr="002720DE" w:rsidRDefault="000F379C">
      <w:p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 xml:space="preserve">То есть </w:t>
      </w:r>
      <w:proofErr w:type="spellStart"/>
      <w:r w:rsidRPr="002720DE">
        <w:rPr>
          <w:rFonts w:ascii="Times New Roman" w:hAnsi="Times New Roman"/>
          <w:lang w:val="ru-RU"/>
        </w:rPr>
        <w:t>сверточная</w:t>
      </w:r>
      <w:proofErr w:type="spellEnd"/>
      <w:r w:rsidRPr="002720DE">
        <w:rPr>
          <w:rFonts w:ascii="Times New Roman" w:hAnsi="Times New Roman"/>
          <w:lang w:val="ru-RU"/>
        </w:rPr>
        <w:t xml:space="preserve"> нейронная сеть используется для создания карты признаков изображения, которая одновременно используется для обучения сети предложений регионов и классификатора изображений. Благодаря этому совместному вычислению значительно улучшилась скорость обнаружения объектов.</w:t>
      </w:r>
    </w:p>
    <w:p w:rsidR="00B63E73" w:rsidRPr="002720DE" w:rsidRDefault="00B63E73">
      <w:pPr>
        <w:rPr>
          <w:rFonts w:ascii="Times New Roman" w:hAnsi="Times New Roman"/>
          <w:lang w:val="ru-RU"/>
        </w:rPr>
      </w:pPr>
    </w:p>
    <w:p w:rsidR="00B63E73" w:rsidRPr="002720DE" w:rsidRDefault="000F379C">
      <w:pPr>
        <w:pStyle w:val="Heading2"/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>Реализация</w:t>
      </w:r>
    </w:p>
    <w:p w:rsidR="00B63E73" w:rsidRPr="002720DE" w:rsidRDefault="000F379C">
      <w:pPr>
        <w:rPr>
          <w:rFonts w:ascii="Times New Roman" w:hAnsi="Times New Roman"/>
          <w:b/>
          <w:lang w:val="ru-RU"/>
        </w:rPr>
      </w:pPr>
      <w:r w:rsidRPr="002720DE">
        <w:rPr>
          <w:rFonts w:ascii="Times New Roman" w:hAnsi="Times New Roman"/>
          <w:lang w:val="ru-RU"/>
        </w:rPr>
        <w:t xml:space="preserve">В качестве реализации будем использовать сеть </w:t>
      </w:r>
      <w:r w:rsidRPr="002720DE">
        <w:rPr>
          <w:rFonts w:ascii="Times New Roman" w:hAnsi="Times New Roman"/>
          <w:b/>
        </w:rPr>
        <w:t>Faster</w:t>
      </w:r>
      <w:r w:rsidRPr="002720DE">
        <w:rPr>
          <w:rFonts w:ascii="Times New Roman" w:hAnsi="Times New Roman"/>
          <w:b/>
          <w:lang w:val="ru-RU"/>
        </w:rPr>
        <w:t xml:space="preserve"> </w:t>
      </w:r>
      <w:r w:rsidRPr="002720DE">
        <w:rPr>
          <w:rFonts w:ascii="Times New Roman" w:hAnsi="Times New Roman"/>
          <w:b/>
        </w:rPr>
        <w:t>R</w:t>
      </w:r>
      <w:r w:rsidRPr="002720DE">
        <w:rPr>
          <w:rFonts w:ascii="Times New Roman" w:hAnsi="Times New Roman"/>
          <w:b/>
          <w:lang w:val="ru-RU"/>
        </w:rPr>
        <w:t>-</w:t>
      </w:r>
      <w:r w:rsidRPr="002720DE">
        <w:rPr>
          <w:rFonts w:ascii="Times New Roman" w:hAnsi="Times New Roman"/>
          <w:b/>
        </w:rPr>
        <w:t>CNN</w:t>
      </w:r>
      <w:r w:rsidRPr="002720DE">
        <w:rPr>
          <w:rFonts w:ascii="Times New Roman" w:hAnsi="Times New Roman"/>
          <w:b/>
          <w:lang w:val="ru-RU"/>
        </w:rPr>
        <w:t xml:space="preserve"> </w:t>
      </w:r>
      <w:r w:rsidRPr="002720DE">
        <w:rPr>
          <w:rFonts w:ascii="Times New Roman" w:hAnsi="Times New Roman"/>
          <w:lang w:val="ru-RU"/>
        </w:rPr>
        <w:t xml:space="preserve">из официального источника </w:t>
      </w:r>
      <w:proofErr w:type="spellStart"/>
      <w:r w:rsidRPr="002720DE">
        <w:rPr>
          <w:rFonts w:ascii="Times New Roman" w:hAnsi="Times New Roman"/>
        </w:rPr>
        <w:t>pytorch</w:t>
      </w:r>
      <w:proofErr w:type="spellEnd"/>
      <w:r w:rsidRPr="002720DE">
        <w:rPr>
          <w:rFonts w:ascii="Times New Roman" w:hAnsi="Times New Roman"/>
          <w:lang w:val="ru-RU"/>
        </w:rPr>
        <w:t xml:space="preserve"> модуля </w:t>
      </w:r>
      <w:proofErr w:type="spellStart"/>
      <w:r w:rsidRPr="002720DE">
        <w:rPr>
          <w:rFonts w:ascii="Times New Roman" w:hAnsi="Times New Roman"/>
          <w:b/>
        </w:rPr>
        <w:t>torchvision</w:t>
      </w:r>
      <w:proofErr w:type="spellEnd"/>
      <w:r w:rsidRPr="002720DE">
        <w:rPr>
          <w:rFonts w:ascii="Times New Roman" w:hAnsi="Times New Roman"/>
          <w:b/>
          <w:lang w:val="ru-RU"/>
        </w:rPr>
        <w:t xml:space="preserve">. </w:t>
      </w:r>
      <w:r w:rsidRPr="002720DE">
        <w:rPr>
          <w:rFonts w:ascii="Times New Roman" w:hAnsi="Times New Roman"/>
          <w:b/>
        </w:rPr>
        <w:t>models</w:t>
      </w:r>
      <w:r w:rsidRPr="002720DE">
        <w:rPr>
          <w:rFonts w:ascii="Times New Roman" w:hAnsi="Times New Roman"/>
          <w:b/>
          <w:lang w:val="ru-RU"/>
        </w:rPr>
        <w:t xml:space="preserve">. </w:t>
      </w:r>
      <w:r w:rsidRPr="002720DE">
        <w:rPr>
          <w:rFonts w:ascii="Times New Roman" w:hAnsi="Times New Roman"/>
          <w:b/>
        </w:rPr>
        <w:t>detection</w:t>
      </w:r>
      <w:r w:rsidRPr="002720DE">
        <w:rPr>
          <w:rFonts w:ascii="Times New Roman" w:hAnsi="Times New Roman"/>
          <w:b/>
          <w:lang w:val="ru-RU"/>
        </w:rPr>
        <w:t xml:space="preserve">. </w:t>
      </w:r>
      <w:r w:rsidRPr="002720DE">
        <w:rPr>
          <w:rFonts w:ascii="Times New Roman" w:hAnsi="Times New Roman"/>
          <w:b/>
        </w:rPr>
        <w:t>faster</w:t>
      </w:r>
      <w:r w:rsidRPr="002720DE">
        <w:rPr>
          <w:rFonts w:ascii="Times New Roman" w:hAnsi="Times New Roman"/>
          <w:b/>
          <w:lang w:val="ru-RU"/>
        </w:rPr>
        <w:t>_</w:t>
      </w:r>
      <w:proofErr w:type="spellStart"/>
      <w:r w:rsidRPr="002720DE">
        <w:rPr>
          <w:rFonts w:ascii="Times New Roman" w:hAnsi="Times New Roman"/>
          <w:b/>
        </w:rPr>
        <w:t>rcnn</w:t>
      </w:r>
      <w:proofErr w:type="spellEnd"/>
      <w:r w:rsidRPr="002720DE">
        <w:rPr>
          <w:rFonts w:ascii="Times New Roman" w:hAnsi="Times New Roman"/>
          <w:b/>
          <w:lang w:val="ru-RU"/>
        </w:rPr>
        <w:t xml:space="preserve">. </w:t>
      </w:r>
      <w:proofErr w:type="spellStart"/>
      <w:r w:rsidRPr="002720DE">
        <w:rPr>
          <w:rFonts w:ascii="Times New Roman" w:hAnsi="Times New Roman"/>
          <w:b/>
        </w:rPr>
        <w:t>FasterRCNN</w:t>
      </w:r>
      <w:proofErr w:type="spellEnd"/>
      <w:r w:rsidRPr="002720DE">
        <w:rPr>
          <w:rFonts w:ascii="Times New Roman" w:hAnsi="Times New Roman"/>
          <w:b/>
          <w:lang w:val="ru-RU"/>
        </w:rPr>
        <w:t xml:space="preserve"> </w:t>
      </w:r>
      <w:r w:rsidRPr="002720DE">
        <w:rPr>
          <w:rFonts w:ascii="Times New Roman" w:hAnsi="Times New Roman"/>
          <w:lang w:val="ru-RU"/>
        </w:rPr>
        <w:t>(4)</w:t>
      </w:r>
    </w:p>
    <w:p w:rsidR="00B63E73" w:rsidRPr="002720DE" w:rsidRDefault="00B63E73">
      <w:pPr>
        <w:rPr>
          <w:rFonts w:ascii="Times New Roman" w:hAnsi="Times New Roman"/>
          <w:lang w:val="ru-RU"/>
        </w:rPr>
      </w:pPr>
    </w:p>
    <w:p w:rsidR="00B63E73" w:rsidRPr="002720DE" w:rsidRDefault="000F379C">
      <w:p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 xml:space="preserve">В качестве </w:t>
      </w:r>
      <w:proofErr w:type="spellStart"/>
      <w:r w:rsidRPr="002720DE">
        <w:rPr>
          <w:rFonts w:ascii="Times New Roman" w:hAnsi="Times New Roman"/>
          <w:lang w:val="ru-RU"/>
        </w:rPr>
        <w:t>предобученой</w:t>
      </w:r>
      <w:proofErr w:type="spellEnd"/>
      <w:r w:rsidRPr="002720DE">
        <w:rPr>
          <w:rFonts w:ascii="Times New Roman" w:hAnsi="Times New Roman"/>
          <w:lang w:val="ru-RU"/>
        </w:rPr>
        <w:t xml:space="preserve"> модели используется сеть </w:t>
      </w:r>
      <w:proofErr w:type="spellStart"/>
      <w:r w:rsidRPr="002720DE">
        <w:rPr>
          <w:rFonts w:ascii="Times New Roman" w:hAnsi="Times New Roman"/>
        </w:rPr>
        <w:t>ResNet</w:t>
      </w:r>
      <w:proofErr w:type="spellEnd"/>
      <w:r w:rsidRPr="002720DE">
        <w:rPr>
          <w:rFonts w:ascii="Times New Roman" w:hAnsi="Times New Roman"/>
          <w:lang w:val="ru-RU"/>
        </w:rPr>
        <w:t>50.</w:t>
      </w:r>
    </w:p>
    <w:p w:rsidR="00B63E73" w:rsidRPr="002720DE" w:rsidRDefault="000F379C">
      <w:p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 xml:space="preserve">На вход подается изображение фиксированного размера </w:t>
      </w:r>
      <w:r w:rsidRPr="002720DE">
        <w:rPr>
          <w:rFonts w:ascii="Times New Roman" w:hAnsi="Times New Roman"/>
          <w:b/>
          <w:lang w:val="ru-RU"/>
        </w:rPr>
        <w:t>500</w:t>
      </w:r>
      <w:r w:rsidRPr="002720DE">
        <w:rPr>
          <w:rFonts w:ascii="Times New Roman" w:hAnsi="Times New Roman"/>
          <w:b/>
        </w:rPr>
        <w:t>x</w:t>
      </w:r>
      <w:r w:rsidRPr="002720DE">
        <w:rPr>
          <w:rFonts w:ascii="Times New Roman" w:hAnsi="Times New Roman"/>
          <w:b/>
          <w:lang w:val="ru-RU"/>
        </w:rPr>
        <w:t>500</w:t>
      </w:r>
      <w:r w:rsidRPr="002720DE">
        <w:rPr>
          <w:rFonts w:ascii="Times New Roman" w:hAnsi="Times New Roman"/>
          <w:b/>
        </w:rPr>
        <w:t>px</w:t>
      </w:r>
      <w:r w:rsidRPr="002720DE">
        <w:rPr>
          <w:rFonts w:ascii="Times New Roman" w:hAnsi="Times New Roman"/>
          <w:b/>
          <w:lang w:val="ru-RU"/>
        </w:rPr>
        <w:t xml:space="preserve">. </w:t>
      </w:r>
      <w:r w:rsidRPr="002720DE">
        <w:rPr>
          <w:rFonts w:ascii="Times New Roman" w:hAnsi="Times New Roman"/>
          <w:lang w:val="ru-RU"/>
        </w:rPr>
        <w:t>Это допущение необходимо для ускорения обучения детекции.</w:t>
      </w:r>
    </w:p>
    <w:p w:rsidR="00B63E73" w:rsidRPr="002720DE" w:rsidRDefault="00B63E73">
      <w:pPr>
        <w:rPr>
          <w:rFonts w:ascii="Times New Roman" w:hAnsi="Times New Roman"/>
          <w:lang w:val="ru-RU"/>
        </w:rPr>
      </w:pPr>
    </w:p>
    <w:p w:rsidR="00B63E73" w:rsidRPr="002720DE" w:rsidRDefault="000F379C">
      <w:p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 xml:space="preserve">На выходе у сети меняем количество </w:t>
      </w:r>
      <w:r w:rsidRPr="002720DE">
        <w:rPr>
          <w:rFonts w:ascii="Times New Roman" w:hAnsi="Times New Roman"/>
        </w:rPr>
        <w:t>box</w:t>
      </w:r>
      <w:r w:rsidRPr="002720DE">
        <w:rPr>
          <w:rFonts w:ascii="Times New Roman" w:hAnsi="Times New Roman"/>
          <w:lang w:val="ru-RU"/>
        </w:rPr>
        <w:t>_</w:t>
      </w:r>
      <w:r w:rsidRPr="002720DE">
        <w:rPr>
          <w:rFonts w:ascii="Times New Roman" w:hAnsi="Times New Roman"/>
        </w:rPr>
        <w:t>predictor</w:t>
      </w:r>
      <w:r w:rsidRPr="002720DE">
        <w:rPr>
          <w:rFonts w:ascii="Times New Roman" w:hAnsi="Times New Roman"/>
          <w:lang w:val="ru-RU"/>
        </w:rPr>
        <w:t xml:space="preserve"> на 2 класса – фон и текст.</w:t>
      </w:r>
    </w:p>
    <w:p w:rsidR="00B63E73" w:rsidRPr="002720DE" w:rsidRDefault="00B63E73">
      <w:pPr>
        <w:rPr>
          <w:rFonts w:ascii="Times New Roman" w:hAnsi="Times New Roman"/>
          <w:lang w:val="ru-RU"/>
        </w:rPr>
      </w:pPr>
    </w:p>
    <w:p w:rsidR="00B63E73" w:rsidRPr="002720DE" w:rsidRDefault="000F379C">
      <w:p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>Генерируем текст.</w:t>
      </w:r>
    </w:p>
    <w:p w:rsidR="00B63E73" w:rsidRPr="002720DE" w:rsidRDefault="00B63E73">
      <w:pPr>
        <w:rPr>
          <w:rFonts w:ascii="Times New Roman" w:hAnsi="Times New Roman"/>
          <w:lang w:val="ru-RU"/>
        </w:rPr>
      </w:pPr>
    </w:p>
    <w:p w:rsidR="00B63E73" w:rsidRPr="002720DE" w:rsidRDefault="000F379C">
      <w:p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 xml:space="preserve">Обучение происходит с использованием оптимизатора </w:t>
      </w:r>
      <w:r w:rsidRPr="002720DE">
        <w:rPr>
          <w:rFonts w:ascii="Times New Roman" w:hAnsi="Times New Roman"/>
        </w:rPr>
        <w:t>SGD</w:t>
      </w:r>
      <w:r w:rsidRPr="002720DE">
        <w:rPr>
          <w:rFonts w:ascii="Times New Roman" w:hAnsi="Times New Roman"/>
          <w:lang w:val="ru-RU"/>
        </w:rPr>
        <w:tab/>
      </w:r>
    </w:p>
    <w:p w:rsidR="00B63E73" w:rsidRPr="002720DE" w:rsidRDefault="000F379C">
      <w:p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 xml:space="preserve">В качестве функции потерь используются различные показатели из стандартной реализации </w:t>
      </w:r>
      <w:proofErr w:type="spellStart"/>
      <w:r w:rsidRPr="002720DE">
        <w:rPr>
          <w:rFonts w:ascii="Times New Roman" w:hAnsi="Times New Roman"/>
        </w:rPr>
        <w:t>pytorch</w:t>
      </w:r>
      <w:proofErr w:type="spellEnd"/>
      <w:r w:rsidRPr="002720DE">
        <w:rPr>
          <w:rFonts w:ascii="Times New Roman" w:hAnsi="Times New Roman"/>
          <w:lang w:val="ru-RU"/>
        </w:rPr>
        <w:t xml:space="preserve"> </w:t>
      </w:r>
      <w:proofErr w:type="spellStart"/>
      <w:r w:rsidRPr="002720DE">
        <w:rPr>
          <w:rFonts w:ascii="Times New Roman" w:hAnsi="Times New Roman"/>
        </w:rPr>
        <w:t>torchvision</w:t>
      </w:r>
      <w:proofErr w:type="spellEnd"/>
      <w:r w:rsidRPr="002720DE">
        <w:rPr>
          <w:rFonts w:ascii="Times New Roman" w:hAnsi="Times New Roman"/>
          <w:lang w:val="ru-RU"/>
        </w:rPr>
        <w:t>.</w:t>
      </w:r>
    </w:p>
    <w:p w:rsidR="00B63E73" w:rsidRPr="002720DE" w:rsidRDefault="00B63E73">
      <w:pPr>
        <w:rPr>
          <w:rFonts w:ascii="Times New Roman" w:hAnsi="Times New Roman"/>
          <w:lang w:val="ru-RU"/>
        </w:rPr>
      </w:pPr>
    </w:p>
    <w:p w:rsidR="00B63E73" w:rsidRPr="002720DE" w:rsidRDefault="000F379C">
      <w:pPr>
        <w:pStyle w:val="Heading2"/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>Метрики</w:t>
      </w:r>
    </w:p>
    <w:p w:rsidR="00B63E73" w:rsidRPr="002720DE" w:rsidRDefault="000F379C">
      <w:p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 xml:space="preserve">В качестве метрики используется площадь входного </w:t>
      </w:r>
      <w:proofErr w:type="spellStart"/>
      <w:r w:rsidRPr="002720DE">
        <w:rPr>
          <w:rFonts w:ascii="Times New Roman" w:hAnsi="Times New Roman"/>
        </w:rPr>
        <w:t>bbox</w:t>
      </w:r>
      <w:proofErr w:type="spellEnd"/>
      <w:r w:rsidRPr="002720DE">
        <w:rPr>
          <w:rFonts w:ascii="Times New Roman" w:hAnsi="Times New Roman"/>
          <w:lang w:val="ru-RU"/>
        </w:rPr>
        <w:t xml:space="preserve"> и выходного по каждому блоку и считается </w:t>
      </w:r>
      <w:r w:rsidRPr="002720DE">
        <w:rPr>
          <w:rFonts w:ascii="Times New Roman" w:hAnsi="Times New Roman"/>
        </w:rPr>
        <w:t>MSE</w:t>
      </w:r>
      <w:r w:rsidRPr="002720DE">
        <w:rPr>
          <w:rFonts w:ascii="Times New Roman" w:hAnsi="Times New Roman"/>
          <w:lang w:val="ru-RU"/>
        </w:rPr>
        <w:t>.</w:t>
      </w:r>
    </w:p>
    <w:p w:rsidR="00B63E73" w:rsidRPr="002720DE" w:rsidRDefault="000F379C">
      <w:pPr>
        <w:rPr>
          <w:rFonts w:ascii="Times New Roman" w:hAnsi="Times New Roman"/>
        </w:rPr>
      </w:pPr>
      <w:proofErr w:type="spellStart"/>
      <w:r w:rsidRPr="002720DE">
        <w:rPr>
          <w:rFonts w:ascii="Times New Roman" w:hAnsi="Times New Roman"/>
        </w:rPr>
        <w:t>Например</w:t>
      </w:r>
      <w:proofErr w:type="spellEnd"/>
      <w:r w:rsidRPr="002720DE">
        <w:rPr>
          <w:rFonts w:ascii="Times New Roman" w:hAnsi="Times New Roman"/>
        </w:rPr>
        <w:t>:</w:t>
      </w:r>
    </w:p>
    <w:p w:rsidR="00B63E73" w:rsidRPr="002720DE" w:rsidRDefault="00B63E73">
      <w:pPr>
        <w:rPr>
          <w:rFonts w:ascii="Times New Roman" w:hAnsi="Times New Roman"/>
        </w:rPr>
      </w:pPr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4932"/>
        <w:gridCol w:w="4933"/>
      </w:tblGrid>
      <w:tr w:rsidR="00B63E73" w:rsidRPr="002720DE">
        <w:tc>
          <w:tcPr>
            <w:tcW w:w="4932" w:type="dxa"/>
          </w:tcPr>
          <w:p w:rsidR="00B63E73" w:rsidRPr="002720DE" w:rsidRDefault="000F379C">
            <w:pPr>
              <w:jc w:val="center"/>
              <w:rPr>
                <w:rFonts w:ascii="Times New Roman" w:hAnsi="Times New Roman"/>
              </w:rPr>
            </w:pPr>
            <w:r w:rsidRPr="002720DE">
              <w:rPr>
                <w:rFonts w:ascii="Times New Roman" w:hAnsi="Times New Roman"/>
              </w:rPr>
              <w:t>Входной Bbox</w:t>
            </w:r>
          </w:p>
        </w:tc>
        <w:tc>
          <w:tcPr>
            <w:tcW w:w="4933" w:type="dxa"/>
          </w:tcPr>
          <w:p w:rsidR="00B63E73" w:rsidRPr="002720DE" w:rsidRDefault="000F379C">
            <w:pPr>
              <w:jc w:val="center"/>
              <w:rPr>
                <w:rFonts w:ascii="Times New Roman" w:hAnsi="Times New Roman"/>
              </w:rPr>
            </w:pPr>
            <w:r w:rsidRPr="002720DE">
              <w:rPr>
                <w:rFonts w:ascii="Times New Roman" w:hAnsi="Times New Roman"/>
              </w:rPr>
              <w:t>Предсказанный Bbox</w:t>
            </w:r>
          </w:p>
        </w:tc>
      </w:tr>
      <w:tr w:rsidR="00B63E73" w:rsidRPr="002720DE">
        <w:tc>
          <w:tcPr>
            <w:tcW w:w="4932" w:type="dxa"/>
          </w:tcPr>
          <w:p w:rsidR="00B63E73" w:rsidRPr="002720DE" w:rsidRDefault="000F379C">
            <w:pPr>
              <w:jc w:val="center"/>
              <w:rPr>
                <w:rFonts w:ascii="Times New Roman" w:hAnsi="Times New Roman"/>
              </w:rPr>
            </w:pPr>
            <w:r w:rsidRPr="002720DE">
              <w:rPr>
                <w:rFonts w:ascii="Times New Roman" w:hAnsi="Times New Roman"/>
                <w:noProof/>
              </w:rPr>
              <w:drawing>
                <wp:inline distT="0" distB="0" distL="0" distR="0">
                  <wp:extent cx="1569720" cy="880110"/>
                  <wp:effectExtent l="0" t="0" r="0" b="0"/>
                  <wp:docPr id="16" name="Picture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6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569720" cy="88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3" w:type="dxa"/>
          </w:tcPr>
          <w:p w:rsidR="00B63E73" w:rsidRPr="002720DE" w:rsidRDefault="000F379C">
            <w:pPr>
              <w:jc w:val="center"/>
              <w:rPr>
                <w:rFonts w:ascii="Times New Roman" w:hAnsi="Times New Roman"/>
              </w:rPr>
            </w:pPr>
            <w:r w:rsidRPr="002720DE">
              <w:rPr>
                <w:rFonts w:ascii="Times New Roman" w:hAnsi="Times New Roman"/>
                <w:noProof/>
              </w:rPr>
              <w:drawing>
                <wp:inline distT="0" distB="0" distL="0" distR="0">
                  <wp:extent cx="1544320" cy="931545"/>
                  <wp:effectExtent l="0" t="0" r="0" b="0"/>
                  <wp:docPr id="18" name="Picture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7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544320" cy="931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3E73" w:rsidRPr="002720DE" w:rsidRDefault="00B63E73">
      <w:pPr>
        <w:rPr>
          <w:rFonts w:ascii="Times New Roman" w:hAnsi="Times New Roman"/>
        </w:rPr>
      </w:pPr>
    </w:p>
    <w:p w:rsidR="00B63E73" w:rsidRPr="002720DE" w:rsidRDefault="000F379C">
      <w:pPr>
        <w:rPr>
          <w:rFonts w:ascii="Times New Roman" w:hAnsi="Times New Roman"/>
        </w:rPr>
      </w:pPr>
      <w:proofErr w:type="spellStart"/>
      <w:r w:rsidRPr="002720DE">
        <w:rPr>
          <w:rFonts w:ascii="Times New Roman" w:hAnsi="Times New Roman"/>
        </w:rPr>
        <w:t>Площадь</w:t>
      </w:r>
      <w:proofErr w:type="spellEnd"/>
      <w:r w:rsidRPr="002720DE">
        <w:rPr>
          <w:rFonts w:ascii="Times New Roman" w:hAnsi="Times New Roman"/>
        </w:rPr>
        <w:t xml:space="preserve"> </w:t>
      </w:r>
      <w:proofErr w:type="spellStart"/>
      <w:r w:rsidRPr="002720DE">
        <w:rPr>
          <w:rFonts w:ascii="Times New Roman" w:hAnsi="Times New Roman"/>
        </w:rPr>
        <w:t>считается</w:t>
      </w:r>
      <w:proofErr w:type="spellEnd"/>
      <w:r w:rsidRPr="002720DE">
        <w:rPr>
          <w:rFonts w:ascii="Times New Roman" w:hAnsi="Times New Roman"/>
        </w:rPr>
        <w:t xml:space="preserve"> </w:t>
      </w:r>
      <w:proofErr w:type="spellStart"/>
      <w:r w:rsidRPr="002720DE">
        <w:rPr>
          <w:rFonts w:ascii="Times New Roman" w:hAnsi="Times New Roman"/>
        </w:rPr>
        <w:t>как</w:t>
      </w:r>
      <w:proofErr w:type="spellEnd"/>
      <w:r w:rsidRPr="002720DE">
        <w:rPr>
          <w:rFonts w:ascii="Times New Roman" w:hAnsi="Times New Roman"/>
        </w:rPr>
        <w:t>:</w:t>
      </w:r>
    </w:p>
    <w:p w:rsidR="00B63E73" w:rsidRPr="002720DE" w:rsidRDefault="000F379C">
      <w:pPr>
        <w:rPr>
          <w:rFonts w:ascii="Times New Roman" w:hAnsi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S</m:t>
          </m:r>
          <m:r>
            <w:rPr>
              <w:rFonts w:ascii="Cambria Math" w:hAnsi="Cambria Math"/>
              <w:sz w:val="22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min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*(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max</m:t>
              </m:r>
            </m:sub>
          </m:sSub>
          <m:r>
            <w:rPr>
              <w:rFonts w:ascii="Cambria Math" w:hAnsi="Cambria Math"/>
              <w:sz w:val="22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min</m:t>
              </m:r>
            </m:sub>
          </m:sSub>
          <m:r>
            <w:rPr>
              <w:rFonts w:ascii="Cambria Math" w:hAnsi="Cambria Math"/>
              <w:sz w:val="22"/>
            </w:rPr>
            <m:t>)</m:t>
          </m:r>
        </m:oMath>
      </m:oMathPara>
    </w:p>
    <w:p w:rsidR="00B63E73" w:rsidRPr="002720DE" w:rsidRDefault="00B63E73">
      <w:pPr>
        <w:rPr>
          <w:rFonts w:ascii="Times New Roman" w:hAnsi="Times New Roman"/>
        </w:rPr>
      </w:pPr>
    </w:p>
    <w:p w:rsidR="00B63E73" w:rsidRPr="002720DE" w:rsidRDefault="003462D8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fact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20-0</m:t>
              </m:r>
            </m:e>
          </m:d>
          <m:r>
            <w:rPr>
              <w:rFonts w:ascii="Cambria Math" w:hAnsi="Cambria Math"/>
              <w:sz w:val="22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10-0</m:t>
              </m:r>
            </m:e>
          </m:d>
          <m:r>
            <w:rPr>
              <w:rFonts w:ascii="Cambria Math" w:hAnsi="Cambria Math"/>
              <w:sz w:val="22"/>
            </w:rPr>
            <m:t>=200</m:t>
          </m:r>
        </m:oMath>
      </m:oMathPara>
    </w:p>
    <w:p w:rsidR="00B63E73" w:rsidRPr="002720DE" w:rsidRDefault="00B63E73">
      <w:pPr>
        <w:rPr>
          <w:rFonts w:ascii="Times New Roman" w:hAnsi="Times New Roman"/>
        </w:rPr>
      </w:pPr>
    </w:p>
    <w:p w:rsidR="00B63E73" w:rsidRPr="002720DE" w:rsidRDefault="003462D8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pred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18-2</m:t>
              </m:r>
            </m:e>
          </m:d>
          <m:r>
            <w:rPr>
              <w:rFonts w:ascii="Cambria Math" w:hAnsi="Cambria Math"/>
              <w:sz w:val="22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8-2</m:t>
              </m:r>
            </m:e>
          </m:d>
          <m:r>
            <w:rPr>
              <w:rFonts w:ascii="Cambria Math" w:hAnsi="Cambria Math"/>
              <w:sz w:val="22"/>
            </w:rPr>
            <m:t>=96</m:t>
          </m:r>
        </m:oMath>
      </m:oMathPara>
    </w:p>
    <w:p w:rsidR="00B63E73" w:rsidRPr="002720DE" w:rsidRDefault="00B63E73">
      <w:pPr>
        <w:rPr>
          <w:rFonts w:ascii="Times New Roman" w:hAnsi="Times New Roman"/>
        </w:rPr>
      </w:pPr>
    </w:p>
    <w:p w:rsidR="00B63E73" w:rsidRPr="002720DE" w:rsidRDefault="000F379C">
      <w:p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</w:rPr>
        <w:t>MSE</w:t>
      </w:r>
      <w:r w:rsidRPr="002720DE">
        <w:rPr>
          <w:rFonts w:ascii="Times New Roman" w:hAnsi="Times New Roman"/>
          <w:lang w:val="ru-RU"/>
        </w:rPr>
        <w:t xml:space="preserve"> это </w:t>
      </w:r>
      <w:r w:rsidRPr="002720DE">
        <w:rPr>
          <w:rFonts w:ascii="Times New Roman" w:hAnsi="Times New Roman"/>
        </w:rPr>
        <w:t>Mean</w:t>
      </w:r>
      <w:r w:rsidRPr="002720DE">
        <w:rPr>
          <w:rFonts w:ascii="Times New Roman" w:hAnsi="Times New Roman"/>
          <w:lang w:val="ru-RU"/>
        </w:rPr>
        <w:t xml:space="preserve"> </w:t>
      </w:r>
      <w:r w:rsidRPr="002720DE">
        <w:rPr>
          <w:rFonts w:ascii="Times New Roman" w:hAnsi="Times New Roman"/>
        </w:rPr>
        <w:t>squared</w:t>
      </w:r>
      <w:r w:rsidRPr="002720DE">
        <w:rPr>
          <w:rFonts w:ascii="Times New Roman" w:hAnsi="Times New Roman"/>
          <w:lang w:val="ru-RU"/>
        </w:rPr>
        <w:t xml:space="preserve"> </w:t>
      </w:r>
      <w:r w:rsidRPr="002720DE">
        <w:rPr>
          <w:rFonts w:ascii="Times New Roman" w:hAnsi="Times New Roman"/>
        </w:rPr>
        <w:t>error</w:t>
      </w:r>
      <w:r w:rsidRPr="002720DE">
        <w:rPr>
          <w:rFonts w:ascii="Times New Roman" w:hAnsi="Times New Roman"/>
          <w:lang w:val="ru-RU"/>
        </w:rPr>
        <w:t xml:space="preserve"> – средняя квадратичная ошибка, считается как:</w:t>
      </w:r>
    </w:p>
    <w:p w:rsidR="00B63E73" w:rsidRPr="002720DE" w:rsidRDefault="000F379C">
      <w:pPr>
        <w:rPr>
          <w:rFonts w:ascii="Times New Roman" w:hAnsi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MSE</m:t>
          </m:r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r>
                <w:rPr>
                  <w:rFonts w:ascii="Cambria Math" w:hAnsi="Cambria Math"/>
                  <w:sz w:val="22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fact</m:t>
              </m:r>
            </m:sub>
          </m:sSub>
          <m:r>
            <w:rPr>
              <w:rFonts w:ascii="Cambria Math" w:hAnsi="Cambria Math"/>
              <w:sz w:val="22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pred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)</m:t>
              </m:r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</m:oMath>
      </m:oMathPara>
    </w:p>
    <w:p w:rsidR="00B63E73" w:rsidRPr="002720DE" w:rsidRDefault="000F379C">
      <w:p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 xml:space="preserve">где, </w:t>
      </w:r>
      <w:r w:rsidRPr="002720DE">
        <w:rPr>
          <w:rFonts w:ascii="Times New Roman" w:hAnsi="Times New Roman"/>
        </w:rPr>
        <w:t>n</w:t>
      </w:r>
      <w:r w:rsidRPr="002720DE">
        <w:rPr>
          <w:rFonts w:ascii="Times New Roman" w:hAnsi="Times New Roman"/>
          <w:lang w:val="ru-RU"/>
        </w:rPr>
        <w:t xml:space="preserve"> – количество блоков </w:t>
      </w:r>
      <w:proofErr w:type="spellStart"/>
      <w:r w:rsidRPr="002720DE">
        <w:rPr>
          <w:rFonts w:ascii="Times New Roman" w:hAnsi="Times New Roman"/>
        </w:rPr>
        <w:t>bbox</w:t>
      </w:r>
      <w:proofErr w:type="spellEnd"/>
      <w:r w:rsidRPr="002720DE">
        <w:rPr>
          <w:rFonts w:ascii="Times New Roman" w:hAnsi="Times New Roman"/>
          <w:lang w:val="ru-RU"/>
        </w:rPr>
        <w:t>.</w:t>
      </w:r>
    </w:p>
    <w:p w:rsidR="00B63E73" w:rsidRPr="002720DE" w:rsidRDefault="00B63E73">
      <w:pPr>
        <w:rPr>
          <w:rFonts w:ascii="Times New Roman" w:hAnsi="Times New Roman"/>
          <w:lang w:val="ru-RU"/>
        </w:rPr>
      </w:pPr>
    </w:p>
    <w:p w:rsidR="00B63E73" w:rsidRPr="002720DE" w:rsidRDefault="000F379C">
      <w:pPr>
        <w:rPr>
          <w:rFonts w:ascii="Times New Roman" w:hAnsi="Times New Roman"/>
        </w:rPr>
      </w:pPr>
      <w:proofErr w:type="spellStart"/>
      <w:r w:rsidRPr="002720DE">
        <w:rPr>
          <w:rFonts w:ascii="Times New Roman" w:hAnsi="Times New Roman"/>
        </w:rPr>
        <w:t>Для</w:t>
      </w:r>
      <w:proofErr w:type="spellEnd"/>
      <w:r w:rsidRPr="002720DE">
        <w:rPr>
          <w:rFonts w:ascii="Times New Roman" w:hAnsi="Times New Roman"/>
        </w:rPr>
        <w:t xml:space="preserve"> </w:t>
      </w:r>
      <w:proofErr w:type="spellStart"/>
      <w:r w:rsidRPr="002720DE">
        <w:rPr>
          <w:rFonts w:ascii="Times New Roman" w:hAnsi="Times New Roman"/>
        </w:rPr>
        <w:t>нашего</w:t>
      </w:r>
      <w:proofErr w:type="spellEnd"/>
      <w:r w:rsidRPr="002720DE">
        <w:rPr>
          <w:rFonts w:ascii="Times New Roman" w:hAnsi="Times New Roman"/>
        </w:rPr>
        <w:t xml:space="preserve"> </w:t>
      </w:r>
      <w:proofErr w:type="spellStart"/>
      <w:r w:rsidRPr="002720DE">
        <w:rPr>
          <w:rFonts w:ascii="Times New Roman" w:hAnsi="Times New Roman"/>
        </w:rPr>
        <w:t>примера</w:t>
      </w:r>
      <w:proofErr w:type="spellEnd"/>
      <w:r w:rsidRPr="002720DE">
        <w:rPr>
          <w:rFonts w:ascii="Times New Roman" w:hAnsi="Times New Roman"/>
        </w:rPr>
        <w:t xml:space="preserve"> </w:t>
      </w:r>
      <w:proofErr w:type="spellStart"/>
      <w:r w:rsidRPr="002720DE">
        <w:rPr>
          <w:rFonts w:ascii="Times New Roman" w:hAnsi="Times New Roman"/>
        </w:rPr>
        <w:t>получаем</w:t>
      </w:r>
      <w:proofErr w:type="spellEnd"/>
      <w:r w:rsidRPr="002720DE">
        <w:rPr>
          <w:rFonts w:ascii="Times New Roman" w:hAnsi="Times New Roman"/>
        </w:rPr>
        <w:t>:</w:t>
      </w:r>
    </w:p>
    <w:p w:rsidR="00B63E73" w:rsidRPr="002720DE" w:rsidRDefault="000F379C">
      <w:pPr>
        <w:rPr>
          <w:rFonts w:ascii="Times New Roman" w:hAnsi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MSE</m:t>
          </m:r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200-96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=10816</m:t>
          </m:r>
        </m:oMath>
      </m:oMathPara>
    </w:p>
    <w:p w:rsidR="00B63E73" w:rsidRPr="002720DE" w:rsidRDefault="00B63E73">
      <w:pPr>
        <w:rPr>
          <w:rFonts w:ascii="Times New Roman" w:hAnsi="Times New Roman"/>
        </w:rPr>
      </w:pPr>
    </w:p>
    <w:p w:rsidR="00B63E73" w:rsidRPr="002720DE" w:rsidRDefault="000F379C">
      <w:p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>Чем ниже будет число, тем выше точность детекции.</w:t>
      </w:r>
    </w:p>
    <w:p w:rsidR="00B63E73" w:rsidRPr="002720DE" w:rsidRDefault="00B63E73">
      <w:pPr>
        <w:rPr>
          <w:rFonts w:ascii="Times New Roman" w:hAnsi="Times New Roman"/>
          <w:lang w:val="ru-RU"/>
        </w:rPr>
      </w:pPr>
    </w:p>
    <w:p w:rsidR="00B63E73" w:rsidRPr="002720DE" w:rsidRDefault="000F379C">
      <w:pPr>
        <w:rPr>
          <w:rFonts w:ascii="Times New Roman" w:hAnsi="Times New Roman"/>
        </w:rPr>
      </w:pPr>
      <w:proofErr w:type="spellStart"/>
      <w:r w:rsidRPr="002720DE">
        <w:rPr>
          <w:rFonts w:ascii="Times New Roman" w:hAnsi="Times New Roman"/>
        </w:rPr>
        <w:t>Результат</w:t>
      </w:r>
      <w:proofErr w:type="spellEnd"/>
      <w:r w:rsidRPr="002720DE">
        <w:rPr>
          <w:rFonts w:ascii="Times New Roman" w:hAnsi="Times New Roman"/>
        </w:rPr>
        <w:t>:</w:t>
      </w:r>
    </w:p>
    <w:p w:rsidR="00B63E73" w:rsidRPr="002720DE" w:rsidRDefault="00B63E73">
      <w:pPr>
        <w:rPr>
          <w:rFonts w:ascii="Times New Roman" w:hAnsi="Times New Roman"/>
        </w:rPr>
      </w:pPr>
    </w:p>
    <w:p w:rsidR="00B63E73" w:rsidRPr="002720DE" w:rsidRDefault="000F379C">
      <w:pPr>
        <w:rPr>
          <w:rFonts w:ascii="Times New Roman" w:hAnsi="Times New Roman"/>
        </w:rPr>
      </w:pPr>
      <w:r w:rsidRPr="002720DE">
        <w:rPr>
          <w:rFonts w:ascii="Times New Roman" w:hAnsi="Times New Roman"/>
          <w:noProof/>
        </w:rPr>
        <w:drawing>
          <wp:inline distT="0" distB="0" distL="0" distR="0">
            <wp:extent cx="6264275" cy="2333701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8"/>
                    <a:stretch/>
                  </pic:blipFill>
                  <pic:spPr>
                    <a:xfrm>
                      <a:off x="0" y="0"/>
                      <a:ext cx="6264275" cy="233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73" w:rsidRPr="002720DE" w:rsidRDefault="00B63E73">
      <w:pPr>
        <w:rPr>
          <w:rFonts w:ascii="Times New Roman" w:hAnsi="Times New Roman"/>
        </w:rPr>
      </w:pPr>
    </w:p>
    <w:p w:rsidR="00B63E73" w:rsidRPr="002720DE" w:rsidRDefault="000F379C">
      <w:p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 xml:space="preserve"> На графике видно, что функция потерь стабильно снизилась до минимума</w:t>
      </w:r>
    </w:p>
    <w:p w:rsidR="00B63E73" w:rsidRPr="002720DE" w:rsidRDefault="00B63E73">
      <w:pPr>
        <w:rPr>
          <w:rFonts w:ascii="Times New Roman" w:hAnsi="Times New Roman"/>
          <w:lang w:val="ru-RU"/>
        </w:rPr>
      </w:pPr>
    </w:p>
    <w:p w:rsidR="00B63E73" w:rsidRPr="002720DE" w:rsidRDefault="00B63E73">
      <w:pPr>
        <w:rPr>
          <w:rFonts w:ascii="Times New Roman" w:hAnsi="Times New Roman"/>
          <w:lang w:val="ru-RU"/>
        </w:rPr>
      </w:pPr>
    </w:p>
    <w:p w:rsidR="00B63E73" w:rsidRPr="002720DE" w:rsidRDefault="000F379C">
      <w:pPr>
        <w:pStyle w:val="Heading2"/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>Выбор модели для распознавания</w:t>
      </w:r>
    </w:p>
    <w:p w:rsidR="00B63E73" w:rsidRPr="002720DE" w:rsidRDefault="000F379C">
      <w:p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 xml:space="preserve">Для распознавания выбираем модель – </w:t>
      </w:r>
      <w:r w:rsidRPr="002720DE">
        <w:rPr>
          <w:rFonts w:ascii="Times New Roman" w:hAnsi="Times New Roman"/>
        </w:rPr>
        <w:t>CRNN</w:t>
      </w:r>
      <w:r w:rsidRPr="002720DE">
        <w:rPr>
          <w:rFonts w:ascii="Times New Roman" w:hAnsi="Times New Roman"/>
          <w:lang w:val="ru-RU"/>
        </w:rPr>
        <w:t xml:space="preserve"> (</w:t>
      </w:r>
      <w:r w:rsidRPr="002720DE">
        <w:rPr>
          <w:rFonts w:ascii="Times New Roman" w:hAnsi="Times New Roman"/>
        </w:rPr>
        <w:t>Convolutional</w:t>
      </w:r>
      <w:r w:rsidRPr="002720DE">
        <w:rPr>
          <w:rFonts w:ascii="Times New Roman" w:hAnsi="Times New Roman"/>
          <w:lang w:val="ru-RU"/>
        </w:rPr>
        <w:t xml:space="preserve"> </w:t>
      </w:r>
      <w:r w:rsidRPr="002720DE">
        <w:rPr>
          <w:rFonts w:ascii="Times New Roman" w:hAnsi="Times New Roman"/>
        </w:rPr>
        <w:t>recurrent</w:t>
      </w:r>
      <w:r w:rsidRPr="002720DE">
        <w:rPr>
          <w:rFonts w:ascii="Times New Roman" w:hAnsi="Times New Roman"/>
          <w:lang w:val="ru-RU"/>
        </w:rPr>
        <w:t xml:space="preserve"> </w:t>
      </w:r>
      <w:r w:rsidRPr="002720DE">
        <w:rPr>
          <w:rFonts w:ascii="Times New Roman" w:hAnsi="Times New Roman"/>
        </w:rPr>
        <w:t>neural</w:t>
      </w:r>
      <w:r w:rsidRPr="002720DE">
        <w:rPr>
          <w:rFonts w:ascii="Times New Roman" w:hAnsi="Times New Roman"/>
          <w:lang w:val="ru-RU"/>
        </w:rPr>
        <w:t xml:space="preserve"> </w:t>
      </w:r>
      <w:r w:rsidRPr="002720DE">
        <w:rPr>
          <w:rFonts w:ascii="Times New Roman" w:hAnsi="Times New Roman"/>
        </w:rPr>
        <w:t>network</w:t>
      </w:r>
      <w:r w:rsidRPr="002720DE">
        <w:rPr>
          <w:rFonts w:ascii="Times New Roman" w:hAnsi="Times New Roman"/>
          <w:lang w:val="ru-RU"/>
        </w:rPr>
        <w:t>) (5)</w:t>
      </w:r>
    </w:p>
    <w:p w:rsidR="00B63E73" w:rsidRPr="002720DE" w:rsidRDefault="000F379C">
      <w:p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lastRenderedPageBreak/>
        <w:t>В этой сети последовательно применяются операции свертки и макс-</w:t>
      </w:r>
      <w:proofErr w:type="spellStart"/>
      <w:r w:rsidRPr="002720DE">
        <w:rPr>
          <w:rFonts w:ascii="Times New Roman" w:hAnsi="Times New Roman"/>
          <w:lang w:val="ru-RU"/>
        </w:rPr>
        <w:t>пулинга</w:t>
      </w:r>
      <w:proofErr w:type="spellEnd"/>
      <w:r w:rsidRPr="002720DE">
        <w:rPr>
          <w:rFonts w:ascii="Times New Roman" w:hAnsi="Times New Roman"/>
          <w:lang w:val="ru-RU"/>
        </w:rPr>
        <w:t xml:space="preserve"> для извлечения полезных признаков. Затем они подаются в рекуррентный блок со стробированием (</w:t>
      </w:r>
      <w:r w:rsidRPr="002720DE">
        <w:rPr>
          <w:rFonts w:ascii="Times New Roman" w:hAnsi="Times New Roman"/>
        </w:rPr>
        <w:t>GRU</w:t>
      </w:r>
      <w:r w:rsidRPr="002720DE">
        <w:rPr>
          <w:rFonts w:ascii="Times New Roman" w:hAnsi="Times New Roman"/>
          <w:lang w:val="ru-RU"/>
        </w:rPr>
        <w:t>/</w:t>
      </w:r>
      <w:r w:rsidRPr="002720DE">
        <w:rPr>
          <w:rFonts w:ascii="Times New Roman" w:hAnsi="Times New Roman"/>
        </w:rPr>
        <w:t>LSTM</w:t>
      </w:r>
      <w:r w:rsidRPr="002720DE">
        <w:rPr>
          <w:rFonts w:ascii="Times New Roman" w:hAnsi="Times New Roman"/>
          <w:lang w:val="ru-RU"/>
        </w:rPr>
        <w:t>) для захвата временной информации. Выходные данные сети представляют собой сигмовидные оценки, которые указывают на несколько активных событий в текстовой последовательности.</w:t>
      </w:r>
    </w:p>
    <w:p w:rsidR="00B63E73" w:rsidRPr="002720DE" w:rsidRDefault="00B63E73">
      <w:pPr>
        <w:rPr>
          <w:rFonts w:ascii="Times New Roman" w:hAnsi="Times New Roman"/>
          <w:lang w:val="ru-RU"/>
        </w:rPr>
      </w:pPr>
    </w:p>
    <w:p w:rsidR="00B63E73" w:rsidRPr="002720DE" w:rsidRDefault="00B63E73">
      <w:pPr>
        <w:rPr>
          <w:rFonts w:ascii="Times New Roman" w:hAnsi="Times New Roman"/>
          <w:lang w:val="ru-RU"/>
        </w:rPr>
      </w:pPr>
    </w:p>
    <w:p w:rsidR="00B63E73" w:rsidRPr="002720DE" w:rsidRDefault="000F379C">
      <w:pPr>
        <w:rPr>
          <w:rFonts w:ascii="Times New Roman" w:hAnsi="Times New Roman"/>
        </w:rPr>
      </w:pPr>
      <w:r w:rsidRPr="002720DE">
        <w:rPr>
          <w:rFonts w:ascii="Times New Roman" w:hAnsi="Times New Roman"/>
          <w:noProof/>
        </w:rPr>
        <w:drawing>
          <wp:inline distT="0" distB="0" distL="0" distR="0">
            <wp:extent cx="4175125" cy="4977130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9"/>
                    <a:srcRect/>
                    <a:stretch/>
                  </pic:blipFill>
                  <pic:spPr>
                    <a:xfrm>
                      <a:off x="0" y="0"/>
                      <a:ext cx="4175125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73" w:rsidRPr="002720DE" w:rsidRDefault="00B63E73">
      <w:pPr>
        <w:rPr>
          <w:rFonts w:ascii="Times New Roman" w:hAnsi="Times New Roman"/>
        </w:rPr>
      </w:pPr>
    </w:p>
    <w:p w:rsidR="00B63E73" w:rsidRPr="002720DE" w:rsidRDefault="000F379C">
      <w:pPr>
        <w:rPr>
          <w:rFonts w:ascii="Times New Roman" w:hAnsi="Times New Roman"/>
        </w:rPr>
      </w:pPr>
      <w:proofErr w:type="spellStart"/>
      <w:r w:rsidRPr="002720DE">
        <w:rPr>
          <w:rFonts w:ascii="Times New Roman" w:hAnsi="Times New Roman"/>
        </w:rPr>
        <w:t>Сетевая</w:t>
      </w:r>
      <w:proofErr w:type="spellEnd"/>
      <w:r w:rsidRPr="002720DE">
        <w:rPr>
          <w:rFonts w:ascii="Times New Roman" w:hAnsi="Times New Roman"/>
        </w:rPr>
        <w:t xml:space="preserve"> </w:t>
      </w:r>
      <w:proofErr w:type="spellStart"/>
      <w:r w:rsidRPr="002720DE">
        <w:rPr>
          <w:rFonts w:ascii="Times New Roman" w:hAnsi="Times New Roman"/>
        </w:rPr>
        <w:t>структура</w:t>
      </w:r>
      <w:proofErr w:type="spellEnd"/>
      <w:r w:rsidRPr="002720DE">
        <w:rPr>
          <w:rFonts w:ascii="Times New Roman" w:hAnsi="Times New Roman"/>
        </w:rPr>
        <w:t xml:space="preserve"> </w:t>
      </w:r>
      <w:proofErr w:type="spellStart"/>
      <w:r w:rsidRPr="002720DE">
        <w:rPr>
          <w:rFonts w:ascii="Times New Roman" w:hAnsi="Times New Roman"/>
        </w:rPr>
        <w:t>объединяет</w:t>
      </w:r>
      <w:proofErr w:type="spellEnd"/>
      <w:r w:rsidRPr="002720DE">
        <w:rPr>
          <w:rFonts w:ascii="Times New Roman" w:hAnsi="Times New Roman"/>
        </w:rPr>
        <w:t xml:space="preserve"> CNN + RNN</w:t>
      </w:r>
    </w:p>
    <w:p w:rsidR="00B63E73" w:rsidRPr="002720DE" w:rsidRDefault="00B63E73">
      <w:pPr>
        <w:rPr>
          <w:rFonts w:ascii="Times New Roman" w:hAnsi="Times New Roman"/>
        </w:rPr>
      </w:pPr>
    </w:p>
    <w:p w:rsidR="00B63E73" w:rsidRPr="002720DE" w:rsidRDefault="000F379C">
      <w:pPr>
        <w:pStyle w:val="ListParagraph"/>
        <w:numPr>
          <w:ilvl w:val="0"/>
          <w:numId w:val="3"/>
        </w:num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 xml:space="preserve">Размер окна в </w:t>
      </w:r>
      <w:r w:rsidRPr="002720DE">
        <w:rPr>
          <w:rFonts w:ascii="Times New Roman" w:hAnsi="Times New Roman"/>
        </w:rPr>
        <w:t>Max</w:t>
      </w:r>
      <w:r w:rsidRPr="002720DE">
        <w:rPr>
          <w:rFonts w:ascii="Times New Roman" w:hAnsi="Times New Roman"/>
          <w:lang w:val="ru-RU"/>
        </w:rPr>
        <w:t xml:space="preserve"> </w:t>
      </w:r>
      <w:r w:rsidRPr="002720DE">
        <w:rPr>
          <w:rFonts w:ascii="Times New Roman" w:hAnsi="Times New Roman"/>
        </w:rPr>
        <w:t>pooling</w:t>
      </w:r>
      <w:r w:rsidRPr="002720DE">
        <w:rPr>
          <w:rFonts w:ascii="Times New Roman" w:hAnsi="Times New Roman"/>
          <w:lang w:val="ru-RU"/>
        </w:rPr>
        <w:t xml:space="preserve"> равен 1 * 2, что гарантирует, что предлагаемая функция имеет горизонтальную длину, что способствует распознаванию более длинного текста;</w:t>
      </w:r>
    </w:p>
    <w:p w:rsidR="00B63E73" w:rsidRPr="002720DE" w:rsidRDefault="000F379C">
      <w:pPr>
        <w:pStyle w:val="ListParagraph"/>
        <w:numPr>
          <w:ilvl w:val="0"/>
          <w:numId w:val="3"/>
        </w:num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 xml:space="preserve">обучение </w:t>
      </w:r>
      <w:r w:rsidRPr="002720DE">
        <w:rPr>
          <w:rFonts w:ascii="Times New Roman" w:hAnsi="Times New Roman"/>
        </w:rPr>
        <w:t>CNN</w:t>
      </w:r>
      <w:r w:rsidRPr="002720DE">
        <w:rPr>
          <w:rFonts w:ascii="Times New Roman" w:hAnsi="Times New Roman"/>
          <w:lang w:val="ru-RU"/>
        </w:rPr>
        <w:t xml:space="preserve"> + </w:t>
      </w:r>
      <w:r w:rsidRPr="002720DE">
        <w:rPr>
          <w:rFonts w:ascii="Times New Roman" w:hAnsi="Times New Roman"/>
        </w:rPr>
        <w:t>RNN</w:t>
      </w:r>
      <w:r w:rsidRPr="002720DE">
        <w:rPr>
          <w:rFonts w:ascii="Times New Roman" w:hAnsi="Times New Roman"/>
          <w:lang w:val="ru-RU"/>
        </w:rPr>
        <w:t xml:space="preserve"> сложнее, поэтому добавляется </w:t>
      </w:r>
      <w:proofErr w:type="spellStart"/>
      <w:r w:rsidRPr="002720DE">
        <w:rPr>
          <w:rFonts w:ascii="Times New Roman" w:hAnsi="Times New Roman"/>
        </w:rPr>
        <w:t>BatchNorm</w:t>
      </w:r>
      <w:proofErr w:type="spellEnd"/>
      <w:r w:rsidRPr="002720DE">
        <w:rPr>
          <w:rFonts w:ascii="Times New Roman" w:hAnsi="Times New Roman"/>
          <w:lang w:val="ru-RU"/>
        </w:rPr>
        <w:t>, чтобы помочь модели сойтись;</w:t>
      </w:r>
    </w:p>
    <w:p w:rsidR="00B63E73" w:rsidRPr="002720DE" w:rsidRDefault="00B63E73">
      <w:pPr>
        <w:rPr>
          <w:rFonts w:ascii="Times New Roman" w:hAnsi="Times New Roman"/>
          <w:lang w:val="ru-RU"/>
        </w:rPr>
      </w:pPr>
    </w:p>
    <w:p w:rsidR="00B63E73" w:rsidRPr="002720DE" w:rsidRDefault="000F379C">
      <w:pPr>
        <w:rPr>
          <w:rFonts w:ascii="Times New Roman" w:hAnsi="Times New Roman"/>
          <w:b/>
        </w:rPr>
      </w:pPr>
      <w:proofErr w:type="spellStart"/>
      <w:r w:rsidRPr="002720DE">
        <w:rPr>
          <w:rFonts w:ascii="Times New Roman" w:hAnsi="Times New Roman"/>
          <w:b/>
        </w:rPr>
        <w:t>Преимущество</w:t>
      </w:r>
      <w:proofErr w:type="spellEnd"/>
    </w:p>
    <w:p w:rsidR="00B63E73" w:rsidRPr="002720DE" w:rsidRDefault="000F379C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proofErr w:type="spellStart"/>
      <w:r w:rsidRPr="002720DE">
        <w:rPr>
          <w:rFonts w:ascii="Times New Roman" w:hAnsi="Times New Roman"/>
        </w:rPr>
        <w:t>Возможно</w:t>
      </w:r>
      <w:proofErr w:type="spellEnd"/>
      <w:r w:rsidRPr="002720DE">
        <w:rPr>
          <w:rFonts w:ascii="Times New Roman" w:hAnsi="Times New Roman"/>
        </w:rPr>
        <w:t xml:space="preserve"> </w:t>
      </w:r>
      <w:proofErr w:type="spellStart"/>
      <w:r w:rsidRPr="002720DE">
        <w:rPr>
          <w:rFonts w:ascii="Times New Roman" w:hAnsi="Times New Roman"/>
        </w:rPr>
        <w:t>сквозное</w:t>
      </w:r>
      <w:proofErr w:type="spellEnd"/>
      <w:r w:rsidRPr="002720DE">
        <w:rPr>
          <w:rFonts w:ascii="Times New Roman" w:hAnsi="Times New Roman"/>
        </w:rPr>
        <w:t xml:space="preserve"> </w:t>
      </w:r>
      <w:proofErr w:type="spellStart"/>
      <w:r w:rsidRPr="002720DE">
        <w:rPr>
          <w:rFonts w:ascii="Times New Roman" w:hAnsi="Times New Roman"/>
        </w:rPr>
        <w:t>обучение</w:t>
      </w:r>
      <w:proofErr w:type="spellEnd"/>
      <w:r w:rsidRPr="002720DE">
        <w:rPr>
          <w:rFonts w:ascii="Times New Roman" w:hAnsi="Times New Roman"/>
        </w:rPr>
        <w:t>;</w:t>
      </w:r>
    </w:p>
    <w:p w:rsidR="00B63E73" w:rsidRPr="002720DE" w:rsidRDefault="000F379C">
      <w:pPr>
        <w:pStyle w:val="ListParagraph"/>
        <w:numPr>
          <w:ilvl w:val="0"/>
          <w:numId w:val="3"/>
        </w:num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 xml:space="preserve">Нет необходимости выполнять операции сегментации символов и горизонтального масштабирования, только вертикальное масштабирование </w:t>
      </w:r>
      <w:r w:rsidRPr="002720DE">
        <w:rPr>
          <w:rFonts w:ascii="Times New Roman" w:hAnsi="Times New Roman"/>
          <w:lang w:val="ru-RU"/>
        </w:rPr>
        <w:lastRenderedPageBreak/>
        <w:t>до фиксированной длины, и он может распознавать последовательности любой длины;</w:t>
      </w:r>
    </w:p>
    <w:p w:rsidR="00B63E73" w:rsidRPr="002720DE" w:rsidRDefault="000F379C">
      <w:pPr>
        <w:pStyle w:val="ListParagraph"/>
        <w:numPr>
          <w:ilvl w:val="0"/>
          <w:numId w:val="3"/>
        </w:num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>Он может обучать модели на основе словарей и произвольные модели, не основанные на словарях;</w:t>
      </w:r>
    </w:p>
    <w:p w:rsidR="00B63E73" w:rsidRPr="002720DE" w:rsidRDefault="000F379C">
      <w:pPr>
        <w:pStyle w:val="ListParagraph"/>
        <w:numPr>
          <w:ilvl w:val="0"/>
          <w:numId w:val="3"/>
        </w:num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>Скорость обучения высокая, а модель имеет небольшой размер.</w:t>
      </w:r>
    </w:p>
    <w:p w:rsidR="00B63E73" w:rsidRPr="002720DE" w:rsidRDefault="00B63E73">
      <w:pPr>
        <w:rPr>
          <w:rFonts w:ascii="Times New Roman" w:hAnsi="Times New Roman"/>
          <w:lang w:val="ru-RU"/>
        </w:rPr>
      </w:pPr>
    </w:p>
    <w:p w:rsidR="00B63E73" w:rsidRPr="002720DE" w:rsidRDefault="00B63E73">
      <w:pPr>
        <w:rPr>
          <w:rFonts w:ascii="Times New Roman" w:hAnsi="Times New Roman"/>
          <w:lang w:val="ru-RU"/>
        </w:rPr>
      </w:pPr>
    </w:p>
    <w:p w:rsidR="00B63E73" w:rsidRPr="002720DE" w:rsidRDefault="00B63E73">
      <w:pPr>
        <w:rPr>
          <w:rFonts w:ascii="Times New Roman" w:hAnsi="Times New Roman"/>
          <w:lang w:val="ru-RU"/>
        </w:rPr>
      </w:pPr>
    </w:p>
    <w:p w:rsidR="00B63E73" w:rsidRPr="002720DE" w:rsidRDefault="00B63E73">
      <w:pPr>
        <w:rPr>
          <w:rFonts w:ascii="Times New Roman" w:hAnsi="Times New Roman"/>
          <w:lang w:val="ru-RU"/>
        </w:rPr>
      </w:pPr>
    </w:p>
    <w:p w:rsidR="00B63E73" w:rsidRPr="002720DE" w:rsidRDefault="000F379C">
      <w:pPr>
        <w:pStyle w:val="Heading2"/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>Реализация</w:t>
      </w:r>
    </w:p>
    <w:p w:rsidR="00B63E73" w:rsidRPr="002720DE" w:rsidRDefault="000F379C">
      <w:p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>Сеть имеет следующее представление:</w:t>
      </w:r>
    </w:p>
    <w:p w:rsidR="00B63E73" w:rsidRPr="002720DE" w:rsidRDefault="00B63E73">
      <w:pPr>
        <w:rPr>
          <w:rFonts w:ascii="Times New Roman" w:hAnsi="Times New Roman"/>
          <w:lang w:val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685"/>
        <w:gridCol w:w="8072"/>
      </w:tblGrid>
      <w:tr w:rsidR="00B63E73" w:rsidRPr="002720DE">
        <w:trPr>
          <w:trHeight w:val="300"/>
        </w:trPr>
        <w:tc>
          <w:tcPr>
            <w:tcW w:w="9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center"/>
              <w:rPr>
                <w:rFonts w:ascii="Times New Roman" w:hAnsi="Times New Roman"/>
                <w:sz w:val="22"/>
              </w:rPr>
            </w:pPr>
            <w:r w:rsidRPr="002720DE">
              <w:rPr>
                <w:rFonts w:ascii="Times New Roman" w:hAnsi="Times New Roman"/>
                <w:sz w:val="22"/>
              </w:rPr>
              <w:t>CNN</w:t>
            </w:r>
          </w:p>
        </w:tc>
      </w:tr>
      <w:tr w:rsidR="00B63E73" w:rsidRPr="002720DE">
        <w:trPr>
          <w:trHeight w:val="300"/>
        </w:trPr>
        <w:tc>
          <w:tcPr>
            <w:tcW w:w="16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r w:rsidRPr="002720DE">
              <w:rPr>
                <w:rFonts w:ascii="Times New Roman" w:hAnsi="Times New Roman"/>
                <w:sz w:val="22"/>
              </w:rPr>
              <w:t>(conv1)</w:t>
            </w:r>
          </w:p>
        </w:tc>
        <w:tc>
          <w:tcPr>
            <w:tcW w:w="8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r w:rsidRPr="002720DE">
              <w:rPr>
                <w:rFonts w:ascii="Times New Roman" w:hAnsi="Times New Roman"/>
                <w:sz w:val="22"/>
              </w:rPr>
              <w:t>Conv2</w:t>
            </w:r>
            <w:proofErr w:type="gramStart"/>
            <w:r w:rsidRPr="002720DE">
              <w:rPr>
                <w:rFonts w:ascii="Times New Roman" w:hAnsi="Times New Roman"/>
                <w:sz w:val="22"/>
              </w:rPr>
              <w:t>d(</w:t>
            </w:r>
            <w:proofErr w:type="gramEnd"/>
            <w:r w:rsidRPr="002720DE">
              <w:rPr>
                <w:rFonts w:ascii="Times New Roman" w:hAnsi="Times New Roman"/>
                <w:sz w:val="22"/>
              </w:rPr>
              <w:t xml:space="preserve">3, 64, 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kernel_size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>=(3, 3), stride=(1, 1), padding=(1, 1))</w:t>
            </w:r>
          </w:p>
        </w:tc>
      </w:tr>
      <w:tr w:rsidR="00B63E73" w:rsidRPr="002720DE">
        <w:trPr>
          <w:trHeight w:val="300"/>
        </w:trPr>
        <w:tc>
          <w:tcPr>
            <w:tcW w:w="16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r w:rsidRPr="002720DE">
              <w:rPr>
                <w:rFonts w:ascii="Times New Roman" w:hAnsi="Times New Roman"/>
                <w:sz w:val="22"/>
              </w:rPr>
              <w:t>(relu1)</w:t>
            </w:r>
          </w:p>
        </w:tc>
        <w:tc>
          <w:tcPr>
            <w:tcW w:w="8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proofErr w:type="spellStart"/>
            <w:r w:rsidRPr="002720DE">
              <w:rPr>
                <w:rFonts w:ascii="Times New Roman" w:hAnsi="Times New Roman"/>
                <w:sz w:val="22"/>
              </w:rPr>
              <w:t>ReLU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>(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inplace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>=True)</w:t>
            </w:r>
          </w:p>
        </w:tc>
      </w:tr>
      <w:tr w:rsidR="00B63E73" w:rsidRPr="002720DE">
        <w:trPr>
          <w:trHeight w:val="300"/>
        </w:trPr>
        <w:tc>
          <w:tcPr>
            <w:tcW w:w="16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r w:rsidRPr="002720DE">
              <w:rPr>
                <w:rFonts w:ascii="Times New Roman" w:hAnsi="Times New Roman"/>
                <w:sz w:val="22"/>
              </w:rPr>
              <w:t>(pool1)</w:t>
            </w:r>
          </w:p>
        </w:tc>
        <w:tc>
          <w:tcPr>
            <w:tcW w:w="8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r w:rsidRPr="002720DE">
              <w:rPr>
                <w:rFonts w:ascii="Times New Roman" w:hAnsi="Times New Roman"/>
                <w:sz w:val="22"/>
              </w:rPr>
              <w:t>MaxPool2</w:t>
            </w:r>
            <w:proofErr w:type="gramStart"/>
            <w:r w:rsidRPr="002720DE">
              <w:rPr>
                <w:rFonts w:ascii="Times New Roman" w:hAnsi="Times New Roman"/>
                <w:sz w:val="22"/>
              </w:rPr>
              <w:t>d(</w:t>
            </w:r>
            <w:proofErr w:type="spellStart"/>
            <w:proofErr w:type="gramEnd"/>
            <w:r w:rsidRPr="002720DE">
              <w:rPr>
                <w:rFonts w:ascii="Times New Roman" w:hAnsi="Times New Roman"/>
                <w:sz w:val="22"/>
              </w:rPr>
              <w:t>kernel_size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 xml:space="preserve">=2, stride=2, padding=0, dilation=1, 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ceil_mode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>=False)</w:t>
            </w:r>
          </w:p>
        </w:tc>
      </w:tr>
      <w:tr w:rsidR="00B63E73" w:rsidRPr="002720DE">
        <w:trPr>
          <w:trHeight w:val="300"/>
        </w:trPr>
        <w:tc>
          <w:tcPr>
            <w:tcW w:w="16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r w:rsidRPr="002720DE">
              <w:rPr>
                <w:rFonts w:ascii="Times New Roman" w:hAnsi="Times New Roman"/>
                <w:sz w:val="22"/>
              </w:rPr>
              <w:t>(conv2)</w:t>
            </w:r>
          </w:p>
        </w:tc>
        <w:tc>
          <w:tcPr>
            <w:tcW w:w="8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r w:rsidRPr="002720DE">
              <w:rPr>
                <w:rFonts w:ascii="Times New Roman" w:hAnsi="Times New Roman"/>
                <w:sz w:val="22"/>
              </w:rPr>
              <w:t>Conv2</w:t>
            </w:r>
            <w:proofErr w:type="gramStart"/>
            <w:r w:rsidRPr="002720DE">
              <w:rPr>
                <w:rFonts w:ascii="Times New Roman" w:hAnsi="Times New Roman"/>
                <w:sz w:val="22"/>
              </w:rPr>
              <w:t>d(</w:t>
            </w:r>
            <w:proofErr w:type="gramEnd"/>
            <w:r w:rsidRPr="002720DE">
              <w:rPr>
                <w:rFonts w:ascii="Times New Roman" w:hAnsi="Times New Roman"/>
                <w:sz w:val="22"/>
              </w:rPr>
              <w:t xml:space="preserve">64, 128, 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kernel_size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>=(3, 3), stride=(1, 1), padding=(1, 1))</w:t>
            </w:r>
          </w:p>
        </w:tc>
      </w:tr>
      <w:tr w:rsidR="00B63E73" w:rsidRPr="002720DE">
        <w:trPr>
          <w:trHeight w:val="300"/>
        </w:trPr>
        <w:tc>
          <w:tcPr>
            <w:tcW w:w="16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r w:rsidRPr="002720DE">
              <w:rPr>
                <w:rFonts w:ascii="Times New Roman" w:hAnsi="Times New Roman"/>
                <w:sz w:val="22"/>
              </w:rPr>
              <w:t>(relu2)</w:t>
            </w:r>
          </w:p>
        </w:tc>
        <w:tc>
          <w:tcPr>
            <w:tcW w:w="8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proofErr w:type="spellStart"/>
            <w:r w:rsidRPr="002720DE">
              <w:rPr>
                <w:rFonts w:ascii="Times New Roman" w:hAnsi="Times New Roman"/>
                <w:sz w:val="22"/>
              </w:rPr>
              <w:t>ReLU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>(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inplace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>=True)</w:t>
            </w:r>
          </w:p>
        </w:tc>
      </w:tr>
      <w:tr w:rsidR="00B63E73" w:rsidRPr="002720DE">
        <w:trPr>
          <w:trHeight w:val="300"/>
        </w:trPr>
        <w:tc>
          <w:tcPr>
            <w:tcW w:w="16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r w:rsidRPr="002720DE">
              <w:rPr>
                <w:rFonts w:ascii="Times New Roman" w:hAnsi="Times New Roman"/>
                <w:sz w:val="22"/>
              </w:rPr>
              <w:t>(pool2)</w:t>
            </w:r>
          </w:p>
        </w:tc>
        <w:tc>
          <w:tcPr>
            <w:tcW w:w="8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r w:rsidRPr="002720DE">
              <w:rPr>
                <w:rFonts w:ascii="Times New Roman" w:hAnsi="Times New Roman"/>
                <w:sz w:val="22"/>
              </w:rPr>
              <w:t>MaxPool2</w:t>
            </w:r>
            <w:proofErr w:type="gramStart"/>
            <w:r w:rsidRPr="002720DE">
              <w:rPr>
                <w:rFonts w:ascii="Times New Roman" w:hAnsi="Times New Roman"/>
                <w:sz w:val="22"/>
              </w:rPr>
              <w:t>d(</w:t>
            </w:r>
            <w:proofErr w:type="spellStart"/>
            <w:proofErr w:type="gramEnd"/>
            <w:r w:rsidRPr="002720DE">
              <w:rPr>
                <w:rFonts w:ascii="Times New Roman" w:hAnsi="Times New Roman"/>
                <w:sz w:val="22"/>
              </w:rPr>
              <w:t>kernel_size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 xml:space="preserve">=2, stride=2, padding=0, dilation=1, 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ceil_mode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>=False)</w:t>
            </w:r>
          </w:p>
        </w:tc>
      </w:tr>
      <w:tr w:rsidR="00B63E73" w:rsidRPr="002720DE">
        <w:trPr>
          <w:trHeight w:val="300"/>
        </w:trPr>
        <w:tc>
          <w:tcPr>
            <w:tcW w:w="16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r w:rsidRPr="002720DE">
              <w:rPr>
                <w:rFonts w:ascii="Times New Roman" w:hAnsi="Times New Roman"/>
                <w:sz w:val="22"/>
              </w:rPr>
              <w:t>(conv3_1)</w:t>
            </w:r>
          </w:p>
        </w:tc>
        <w:tc>
          <w:tcPr>
            <w:tcW w:w="8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r w:rsidRPr="002720DE">
              <w:rPr>
                <w:rFonts w:ascii="Times New Roman" w:hAnsi="Times New Roman"/>
                <w:sz w:val="22"/>
              </w:rPr>
              <w:t>Conv2</w:t>
            </w:r>
            <w:proofErr w:type="gramStart"/>
            <w:r w:rsidRPr="002720DE">
              <w:rPr>
                <w:rFonts w:ascii="Times New Roman" w:hAnsi="Times New Roman"/>
                <w:sz w:val="22"/>
              </w:rPr>
              <w:t>d(</w:t>
            </w:r>
            <w:proofErr w:type="gramEnd"/>
            <w:r w:rsidRPr="002720DE">
              <w:rPr>
                <w:rFonts w:ascii="Times New Roman" w:hAnsi="Times New Roman"/>
                <w:sz w:val="22"/>
              </w:rPr>
              <w:t xml:space="preserve">128, 256, 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kernel_size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>=(3, 3), stride=(1, 1), padding=(1, 1))</w:t>
            </w:r>
          </w:p>
        </w:tc>
      </w:tr>
      <w:tr w:rsidR="00B63E73" w:rsidRPr="002720DE">
        <w:trPr>
          <w:trHeight w:val="300"/>
        </w:trPr>
        <w:tc>
          <w:tcPr>
            <w:tcW w:w="16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r w:rsidRPr="002720DE">
              <w:rPr>
                <w:rFonts w:ascii="Times New Roman" w:hAnsi="Times New Roman"/>
                <w:sz w:val="22"/>
              </w:rPr>
              <w:t>(bn3)</w:t>
            </w:r>
          </w:p>
        </w:tc>
        <w:tc>
          <w:tcPr>
            <w:tcW w:w="8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r w:rsidRPr="002720DE">
              <w:rPr>
                <w:rFonts w:ascii="Times New Roman" w:hAnsi="Times New Roman"/>
                <w:sz w:val="22"/>
              </w:rPr>
              <w:t>BatchNorm2</w:t>
            </w:r>
            <w:proofErr w:type="gramStart"/>
            <w:r w:rsidRPr="002720DE">
              <w:rPr>
                <w:rFonts w:ascii="Times New Roman" w:hAnsi="Times New Roman"/>
                <w:sz w:val="22"/>
              </w:rPr>
              <w:t>d(</w:t>
            </w:r>
            <w:proofErr w:type="gramEnd"/>
            <w:r w:rsidRPr="002720DE">
              <w:rPr>
                <w:rFonts w:ascii="Times New Roman" w:hAnsi="Times New Roman"/>
                <w:sz w:val="22"/>
              </w:rPr>
              <w:t xml:space="preserve">256, eps=1e-05, momentum=0.1, affine=True, 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track_running_stats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>=True)</w:t>
            </w:r>
          </w:p>
        </w:tc>
      </w:tr>
      <w:tr w:rsidR="00B63E73" w:rsidRPr="002720DE">
        <w:trPr>
          <w:trHeight w:val="300"/>
        </w:trPr>
        <w:tc>
          <w:tcPr>
            <w:tcW w:w="16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r w:rsidRPr="002720DE">
              <w:rPr>
                <w:rFonts w:ascii="Times New Roman" w:hAnsi="Times New Roman"/>
                <w:sz w:val="22"/>
              </w:rPr>
              <w:t>(relu3_1)</w:t>
            </w:r>
          </w:p>
        </w:tc>
        <w:tc>
          <w:tcPr>
            <w:tcW w:w="8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proofErr w:type="spellStart"/>
            <w:r w:rsidRPr="002720DE">
              <w:rPr>
                <w:rFonts w:ascii="Times New Roman" w:hAnsi="Times New Roman"/>
                <w:sz w:val="22"/>
              </w:rPr>
              <w:t>ReLU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>(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inplace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>=True)</w:t>
            </w:r>
          </w:p>
        </w:tc>
      </w:tr>
      <w:tr w:rsidR="00B63E73" w:rsidRPr="002720DE">
        <w:trPr>
          <w:trHeight w:val="300"/>
        </w:trPr>
        <w:tc>
          <w:tcPr>
            <w:tcW w:w="16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r w:rsidRPr="002720DE">
              <w:rPr>
                <w:rFonts w:ascii="Times New Roman" w:hAnsi="Times New Roman"/>
                <w:sz w:val="22"/>
              </w:rPr>
              <w:t>(conv3_2)</w:t>
            </w:r>
          </w:p>
        </w:tc>
        <w:tc>
          <w:tcPr>
            <w:tcW w:w="8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r w:rsidRPr="002720DE">
              <w:rPr>
                <w:rFonts w:ascii="Times New Roman" w:hAnsi="Times New Roman"/>
                <w:sz w:val="22"/>
              </w:rPr>
              <w:t>Conv2</w:t>
            </w:r>
            <w:proofErr w:type="gramStart"/>
            <w:r w:rsidRPr="002720DE">
              <w:rPr>
                <w:rFonts w:ascii="Times New Roman" w:hAnsi="Times New Roman"/>
                <w:sz w:val="22"/>
              </w:rPr>
              <w:t>d(</w:t>
            </w:r>
            <w:proofErr w:type="gramEnd"/>
            <w:r w:rsidRPr="002720DE">
              <w:rPr>
                <w:rFonts w:ascii="Times New Roman" w:hAnsi="Times New Roman"/>
                <w:sz w:val="22"/>
              </w:rPr>
              <w:t xml:space="preserve">256, 256, 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kernel_size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>=(3, 3), stride=(1, 1), padding=(1, 1))</w:t>
            </w:r>
          </w:p>
        </w:tc>
      </w:tr>
      <w:tr w:rsidR="00B63E73" w:rsidRPr="002720DE">
        <w:trPr>
          <w:trHeight w:val="300"/>
        </w:trPr>
        <w:tc>
          <w:tcPr>
            <w:tcW w:w="16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r w:rsidRPr="002720DE">
              <w:rPr>
                <w:rFonts w:ascii="Times New Roman" w:hAnsi="Times New Roman"/>
                <w:sz w:val="22"/>
              </w:rPr>
              <w:t>(relu3_2)</w:t>
            </w:r>
          </w:p>
        </w:tc>
        <w:tc>
          <w:tcPr>
            <w:tcW w:w="8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proofErr w:type="spellStart"/>
            <w:r w:rsidRPr="002720DE">
              <w:rPr>
                <w:rFonts w:ascii="Times New Roman" w:hAnsi="Times New Roman"/>
                <w:sz w:val="22"/>
              </w:rPr>
              <w:t>ReLU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>(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inplace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>=True)</w:t>
            </w:r>
          </w:p>
        </w:tc>
      </w:tr>
      <w:tr w:rsidR="00B63E73" w:rsidRPr="002720DE">
        <w:trPr>
          <w:trHeight w:val="300"/>
        </w:trPr>
        <w:tc>
          <w:tcPr>
            <w:tcW w:w="16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r w:rsidRPr="002720DE">
              <w:rPr>
                <w:rFonts w:ascii="Times New Roman" w:hAnsi="Times New Roman"/>
                <w:sz w:val="22"/>
              </w:rPr>
              <w:t>(pool3)</w:t>
            </w:r>
          </w:p>
        </w:tc>
        <w:tc>
          <w:tcPr>
            <w:tcW w:w="8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r w:rsidRPr="002720DE">
              <w:rPr>
                <w:rFonts w:ascii="Times New Roman" w:hAnsi="Times New Roman"/>
                <w:sz w:val="22"/>
              </w:rPr>
              <w:t>MaxPool2</w:t>
            </w:r>
            <w:proofErr w:type="gramStart"/>
            <w:r w:rsidRPr="002720DE">
              <w:rPr>
                <w:rFonts w:ascii="Times New Roman" w:hAnsi="Times New Roman"/>
                <w:sz w:val="22"/>
              </w:rPr>
              <w:t>d(</w:t>
            </w:r>
            <w:proofErr w:type="spellStart"/>
            <w:proofErr w:type="gramEnd"/>
            <w:r w:rsidRPr="002720DE">
              <w:rPr>
                <w:rFonts w:ascii="Times New Roman" w:hAnsi="Times New Roman"/>
                <w:sz w:val="22"/>
              </w:rPr>
              <w:t>kernel_size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 xml:space="preserve">=(2, 2), stride=(2, 1), padding=(0, 1), dilation=1, 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ceil_mode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>=False)</w:t>
            </w:r>
          </w:p>
        </w:tc>
      </w:tr>
      <w:tr w:rsidR="00B63E73" w:rsidRPr="002720DE">
        <w:trPr>
          <w:trHeight w:val="300"/>
        </w:trPr>
        <w:tc>
          <w:tcPr>
            <w:tcW w:w="16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r w:rsidRPr="002720DE">
              <w:rPr>
                <w:rFonts w:ascii="Times New Roman" w:hAnsi="Times New Roman"/>
                <w:sz w:val="22"/>
              </w:rPr>
              <w:t>(conv4_1)</w:t>
            </w:r>
          </w:p>
        </w:tc>
        <w:tc>
          <w:tcPr>
            <w:tcW w:w="8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r w:rsidRPr="002720DE">
              <w:rPr>
                <w:rFonts w:ascii="Times New Roman" w:hAnsi="Times New Roman"/>
                <w:sz w:val="22"/>
              </w:rPr>
              <w:t>Conv2</w:t>
            </w:r>
            <w:proofErr w:type="gramStart"/>
            <w:r w:rsidRPr="002720DE">
              <w:rPr>
                <w:rFonts w:ascii="Times New Roman" w:hAnsi="Times New Roman"/>
                <w:sz w:val="22"/>
              </w:rPr>
              <w:t>d(</w:t>
            </w:r>
            <w:proofErr w:type="gramEnd"/>
            <w:r w:rsidRPr="002720DE">
              <w:rPr>
                <w:rFonts w:ascii="Times New Roman" w:hAnsi="Times New Roman"/>
                <w:sz w:val="22"/>
              </w:rPr>
              <w:t xml:space="preserve">256, 512, 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kernel_size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>=(3, 3), stride=(1, 1), padding=(1, 1))</w:t>
            </w:r>
          </w:p>
        </w:tc>
      </w:tr>
      <w:tr w:rsidR="00B63E73" w:rsidRPr="002720DE">
        <w:trPr>
          <w:trHeight w:val="300"/>
        </w:trPr>
        <w:tc>
          <w:tcPr>
            <w:tcW w:w="16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r w:rsidRPr="002720DE">
              <w:rPr>
                <w:rFonts w:ascii="Times New Roman" w:hAnsi="Times New Roman"/>
                <w:sz w:val="22"/>
              </w:rPr>
              <w:t>(bn4)</w:t>
            </w:r>
          </w:p>
        </w:tc>
        <w:tc>
          <w:tcPr>
            <w:tcW w:w="8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r w:rsidRPr="002720DE">
              <w:rPr>
                <w:rFonts w:ascii="Times New Roman" w:hAnsi="Times New Roman"/>
                <w:sz w:val="22"/>
              </w:rPr>
              <w:t>BatchNorm2</w:t>
            </w:r>
            <w:proofErr w:type="gramStart"/>
            <w:r w:rsidRPr="002720DE">
              <w:rPr>
                <w:rFonts w:ascii="Times New Roman" w:hAnsi="Times New Roman"/>
                <w:sz w:val="22"/>
              </w:rPr>
              <w:t>d(</w:t>
            </w:r>
            <w:proofErr w:type="gramEnd"/>
            <w:r w:rsidRPr="002720DE">
              <w:rPr>
                <w:rFonts w:ascii="Times New Roman" w:hAnsi="Times New Roman"/>
                <w:sz w:val="22"/>
              </w:rPr>
              <w:t xml:space="preserve">512, eps=1e-05, momentum=0.1, affine=True, 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track_running_stats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>=True)</w:t>
            </w:r>
          </w:p>
        </w:tc>
      </w:tr>
      <w:tr w:rsidR="00B63E73" w:rsidRPr="002720DE">
        <w:trPr>
          <w:trHeight w:val="300"/>
        </w:trPr>
        <w:tc>
          <w:tcPr>
            <w:tcW w:w="16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r w:rsidRPr="002720DE">
              <w:rPr>
                <w:rFonts w:ascii="Times New Roman" w:hAnsi="Times New Roman"/>
                <w:sz w:val="22"/>
              </w:rPr>
              <w:t>(relu4_1)</w:t>
            </w:r>
          </w:p>
        </w:tc>
        <w:tc>
          <w:tcPr>
            <w:tcW w:w="8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proofErr w:type="spellStart"/>
            <w:r w:rsidRPr="002720DE">
              <w:rPr>
                <w:rFonts w:ascii="Times New Roman" w:hAnsi="Times New Roman"/>
                <w:sz w:val="22"/>
              </w:rPr>
              <w:t>ReLU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>(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inplace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>=True)</w:t>
            </w:r>
          </w:p>
        </w:tc>
      </w:tr>
      <w:tr w:rsidR="00B63E73" w:rsidRPr="002720DE">
        <w:trPr>
          <w:trHeight w:val="300"/>
        </w:trPr>
        <w:tc>
          <w:tcPr>
            <w:tcW w:w="16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r w:rsidRPr="002720DE">
              <w:rPr>
                <w:rFonts w:ascii="Times New Roman" w:hAnsi="Times New Roman"/>
                <w:sz w:val="22"/>
              </w:rPr>
              <w:t>(conv4_2)</w:t>
            </w:r>
          </w:p>
        </w:tc>
        <w:tc>
          <w:tcPr>
            <w:tcW w:w="8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r w:rsidRPr="002720DE">
              <w:rPr>
                <w:rFonts w:ascii="Times New Roman" w:hAnsi="Times New Roman"/>
                <w:sz w:val="22"/>
              </w:rPr>
              <w:t>Conv2</w:t>
            </w:r>
            <w:proofErr w:type="gramStart"/>
            <w:r w:rsidRPr="002720DE">
              <w:rPr>
                <w:rFonts w:ascii="Times New Roman" w:hAnsi="Times New Roman"/>
                <w:sz w:val="22"/>
              </w:rPr>
              <w:t>d(</w:t>
            </w:r>
            <w:proofErr w:type="gramEnd"/>
            <w:r w:rsidRPr="002720DE">
              <w:rPr>
                <w:rFonts w:ascii="Times New Roman" w:hAnsi="Times New Roman"/>
                <w:sz w:val="22"/>
              </w:rPr>
              <w:t xml:space="preserve">512, 512, 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kernel_size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>=(3, 3), stride=(1, 1), padding=(1, 1))</w:t>
            </w:r>
          </w:p>
        </w:tc>
      </w:tr>
      <w:tr w:rsidR="00B63E73" w:rsidRPr="002720DE">
        <w:trPr>
          <w:trHeight w:val="300"/>
        </w:trPr>
        <w:tc>
          <w:tcPr>
            <w:tcW w:w="16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r w:rsidRPr="002720DE">
              <w:rPr>
                <w:rFonts w:ascii="Times New Roman" w:hAnsi="Times New Roman"/>
                <w:sz w:val="22"/>
              </w:rPr>
              <w:t>(relu4_2)</w:t>
            </w:r>
          </w:p>
        </w:tc>
        <w:tc>
          <w:tcPr>
            <w:tcW w:w="8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proofErr w:type="spellStart"/>
            <w:r w:rsidRPr="002720DE">
              <w:rPr>
                <w:rFonts w:ascii="Times New Roman" w:hAnsi="Times New Roman"/>
                <w:sz w:val="22"/>
              </w:rPr>
              <w:t>ReLU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>(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inplace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>=True)</w:t>
            </w:r>
          </w:p>
        </w:tc>
      </w:tr>
      <w:tr w:rsidR="00B63E73" w:rsidRPr="002720DE">
        <w:trPr>
          <w:trHeight w:val="300"/>
        </w:trPr>
        <w:tc>
          <w:tcPr>
            <w:tcW w:w="16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r w:rsidRPr="002720DE">
              <w:rPr>
                <w:rFonts w:ascii="Times New Roman" w:hAnsi="Times New Roman"/>
                <w:sz w:val="22"/>
              </w:rPr>
              <w:t>(pool4)</w:t>
            </w:r>
          </w:p>
        </w:tc>
        <w:tc>
          <w:tcPr>
            <w:tcW w:w="8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r w:rsidRPr="002720DE">
              <w:rPr>
                <w:rFonts w:ascii="Times New Roman" w:hAnsi="Times New Roman"/>
                <w:sz w:val="22"/>
              </w:rPr>
              <w:t>MaxPool2</w:t>
            </w:r>
            <w:proofErr w:type="gramStart"/>
            <w:r w:rsidRPr="002720DE">
              <w:rPr>
                <w:rFonts w:ascii="Times New Roman" w:hAnsi="Times New Roman"/>
                <w:sz w:val="22"/>
              </w:rPr>
              <w:t>d(</w:t>
            </w:r>
            <w:proofErr w:type="spellStart"/>
            <w:proofErr w:type="gramEnd"/>
            <w:r w:rsidRPr="002720DE">
              <w:rPr>
                <w:rFonts w:ascii="Times New Roman" w:hAnsi="Times New Roman"/>
                <w:sz w:val="22"/>
              </w:rPr>
              <w:t>kernel_size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 xml:space="preserve">=(2, 2), stride=(2, 1), padding=(0, 1), dilation=1, 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ceil_mode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>=False)</w:t>
            </w:r>
          </w:p>
        </w:tc>
      </w:tr>
      <w:tr w:rsidR="00B63E73" w:rsidRPr="002720DE">
        <w:trPr>
          <w:trHeight w:val="300"/>
        </w:trPr>
        <w:tc>
          <w:tcPr>
            <w:tcW w:w="16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r w:rsidRPr="002720DE">
              <w:rPr>
                <w:rFonts w:ascii="Times New Roman" w:hAnsi="Times New Roman"/>
                <w:sz w:val="22"/>
              </w:rPr>
              <w:t>(conv5)</w:t>
            </w:r>
          </w:p>
        </w:tc>
        <w:tc>
          <w:tcPr>
            <w:tcW w:w="8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r w:rsidRPr="002720DE">
              <w:rPr>
                <w:rFonts w:ascii="Times New Roman" w:hAnsi="Times New Roman"/>
                <w:sz w:val="22"/>
              </w:rPr>
              <w:t>Conv2</w:t>
            </w:r>
            <w:proofErr w:type="gramStart"/>
            <w:r w:rsidRPr="002720DE">
              <w:rPr>
                <w:rFonts w:ascii="Times New Roman" w:hAnsi="Times New Roman"/>
                <w:sz w:val="22"/>
              </w:rPr>
              <w:t>d(</w:t>
            </w:r>
            <w:proofErr w:type="gramEnd"/>
            <w:r w:rsidRPr="002720DE">
              <w:rPr>
                <w:rFonts w:ascii="Times New Roman" w:hAnsi="Times New Roman"/>
                <w:sz w:val="22"/>
              </w:rPr>
              <w:t xml:space="preserve">512, 512, 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kernel_size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>=(2, 2), stride=(1, 1))</w:t>
            </w:r>
          </w:p>
        </w:tc>
      </w:tr>
      <w:tr w:rsidR="00B63E73" w:rsidRPr="002720DE">
        <w:trPr>
          <w:trHeight w:val="300"/>
        </w:trPr>
        <w:tc>
          <w:tcPr>
            <w:tcW w:w="16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r w:rsidRPr="002720DE">
              <w:rPr>
                <w:rFonts w:ascii="Times New Roman" w:hAnsi="Times New Roman"/>
                <w:sz w:val="22"/>
              </w:rPr>
              <w:t>(bn5)</w:t>
            </w:r>
          </w:p>
        </w:tc>
        <w:tc>
          <w:tcPr>
            <w:tcW w:w="8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r w:rsidRPr="002720DE">
              <w:rPr>
                <w:rFonts w:ascii="Times New Roman" w:hAnsi="Times New Roman"/>
                <w:sz w:val="22"/>
              </w:rPr>
              <w:t>BatchNorm2</w:t>
            </w:r>
            <w:proofErr w:type="gramStart"/>
            <w:r w:rsidRPr="002720DE">
              <w:rPr>
                <w:rFonts w:ascii="Times New Roman" w:hAnsi="Times New Roman"/>
                <w:sz w:val="22"/>
              </w:rPr>
              <w:t>d(</w:t>
            </w:r>
            <w:proofErr w:type="gramEnd"/>
            <w:r w:rsidRPr="002720DE">
              <w:rPr>
                <w:rFonts w:ascii="Times New Roman" w:hAnsi="Times New Roman"/>
                <w:sz w:val="22"/>
              </w:rPr>
              <w:t xml:space="preserve">512, eps=1e-05, momentum=0.1, affine=True, 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track_running_stats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>=True)</w:t>
            </w:r>
          </w:p>
        </w:tc>
      </w:tr>
      <w:tr w:rsidR="00B63E73" w:rsidRPr="002720DE">
        <w:trPr>
          <w:trHeight w:val="300"/>
        </w:trPr>
        <w:tc>
          <w:tcPr>
            <w:tcW w:w="16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r w:rsidRPr="002720DE">
              <w:rPr>
                <w:rFonts w:ascii="Times New Roman" w:hAnsi="Times New Roman"/>
                <w:sz w:val="22"/>
              </w:rPr>
              <w:t>(relu5)</w:t>
            </w:r>
          </w:p>
        </w:tc>
        <w:tc>
          <w:tcPr>
            <w:tcW w:w="8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proofErr w:type="spellStart"/>
            <w:r w:rsidRPr="002720DE">
              <w:rPr>
                <w:rFonts w:ascii="Times New Roman" w:hAnsi="Times New Roman"/>
                <w:sz w:val="22"/>
              </w:rPr>
              <w:t>ReLU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>(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inplace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>=True)</w:t>
            </w:r>
          </w:p>
        </w:tc>
      </w:tr>
      <w:tr w:rsidR="00B63E73" w:rsidRPr="002720DE">
        <w:trPr>
          <w:trHeight w:val="300"/>
        </w:trPr>
        <w:tc>
          <w:tcPr>
            <w:tcW w:w="9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center"/>
              <w:rPr>
                <w:rFonts w:ascii="Times New Roman" w:hAnsi="Times New Roman"/>
                <w:sz w:val="22"/>
              </w:rPr>
            </w:pPr>
            <w:r w:rsidRPr="002720DE">
              <w:rPr>
                <w:rFonts w:ascii="Times New Roman" w:hAnsi="Times New Roman"/>
                <w:sz w:val="22"/>
              </w:rPr>
              <w:t>RNN</w:t>
            </w:r>
          </w:p>
        </w:tc>
      </w:tr>
      <w:tr w:rsidR="00B63E73" w:rsidRPr="002720DE">
        <w:trPr>
          <w:trHeight w:val="300"/>
        </w:trPr>
        <w:tc>
          <w:tcPr>
            <w:tcW w:w="9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center"/>
              <w:rPr>
                <w:rFonts w:ascii="Times New Roman" w:hAnsi="Times New Roman"/>
                <w:sz w:val="22"/>
              </w:rPr>
            </w:pPr>
            <w:proofErr w:type="spellStart"/>
            <w:r w:rsidRPr="002720DE">
              <w:rPr>
                <w:rFonts w:ascii="Times New Roman" w:hAnsi="Times New Roman"/>
                <w:sz w:val="22"/>
              </w:rPr>
              <w:t>BidirectionalLSTM</w:t>
            </w:r>
            <w:proofErr w:type="spellEnd"/>
          </w:p>
        </w:tc>
      </w:tr>
      <w:tr w:rsidR="00B63E73" w:rsidRPr="002720DE">
        <w:trPr>
          <w:trHeight w:val="300"/>
        </w:trPr>
        <w:tc>
          <w:tcPr>
            <w:tcW w:w="16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r w:rsidRPr="002720DE">
              <w:rPr>
                <w:rFonts w:ascii="Times New Roman" w:hAnsi="Times New Roman"/>
                <w:sz w:val="22"/>
              </w:rPr>
              <w:t>(lstm1)</w:t>
            </w:r>
          </w:p>
        </w:tc>
        <w:tc>
          <w:tcPr>
            <w:tcW w:w="8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proofErr w:type="gramStart"/>
            <w:r w:rsidRPr="002720DE">
              <w:rPr>
                <w:rFonts w:ascii="Times New Roman" w:hAnsi="Times New Roman"/>
                <w:sz w:val="22"/>
              </w:rPr>
              <w:t>LSTM(</w:t>
            </w:r>
            <w:proofErr w:type="gramEnd"/>
            <w:r w:rsidRPr="002720DE">
              <w:rPr>
                <w:rFonts w:ascii="Times New Roman" w:hAnsi="Times New Roman"/>
                <w:sz w:val="22"/>
              </w:rPr>
              <w:t>512, 256, bidirectional=True)</w:t>
            </w:r>
          </w:p>
        </w:tc>
      </w:tr>
      <w:tr w:rsidR="00B63E73" w:rsidRPr="002720DE">
        <w:trPr>
          <w:trHeight w:val="300"/>
        </w:trPr>
        <w:tc>
          <w:tcPr>
            <w:tcW w:w="16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r w:rsidRPr="002720DE">
              <w:rPr>
                <w:rFonts w:ascii="Times New Roman" w:hAnsi="Times New Roman"/>
                <w:sz w:val="22"/>
              </w:rPr>
              <w:t>(embedding1)</w:t>
            </w:r>
          </w:p>
        </w:tc>
        <w:tc>
          <w:tcPr>
            <w:tcW w:w="8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proofErr w:type="gramStart"/>
            <w:r w:rsidRPr="002720DE">
              <w:rPr>
                <w:rFonts w:ascii="Times New Roman" w:hAnsi="Times New Roman"/>
                <w:sz w:val="22"/>
              </w:rPr>
              <w:t>Linear(</w:t>
            </w:r>
            <w:proofErr w:type="spellStart"/>
            <w:proofErr w:type="gramEnd"/>
            <w:r w:rsidRPr="002720DE">
              <w:rPr>
                <w:rFonts w:ascii="Times New Roman" w:hAnsi="Times New Roman"/>
                <w:sz w:val="22"/>
              </w:rPr>
              <w:t>in_features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 xml:space="preserve">=512, 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out_features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>=256, bias=True)</w:t>
            </w:r>
          </w:p>
        </w:tc>
      </w:tr>
      <w:tr w:rsidR="00B63E73" w:rsidRPr="002720DE">
        <w:trPr>
          <w:trHeight w:val="300"/>
        </w:trPr>
        <w:tc>
          <w:tcPr>
            <w:tcW w:w="9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center"/>
              <w:rPr>
                <w:rFonts w:ascii="Times New Roman" w:hAnsi="Times New Roman"/>
                <w:sz w:val="22"/>
              </w:rPr>
            </w:pPr>
            <w:proofErr w:type="spellStart"/>
            <w:r w:rsidRPr="002720DE">
              <w:rPr>
                <w:rFonts w:ascii="Times New Roman" w:hAnsi="Times New Roman"/>
                <w:sz w:val="22"/>
              </w:rPr>
              <w:t>BidirectionalLSTM</w:t>
            </w:r>
            <w:proofErr w:type="spellEnd"/>
          </w:p>
        </w:tc>
      </w:tr>
      <w:tr w:rsidR="00B63E73" w:rsidRPr="002720DE">
        <w:trPr>
          <w:trHeight w:val="300"/>
        </w:trPr>
        <w:tc>
          <w:tcPr>
            <w:tcW w:w="16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r w:rsidRPr="002720DE">
              <w:rPr>
                <w:rFonts w:ascii="Times New Roman" w:hAnsi="Times New Roman"/>
                <w:sz w:val="22"/>
              </w:rPr>
              <w:t>(lstm2)</w:t>
            </w:r>
          </w:p>
        </w:tc>
        <w:tc>
          <w:tcPr>
            <w:tcW w:w="8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proofErr w:type="gramStart"/>
            <w:r w:rsidRPr="002720DE">
              <w:rPr>
                <w:rFonts w:ascii="Times New Roman" w:hAnsi="Times New Roman"/>
                <w:sz w:val="22"/>
              </w:rPr>
              <w:t>LSTM(</w:t>
            </w:r>
            <w:proofErr w:type="gramEnd"/>
            <w:r w:rsidRPr="002720DE">
              <w:rPr>
                <w:rFonts w:ascii="Times New Roman" w:hAnsi="Times New Roman"/>
                <w:sz w:val="22"/>
              </w:rPr>
              <w:t>256, 256, bidirectional=True)</w:t>
            </w:r>
          </w:p>
        </w:tc>
      </w:tr>
      <w:tr w:rsidR="00B63E73" w:rsidRPr="002720DE">
        <w:trPr>
          <w:trHeight w:val="300"/>
        </w:trPr>
        <w:tc>
          <w:tcPr>
            <w:tcW w:w="16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r w:rsidRPr="002720DE">
              <w:rPr>
                <w:rFonts w:ascii="Times New Roman" w:hAnsi="Times New Roman"/>
                <w:sz w:val="22"/>
              </w:rPr>
              <w:t>(embedding2)</w:t>
            </w:r>
          </w:p>
        </w:tc>
        <w:tc>
          <w:tcPr>
            <w:tcW w:w="8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63E73" w:rsidRPr="002720DE" w:rsidRDefault="000F379C">
            <w:pPr>
              <w:jc w:val="left"/>
              <w:rPr>
                <w:rFonts w:ascii="Times New Roman" w:hAnsi="Times New Roman"/>
                <w:sz w:val="22"/>
              </w:rPr>
            </w:pPr>
            <w:proofErr w:type="gramStart"/>
            <w:r w:rsidRPr="002720DE">
              <w:rPr>
                <w:rFonts w:ascii="Times New Roman" w:hAnsi="Times New Roman"/>
                <w:sz w:val="22"/>
              </w:rPr>
              <w:t>Linear(</w:t>
            </w:r>
            <w:proofErr w:type="spellStart"/>
            <w:proofErr w:type="gramEnd"/>
            <w:r w:rsidRPr="002720DE">
              <w:rPr>
                <w:rFonts w:ascii="Times New Roman" w:hAnsi="Times New Roman"/>
                <w:sz w:val="22"/>
              </w:rPr>
              <w:t>in_features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 xml:space="preserve">=512, </w:t>
            </w:r>
            <w:proofErr w:type="spellStart"/>
            <w:r w:rsidRPr="002720DE">
              <w:rPr>
                <w:rFonts w:ascii="Times New Roman" w:hAnsi="Times New Roman"/>
                <w:sz w:val="22"/>
              </w:rPr>
              <w:t>out_features</w:t>
            </w:r>
            <w:proofErr w:type="spellEnd"/>
            <w:r w:rsidRPr="002720DE">
              <w:rPr>
                <w:rFonts w:ascii="Times New Roman" w:hAnsi="Times New Roman"/>
                <w:sz w:val="22"/>
              </w:rPr>
              <w:t>=102, bias=True)</w:t>
            </w:r>
          </w:p>
        </w:tc>
      </w:tr>
    </w:tbl>
    <w:p w:rsidR="00B63E73" w:rsidRPr="002720DE" w:rsidRDefault="00B63E73">
      <w:pPr>
        <w:rPr>
          <w:rFonts w:ascii="Times New Roman" w:hAnsi="Times New Roman"/>
        </w:rPr>
      </w:pPr>
    </w:p>
    <w:p w:rsidR="00B63E73" w:rsidRPr="002720DE" w:rsidRDefault="000F379C">
      <w:p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 xml:space="preserve">В качестве входных данных подается картинка произвольной длины, но имеющая фиксированный размер высоты в </w:t>
      </w:r>
      <w:r w:rsidRPr="002720DE">
        <w:rPr>
          <w:rFonts w:ascii="Times New Roman" w:hAnsi="Times New Roman"/>
          <w:b/>
          <w:lang w:val="ru-RU"/>
        </w:rPr>
        <w:t>32</w:t>
      </w:r>
      <w:r w:rsidRPr="002720DE">
        <w:rPr>
          <w:rFonts w:ascii="Times New Roman" w:hAnsi="Times New Roman"/>
          <w:b/>
        </w:rPr>
        <w:t>px</w:t>
      </w:r>
      <w:r w:rsidRPr="002720DE">
        <w:rPr>
          <w:rFonts w:ascii="Times New Roman" w:hAnsi="Times New Roman"/>
          <w:lang w:val="ru-RU"/>
        </w:rPr>
        <w:t>.</w:t>
      </w:r>
    </w:p>
    <w:p w:rsidR="00B63E73" w:rsidRPr="002720DE" w:rsidRDefault="000F379C">
      <w:p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lastRenderedPageBreak/>
        <w:t xml:space="preserve">Чтобы </w:t>
      </w:r>
      <w:proofErr w:type="spellStart"/>
      <w:r w:rsidRPr="002720DE">
        <w:rPr>
          <w:rFonts w:ascii="Times New Roman" w:hAnsi="Times New Roman"/>
          <w:lang w:val="ru-RU"/>
        </w:rPr>
        <w:t>выровнить</w:t>
      </w:r>
      <w:proofErr w:type="spellEnd"/>
      <w:r w:rsidRPr="002720DE">
        <w:rPr>
          <w:rFonts w:ascii="Times New Roman" w:hAnsi="Times New Roman"/>
          <w:lang w:val="ru-RU"/>
        </w:rPr>
        <w:t xml:space="preserve"> изображение по высоте используется стандартное масштабирование из библиотеки </w:t>
      </w:r>
      <w:r w:rsidRPr="002720DE">
        <w:rPr>
          <w:rFonts w:ascii="Times New Roman" w:hAnsi="Times New Roman"/>
        </w:rPr>
        <w:t>OpenCV</w:t>
      </w:r>
      <w:r w:rsidRPr="002720DE">
        <w:rPr>
          <w:rFonts w:ascii="Times New Roman" w:hAnsi="Times New Roman"/>
          <w:lang w:val="ru-RU"/>
        </w:rPr>
        <w:t xml:space="preserve"> – </w:t>
      </w:r>
      <w:r w:rsidRPr="002720DE">
        <w:rPr>
          <w:rFonts w:ascii="Times New Roman" w:hAnsi="Times New Roman"/>
        </w:rPr>
        <w:t>resize</w:t>
      </w:r>
      <w:r w:rsidRPr="002720DE">
        <w:rPr>
          <w:rFonts w:ascii="Times New Roman" w:hAnsi="Times New Roman"/>
          <w:lang w:val="ru-RU"/>
        </w:rPr>
        <w:t>.</w:t>
      </w:r>
    </w:p>
    <w:p w:rsidR="00B63E73" w:rsidRPr="002720DE" w:rsidRDefault="000F379C">
      <w:p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>Для ускорения обучения, чтобы на вход сети подавать не одно изображение, а несколько (</w:t>
      </w:r>
      <w:proofErr w:type="spellStart"/>
      <w:r w:rsidRPr="002720DE">
        <w:rPr>
          <w:rFonts w:ascii="Times New Roman" w:hAnsi="Times New Roman"/>
          <w:lang w:val="ru-RU"/>
        </w:rPr>
        <w:t>батч</w:t>
      </w:r>
      <w:proofErr w:type="spellEnd"/>
      <w:r w:rsidRPr="002720DE">
        <w:rPr>
          <w:rFonts w:ascii="Times New Roman" w:hAnsi="Times New Roman"/>
          <w:lang w:val="ru-RU"/>
        </w:rPr>
        <w:t xml:space="preserve"> картинок), для этого картинка преобразуется по длине к одному размеру, добавляя в конец тензора </w:t>
      </w:r>
      <w:r w:rsidRPr="002720DE">
        <w:rPr>
          <w:rFonts w:ascii="Times New Roman" w:hAnsi="Times New Roman"/>
          <w:b/>
          <w:lang w:val="ru-RU"/>
        </w:rPr>
        <w:t>-1</w:t>
      </w:r>
      <w:r w:rsidRPr="002720DE">
        <w:rPr>
          <w:rFonts w:ascii="Times New Roman" w:hAnsi="Times New Roman"/>
          <w:lang w:val="ru-RU"/>
        </w:rPr>
        <w:t>.</w:t>
      </w:r>
    </w:p>
    <w:p w:rsidR="00B63E73" w:rsidRPr="002720DE" w:rsidRDefault="000F379C">
      <w:p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</w:rPr>
        <w:t xml:space="preserve">В </w:t>
      </w:r>
      <w:proofErr w:type="spellStart"/>
      <w:r w:rsidRPr="002720DE">
        <w:rPr>
          <w:rFonts w:ascii="Times New Roman" w:hAnsi="Times New Roman"/>
        </w:rPr>
        <w:t>качестве</w:t>
      </w:r>
      <w:proofErr w:type="spellEnd"/>
      <w:r w:rsidRPr="002720DE">
        <w:rPr>
          <w:rFonts w:ascii="Times New Roman" w:hAnsi="Times New Roman"/>
        </w:rPr>
        <w:t xml:space="preserve"> </w:t>
      </w:r>
      <w:proofErr w:type="spellStart"/>
      <w:r w:rsidRPr="002720DE">
        <w:rPr>
          <w:rFonts w:ascii="Times New Roman" w:hAnsi="Times New Roman"/>
        </w:rPr>
        <w:t>функции</w:t>
      </w:r>
      <w:proofErr w:type="spellEnd"/>
      <w:r w:rsidRPr="002720DE">
        <w:rPr>
          <w:rFonts w:ascii="Times New Roman" w:hAnsi="Times New Roman"/>
        </w:rPr>
        <w:t xml:space="preserve"> </w:t>
      </w:r>
      <w:proofErr w:type="spellStart"/>
      <w:r w:rsidRPr="002720DE">
        <w:rPr>
          <w:rFonts w:ascii="Times New Roman" w:hAnsi="Times New Roman"/>
        </w:rPr>
        <w:t>потери</w:t>
      </w:r>
      <w:proofErr w:type="spellEnd"/>
      <w:r w:rsidRPr="002720DE">
        <w:rPr>
          <w:rFonts w:ascii="Times New Roman" w:hAnsi="Times New Roman"/>
        </w:rPr>
        <w:t xml:space="preserve"> </w:t>
      </w:r>
      <w:proofErr w:type="spellStart"/>
      <w:r w:rsidRPr="002720DE">
        <w:rPr>
          <w:rFonts w:ascii="Times New Roman" w:hAnsi="Times New Roman"/>
        </w:rPr>
        <w:t>используется</w:t>
      </w:r>
      <w:proofErr w:type="spellEnd"/>
      <w:r w:rsidRPr="002720DE">
        <w:rPr>
          <w:rFonts w:ascii="Times New Roman" w:hAnsi="Times New Roman"/>
        </w:rPr>
        <w:t xml:space="preserve"> CTC Loss (Connectionist Temporal Classification Loss) (5). </w:t>
      </w:r>
      <w:r w:rsidRPr="002720DE">
        <w:rPr>
          <w:rFonts w:ascii="Times New Roman" w:hAnsi="Times New Roman"/>
          <w:lang w:val="ru-RU"/>
        </w:rPr>
        <w:t xml:space="preserve">На вход необходимо подавать количество символов для обучения. В нашем случае количество символов </w:t>
      </w:r>
      <w:proofErr w:type="gramStart"/>
      <w:r w:rsidRPr="002720DE">
        <w:rPr>
          <w:rFonts w:ascii="Times New Roman" w:hAnsi="Times New Roman"/>
          <w:b/>
          <w:lang w:val="ru-RU"/>
        </w:rPr>
        <w:t xml:space="preserve">101  </w:t>
      </w:r>
      <w:r w:rsidRPr="002720DE">
        <w:rPr>
          <w:rFonts w:ascii="Times New Roman" w:hAnsi="Times New Roman"/>
          <w:lang w:val="ru-RU"/>
        </w:rPr>
        <w:t>(</w:t>
      </w:r>
      <w:proofErr w:type="gramEnd"/>
      <w:r w:rsidRPr="002720DE">
        <w:rPr>
          <w:rFonts w:ascii="Times New Roman" w:hAnsi="Times New Roman"/>
          <w:lang w:val="ru-RU"/>
        </w:rPr>
        <w:t>русские буквы, английские буквы, спецсимволы и цифры)</w:t>
      </w:r>
    </w:p>
    <w:p w:rsidR="00B63E73" w:rsidRPr="002720DE" w:rsidRDefault="00B63E73">
      <w:pPr>
        <w:rPr>
          <w:rFonts w:ascii="Times New Roman" w:hAnsi="Times New Roman"/>
          <w:lang w:val="ru-RU"/>
        </w:rPr>
      </w:pPr>
    </w:p>
    <w:p w:rsidR="00B63E73" w:rsidRPr="002720DE" w:rsidRDefault="000F379C">
      <w:pPr>
        <w:pStyle w:val="Heading2"/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>Метрики</w:t>
      </w:r>
    </w:p>
    <w:p w:rsidR="00B63E73" w:rsidRPr="002720DE" w:rsidRDefault="000F379C">
      <w:p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 xml:space="preserve">В качестве метрики используется </w:t>
      </w:r>
      <w:r w:rsidRPr="002720DE">
        <w:rPr>
          <w:rFonts w:ascii="Times New Roman" w:hAnsi="Times New Roman"/>
        </w:rPr>
        <w:t>accuracy</w:t>
      </w:r>
      <w:r w:rsidRPr="002720DE">
        <w:rPr>
          <w:rFonts w:ascii="Times New Roman" w:hAnsi="Times New Roman"/>
          <w:lang w:val="ru-RU"/>
        </w:rPr>
        <w:t xml:space="preserve"> – отношение количество правильно распознанных слов к общему количеству слов:</w:t>
      </w:r>
    </w:p>
    <w:p w:rsidR="00B63E73" w:rsidRPr="002720DE" w:rsidRDefault="00B63E73">
      <w:pPr>
        <w:rPr>
          <w:rFonts w:ascii="Times New Roman" w:hAnsi="Times New Roman"/>
          <w:lang w:val="ru-RU"/>
        </w:rPr>
      </w:pPr>
    </w:p>
    <w:p w:rsidR="00B63E73" w:rsidRPr="002720DE" w:rsidRDefault="007B18F7">
      <w:pPr>
        <w:rPr>
          <w:rFonts w:ascii="Times New Roman" w:hAnsi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A</m:t>
          </m:r>
          <m:r>
            <m:rPr>
              <m:sty m:val="p"/>
            </m:rPr>
            <w:rPr>
              <w:rFonts w:ascii="Cambria Math" w:hAnsi="Cambria Math"/>
              <w:sz w:val="22"/>
            </w:rPr>
            <m:t>ccuracy</m:t>
          </m:r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True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predict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word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Total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word</m:t>
              </m:r>
            </m:den>
          </m:f>
        </m:oMath>
      </m:oMathPara>
    </w:p>
    <w:p w:rsidR="00B63E73" w:rsidRPr="002720DE" w:rsidRDefault="00B63E73">
      <w:pPr>
        <w:rPr>
          <w:rFonts w:ascii="Times New Roman" w:hAnsi="Times New Roman"/>
        </w:rPr>
      </w:pPr>
    </w:p>
    <w:p w:rsidR="00B63E73" w:rsidRPr="002720DE" w:rsidRDefault="00B63E73">
      <w:pPr>
        <w:rPr>
          <w:rFonts w:ascii="Times New Roman" w:hAnsi="Times New Roman"/>
        </w:rPr>
      </w:pPr>
    </w:p>
    <w:p w:rsidR="00B63E73" w:rsidRPr="002720DE" w:rsidRDefault="000F379C">
      <w:p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>Было проведено множество экспериментов с изменением входных параметров:</w:t>
      </w:r>
    </w:p>
    <w:p w:rsidR="00B63E73" w:rsidRPr="002720DE" w:rsidRDefault="00B63E73">
      <w:pPr>
        <w:rPr>
          <w:rFonts w:ascii="Times New Roman" w:hAnsi="Times New Roman"/>
          <w:lang w:val="ru-RU"/>
        </w:rPr>
      </w:pPr>
    </w:p>
    <w:p w:rsidR="00B63E73" w:rsidRPr="002720DE" w:rsidRDefault="000F379C">
      <w:pPr>
        <w:rPr>
          <w:rFonts w:ascii="Times New Roman" w:hAnsi="Times New Roman"/>
        </w:rPr>
      </w:pPr>
      <w:r w:rsidRPr="002720DE">
        <w:rPr>
          <w:rFonts w:ascii="Times New Roman" w:hAnsi="Times New Roman"/>
          <w:noProof/>
        </w:rPr>
        <w:drawing>
          <wp:inline distT="0" distB="0" distL="0" distR="0">
            <wp:extent cx="6264274" cy="2901945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0"/>
                    <a:stretch/>
                  </pic:blipFill>
                  <pic:spPr>
                    <a:xfrm>
                      <a:off x="0" y="0"/>
                      <a:ext cx="6264274" cy="29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73" w:rsidRPr="002720DE" w:rsidRDefault="00B63E73">
      <w:pPr>
        <w:rPr>
          <w:rFonts w:ascii="Times New Roman" w:hAnsi="Times New Roman"/>
        </w:rPr>
      </w:pPr>
    </w:p>
    <w:p w:rsidR="00B63E73" w:rsidRPr="002720DE" w:rsidRDefault="000F379C">
      <w:pPr>
        <w:rPr>
          <w:rFonts w:ascii="Times New Roman" w:hAnsi="Times New Roman"/>
        </w:rPr>
      </w:pPr>
      <w:r w:rsidRPr="002720DE">
        <w:rPr>
          <w:rFonts w:ascii="Times New Roman" w:hAnsi="Times New Roman"/>
          <w:lang w:val="ru-RU"/>
        </w:rPr>
        <w:t>Наилучшее качество даёт результат при обучении на 105000 изображений текста, с различным шрифтом от 12</w:t>
      </w:r>
      <w:r w:rsidRPr="002720DE">
        <w:rPr>
          <w:rFonts w:ascii="Times New Roman" w:hAnsi="Times New Roman"/>
        </w:rPr>
        <w:t>px</w:t>
      </w:r>
      <w:r w:rsidRPr="002720DE">
        <w:rPr>
          <w:rFonts w:ascii="Times New Roman" w:hAnsi="Times New Roman"/>
          <w:lang w:val="ru-RU"/>
        </w:rPr>
        <w:t xml:space="preserve"> до 24</w:t>
      </w:r>
      <w:r w:rsidRPr="002720DE">
        <w:rPr>
          <w:rFonts w:ascii="Times New Roman" w:hAnsi="Times New Roman"/>
        </w:rPr>
        <w:t>px</w:t>
      </w:r>
      <w:r w:rsidRPr="002720DE">
        <w:rPr>
          <w:rFonts w:ascii="Times New Roman" w:hAnsi="Times New Roman"/>
          <w:lang w:val="ru-RU"/>
        </w:rPr>
        <w:t xml:space="preserve"> на различном фоне и различным шрифтом. </w:t>
      </w:r>
      <w:proofErr w:type="spellStart"/>
      <w:r w:rsidRPr="002720DE">
        <w:rPr>
          <w:rFonts w:ascii="Times New Roman" w:hAnsi="Times New Roman"/>
        </w:rPr>
        <w:t>Качество</w:t>
      </w:r>
      <w:proofErr w:type="spellEnd"/>
      <w:r w:rsidRPr="002720DE">
        <w:rPr>
          <w:rFonts w:ascii="Times New Roman" w:hAnsi="Times New Roman"/>
        </w:rPr>
        <w:t xml:space="preserve"> </w:t>
      </w:r>
      <w:proofErr w:type="spellStart"/>
      <w:r w:rsidRPr="002720DE">
        <w:rPr>
          <w:rFonts w:ascii="Times New Roman" w:hAnsi="Times New Roman"/>
        </w:rPr>
        <w:t>на</w:t>
      </w:r>
      <w:proofErr w:type="spellEnd"/>
      <w:r w:rsidRPr="002720DE">
        <w:rPr>
          <w:rFonts w:ascii="Times New Roman" w:hAnsi="Times New Roman"/>
        </w:rPr>
        <w:t xml:space="preserve"> </w:t>
      </w:r>
      <w:proofErr w:type="spellStart"/>
      <w:r w:rsidRPr="002720DE">
        <w:rPr>
          <w:rFonts w:ascii="Times New Roman" w:hAnsi="Times New Roman"/>
        </w:rPr>
        <w:t>валидационной</w:t>
      </w:r>
      <w:proofErr w:type="spellEnd"/>
      <w:r w:rsidRPr="002720DE">
        <w:rPr>
          <w:rFonts w:ascii="Times New Roman" w:hAnsi="Times New Roman"/>
        </w:rPr>
        <w:t xml:space="preserve"> </w:t>
      </w:r>
      <w:proofErr w:type="spellStart"/>
      <w:r w:rsidRPr="002720DE">
        <w:rPr>
          <w:rFonts w:ascii="Times New Roman" w:hAnsi="Times New Roman"/>
        </w:rPr>
        <w:t>выборке</w:t>
      </w:r>
      <w:proofErr w:type="spellEnd"/>
      <w:r w:rsidRPr="002720DE">
        <w:rPr>
          <w:rFonts w:ascii="Times New Roman" w:hAnsi="Times New Roman"/>
        </w:rPr>
        <w:t xml:space="preserve"> </w:t>
      </w:r>
      <w:proofErr w:type="spellStart"/>
      <w:r w:rsidRPr="002720DE">
        <w:rPr>
          <w:rFonts w:ascii="Times New Roman" w:hAnsi="Times New Roman"/>
        </w:rPr>
        <w:t>составляет</w:t>
      </w:r>
      <w:proofErr w:type="spellEnd"/>
      <w:r w:rsidRPr="002720DE">
        <w:rPr>
          <w:rFonts w:ascii="Times New Roman" w:hAnsi="Times New Roman"/>
        </w:rPr>
        <w:t xml:space="preserve"> </w:t>
      </w:r>
      <w:r w:rsidRPr="002720DE">
        <w:rPr>
          <w:rFonts w:ascii="Times New Roman" w:hAnsi="Times New Roman"/>
          <w:b/>
        </w:rPr>
        <w:t>0.9982</w:t>
      </w:r>
    </w:p>
    <w:p w:rsidR="00B63E73" w:rsidRPr="002720DE" w:rsidRDefault="00B63E73">
      <w:pPr>
        <w:rPr>
          <w:rFonts w:ascii="Times New Roman" w:hAnsi="Times New Roman"/>
        </w:rPr>
      </w:pPr>
    </w:p>
    <w:p w:rsidR="00B63E73" w:rsidRPr="002720DE" w:rsidRDefault="000F379C">
      <w:pPr>
        <w:rPr>
          <w:rFonts w:ascii="Times New Roman" w:hAnsi="Times New Roman"/>
        </w:rPr>
      </w:pPr>
      <w:r w:rsidRPr="002720DE">
        <w:rPr>
          <w:rFonts w:ascii="Times New Roman" w:hAnsi="Times New Roman"/>
          <w:noProof/>
        </w:rPr>
        <w:lastRenderedPageBreak/>
        <w:drawing>
          <wp:inline distT="0" distB="0" distL="0" distR="0">
            <wp:extent cx="6264275" cy="2046113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off x="0" y="0"/>
                      <a:ext cx="6264275" cy="204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73" w:rsidRPr="002720DE" w:rsidRDefault="00B63E73">
      <w:pPr>
        <w:rPr>
          <w:rFonts w:ascii="Times New Roman" w:hAnsi="Times New Roman"/>
        </w:rPr>
      </w:pPr>
    </w:p>
    <w:p w:rsidR="00B63E73" w:rsidRPr="002720DE" w:rsidRDefault="00B63E73">
      <w:pPr>
        <w:rPr>
          <w:rFonts w:ascii="Times New Roman" w:hAnsi="Times New Roman"/>
        </w:rPr>
      </w:pPr>
    </w:p>
    <w:p w:rsidR="00B63E73" w:rsidRPr="002720DE" w:rsidRDefault="00B63E73">
      <w:pPr>
        <w:rPr>
          <w:rFonts w:ascii="Times New Roman" w:hAnsi="Times New Roman"/>
        </w:rPr>
      </w:pPr>
    </w:p>
    <w:p w:rsidR="00B63E73" w:rsidRPr="002720DE" w:rsidRDefault="000F379C">
      <w:pPr>
        <w:pStyle w:val="Heading1"/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>Постобработка результатов</w:t>
      </w:r>
    </w:p>
    <w:p w:rsidR="00B63E73" w:rsidRPr="002720DE" w:rsidRDefault="000F379C">
      <w:p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>После получения распознанного текста с картинки необходимо поставить слова в правильном порядке и добавить отступы.</w:t>
      </w:r>
    </w:p>
    <w:p w:rsidR="00B63E73" w:rsidRPr="002720DE" w:rsidRDefault="00B63E73">
      <w:pPr>
        <w:rPr>
          <w:rFonts w:ascii="Times New Roman" w:hAnsi="Times New Roman"/>
          <w:lang w:val="ru-RU"/>
        </w:rPr>
      </w:pPr>
    </w:p>
    <w:p w:rsidR="00B63E73" w:rsidRPr="002720DE" w:rsidRDefault="000F379C">
      <w:pPr>
        <w:pStyle w:val="Heading2"/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 xml:space="preserve">Сортировка </w:t>
      </w:r>
      <w:r w:rsidRPr="002720DE">
        <w:rPr>
          <w:rFonts w:ascii="Times New Roman" w:hAnsi="Times New Roman"/>
        </w:rPr>
        <w:t>Bbox</w:t>
      </w:r>
    </w:p>
    <w:p w:rsidR="00B63E73" w:rsidRPr="002720DE" w:rsidRDefault="000F379C">
      <w:p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>Сортировка должна происходить сверху вниз и слева на права.</w:t>
      </w:r>
    </w:p>
    <w:p w:rsidR="00B63E73" w:rsidRPr="002720DE" w:rsidRDefault="00B63E73">
      <w:pPr>
        <w:rPr>
          <w:rFonts w:ascii="Times New Roman" w:hAnsi="Times New Roman"/>
          <w:lang w:val="ru-RU"/>
        </w:rPr>
      </w:pPr>
    </w:p>
    <w:p w:rsidR="00B63E73" w:rsidRPr="002720DE" w:rsidRDefault="000F379C">
      <w:pPr>
        <w:pStyle w:val="Heading2"/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>Добавление отступов слева</w:t>
      </w:r>
    </w:p>
    <w:p w:rsidR="00B63E73" w:rsidRPr="002720DE" w:rsidRDefault="000F379C">
      <w:p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>Отступы добавляются в виде пробелов от самого левого блока. Количество пробелов определяется от среднего количества пикселей на символ в каждом блоке.</w:t>
      </w:r>
    </w:p>
    <w:p w:rsidR="00B63E73" w:rsidRPr="002720DE" w:rsidRDefault="00B63E73">
      <w:pPr>
        <w:rPr>
          <w:rFonts w:ascii="Times New Roman" w:hAnsi="Times New Roman"/>
          <w:lang w:val="ru-RU"/>
        </w:rPr>
      </w:pPr>
    </w:p>
    <w:p w:rsidR="00B63E73" w:rsidRPr="002720DE" w:rsidRDefault="00B63E73">
      <w:pPr>
        <w:rPr>
          <w:rFonts w:ascii="Times New Roman" w:hAnsi="Times New Roman"/>
          <w:lang w:val="ru-RU"/>
        </w:rPr>
      </w:pPr>
    </w:p>
    <w:p w:rsidR="00B63E73" w:rsidRPr="002720DE" w:rsidRDefault="000F379C">
      <w:pPr>
        <w:pStyle w:val="Heading1"/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>Общий процесс обработки и получения результатов</w:t>
      </w:r>
    </w:p>
    <w:p w:rsidR="00B63E73" w:rsidRPr="002720DE" w:rsidRDefault="00B63E73">
      <w:pPr>
        <w:rPr>
          <w:rFonts w:ascii="Times New Roman" w:hAnsi="Times New Roman"/>
          <w:lang w:val="ru-RU"/>
        </w:rPr>
      </w:pPr>
    </w:p>
    <w:p w:rsidR="00B63E73" w:rsidRPr="002720DE" w:rsidRDefault="000F379C">
      <w:p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>Последовательность обработки изображения выглядит следующим образом:</w:t>
      </w:r>
    </w:p>
    <w:p w:rsidR="00B63E73" w:rsidRPr="002720DE" w:rsidRDefault="00B63E73">
      <w:pPr>
        <w:rPr>
          <w:rFonts w:ascii="Times New Roman" w:hAnsi="Times New Roman"/>
          <w:lang w:val="ru-RU"/>
        </w:rPr>
      </w:pPr>
    </w:p>
    <w:p w:rsidR="00B63E73" w:rsidRPr="002720DE" w:rsidRDefault="000F379C">
      <w:pPr>
        <w:rPr>
          <w:rFonts w:ascii="Times New Roman" w:hAnsi="Times New Roman"/>
        </w:rPr>
      </w:pPr>
      <w:r w:rsidRPr="002720DE">
        <w:rPr>
          <w:rFonts w:ascii="Times New Roman" w:hAnsi="Times New Roman"/>
          <w:noProof/>
        </w:rPr>
        <w:drawing>
          <wp:inline distT="0" distB="0" distL="0" distR="0">
            <wp:extent cx="6264274" cy="608237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2"/>
                    <a:stretch/>
                  </pic:blipFill>
                  <pic:spPr>
                    <a:xfrm>
                      <a:off x="0" y="0"/>
                      <a:ext cx="6264274" cy="60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73" w:rsidRPr="002720DE" w:rsidRDefault="000F379C">
      <w:pPr>
        <w:rPr>
          <w:rFonts w:ascii="Times New Roman" w:hAnsi="Times New Roman"/>
        </w:rPr>
      </w:pPr>
      <w:r w:rsidRPr="002720DE">
        <w:rPr>
          <w:rFonts w:ascii="Times New Roman" w:hAnsi="Times New Roman"/>
          <w:sz w:val="0"/>
          <w:shd w:val="clear" w:color="auto" w:fill="FBFBFB"/>
        </w:rPr>
        <w:t>%3CmxGraphModel%3E%3Croot%3E%3CmxCell%20id%3D%220%22%2F%3E%3CmxCell%20id%3D%221%22%20parent%3D%220%22%2F%3E%3CmxCell%20id%3D%222%22%20value%3D%22%22%20style%3D%22edgeStyle%3DorthogonalEdgeStyle%3Brounded%3D0%3BorthogonalLoop%3D1%3BjettySize%3Dauto%3Bhtml%3D1%3B%22%20edge%3D%221%22%20source%3D%223%22%20target%3D%227%22%20parent%3D%221%22%3E%3CmxGeometry%20relative%3D%221%22%20as%3D%22geometry%22%2F%3E%3C%2FmxCell%3E%3CmxCell%20id%3D%223%22%20value%3D%221.%20Pre-process%26lt%3Bbr%26gt%3BPILToTensor%26lt%3Bbr%26gt%3Bto%20torch.float%22%20style%3D%22rounded%3D1%3BwhiteSpace%3Dwrap%3Bhtml%3D1%3BfillColor%3D%23d5e8d4%3BstrokeColor%3D%2382b366%3B%22%20vertex%3D%221%22%20parent%3D%221%22%3E%3CmxGeometry%20x%3D%2270%22%20y%3D%22192.5%22%20width%3D%22110%22%20height%3D%2295%22%20as%3D%22geometry%22%2F%3E%3C%2FmxCell%3E%3CmxCell%20id%3D%224%22%20value%3D%22%22%20style%3D%22edgeStyle%3DorthogonalEdgeStyle%3Brounded%3D0%3BorthogonalLoop%3D1%3BjettySize%3Dauto%3Bhtml%3D1%3B%22%20edge%3D%221%22%20source%3D%225%22%20target%3D%223%22%20parent%3D%221%22%3E%3CmxGeometry%20relative%3D%221%22%20as%3D%22geometry%22%2F%3E%3C%2FmxCell%3E%3CmxCell%20id%3D%225%22%20value%3D%22Image%26lt%3Bbr%26gt%3Bsize%20(500%2C500)%22%20style%3D%22ellipse%3BwhiteSpace%3Dwrap%3Bhtml%3D1%3BfillColor%3D%23fff2cc%3BstrokeColor%3D%23d6b656%3B%22%20vertex%3D%221%22%20parent%3D%221%22%3E%3CmxGeometry%20x%3D%22-50%22%20y%3D%22207.5%22%20width%3D%2290%22%20height%3D%2265%22%20as%3D%22geometry%22%2F%3E%3C%2FmxCell%3E%3CmxCell%20id%3D%226%22%20value%3D%22%22%20style%3D%22edgeStyle%3DorthogonalEdgeStyle%3Brounded%3D0%3BorthogonalLoop%3D1%3BjettySize%3Dauto%3Bhtml%3D1%3B%22%20edge%3D%221%22%20source%3D%2215%22%20target%3D%228%22%20parent%3D%221%22%3E%3CmxGeometry%20relative%3D%221%22%20as%3D%22geometry%22%2F%3E%3C%2FmxCell%3E%3CmxCell%20id%3D%227%22%20value%3D%222.%20Model%20FastRCNN%26lt%3Bbr%26gt%3B(ResNet50%26lt%3Bspan%20style%3D%26quot%3Bbackground-color%3A%20initial%3B%26quot%3B%26gt%3B)%26lt%3B%2Fspan%26gt%3B%22%20style%3D%22rounded%3D1%3BwhiteSpace%3Dwrap%3Bhtml%3D1%3BfillColor%3D%23dae8fc%3BstrokeColor%3D%236c8ebf%3B%22%20vertex%3D%221%22%20parent%3D%221%22%3E%3CmxGeometry%20x%3D%22220%22%20y%3D%22210%22%20width%3D%22120%22%20height%3D%2260%22%20as%3D%22geometry%22%2F%3E%3C%2FmxCell%3E%3CmxCell%20id%3D%228%22%20value%3D%223.%20Mid-process%26lt%3Bbr%26gt%3BSorting%20boxes%26lt%3Bbr%26gt%3Bresize%20image%20(w%3D500%2C%20h%3D32)%22%20style%3D%22rounded%3D1%3BwhiteSpace%3Dwrap%3Bhtml%3D1%3BfillColor%3D%23d5e8d4%3BstrokeColor%3D%2382b366%3B%22%20vertex%3D%221%22%20parent%3D%221%22%3E%3CmxGeometry%20x%3D%22510%22%20y%3D%22192.5%22%20width%3D%2290%22%20height%3D%2295%22%20as%3D%22geometry%22%2F%3E%3C%2FmxCell%3E%3CmxCell%20id%3D%229%22%20value%3D%22%22%20style%3D%22edgeStyle%3DorthogonalEdgeStyle%3Brounded%3D0%3BorthogonalLoop%3D1%3BjettySize%3Dauto%3Bhtml%3D1%3B%22%20edge%3D%221%22%20source%3D%2210%22%20target%3D%2212%22%20parent%3D%221%22%3E%3CmxGeometry%20relative%3D%221%22%20as%3D%22geometry%22%2F%3E%3C%2FmxCell%3E%3CmxCell%20id%3D%2210%22%20value%3D%224.%20Model%26amp%3Bnbsp%3BCRNN%20(BeLSTM)%22%20style%3D%22rounded%3D1%3BwhiteSpace%3Dwrap%3Bhtml%3D1%3BfillColor%3D%23dae8fc%3BstrokeColor%3D%236c8ebf%3B%22%20vertex%3D%221%22%20parent%3D%221%22%3E%3CmxGeometry%20x%3D%22650%22%20y%3D%22210%22%20width%3D%22120%22%20height%3D%2260%22%20as%3D%22geometry%22%2F%3E%3C%2FmxCell%3E%3CmxCell%20id%3D%2211%22%20value%3D%22%22%20style%3D%22edgeStyle%3DorthogonalEdgeStyle%3Brounded%3D0%3BorthogonalLoop%3D1%3BjettySize%3Dauto%3Bhtml%3D1%3B%22%20edge%3D%221%22%20source%3D%2212%22%20target%3D%2213%22%20parent%3D%221%22%3E%3CmxGeometry%20relative%3D%221%22%20as%3D%22geometry%22%2F%3E%3C%2FmxCell%3E%3CmxCell%20id%3D%2212%22%20value%3D%225.%20Post-process%26lt%3Bbr%26gt%3Bfrom%20code%20to%20text%22%20style%3D%22rounded%3D1%3BwhiteSpace%3Dwrap%3Bhtml%3D1%3BfillColor%3D%23d5e8d4%3BstrokeColor%3D%2382b366%3B%22%20vertex%3D%221%22%20parent%3D%221%22%3E%3CmxGeometry%20x%3D%22810%22%20y%3D%22220%22%20width%3D%22100%22%20height%3D%2240%22%20as%3D%22geometry%22%2F%3E%3C%2FmxCell%3E%3CmxCell%20id%3D%2213%22%20value%3D%22Output%26lt%3Bbr%26gt%3Btext%22%20style%3D%22ellipse%3BwhiteSpace%3Dwrap%3Bhtml%3D1%3BfillColor%3D%23fff2cc%3BstrokeColor%3D%23d6b656%3B%22%20vertex%3D%221%22%20parent%3D%221%22%3E%3CmxGeometry%20x%3D%22950%22%20y%3D%22215%22%20width%3D%2290%22%20height%3D%2250%22%20as%3D%22geometry%22%2F%3E%3C%2FmxCell%3E%3CmxCell%20id%3D%2214%22%20value%3D%22%22%20style%3D%22edgeStyle%3DorthogonalEdgeStyle%3Brounded%3D0%3BorthogonalLoop%3D1%3BjettySize%3Dauto%3Bhtml%3D1%3B%22%20edge%3D%221%22%20source%3D%227%22%20target%3D%2215%22%20parent%3D%221%22%3E%3CmxGeometry%20relative%3D%221%22%20as%3D%22geometry%22%3E%3CmxPoint%20x%3D%22340%22%20y%3D%22240%22%20as%3D%22sourcePoint%22%2F%3E%3CmxPoint%20x%3D%22510%22%20y%3D%22240%22%20as%3D%22targetPoint%22%2F%3E%3C%2FmxGeometry%3E%3C%2FmxCell%3E%3CmxCell%20id%3D%2215%22%20value%3D%22Output%3A%26lt%3Bbr%26gt%3Bboxes%26lt%3Bbr%26gt%3BImages%22%20style%3D%22ellipse%3BwhiteSpace%3Dwrap%3Bhtml%3D1%3BfillColor%3D%23fff2cc%3BstrokeColor%3D%23d6b656%3B%22%20vertex%3D%221%22%20parent%3D%221%22%3E%3CmxGeometry%20x%3D%22380%22%20y%3D%22215%22%20width%3D%2290%22%20height%3D%2250%22%20as%3D%22geometry%22%2F%3E%3C%2FmxCell%3E%3CmxCell%20id%3D%2216%22%20value%3D%22%22%20style%3D%22edgeStyle%3DorthogonalEdgeStyle%3Brounded%3D0%3BorthogonalLoop%3D1%3BjettySize%3Dauto%3Bhtml%3D1%3BentryX%3D0%3BentryY%3D0.5%3BentryDx%3D0%3BentryDy%3D0%3B%22%20edge%3D%221%22%20source%3D%228%22%20target%3D%2210%22%20parent%3D%221%22%3E%3CmxGeometry%20relative%3D%221%22%20as%3D%22geometry%22%3E%3CmxPoint%20x%3D%22610%22%20y%3D%22240%22%20as%3D%22sourcePoint%22%2F%3E%3CmxPoint%20x%3D%22652%22%20y%3D%22240%22%20as%3D%22targetPoint%22%2F%3E%3C%2FmxGeometry%3E%3C%2FmxCell%3E%3C%2Froot%3E%3C%2FmxGraphModel%3E</w:t>
      </w:r>
    </w:p>
    <w:p w:rsidR="00B63E73" w:rsidRPr="002720DE" w:rsidRDefault="00B63E73">
      <w:pPr>
        <w:rPr>
          <w:rFonts w:ascii="Times New Roman" w:hAnsi="Times New Roman"/>
        </w:rPr>
      </w:pPr>
    </w:p>
    <w:p w:rsidR="00B63E73" w:rsidRPr="002720DE" w:rsidRDefault="000F379C">
      <w:pPr>
        <w:rPr>
          <w:rFonts w:ascii="Times New Roman" w:hAnsi="Times New Roman"/>
        </w:rPr>
      </w:pPr>
      <w:r w:rsidRPr="002720DE">
        <w:rPr>
          <w:rFonts w:ascii="Times New Roman" w:hAnsi="Times New Roman"/>
          <w:b/>
        </w:rPr>
        <w:t>Image</w:t>
      </w:r>
      <w:r w:rsidRPr="002720DE">
        <w:rPr>
          <w:rFonts w:ascii="Times New Roman" w:hAnsi="Times New Roman"/>
        </w:rPr>
        <w:t xml:space="preserve"> – </w:t>
      </w:r>
      <w:proofErr w:type="spellStart"/>
      <w:r w:rsidRPr="002720DE">
        <w:rPr>
          <w:rFonts w:ascii="Times New Roman" w:hAnsi="Times New Roman"/>
        </w:rPr>
        <w:t>на</w:t>
      </w:r>
      <w:proofErr w:type="spellEnd"/>
      <w:r w:rsidRPr="002720DE">
        <w:rPr>
          <w:rFonts w:ascii="Times New Roman" w:hAnsi="Times New Roman"/>
        </w:rPr>
        <w:t xml:space="preserve"> </w:t>
      </w:r>
      <w:proofErr w:type="spellStart"/>
      <w:r w:rsidRPr="002720DE">
        <w:rPr>
          <w:rFonts w:ascii="Times New Roman" w:hAnsi="Times New Roman"/>
        </w:rPr>
        <w:t>вход</w:t>
      </w:r>
      <w:proofErr w:type="spellEnd"/>
      <w:r w:rsidRPr="002720DE">
        <w:rPr>
          <w:rFonts w:ascii="Times New Roman" w:hAnsi="Times New Roman"/>
        </w:rPr>
        <w:t xml:space="preserve"> </w:t>
      </w:r>
      <w:proofErr w:type="spellStart"/>
      <w:r w:rsidRPr="002720DE">
        <w:rPr>
          <w:rFonts w:ascii="Times New Roman" w:hAnsi="Times New Roman"/>
        </w:rPr>
        <w:t>подается</w:t>
      </w:r>
      <w:proofErr w:type="spellEnd"/>
      <w:r w:rsidRPr="002720DE">
        <w:rPr>
          <w:rFonts w:ascii="Times New Roman" w:hAnsi="Times New Roman"/>
        </w:rPr>
        <w:t xml:space="preserve"> </w:t>
      </w:r>
      <w:proofErr w:type="spellStart"/>
      <w:r w:rsidRPr="002720DE">
        <w:rPr>
          <w:rFonts w:ascii="Times New Roman" w:hAnsi="Times New Roman"/>
        </w:rPr>
        <w:t>изображение</w:t>
      </w:r>
      <w:proofErr w:type="spellEnd"/>
      <w:r w:rsidRPr="002720DE">
        <w:rPr>
          <w:rFonts w:ascii="Times New Roman" w:hAnsi="Times New Roman"/>
        </w:rPr>
        <w:t xml:space="preserve"> (</w:t>
      </w:r>
      <w:proofErr w:type="spellStart"/>
      <w:r w:rsidRPr="002720DE">
        <w:rPr>
          <w:rFonts w:ascii="Times New Roman" w:hAnsi="Times New Roman"/>
        </w:rPr>
        <w:t>для</w:t>
      </w:r>
      <w:proofErr w:type="spellEnd"/>
      <w:r w:rsidRPr="002720DE">
        <w:rPr>
          <w:rFonts w:ascii="Times New Roman" w:hAnsi="Times New Roman"/>
        </w:rPr>
        <w:t xml:space="preserve"> </w:t>
      </w:r>
      <w:proofErr w:type="spellStart"/>
      <w:r w:rsidRPr="002720DE">
        <w:rPr>
          <w:rFonts w:ascii="Times New Roman" w:hAnsi="Times New Roman"/>
        </w:rPr>
        <w:t>обучения</w:t>
      </w:r>
      <w:proofErr w:type="spellEnd"/>
      <w:r w:rsidRPr="002720DE">
        <w:rPr>
          <w:rFonts w:ascii="Times New Roman" w:hAnsi="Times New Roman"/>
        </w:rPr>
        <w:t xml:space="preserve"> </w:t>
      </w:r>
      <w:proofErr w:type="spellStart"/>
      <w:r w:rsidRPr="002720DE">
        <w:rPr>
          <w:rFonts w:ascii="Times New Roman" w:hAnsi="Times New Roman"/>
        </w:rPr>
        <w:t>использовался</w:t>
      </w:r>
      <w:proofErr w:type="spellEnd"/>
      <w:r w:rsidRPr="002720DE">
        <w:rPr>
          <w:rFonts w:ascii="Times New Roman" w:hAnsi="Times New Roman"/>
        </w:rPr>
        <w:t xml:space="preserve"> </w:t>
      </w:r>
      <w:proofErr w:type="spellStart"/>
      <w:r w:rsidRPr="002720DE">
        <w:rPr>
          <w:rFonts w:ascii="Times New Roman" w:hAnsi="Times New Roman"/>
        </w:rPr>
        <w:t>размер</w:t>
      </w:r>
      <w:proofErr w:type="spellEnd"/>
      <w:r w:rsidRPr="002720DE">
        <w:rPr>
          <w:rFonts w:ascii="Times New Roman" w:hAnsi="Times New Roman"/>
        </w:rPr>
        <w:t xml:space="preserve"> 500х500px)</w:t>
      </w:r>
    </w:p>
    <w:p w:rsidR="00B63E73" w:rsidRPr="002720DE" w:rsidRDefault="000F379C">
      <w:p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b/>
          <w:lang w:val="ru-RU"/>
        </w:rPr>
        <w:t xml:space="preserve">1. </w:t>
      </w:r>
      <w:r w:rsidRPr="002720DE">
        <w:rPr>
          <w:rFonts w:ascii="Times New Roman" w:hAnsi="Times New Roman"/>
          <w:b/>
        </w:rPr>
        <w:t>Pre</w:t>
      </w:r>
      <w:r w:rsidRPr="002720DE">
        <w:rPr>
          <w:rFonts w:ascii="Times New Roman" w:hAnsi="Times New Roman"/>
          <w:b/>
          <w:lang w:val="ru-RU"/>
        </w:rPr>
        <w:t>-</w:t>
      </w:r>
      <w:r w:rsidRPr="002720DE">
        <w:rPr>
          <w:rFonts w:ascii="Times New Roman" w:hAnsi="Times New Roman"/>
          <w:b/>
        </w:rPr>
        <w:t>process</w:t>
      </w:r>
      <w:r w:rsidRPr="002720DE">
        <w:rPr>
          <w:rFonts w:ascii="Times New Roman" w:hAnsi="Times New Roman"/>
          <w:lang w:val="ru-RU"/>
        </w:rPr>
        <w:t xml:space="preserve"> – изображение обрабатывается – преобразуется в тензор, </w:t>
      </w:r>
      <w:proofErr w:type="spellStart"/>
      <w:r w:rsidRPr="002720DE">
        <w:rPr>
          <w:rFonts w:ascii="Times New Roman" w:hAnsi="Times New Roman"/>
          <w:lang w:val="ru-RU"/>
        </w:rPr>
        <w:t>элеменды</w:t>
      </w:r>
      <w:proofErr w:type="spellEnd"/>
      <w:r w:rsidRPr="002720DE">
        <w:rPr>
          <w:rFonts w:ascii="Times New Roman" w:hAnsi="Times New Roman"/>
          <w:lang w:val="ru-RU"/>
        </w:rPr>
        <w:t xml:space="preserve"> приводятся к типу </w:t>
      </w:r>
      <w:r w:rsidRPr="002720DE">
        <w:rPr>
          <w:rFonts w:ascii="Times New Roman" w:hAnsi="Times New Roman"/>
        </w:rPr>
        <w:t>float</w:t>
      </w:r>
    </w:p>
    <w:p w:rsidR="00B63E73" w:rsidRPr="002720DE" w:rsidRDefault="000F379C">
      <w:p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b/>
          <w:lang w:val="ru-RU"/>
        </w:rPr>
        <w:t xml:space="preserve">2. </w:t>
      </w:r>
      <w:r w:rsidRPr="002720DE">
        <w:rPr>
          <w:rFonts w:ascii="Times New Roman" w:hAnsi="Times New Roman"/>
          <w:b/>
        </w:rPr>
        <w:t>Model</w:t>
      </w:r>
      <w:r w:rsidRPr="002720DE">
        <w:rPr>
          <w:rFonts w:ascii="Times New Roman" w:hAnsi="Times New Roman"/>
          <w:b/>
          <w:lang w:val="ru-RU"/>
        </w:rPr>
        <w:t xml:space="preserve"> </w:t>
      </w:r>
      <w:proofErr w:type="spellStart"/>
      <w:r w:rsidRPr="002720DE">
        <w:rPr>
          <w:rFonts w:ascii="Times New Roman" w:hAnsi="Times New Roman"/>
          <w:b/>
        </w:rPr>
        <w:t>FastRCNN</w:t>
      </w:r>
      <w:proofErr w:type="spellEnd"/>
      <w:r w:rsidRPr="002720DE">
        <w:rPr>
          <w:rFonts w:ascii="Times New Roman" w:hAnsi="Times New Roman"/>
          <w:lang w:val="ru-RU"/>
        </w:rPr>
        <w:t xml:space="preserve"> – на вход получает изображение, а на выход список </w:t>
      </w:r>
      <w:proofErr w:type="spellStart"/>
      <w:r w:rsidRPr="002720DE">
        <w:rPr>
          <w:rFonts w:ascii="Times New Roman" w:hAnsi="Times New Roman"/>
          <w:lang w:val="ru-RU"/>
        </w:rPr>
        <w:t>изоражений</w:t>
      </w:r>
      <w:proofErr w:type="spellEnd"/>
      <w:r w:rsidRPr="002720DE">
        <w:rPr>
          <w:rFonts w:ascii="Times New Roman" w:hAnsi="Times New Roman"/>
          <w:lang w:val="ru-RU"/>
        </w:rPr>
        <w:t xml:space="preserve"> по регионам, содержащие текст, и сами регионы</w:t>
      </w:r>
    </w:p>
    <w:p w:rsidR="00B63E73" w:rsidRPr="002720DE" w:rsidRDefault="000F379C">
      <w:p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b/>
          <w:lang w:val="ru-RU"/>
        </w:rPr>
        <w:t xml:space="preserve">3. </w:t>
      </w:r>
      <w:r w:rsidRPr="002720DE">
        <w:rPr>
          <w:rFonts w:ascii="Times New Roman" w:hAnsi="Times New Roman"/>
          <w:b/>
        </w:rPr>
        <w:t>Mid</w:t>
      </w:r>
      <w:r w:rsidRPr="002720DE">
        <w:rPr>
          <w:rFonts w:ascii="Times New Roman" w:hAnsi="Times New Roman"/>
          <w:b/>
          <w:lang w:val="ru-RU"/>
        </w:rPr>
        <w:t>-</w:t>
      </w:r>
      <w:r w:rsidRPr="002720DE">
        <w:rPr>
          <w:rFonts w:ascii="Times New Roman" w:hAnsi="Times New Roman"/>
          <w:b/>
        </w:rPr>
        <w:t>process</w:t>
      </w:r>
      <w:r w:rsidRPr="002720DE">
        <w:rPr>
          <w:rFonts w:ascii="Times New Roman" w:hAnsi="Times New Roman"/>
          <w:lang w:val="ru-RU"/>
        </w:rPr>
        <w:t xml:space="preserve"> – каждое изображение </w:t>
      </w:r>
      <w:r w:rsidR="00F5004D" w:rsidRPr="002720DE">
        <w:rPr>
          <w:rFonts w:ascii="Times New Roman" w:hAnsi="Times New Roman"/>
          <w:lang w:val="ru-RU"/>
        </w:rPr>
        <w:t>масштабируется</w:t>
      </w:r>
      <w:r w:rsidRPr="002720DE">
        <w:rPr>
          <w:rFonts w:ascii="Times New Roman" w:hAnsi="Times New Roman"/>
          <w:lang w:val="ru-RU"/>
        </w:rPr>
        <w:t xml:space="preserve"> до размера </w:t>
      </w:r>
      <w:r w:rsidRPr="002720DE">
        <w:rPr>
          <w:rFonts w:ascii="Times New Roman" w:hAnsi="Times New Roman"/>
        </w:rPr>
        <w:t>w</w:t>
      </w:r>
      <w:r w:rsidRPr="002720DE">
        <w:rPr>
          <w:rFonts w:ascii="Times New Roman" w:hAnsi="Times New Roman"/>
          <w:lang w:val="ru-RU"/>
        </w:rPr>
        <w:t>=500</w:t>
      </w:r>
      <w:r w:rsidRPr="002720DE">
        <w:rPr>
          <w:rFonts w:ascii="Times New Roman" w:hAnsi="Times New Roman"/>
        </w:rPr>
        <w:t>px</w:t>
      </w:r>
      <w:r w:rsidRPr="002720DE">
        <w:rPr>
          <w:rFonts w:ascii="Times New Roman" w:hAnsi="Times New Roman"/>
          <w:lang w:val="ru-RU"/>
        </w:rPr>
        <w:t xml:space="preserve">, </w:t>
      </w:r>
      <w:r w:rsidRPr="002720DE">
        <w:rPr>
          <w:rFonts w:ascii="Times New Roman" w:hAnsi="Times New Roman"/>
        </w:rPr>
        <w:t>h</w:t>
      </w:r>
      <w:r w:rsidRPr="002720DE">
        <w:rPr>
          <w:rFonts w:ascii="Times New Roman" w:hAnsi="Times New Roman"/>
          <w:lang w:val="ru-RU"/>
        </w:rPr>
        <w:t>=32</w:t>
      </w:r>
      <w:r w:rsidRPr="002720DE">
        <w:rPr>
          <w:rFonts w:ascii="Times New Roman" w:hAnsi="Times New Roman"/>
        </w:rPr>
        <w:t>px</w:t>
      </w:r>
    </w:p>
    <w:p w:rsidR="00B63E73" w:rsidRPr="002720DE" w:rsidRDefault="000F379C">
      <w:p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b/>
          <w:lang w:val="ru-RU"/>
        </w:rPr>
        <w:lastRenderedPageBreak/>
        <w:t xml:space="preserve">4. </w:t>
      </w:r>
      <w:r w:rsidRPr="002720DE">
        <w:rPr>
          <w:rFonts w:ascii="Times New Roman" w:hAnsi="Times New Roman"/>
          <w:b/>
        </w:rPr>
        <w:t>Model CRNN</w:t>
      </w:r>
      <w:r w:rsidRPr="002720DE">
        <w:rPr>
          <w:rFonts w:ascii="Times New Roman" w:hAnsi="Times New Roman"/>
          <w:b/>
          <w:lang w:val="ru-RU"/>
        </w:rPr>
        <w:t xml:space="preserve"> (</w:t>
      </w:r>
      <w:proofErr w:type="spellStart"/>
      <w:r w:rsidRPr="002720DE">
        <w:rPr>
          <w:rFonts w:ascii="Times New Roman" w:hAnsi="Times New Roman"/>
          <w:b/>
        </w:rPr>
        <w:t>BeLSTM</w:t>
      </w:r>
      <w:proofErr w:type="spellEnd"/>
      <w:r w:rsidRPr="002720DE">
        <w:rPr>
          <w:rFonts w:ascii="Times New Roman" w:hAnsi="Times New Roman"/>
          <w:b/>
          <w:lang w:val="ru-RU"/>
        </w:rPr>
        <w:t>)</w:t>
      </w:r>
      <w:r w:rsidRPr="002720DE">
        <w:rPr>
          <w:rFonts w:ascii="Times New Roman" w:hAnsi="Times New Roman"/>
          <w:lang w:val="ru-RU"/>
        </w:rPr>
        <w:t xml:space="preserve"> – массив изображений подается на вход сети </w:t>
      </w:r>
      <w:r w:rsidRPr="002720DE">
        <w:rPr>
          <w:rFonts w:ascii="Times New Roman" w:hAnsi="Times New Roman"/>
        </w:rPr>
        <w:t>CRNN</w:t>
      </w:r>
      <w:r w:rsidRPr="002720DE">
        <w:rPr>
          <w:rFonts w:ascii="Times New Roman" w:hAnsi="Times New Roman"/>
          <w:lang w:val="ru-RU"/>
        </w:rPr>
        <w:t>, на выходе получаем вероятности символов согласн</w:t>
      </w:r>
      <w:bookmarkStart w:id="0" w:name="_GoBack"/>
      <w:bookmarkEnd w:id="0"/>
      <w:r w:rsidRPr="002720DE">
        <w:rPr>
          <w:rFonts w:ascii="Times New Roman" w:hAnsi="Times New Roman"/>
          <w:lang w:val="ru-RU"/>
        </w:rPr>
        <w:t xml:space="preserve">о входному алфавиту. Из </w:t>
      </w:r>
      <w:r w:rsidR="003462D8" w:rsidRPr="002720DE">
        <w:rPr>
          <w:rFonts w:ascii="Times New Roman" w:hAnsi="Times New Roman"/>
          <w:lang w:val="ru-RU"/>
        </w:rPr>
        <w:t>эти</w:t>
      </w:r>
      <w:r w:rsidR="003462D8">
        <w:rPr>
          <w:rFonts w:ascii="Times New Roman" w:hAnsi="Times New Roman"/>
          <w:lang w:val="ru-RU"/>
        </w:rPr>
        <w:t>х</w:t>
      </w:r>
      <w:r w:rsidRPr="002720DE">
        <w:rPr>
          <w:rFonts w:ascii="Times New Roman" w:hAnsi="Times New Roman"/>
          <w:lang w:val="ru-RU"/>
        </w:rPr>
        <w:t xml:space="preserve"> вероятностей получаем максимальные значения, и по индексам получаем текст.</w:t>
      </w:r>
    </w:p>
    <w:p w:rsidR="00B63E73" w:rsidRPr="002720DE" w:rsidRDefault="000F379C">
      <w:p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b/>
          <w:lang w:val="ru-RU"/>
        </w:rPr>
        <w:t xml:space="preserve">5. </w:t>
      </w:r>
      <w:r w:rsidRPr="002720DE">
        <w:rPr>
          <w:rFonts w:ascii="Times New Roman" w:hAnsi="Times New Roman"/>
          <w:b/>
        </w:rPr>
        <w:t>Post</w:t>
      </w:r>
      <w:r w:rsidRPr="002720DE">
        <w:rPr>
          <w:rFonts w:ascii="Times New Roman" w:hAnsi="Times New Roman"/>
          <w:b/>
          <w:lang w:val="ru-RU"/>
        </w:rPr>
        <w:t>-</w:t>
      </w:r>
      <w:r w:rsidRPr="002720DE">
        <w:rPr>
          <w:rFonts w:ascii="Times New Roman" w:hAnsi="Times New Roman"/>
          <w:b/>
        </w:rPr>
        <w:t>process</w:t>
      </w:r>
      <w:r w:rsidRPr="002720DE">
        <w:rPr>
          <w:rFonts w:ascii="Times New Roman" w:hAnsi="Times New Roman"/>
          <w:lang w:val="ru-RU"/>
        </w:rPr>
        <w:t xml:space="preserve"> – последним этапом является пост обработка, которая сортирует блоки и добавляет отступы от левого края.</w:t>
      </w:r>
    </w:p>
    <w:p w:rsidR="00B63E73" w:rsidRPr="002720DE" w:rsidRDefault="00B63E73">
      <w:pPr>
        <w:rPr>
          <w:rFonts w:ascii="Times New Roman" w:hAnsi="Times New Roman"/>
          <w:lang w:val="ru-RU"/>
        </w:rPr>
      </w:pPr>
    </w:p>
    <w:p w:rsidR="00B63E73" w:rsidRPr="002720DE" w:rsidRDefault="000F379C">
      <w:pPr>
        <w:pStyle w:val="Heading1"/>
        <w:rPr>
          <w:rFonts w:ascii="Times New Roman" w:hAnsi="Times New Roman"/>
        </w:rPr>
      </w:pPr>
      <w:proofErr w:type="spellStart"/>
      <w:r w:rsidRPr="002720DE">
        <w:rPr>
          <w:rFonts w:ascii="Times New Roman" w:hAnsi="Times New Roman"/>
        </w:rPr>
        <w:t>Примеры</w:t>
      </w:r>
      <w:proofErr w:type="spellEnd"/>
      <w:r w:rsidRPr="002720DE">
        <w:rPr>
          <w:rFonts w:ascii="Times New Roman" w:hAnsi="Times New Roman"/>
        </w:rPr>
        <w:t xml:space="preserve"> </w:t>
      </w:r>
      <w:proofErr w:type="spellStart"/>
      <w:r w:rsidRPr="002720DE">
        <w:rPr>
          <w:rFonts w:ascii="Times New Roman" w:hAnsi="Times New Roman"/>
        </w:rPr>
        <w:t>результатов</w:t>
      </w:r>
      <w:proofErr w:type="spellEnd"/>
    </w:p>
    <w:p w:rsidR="00B63E73" w:rsidRPr="002720DE" w:rsidRDefault="00B63E73">
      <w:pPr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38"/>
        <w:gridCol w:w="3427"/>
      </w:tblGrid>
      <w:tr w:rsidR="00B63E73" w:rsidRPr="002720DE">
        <w:trPr>
          <w:trHeight w:val="360"/>
        </w:trPr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E73" w:rsidRPr="002720DE" w:rsidRDefault="000F379C">
            <w:pPr>
              <w:rPr>
                <w:rFonts w:ascii="Times New Roman" w:hAnsi="Times New Roman"/>
                <w:lang w:val="ru-RU"/>
              </w:rPr>
            </w:pPr>
            <w:r w:rsidRPr="002720DE">
              <w:rPr>
                <w:rFonts w:ascii="Times New Roman" w:hAnsi="Times New Roman"/>
                <w:lang w:val="ru-RU"/>
              </w:rPr>
              <w:t>Исходное изображение и результат детекции</w:t>
            </w:r>
          </w:p>
        </w:tc>
        <w:tc>
          <w:tcPr>
            <w:tcW w:w="3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E73" w:rsidRPr="002720DE" w:rsidRDefault="000F379C">
            <w:pPr>
              <w:rPr>
                <w:rFonts w:ascii="Times New Roman" w:hAnsi="Times New Roman"/>
              </w:rPr>
            </w:pPr>
            <w:proofErr w:type="spellStart"/>
            <w:r w:rsidRPr="002720DE">
              <w:rPr>
                <w:rFonts w:ascii="Times New Roman" w:hAnsi="Times New Roman"/>
              </w:rPr>
              <w:t>Результат</w:t>
            </w:r>
            <w:proofErr w:type="spellEnd"/>
            <w:r w:rsidRPr="002720DE">
              <w:rPr>
                <w:rFonts w:ascii="Times New Roman" w:hAnsi="Times New Roman"/>
              </w:rPr>
              <w:t xml:space="preserve"> </w:t>
            </w:r>
            <w:proofErr w:type="spellStart"/>
            <w:r w:rsidRPr="002720DE">
              <w:rPr>
                <w:rFonts w:ascii="Times New Roman" w:hAnsi="Times New Roman"/>
              </w:rPr>
              <w:t>распознавания</w:t>
            </w:r>
            <w:proofErr w:type="spellEnd"/>
          </w:p>
        </w:tc>
      </w:tr>
      <w:tr w:rsidR="00B63E73" w:rsidRPr="002720DE">
        <w:trPr>
          <w:trHeight w:val="360"/>
        </w:trPr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E73" w:rsidRPr="002720DE" w:rsidRDefault="000F379C">
            <w:pPr>
              <w:rPr>
                <w:rFonts w:ascii="Times New Roman" w:hAnsi="Times New Roman"/>
              </w:rPr>
            </w:pPr>
            <w:r w:rsidRPr="002720DE">
              <w:rPr>
                <w:rFonts w:ascii="Times New Roman" w:hAnsi="Times New Roman"/>
                <w:noProof/>
              </w:rPr>
              <w:drawing>
                <wp:inline distT="0" distB="0" distL="0" distR="0">
                  <wp:extent cx="3952351" cy="1942681"/>
                  <wp:effectExtent l="0" t="0" r="0" b="0"/>
                  <wp:docPr id="30" name="Picture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0" y="0"/>
                            <a:ext cx="3952351" cy="1942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3E73" w:rsidRPr="002720DE" w:rsidRDefault="000F379C">
            <w:pPr>
              <w:jc w:val="center"/>
              <w:rPr>
                <w:rFonts w:ascii="Times New Roman" w:hAnsi="Times New Roman"/>
              </w:rPr>
            </w:pPr>
            <w:r w:rsidRPr="002720DE">
              <w:rPr>
                <w:rFonts w:ascii="Times New Roman" w:hAnsi="Times New Roman"/>
                <w:noProof/>
              </w:rPr>
              <w:drawing>
                <wp:inline distT="0" distB="0" distL="0" distR="0">
                  <wp:extent cx="2038978" cy="421275"/>
                  <wp:effectExtent l="0" t="0" r="0" b="0"/>
                  <wp:docPr id="32" name="Picture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24"/>
                          <a:stretch/>
                        </pic:blipFill>
                        <pic:spPr>
                          <a:xfrm>
                            <a:off x="0" y="0"/>
                            <a:ext cx="2038978" cy="42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E73" w:rsidRPr="002720DE">
        <w:trPr>
          <w:trHeight w:val="360"/>
        </w:trPr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E73" w:rsidRPr="002720DE" w:rsidRDefault="000F379C">
            <w:pPr>
              <w:rPr>
                <w:rFonts w:ascii="Times New Roman" w:hAnsi="Times New Roman"/>
              </w:rPr>
            </w:pPr>
            <w:r w:rsidRPr="002720DE">
              <w:rPr>
                <w:rFonts w:ascii="Times New Roman" w:hAnsi="Times New Roman"/>
                <w:noProof/>
              </w:rPr>
              <w:drawing>
                <wp:inline distT="0" distB="0" distL="0" distR="0">
                  <wp:extent cx="3950977" cy="1889968"/>
                  <wp:effectExtent l="0" t="0" r="0" b="0"/>
                  <wp:docPr id="34" name="Picture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25"/>
                          <a:stretch/>
                        </pic:blipFill>
                        <pic:spPr>
                          <a:xfrm>
                            <a:off x="0" y="0"/>
                            <a:ext cx="3950977" cy="1889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3E73" w:rsidRPr="002720DE" w:rsidRDefault="000F379C">
            <w:pPr>
              <w:rPr>
                <w:rFonts w:ascii="Times New Roman" w:hAnsi="Times New Roman"/>
              </w:rPr>
            </w:pPr>
            <w:r w:rsidRPr="002720DE">
              <w:rPr>
                <w:rFonts w:ascii="Times New Roman" w:hAnsi="Times New Roman"/>
                <w:noProof/>
              </w:rPr>
              <w:drawing>
                <wp:inline distT="0" distB="0" distL="0" distR="0">
                  <wp:extent cx="2038978" cy="1154297"/>
                  <wp:effectExtent l="0" t="0" r="0" b="0"/>
                  <wp:docPr id="36" name="Picture 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26"/>
                          <a:stretch/>
                        </pic:blipFill>
                        <pic:spPr>
                          <a:xfrm>
                            <a:off x="0" y="0"/>
                            <a:ext cx="2038978" cy="115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E73" w:rsidRPr="002720DE">
        <w:trPr>
          <w:trHeight w:val="360"/>
        </w:trPr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E73" w:rsidRPr="002720DE" w:rsidRDefault="000F379C">
            <w:pPr>
              <w:rPr>
                <w:rFonts w:ascii="Times New Roman" w:hAnsi="Times New Roman"/>
              </w:rPr>
            </w:pPr>
            <w:r w:rsidRPr="002720DE">
              <w:rPr>
                <w:rFonts w:ascii="Times New Roman" w:hAnsi="Times New Roman"/>
                <w:noProof/>
              </w:rPr>
              <w:drawing>
                <wp:inline distT="0" distB="0" distL="0" distR="0">
                  <wp:extent cx="3950977" cy="1889968"/>
                  <wp:effectExtent l="0" t="0" r="0" b="0"/>
                  <wp:docPr id="38" name="Picture 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27"/>
                          <a:stretch/>
                        </pic:blipFill>
                        <pic:spPr>
                          <a:xfrm>
                            <a:off x="0" y="0"/>
                            <a:ext cx="3950977" cy="1889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3E73" w:rsidRPr="002720DE" w:rsidRDefault="000F379C">
            <w:pPr>
              <w:rPr>
                <w:rFonts w:ascii="Times New Roman" w:hAnsi="Times New Roman"/>
              </w:rPr>
            </w:pPr>
            <w:r w:rsidRPr="002720DE">
              <w:rPr>
                <w:rFonts w:ascii="Times New Roman" w:hAnsi="Times New Roman"/>
                <w:noProof/>
              </w:rPr>
              <w:drawing>
                <wp:inline distT="0" distB="0" distL="0" distR="0">
                  <wp:extent cx="2038978" cy="659491"/>
                  <wp:effectExtent l="0" t="0" r="0" b="0"/>
                  <wp:docPr id="40" name="Picture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28"/>
                          <a:stretch/>
                        </pic:blipFill>
                        <pic:spPr>
                          <a:xfrm>
                            <a:off x="0" y="0"/>
                            <a:ext cx="2038978" cy="659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E73" w:rsidRPr="002720DE">
        <w:trPr>
          <w:trHeight w:val="360"/>
        </w:trPr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E73" w:rsidRPr="002720DE" w:rsidRDefault="000F379C">
            <w:pPr>
              <w:rPr>
                <w:rFonts w:ascii="Times New Roman" w:hAnsi="Times New Roman"/>
              </w:rPr>
            </w:pPr>
            <w:r w:rsidRPr="002720DE">
              <w:rPr>
                <w:rFonts w:ascii="Times New Roman" w:hAnsi="Times New Roman"/>
                <w:noProof/>
              </w:rPr>
              <w:lastRenderedPageBreak/>
              <w:drawing>
                <wp:inline distT="0" distB="0" distL="0" distR="0">
                  <wp:extent cx="3950977" cy="1889968"/>
                  <wp:effectExtent l="0" t="0" r="0" b="0"/>
                  <wp:docPr id="42" name="Picture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29"/>
                          <a:stretch/>
                        </pic:blipFill>
                        <pic:spPr>
                          <a:xfrm>
                            <a:off x="0" y="0"/>
                            <a:ext cx="3950977" cy="1889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3E73" w:rsidRPr="002720DE" w:rsidRDefault="000F379C">
            <w:pPr>
              <w:rPr>
                <w:rFonts w:ascii="Times New Roman" w:hAnsi="Times New Roman"/>
              </w:rPr>
            </w:pPr>
            <w:r w:rsidRPr="002720DE">
              <w:rPr>
                <w:rFonts w:ascii="Times New Roman" w:hAnsi="Times New Roman"/>
                <w:noProof/>
              </w:rPr>
              <w:drawing>
                <wp:inline distT="0" distB="0" distL="0" distR="0">
                  <wp:extent cx="2038978" cy="951823"/>
                  <wp:effectExtent l="0" t="0" r="0" b="0"/>
                  <wp:docPr id="44" name="Picture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30"/>
                          <a:stretch/>
                        </pic:blipFill>
                        <pic:spPr>
                          <a:xfrm>
                            <a:off x="0" y="0"/>
                            <a:ext cx="2038978" cy="951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3E73" w:rsidRPr="002720DE" w:rsidRDefault="000F379C">
      <w:pPr>
        <w:pStyle w:val="Heading1"/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>Вывод</w:t>
      </w:r>
    </w:p>
    <w:p w:rsidR="00B63E73" w:rsidRPr="002720DE" w:rsidRDefault="000F379C">
      <w:p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>Текущая реализация распознавания текста с картинки имеет высокий потенциал.</w:t>
      </w:r>
    </w:p>
    <w:p w:rsidR="00B63E73" w:rsidRPr="002720DE" w:rsidRDefault="000F379C">
      <w:p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>Как видно на примерах хорошо справляется с изображениями, на которых изображен исходный код. Без труда распознаются одинокие символы и слова.</w:t>
      </w:r>
    </w:p>
    <w:p w:rsidR="00B63E73" w:rsidRPr="002720DE" w:rsidRDefault="000F379C">
      <w:p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>Но при этом при большом количестве тексте на изображении модель детекции начинает выдавать больше регионов чем есть по факту. Поэтому модель распознавания выдает не верный результат.</w:t>
      </w:r>
    </w:p>
    <w:p w:rsidR="00B63E73" w:rsidRPr="002720DE" w:rsidRDefault="00B63E73">
      <w:pPr>
        <w:rPr>
          <w:rFonts w:ascii="Times New Roman" w:hAnsi="Times New Roman"/>
          <w:lang w:val="ru-RU"/>
        </w:rPr>
      </w:pPr>
    </w:p>
    <w:p w:rsidR="00B63E73" w:rsidRPr="002720DE" w:rsidRDefault="00B63E73">
      <w:pPr>
        <w:rPr>
          <w:rFonts w:ascii="Times New Roman" w:hAnsi="Times New Roman"/>
          <w:lang w:val="ru-RU"/>
        </w:rPr>
      </w:pPr>
    </w:p>
    <w:p w:rsidR="00B63E73" w:rsidRPr="002720DE" w:rsidRDefault="000F379C">
      <w:p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>Дальнейшие шаги для улучшения:</w:t>
      </w:r>
    </w:p>
    <w:p w:rsidR="00B63E73" w:rsidRPr="002720DE" w:rsidRDefault="000F379C">
      <w:pPr>
        <w:pStyle w:val="ListParagraph"/>
        <w:numPr>
          <w:ilvl w:val="0"/>
          <w:numId w:val="3"/>
        </w:num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 xml:space="preserve">Попробовать использовать модель </w:t>
      </w:r>
      <w:r w:rsidRPr="002720DE">
        <w:rPr>
          <w:rFonts w:ascii="Times New Roman" w:hAnsi="Times New Roman"/>
        </w:rPr>
        <w:t>CRAFT</w:t>
      </w:r>
      <w:r w:rsidRPr="002720DE">
        <w:rPr>
          <w:rFonts w:ascii="Times New Roman" w:hAnsi="Times New Roman"/>
          <w:lang w:val="ru-RU"/>
        </w:rPr>
        <w:t xml:space="preserve"> для улучшения детекции текста</w:t>
      </w:r>
    </w:p>
    <w:p w:rsidR="00B63E73" w:rsidRPr="002720DE" w:rsidRDefault="000F379C">
      <w:pPr>
        <w:pStyle w:val="ListParagraph"/>
        <w:numPr>
          <w:ilvl w:val="0"/>
          <w:numId w:val="3"/>
        </w:numPr>
        <w:rPr>
          <w:rFonts w:ascii="Times New Roman" w:hAnsi="Times New Roman"/>
          <w:lang w:val="ru-RU"/>
        </w:rPr>
      </w:pPr>
      <w:r w:rsidRPr="002720DE">
        <w:rPr>
          <w:rFonts w:ascii="Times New Roman" w:hAnsi="Times New Roman"/>
          <w:lang w:val="ru-RU"/>
        </w:rPr>
        <w:t xml:space="preserve">Улучшить постобработку, в </w:t>
      </w:r>
      <w:proofErr w:type="gramStart"/>
      <w:r w:rsidRPr="002720DE">
        <w:rPr>
          <w:rFonts w:ascii="Times New Roman" w:hAnsi="Times New Roman"/>
          <w:lang w:val="ru-RU"/>
        </w:rPr>
        <w:t>случае</w:t>
      </w:r>
      <w:proofErr w:type="gramEnd"/>
      <w:r w:rsidRPr="002720DE">
        <w:rPr>
          <w:rFonts w:ascii="Times New Roman" w:hAnsi="Times New Roman"/>
          <w:lang w:val="ru-RU"/>
        </w:rPr>
        <w:t xml:space="preserve"> когда блоки «наезжают» друг на друга, текст может быть распознан не правильно или по два раза одна и та же буква. Можно попробовать объединять два таких блока перед распознаванием или соединять буквы после распознавания.</w:t>
      </w:r>
    </w:p>
    <w:p w:rsidR="00B63E73" w:rsidRPr="002720DE" w:rsidRDefault="000F379C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proofErr w:type="spellStart"/>
      <w:r w:rsidRPr="002720DE">
        <w:rPr>
          <w:rFonts w:ascii="Times New Roman" w:hAnsi="Times New Roman"/>
        </w:rPr>
        <w:t>Увеличить</w:t>
      </w:r>
      <w:proofErr w:type="spellEnd"/>
      <w:r w:rsidRPr="002720DE">
        <w:rPr>
          <w:rFonts w:ascii="Times New Roman" w:hAnsi="Times New Roman"/>
        </w:rPr>
        <w:t xml:space="preserve"> </w:t>
      </w:r>
      <w:proofErr w:type="spellStart"/>
      <w:r w:rsidRPr="002720DE">
        <w:rPr>
          <w:rFonts w:ascii="Times New Roman" w:hAnsi="Times New Roman"/>
        </w:rPr>
        <w:t>размер</w:t>
      </w:r>
      <w:proofErr w:type="spellEnd"/>
      <w:r w:rsidRPr="002720DE">
        <w:rPr>
          <w:rFonts w:ascii="Times New Roman" w:hAnsi="Times New Roman"/>
        </w:rPr>
        <w:t xml:space="preserve"> </w:t>
      </w:r>
      <w:proofErr w:type="spellStart"/>
      <w:r w:rsidRPr="002720DE">
        <w:rPr>
          <w:rFonts w:ascii="Times New Roman" w:hAnsi="Times New Roman"/>
        </w:rPr>
        <w:t>входной</w:t>
      </w:r>
      <w:proofErr w:type="spellEnd"/>
      <w:r w:rsidRPr="002720DE">
        <w:rPr>
          <w:rFonts w:ascii="Times New Roman" w:hAnsi="Times New Roman"/>
        </w:rPr>
        <w:t xml:space="preserve"> </w:t>
      </w:r>
      <w:proofErr w:type="spellStart"/>
      <w:r w:rsidRPr="002720DE">
        <w:rPr>
          <w:rFonts w:ascii="Times New Roman" w:hAnsi="Times New Roman"/>
        </w:rPr>
        <w:t>картинки</w:t>
      </w:r>
      <w:proofErr w:type="spellEnd"/>
      <w:r w:rsidRPr="002720DE">
        <w:rPr>
          <w:rFonts w:ascii="Times New Roman" w:hAnsi="Times New Roman"/>
        </w:rPr>
        <w:t>.</w:t>
      </w:r>
    </w:p>
    <w:p w:rsidR="00B63E73" w:rsidRPr="002720DE" w:rsidRDefault="00B63E73">
      <w:pPr>
        <w:rPr>
          <w:rFonts w:ascii="Times New Roman" w:hAnsi="Times New Roman"/>
        </w:rPr>
      </w:pPr>
    </w:p>
    <w:p w:rsidR="00B63E73" w:rsidRPr="002720DE" w:rsidRDefault="00B63E73">
      <w:pPr>
        <w:rPr>
          <w:rFonts w:ascii="Times New Roman" w:hAnsi="Times New Roman"/>
        </w:rPr>
      </w:pPr>
    </w:p>
    <w:p w:rsidR="00B63E73" w:rsidRPr="002720DE" w:rsidRDefault="000F379C">
      <w:pPr>
        <w:pStyle w:val="Heading1"/>
        <w:rPr>
          <w:rFonts w:ascii="Times New Roman" w:hAnsi="Times New Roman"/>
        </w:rPr>
      </w:pPr>
      <w:proofErr w:type="spellStart"/>
      <w:r w:rsidRPr="002720DE">
        <w:rPr>
          <w:rFonts w:ascii="Times New Roman" w:hAnsi="Times New Roman"/>
        </w:rPr>
        <w:t>Источники</w:t>
      </w:r>
      <w:proofErr w:type="spellEnd"/>
    </w:p>
    <w:p w:rsidR="00B63E73" w:rsidRPr="002720DE" w:rsidRDefault="000F379C">
      <w:pPr>
        <w:pStyle w:val="Bibliography"/>
        <w:ind w:left="720" w:hanging="720"/>
        <w:rPr>
          <w:rFonts w:ascii="Times New Roman" w:hAnsi="Times New Roman"/>
          <w:sz w:val="24"/>
        </w:rPr>
      </w:pPr>
      <w:r w:rsidRPr="002720DE">
        <w:rPr>
          <w:rFonts w:ascii="Times New Roman" w:hAnsi="Times New Roman"/>
        </w:rPr>
        <w:t xml:space="preserve">1. </w:t>
      </w:r>
      <w:r w:rsidRPr="002720DE">
        <w:rPr>
          <w:rFonts w:ascii="Times New Roman" w:hAnsi="Times New Roman"/>
          <w:i/>
        </w:rPr>
        <w:t>Text Detection Forgot About Document OCR (arxiv.org) - https://arxiv.org/pdf/2210.07903.pdf.</w:t>
      </w:r>
      <w:r w:rsidRPr="002720DE">
        <w:rPr>
          <w:rFonts w:ascii="Times New Roman" w:hAnsi="Times New Roman"/>
        </w:rPr>
        <w:t xml:space="preserve"> 2023.</w:t>
      </w:r>
    </w:p>
    <w:p w:rsidR="00B63E73" w:rsidRPr="002720DE" w:rsidRDefault="000F379C">
      <w:pPr>
        <w:pStyle w:val="Bibliography"/>
        <w:ind w:left="720" w:hanging="720"/>
        <w:rPr>
          <w:rFonts w:ascii="Times New Roman" w:hAnsi="Times New Roman"/>
        </w:rPr>
      </w:pPr>
      <w:r w:rsidRPr="002720DE">
        <w:rPr>
          <w:rFonts w:ascii="Times New Roman" w:hAnsi="Times New Roman"/>
        </w:rPr>
        <w:t xml:space="preserve">2. </w:t>
      </w:r>
      <w:r w:rsidRPr="002720DE">
        <w:rPr>
          <w:rFonts w:ascii="Times New Roman" w:hAnsi="Times New Roman"/>
          <w:i/>
        </w:rPr>
        <w:t>Arbitrary Shape Text Detection via Boundary Transformer https://arxiv.org/abs/2205.05320</w:t>
      </w:r>
      <w:r w:rsidRPr="002720DE">
        <w:rPr>
          <w:rFonts w:ascii="Times New Roman" w:hAnsi="Times New Roman"/>
        </w:rPr>
        <w:t>. 2022.</w:t>
      </w:r>
    </w:p>
    <w:p w:rsidR="00B63E73" w:rsidRPr="002720DE" w:rsidRDefault="000F379C">
      <w:pPr>
        <w:pStyle w:val="Bibliography"/>
        <w:ind w:left="720" w:hanging="720"/>
        <w:rPr>
          <w:rFonts w:ascii="Times New Roman" w:hAnsi="Times New Roman"/>
        </w:rPr>
      </w:pPr>
      <w:r w:rsidRPr="002720DE">
        <w:rPr>
          <w:rFonts w:ascii="Times New Roman" w:hAnsi="Times New Roman"/>
        </w:rPr>
        <w:t xml:space="preserve">3. </w:t>
      </w:r>
      <w:r w:rsidRPr="002720DE">
        <w:rPr>
          <w:rFonts w:ascii="Times New Roman" w:hAnsi="Times New Roman"/>
          <w:i/>
        </w:rPr>
        <w:t>Fast R-CNN - https://arxiv.org/abs/1504.08083</w:t>
      </w:r>
      <w:r w:rsidRPr="002720DE">
        <w:rPr>
          <w:rFonts w:ascii="Times New Roman" w:hAnsi="Times New Roman"/>
        </w:rPr>
        <w:t>. 2015.</w:t>
      </w:r>
    </w:p>
    <w:p w:rsidR="00B63E73" w:rsidRPr="002720DE" w:rsidRDefault="000F379C">
      <w:pPr>
        <w:pStyle w:val="Bibliography"/>
        <w:ind w:left="720" w:hanging="720"/>
        <w:rPr>
          <w:rFonts w:ascii="Times New Roman" w:hAnsi="Times New Roman"/>
        </w:rPr>
      </w:pPr>
      <w:r w:rsidRPr="002720DE">
        <w:rPr>
          <w:rFonts w:ascii="Times New Roman" w:hAnsi="Times New Roman"/>
        </w:rPr>
        <w:t xml:space="preserve">4. </w:t>
      </w:r>
      <w:r w:rsidRPr="002720DE">
        <w:rPr>
          <w:rFonts w:ascii="Times New Roman" w:hAnsi="Times New Roman"/>
          <w:i/>
        </w:rPr>
        <w:t xml:space="preserve">FASTER R-CNN in </w:t>
      </w:r>
      <w:proofErr w:type="spellStart"/>
      <w:r w:rsidRPr="002720DE">
        <w:rPr>
          <w:rFonts w:ascii="Times New Roman" w:hAnsi="Times New Roman"/>
          <w:i/>
        </w:rPr>
        <w:t>Torchvision</w:t>
      </w:r>
      <w:proofErr w:type="spellEnd"/>
      <w:r w:rsidRPr="002720DE">
        <w:rPr>
          <w:rFonts w:ascii="Times New Roman" w:hAnsi="Times New Roman"/>
          <w:i/>
        </w:rPr>
        <w:t xml:space="preserve"> - https://pytorch.org/vision/main/models/faster_rcnn.html</w:t>
      </w:r>
      <w:r w:rsidRPr="002720DE">
        <w:rPr>
          <w:rFonts w:ascii="Times New Roman" w:hAnsi="Times New Roman"/>
        </w:rPr>
        <w:t xml:space="preserve">. </w:t>
      </w:r>
      <w:proofErr w:type="spellStart"/>
      <w:r w:rsidRPr="002720DE">
        <w:rPr>
          <w:rFonts w:ascii="Times New Roman" w:hAnsi="Times New Roman"/>
        </w:rPr>
        <w:t>б.д</w:t>
      </w:r>
      <w:proofErr w:type="spellEnd"/>
      <w:r w:rsidRPr="002720DE">
        <w:rPr>
          <w:rFonts w:ascii="Times New Roman" w:hAnsi="Times New Roman"/>
        </w:rPr>
        <w:t>.</w:t>
      </w:r>
    </w:p>
    <w:p w:rsidR="00B63E73" w:rsidRPr="002720DE" w:rsidRDefault="000F379C">
      <w:pPr>
        <w:rPr>
          <w:rFonts w:ascii="Times New Roman" w:hAnsi="Times New Roman"/>
        </w:rPr>
      </w:pPr>
      <w:r w:rsidRPr="002720DE">
        <w:rPr>
          <w:rFonts w:ascii="Times New Roman" w:hAnsi="Times New Roman"/>
        </w:rPr>
        <w:t>5. Connectionist Temporal Classification: Labelling Unsegmented Sequence Data with Recurrent Neural Networks - https://www.cs.toronto.edu/~graves/icml_2006.pdf</w:t>
      </w:r>
    </w:p>
    <w:p w:rsidR="00B63E73" w:rsidRPr="002720DE" w:rsidRDefault="00B63E73">
      <w:pPr>
        <w:jc w:val="left"/>
        <w:rPr>
          <w:rFonts w:ascii="Times New Roman" w:hAnsi="Times New Roman"/>
        </w:rPr>
      </w:pPr>
    </w:p>
    <w:p w:rsidR="00B63E73" w:rsidRPr="002720DE" w:rsidRDefault="00B63E73">
      <w:pPr>
        <w:rPr>
          <w:rFonts w:ascii="Times New Roman" w:hAnsi="Times New Roman"/>
          <w:sz w:val="22"/>
        </w:rPr>
      </w:pPr>
    </w:p>
    <w:sectPr w:rsidR="00B63E73" w:rsidRPr="002720DE">
      <w:pgSz w:w="11906" w:h="16838"/>
      <w:pgMar w:top="720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87643"/>
    <w:multiLevelType w:val="multilevel"/>
    <w:tmpl w:val="65BA30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EE72DD4"/>
    <w:multiLevelType w:val="multilevel"/>
    <w:tmpl w:val="D16EF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30A41B2"/>
    <w:multiLevelType w:val="multilevel"/>
    <w:tmpl w:val="1B9CBABC"/>
    <w:lvl w:ilvl="0">
      <w:start w:val="5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3E73"/>
    <w:rsid w:val="000B0CAB"/>
    <w:rsid w:val="000F379C"/>
    <w:rsid w:val="002720DE"/>
    <w:rsid w:val="003462D8"/>
    <w:rsid w:val="003E7A9A"/>
    <w:rsid w:val="007B18F7"/>
    <w:rsid w:val="0082705F"/>
    <w:rsid w:val="00983D98"/>
    <w:rsid w:val="00B43464"/>
    <w:rsid w:val="00B526F9"/>
    <w:rsid w:val="00B63E73"/>
    <w:rsid w:val="00D7255D"/>
    <w:rsid w:val="00F5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B742C"/>
  <w15:docId w15:val="{5D8C5E98-1D10-4938-A221-A2A76BBBE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XO Thames" w:eastAsia="Times New Roman" w:hAnsi="XO Thames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link w:val="Normal1"/>
    <w:qFormat/>
    <w:pPr>
      <w:jc w:val="both"/>
    </w:pPr>
    <w:rPr>
      <w:sz w:val="28"/>
    </w:rPr>
  </w:style>
  <w:style w:type="paragraph" w:styleId="Heading1">
    <w:name w:val="heading 1"/>
    <w:next w:val="Normal"/>
    <w:link w:val="Heading1Char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Heading2">
    <w:name w:val="heading 2"/>
    <w:next w:val="Normal"/>
    <w:link w:val="Heading2Char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Heading3">
    <w:name w:val="heading 3"/>
    <w:next w:val="Normal"/>
    <w:link w:val="Heading3Char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Heading4">
    <w:name w:val="heading 4"/>
    <w:next w:val="Normal"/>
    <w:link w:val="Heading4Char"/>
    <w:uiPriority w:val="9"/>
    <w:qFormat/>
    <w:pPr>
      <w:spacing w:before="120" w:after="120"/>
      <w:jc w:val="both"/>
      <w:outlineLvl w:val="3"/>
    </w:pPr>
    <w:rPr>
      <w:b/>
    </w:rPr>
  </w:style>
  <w:style w:type="paragraph" w:styleId="Heading5">
    <w:name w:val="heading 5"/>
    <w:next w:val="Normal"/>
    <w:link w:val="Heading5Char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1">
    <w:name w:val="Normal1"/>
    <w:rPr>
      <w:sz w:val="28"/>
    </w:rPr>
  </w:style>
  <w:style w:type="paragraph" w:customStyle="1" w:styleId="Normal10">
    <w:name w:val="Normal1"/>
    <w:link w:val="Normal11"/>
    <w:rPr>
      <w:sz w:val="28"/>
    </w:rPr>
  </w:style>
  <w:style w:type="character" w:customStyle="1" w:styleId="Normal11">
    <w:name w:val="Normal1"/>
    <w:link w:val="Normal10"/>
    <w:rPr>
      <w:rFonts w:ascii="XO Thames" w:hAnsi="XO Thames"/>
      <w:sz w:val="28"/>
    </w:rPr>
  </w:style>
  <w:style w:type="paragraph" w:styleId="TOC2">
    <w:name w:val="toc 2"/>
    <w:next w:val="Normal"/>
    <w:link w:val="TOC2Char"/>
    <w:uiPriority w:val="39"/>
    <w:pPr>
      <w:ind w:left="200"/>
    </w:pPr>
    <w:rPr>
      <w:sz w:val="28"/>
    </w:rPr>
  </w:style>
  <w:style w:type="character" w:customStyle="1" w:styleId="TOC2Char">
    <w:name w:val="TOC 2 Char"/>
    <w:link w:val="TOC2"/>
    <w:rPr>
      <w:sz w:val="28"/>
    </w:rPr>
  </w:style>
  <w:style w:type="paragraph" w:styleId="TOC4">
    <w:name w:val="toc 4"/>
    <w:next w:val="Normal"/>
    <w:link w:val="TOC4Char"/>
    <w:uiPriority w:val="39"/>
    <w:pPr>
      <w:ind w:left="600"/>
    </w:pPr>
    <w:rPr>
      <w:sz w:val="28"/>
    </w:rPr>
  </w:style>
  <w:style w:type="character" w:customStyle="1" w:styleId="TOC4Char">
    <w:name w:val="TOC 4 Char"/>
    <w:link w:val="TOC4"/>
    <w:rPr>
      <w:sz w:val="28"/>
    </w:rPr>
  </w:style>
  <w:style w:type="paragraph" w:styleId="BalloonText">
    <w:name w:val="Balloon Text"/>
    <w:basedOn w:val="Normal"/>
    <w:link w:val="BalloonTextChar"/>
    <w:rPr>
      <w:rFonts w:ascii="Segoe UI" w:hAnsi="Segoe UI"/>
      <w:sz w:val="18"/>
    </w:rPr>
  </w:style>
  <w:style w:type="character" w:customStyle="1" w:styleId="BalloonTextChar">
    <w:name w:val="Balloon Text Char"/>
    <w:basedOn w:val="Normal1"/>
    <w:link w:val="BalloonText"/>
    <w:rPr>
      <w:rFonts w:ascii="Segoe UI" w:hAnsi="Segoe UI"/>
      <w:sz w:val="18"/>
    </w:rPr>
  </w:style>
  <w:style w:type="paragraph" w:customStyle="1" w:styleId="Hyperlink1">
    <w:name w:val="Hyperlink1"/>
    <w:link w:val="Hyperlink10"/>
    <w:rPr>
      <w:color w:val="0000FF"/>
      <w:u w:val="single"/>
    </w:rPr>
  </w:style>
  <w:style w:type="character" w:customStyle="1" w:styleId="Hyperlink10">
    <w:name w:val="Hyperlink1"/>
    <w:link w:val="Hyperlink1"/>
    <w:rPr>
      <w:color w:val="0000FF"/>
      <w:u w:val="single"/>
    </w:rPr>
  </w:style>
  <w:style w:type="paragraph" w:customStyle="1" w:styleId="DefaultParagraphFont1">
    <w:name w:val="Default Paragraph Font1"/>
  </w:style>
  <w:style w:type="paragraph" w:styleId="TOC6">
    <w:name w:val="toc 6"/>
    <w:next w:val="Normal"/>
    <w:link w:val="TOC6Char"/>
    <w:uiPriority w:val="39"/>
    <w:pPr>
      <w:ind w:left="1000"/>
    </w:pPr>
    <w:rPr>
      <w:sz w:val="28"/>
    </w:rPr>
  </w:style>
  <w:style w:type="character" w:customStyle="1" w:styleId="TOC6Char">
    <w:name w:val="TOC 6 Char"/>
    <w:link w:val="TOC6"/>
    <w:rPr>
      <w:sz w:val="28"/>
    </w:rPr>
  </w:style>
  <w:style w:type="paragraph" w:styleId="TOC7">
    <w:name w:val="toc 7"/>
    <w:next w:val="Normal"/>
    <w:link w:val="TOC7Char"/>
    <w:uiPriority w:val="39"/>
    <w:pPr>
      <w:ind w:left="1200"/>
    </w:pPr>
    <w:rPr>
      <w:sz w:val="28"/>
    </w:rPr>
  </w:style>
  <w:style w:type="character" w:customStyle="1" w:styleId="TOC7Char">
    <w:name w:val="TOC 7 Char"/>
    <w:link w:val="TOC7"/>
    <w:rPr>
      <w:sz w:val="28"/>
    </w:rPr>
  </w:style>
  <w:style w:type="character" w:customStyle="1" w:styleId="Heading3Char">
    <w:name w:val="Heading 3 Char"/>
    <w:link w:val="Heading3"/>
    <w:rPr>
      <w:b/>
      <w:sz w:val="26"/>
    </w:rPr>
  </w:style>
  <w:style w:type="paragraph" w:styleId="Bibliography">
    <w:name w:val="Bibliography"/>
    <w:basedOn w:val="Normal"/>
    <w:next w:val="Normal"/>
    <w:link w:val="BibliographyChar"/>
  </w:style>
  <w:style w:type="character" w:customStyle="1" w:styleId="BibliographyChar">
    <w:name w:val="Bibliography Char"/>
    <w:basedOn w:val="Normal1"/>
    <w:link w:val="Bibliography"/>
    <w:rPr>
      <w:sz w:val="28"/>
    </w:rPr>
  </w:style>
  <w:style w:type="paragraph" w:styleId="ListParagraph">
    <w:name w:val="List Paragraph"/>
    <w:basedOn w:val="Normal"/>
    <w:link w:val="ListParagraphChar"/>
    <w:pPr>
      <w:ind w:left="720"/>
      <w:contextualSpacing/>
    </w:pPr>
  </w:style>
  <w:style w:type="character" w:customStyle="1" w:styleId="ListParagraphChar">
    <w:name w:val="List Paragraph Char"/>
    <w:basedOn w:val="Normal1"/>
    <w:link w:val="ListParagraph"/>
    <w:rPr>
      <w:sz w:val="28"/>
    </w:rPr>
  </w:style>
  <w:style w:type="paragraph" w:styleId="TOC3">
    <w:name w:val="toc 3"/>
    <w:next w:val="Normal"/>
    <w:link w:val="TOC3Char"/>
    <w:uiPriority w:val="39"/>
    <w:pPr>
      <w:ind w:left="400"/>
    </w:pPr>
    <w:rPr>
      <w:sz w:val="28"/>
    </w:rPr>
  </w:style>
  <w:style w:type="character" w:customStyle="1" w:styleId="TOC3Char">
    <w:name w:val="TOC 3 Char"/>
    <w:link w:val="TOC3"/>
    <w:rPr>
      <w:sz w:val="28"/>
    </w:rPr>
  </w:style>
  <w:style w:type="paragraph" w:customStyle="1" w:styleId="PlaceholderText1">
    <w:name w:val="Placeholder Text1"/>
    <w:basedOn w:val="DefaultParagraphFont1"/>
    <w:link w:val="PlaceholderText"/>
    <w:rPr>
      <w:color w:val="808080"/>
    </w:rPr>
  </w:style>
  <w:style w:type="character" w:styleId="PlaceholderText">
    <w:name w:val="Placeholder Text"/>
    <w:basedOn w:val="DefaultParagraphFont"/>
    <w:link w:val="PlaceholderText1"/>
    <w:rPr>
      <w:color w:val="808080"/>
    </w:rPr>
  </w:style>
  <w:style w:type="character" w:customStyle="1" w:styleId="Heading5Char">
    <w:name w:val="Heading 5 Char"/>
    <w:link w:val="Heading5"/>
    <w:rPr>
      <w:b/>
      <w:sz w:val="22"/>
    </w:rPr>
  </w:style>
  <w:style w:type="character" w:customStyle="1" w:styleId="Heading1Char">
    <w:name w:val="Heading 1 Char"/>
    <w:link w:val="Heading1"/>
    <w:rPr>
      <w:b/>
      <w:sz w:val="32"/>
    </w:rPr>
  </w:style>
  <w:style w:type="paragraph" w:customStyle="1" w:styleId="Hyperlink2">
    <w:name w:val="Hyperlink2"/>
    <w:link w:val="Hyperlink"/>
    <w:rPr>
      <w:color w:val="0000FF"/>
      <w:u w:val="single"/>
    </w:rPr>
  </w:style>
  <w:style w:type="character" w:styleId="Hyperlink">
    <w:name w:val="Hyperlink"/>
    <w:link w:val="Hyperlink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sz w:val="22"/>
    </w:rPr>
  </w:style>
  <w:style w:type="paragraph" w:styleId="TOC1">
    <w:name w:val="toc 1"/>
    <w:next w:val="Normal"/>
    <w:link w:val="TOC1Char"/>
    <w:uiPriority w:val="39"/>
    <w:rPr>
      <w:b/>
      <w:sz w:val="28"/>
    </w:rPr>
  </w:style>
  <w:style w:type="character" w:customStyle="1" w:styleId="TOC1Char">
    <w:name w:val="TOC 1 Char"/>
    <w:link w:val="TOC1"/>
    <w:rPr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sz w:val="20"/>
    </w:rPr>
  </w:style>
  <w:style w:type="paragraph" w:styleId="TOC9">
    <w:name w:val="toc 9"/>
    <w:next w:val="Normal"/>
    <w:link w:val="TOC9Char"/>
    <w:uiPriority w:val="39"/>
    <w:pPr>
      <w:ind w:left="1600"/>
    </w:pPr>
    <w:rPr>
      <w:sz w:val="28"/>
    </w:rPr>
  </w:style>
  <w:style w:type="character" w:customStyle="1" w:styleId="TOC9Char">
    <w:name w:val="TOC 9 Char"/>
    <w:link w:val="TOC9"/>
    <w:rPr>
      <w:sz w:val="28"/>
    </w:rPr>
  </w:style>
  <w:style w:type="paragraph" w:customStyle="1" w:styleId="UnresolvedMention1">
    <w:name w:val="Unresolved Mention1"/>
    <w:basedOn w:val="DefaultParagraphFont1"/>
    <w:link w:val="UnresolvedMention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link w:val="UnresolvedMention1"/>
    <w:rPr>
      <w:color w:val="605E5C"/>
      <w:shd w:val="clear" w:color="auto" w:fill="E1DFDD"/>
    </w:rPr>
  </w:style>
  <w:style w:type="paragraph" w:styleId="TOC8">
    <w:name w:val="toc 8"/>
    <w:next w:val="Normal"/>
    <w:link w:val="TOC8Char"/>
    <w:uiPriority w:val="39"/>
    <w:pPr>
      <w:ind w:left="1400"/>
    </w:pPr>
    <w:rPr>
      <w:sz w:val="28"/>
    </w:rPr>
  </w:style>
  <w:style w:type="character" w:customStyle="1" w:styleId="TOC8Char">
    <w:name w:val="TOC 8 Char"/>
    <w:link w:val="TOC8"/>
    <w:rPr>
      <w:sz w:val="28"/>
    </w:rPr>
  </w:style>
  <w:style w:type="paragraph" w:styleId="TOC5">
    <w:name w:val="toc 5"/>
    <w:next w:val="Normal"/>
    <w:link w:val="TOC5Char"/>
    <w:uiPriority w:val="39"/>
    <w:pPr>
      <w:ind w:left="800"/>
    </w:pPr>
    <w:rPr>
      <w:sz w:val="28"/>
    </w:rPr>
  </w:style>
  <w:style w:type="character" w:customStyle="1" w:styleId="TOC5Char">
    <w:name w:val="TOC 5 Char"/>
    <w:link w:val="TOC5"/>
    <w:rPr>
      <w:sz w:val="28"/>
    </w:rPr>
  </w:style>
  <w:style w:type="paragraph" w:styleId="Subtitle">
    <w:name w:val="Subtitle"/>
    <w:next w:val="Normal"/>
    <w:link w:val="SubtitleChar"/>
    <w:uiPriority w:val="11"/>
    <w:qFormat/>
    <w:pPr>
      <w:jc w:val="both"/>
    </w:pPr>
    <w:rPr>
      <w:i/>
    </w:rPr>
  </w:style>
  <w:style w:type="character" w:customStyle="1" w:styleId="SubtitleChar">
    <w:name w:val="Subtitle Char"/>
    <w:link w:val="Subtitle"/>
    <w:rPr>
      <w:i/>
    </w:rPr>
  </w:style>
  <w:style w:type="paragraph" w:styleId="Title">
    <w:name w:val="Title"/>
    <w:next w:val="Normal"/>
    <w:link w:val="TitleChar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TitleChar">
    <w:name w:val="Title Char"/>
    <w:link w:val="Title"/>
    <w:rPr>
      <w:b/>
      <w:caps/>
      <w:sz w:val="40"/>
    </w:rPr>
  </w:style>
  <w:style w:type="character" w:customStyle="1" w:styleId="Heading4Char">
    <w:name w:val="Heading 4 Char"/>
    <w:link w:val="Heading4"/>
    <w:rPr>
      <w:b/>
    </w:rPr>
  </w:style>
  <w:style w:type="character" w:customStyle="1" w:styleId="Heading2Char">
    <w:name w:val="Heading 2 Char"/>
    <w:link w:val="Heading2"/>
    <w:rPr>
      <w:b/>
      <w:sz w:val="28"/>
    </w:rPr>
  </w:style>
  <w:style w:type="table" w:styleId="PlainTable4">
    <w:name w:val="Plain Table 4"/>
    <w:basedOn w:val="TableNormal"/>
    <w:tblPr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PlainTable2">
    <w:name w:val="Plain Table 2"/>
    <w:basedOn w:val="TableNormal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ustomorales/keras-ocr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JaidedAI/EasyOCR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pypi.org/project/pytesseract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13</Pages>
  <Words>3018</Words>
  <Characters>17208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Kept</Company>
  <LinksUpToDate>false</LinksUpToDate>
  <CharactersWithSpaces>20186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Korobov, Alexey</cp:lastModifiedBy>
  <cp:revision>11</cp:revision>
  <dcterms:created xsi:type="dcterms:W3CDTF">2023-03-26T20:26:00Z</dcterms:created>
  <dcterms:modified xsi:type="dcterms:W3CDTF">2023-03-26T22:05:00Z</dcterms:modified>
</cp:coreProperties>
</file>