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2"/>
        <w:tabs>
          <w:tab w:val="left" w:pos="720" w:leader="none"/>
          <w:tab w:val="center" w:pos="4320" w:leader="none"/>
          <w:tab w:val="right" w:pos="8640" w:leader="none"/>
        </w:tabs>
        <w:spacing w:before="120" w:after="120"/>
        <w:jc w:val="center"/>
        <w:rPr>
          <w:lang w:val="en-US"/>
        </w:rPr>
      </w:pPr>
      <w:r>
        <w:rPr>
          <w:rFonts w:cs="Arial" w:ascii="Arial" w:hAnsi="Arial"/>
          <w:sz w:val="36"/>
          <w:szCs w:val="36"/>
          <w:lang w:val="en-US"/>
        </w:rPr>
        <w:t>Aleksey Khromenkov</w:t>
      </w:r>
    </w:p>
    <w:p>
      <w:pPr>
        <w:pStyle w:val="Style22"/>
        <w:tabs>
          <w:tab w:val="left" w:pos="720" w:leader="none"/>
          <w:tab w:val="center" w:pos="4320" w:leader="none"/>
          <w:tab w:val="right" w:pos="8640" w:leader="none"/>
        </w:tabs>
        <w:spacing w:before="120" w:after="120"/>
        <w:jc w:val="center"/>
        <w:rPr>
          <w:rFonts w:ascii="Arial" w:hAnsi="Arial" w:cs="Arial"/>
          <w:caps/>
          <w:color w:val="31849B"/>
          <w:sz w:val="28"/>
          <w:szCs w:val="28"/>
        </w:rPr>
      </w:pPr>
      <w:r>
        <w:rPr>
          <w:rFonts w:cs="Arial" w:ascii="Arial" w:hAnsi="Arial"/>
          <w:caps/>
          <w:color w:val="31849B"/>
          <w:sz w:val="28"/>
          <w:szCs w:val="28"/>
        </w:rPr>
        <w:t>Automation QA engineer</w:t>
      </w:r>
    </w:p>
    <w:p>
      <w:pPr>
        <w:pStyle w:val="Style22"/>
        <w:tabs>
          <w:tab w:val="left" w:pos="720" w:leader="none"/>
          <w:tab w:val="center" w:pos="4320" w:leader="none"/>
          <w:tab w:val="right" w:pos="8640" w:leader="none"/>
        </w:tabs>
        <w:spacing w:before="120" w:after="120"/>
        <w:jc w:val="center"/>
        <w:rPr>
          <w:rFonts w:ascii="Arial" w:hAnsi="Arial" w:cs="Arial"/>
          <w:b/>
          <w:b/>
          <w:bCs/>
          <w:sz w:val="22"/>
          <w:lang w:val="fr-FR"/>
        </w:rPr>
      </w:pPr>
      <w:r>
        <w:rPr>
          <w:rFonts w:cs="Arial" w:ascii="Arial" w:hAnsi="Arial"/>
          <w:b/>
          <w:bCs/>
          <w:sz w:val="22"/>
          <w:lang w:val="fr-FR"/>
        </w:rPr>
      </w:r>
    </w:p>
    <w:p>
      <w:pPr>
        <w:pStyle w:val="Normal"/>
        <w:rPr>
          <w:rFonts w:ascii="Arial" w:hAnsi="Arial" w:cs="Arial"/>
          <w:b/>
          <w:b/>
          <w:sz w:val="20"/>
          <w:szCs w:val="20"/>
          <w:u w:val="single"/>
          <w:lang w:val="en-US"/>
        </w:rPr>
      </w:pPr>
      <w:r>
        <w:rPr>
          <w:rFonts w:cs="Arial" w:ascii="Arial" w:hAnsi="Arial"/>
          <w:b/>
          <w:sz w:val="20"/>
          <w:szCs w:val="20"/>
          <w:u w:val="single"/>
          <w:lang w:val="en-US"/>
        </w:rPr>
        <w:t>Contacts:</w:t>
      </w:r>
    </w:p>
    <w:p>
      <w:pPr>
        <w:pStyle w:val="Normal"/>
        <w:rPr>
          <w:rFonts w:ascii="Arial" w:hAnsi="Arial" w:cs="Arial"/>
          <w:sz w:val="20"/>
          <w:szCs w:val="20"/>
          <w:lang w:val="en-US"/>
        </w:rPr>
      </w:pPr>
      <w:r>
        <w:rPr>
          <w:rFonts w:cs="Arial" w:ascii="Arial" w:hAnsi="Arial"/>
          <w:b/>
          <w:sz w:val="20"/>
          <w:szCs w:val="20"/>
          <w:lang w:val="en-US"/>
        </w:rPr>
        <w:t>Email:</w:t>
      </w:r>
      <w:r>
        <w:rPr>
          <w:rFonts w:cs="Arial" w:ascii="Arial" w:hAnsi="Arial"/>
          <w:sz w:val="20"/>
          <w:szCs w:val="20"/>
          <w:lang w:val="en-US"/>
        </w:rPr>
        <w:t xml:space="preserve"> </w:t>
        <w:tab/>
        <w:tab/>
      </w:r>
      <w:hyperlink r:id="rId2">
        <w:r>
          <w:rPr>
            <w:rFonts w:cs="Arial" w:ascii="Arial" w:hAnsi="Arial"/>
            <w:sz w:val="20"/>
            <w:szCs w:val="20"/>
            <w:lang w:val="en-US"/>
          </w:rPr>
          <w:t xml:space="preserve">khromenkov@yandex.ru </w:t>
        </w:r>
      </w:hyperlink>
    </w:p>
    <w:p>
      <w:pPr>
        <w:pStyle w:val="Normal"/>
        <w:rPr>
          <w:rFonts w:ascii="Arial" w:hAnsi="Arial" w:cs="Arial"/>
          <w:sz w:val="20"/>
          <w:szCs w:val="20"/>
          <w:lang w:val="en-US"/>
        </w:rPr>
      </w:pPr>
      <w:r>
        <w:rPr>
          <w:rFonts w:cs="Arial" w:ascii="Arial" w:hAnsi="Arial"/>
          <w:b/>
          <w:sz w:val="20"/>
          <w:szCs w:val="20"/>
          <w:lang w:val="en-US"/>
        </w:rPr>
        <w:t>Telegram:</w:t>
      </w:r>
      <w:r>
        <w:rPr>
          <w:rFonts w:cs="Arial" w:ascii="Arial" w:hAnsi="Arial"/>
          <w:sz w:val="20"/>
          <w:szCs w:val="20"/>
          <w:lang w:val="en-US"/>
        </w:rPr>
        <w:t xml:space="preserve"> </w:t>
        <w:tab/>
      </w:r>
      <w:r>
        <w:rPr>
          <w:rFonts w:cs="Arial" w:ascii="Arial" w:hAnsi="Arial"/>
          <w:b/>
          <w:sz w:val="20"/>
          <w:szCs w:val="20"/>
          <w:lang w:val="en-US"/>
        </w:rPr>
        <w:t>@aleksey_rhk</w:t>
      </w:r>
    </w:p>
    <w:p>
      <w:pPr>
        <w:pStyle w:val="Normal"/>
        <w:rPr>
          <w:rStyle w:val="Style12"/>
          <w:rFonts w:ascii="Arial" w:hAnsi="Arial" w:cs="Arial"/>
          <w:sz w:val="20"/>
          <w:szCs w:val="20"/>
          <w:lang w:val="en-US"/>
        </w:rPr>
      </w:pPr>
      <w:r>
        <w:rPr>
          <w:rFonts w:cs="Arial" w:ascii="Arial" w:hAnsi="Arial"/>
          <w:b/>
          <w:sz w:val="20"/>
          <w:szCs w:val="20"/>
          <w:lang w:val="en-US"/>
        </w:rPr>
        <w:t>LinkedIn:</w:t>
        <w:tab/>
      </w:r>
      <w:hyperlink r:id="rId3">
        <w:r>
          <w:rPr>
            <w:rFonts w:cs="Arial" w:ascii="Arial" w:hAnsi="Arial"/>
            <w:b w:val="false"/>
            <w:bCs w:val="false"/>
            <w:sz w:val="20"/>
            <w:szCs w:val="20"/>
            <w:lang w:val="en-US"/>
          </w:rPr>
          <w:t>https://www.linkedin.com/in/aliaksei-khramiankou/</w:t>
        </w:r>
      </w:hyperlink>
    </w:p>
    <w:p>
      <w:pPr>
        <w:pStyle w:val="Normal"/>
        <w:rPr>
          <w:rFonts w:ascii="Arial" w:hAnsi="Arial" w:cs="Arial"/>
          <w:sz w:val="20"/>
          <w:szCs w:val="20"/>
          <w:lang w:val="en-US"/>
        </w:rPr>
      </w:pPr>
      <w:r>
        <w:rPr>
          <w:rFonts w:cs="Arial" w:ascii="Arial" w:hAnsi="Arial"/>
          <w:b/>
          <w:sz w:val="20"/>
          <w:szCs w:val="20"/>
          <w:lang w:val="en-US"/>
        </w:rPr>
        <w:t>Skype:</w:t>
        <w:tab/>
        <w:tab/>
      </w:r>
      <w:r>
        <w:rPr>
          <w:rFonts w:cs="Arial" w:ascii="Arial" w:hAnsi="Arial"/>
          <w:sz w:val="20"/>
          <w:szCs w:val="20"/>
        </w:rPr>
        <w:t>live:</w:t>
      </w:r>
      <w:r>
        <w:rPr>
          <w:rFonts w:cs="Arial" w:ascii="Arial" w:hAnsi="Arial"/>
          <w:sz w:val="20"/>
          <w:szCs w:val="20"/>
          <w:lang w:val="en-US"/>
        </w:rPr>
        <w:t>khromenkov60</w:t>
      </w:r>
    </w:p>
    <w:p>
      <w:pPr>
        <w:pStyle w:val="Normal"/>
        <w:rPr>
          <w:rFonts w:ascii="Arial" w:hAnsi="Arial" w:cs="Arial"/>
          <w:sz w:val="20"/>
          <w:szCs w:val="20"/>
          <w:lang w:val="en-US"/>
        </w:rPr>
      </w:pPr>
      <w:r>
        <w:rPr>
          <w:rFonts w:cs="Arial" w:ascii="Arial" w:hAnsi="Arial"/>
          <w:b/>
          <w:sz w:val="20"/>
          <w:szCs w:val="20"/>
          <w:lang w:val="en-US"/>
        </w:rPr>
        <w:t>Mobile:</w:t>
      </w:r>
      <w:r>
        <w:rPr>
          <w:rFonts w:cs="Arial" w:ascii="Arial" w:hAnsi="Arial"/>
          <w:sz w:val="20"/>
          <w:szCs w:val="20"/>
          <w:lang w:val="en-US"/>
        </w:rPr>
        <w:t xml:space="preserve"> </w:t>
        <w:tab/>
        <w:t>(+37544) 7525453</w:t>
        <w:br/>
      </w:r>
      <w:r>
        <w:rPr>
          <w:rFonts w:cs="Arial" w:ascii="Arial" w:hAnsi="Arial"/>
          <w:b/>
          <w:bCs/>
          <w:sz w:val="20"/>
          <w:szCs w:val="20"/>
          <w:lang w:val="en-US"/>
        </w:rPr>
        <w:t xml:space="preserve">GitHub:           </w:t>
      </w:r>
      <w:hyperlink r:id="rId4">
        <w:r>
          <w:rPr>
            <w:rFonts w:cs="Arial" w:ascii="Arial" w:hAnsi="Arial"/>
            <w:b/>
            <w:bCs/>
            <w:sz w:val="20"/>
            <w:szCs w:val="20"/>
            <w:lang w:val="en-US"/>
          </w:rPr>
          <w:t xml:space="preserve"> </w:t>
        </w:r>
      </w:hyperlink>
      <w:hyperlink r:id="rId5">
        <w:r>
          <w:rPr>
            <w:rFonts w:cs="Arial" w:ascii="Arial" w:hAnsi="Arial"/>
            <w:b w:val="false"/>
            <w:bCs w:val="false"/>
            <w:sz w:val="20"/>
            <w:szCs w:val="20"/>
            <w:lang w:val="en-US"/>
          </w:rPr>
          <w:t>https://github.com/alekseyby</w:t>
        </w:r>
      </w:hyperlink>
      <w:r>
        <w:rPr>
          <w:rFonts w:cs="Arial" w:ascii="Arial" w:hAnsi="Arial"/>
          <w:b w:val="false"/>
          <w:bCs w:val="false"/>
          <w:sz w:val="20"/>
          <w:szCs w:val="20"/>
          <w:lang w:val="en-US"/>
        </w:rPr>
        <w:br/>
      </w:r>
      <w:r>
        <w:rPr>
          <w:rFonts w:cs="Arial" w:ascii="Arial" w:hAnsi="Arial"/>
          <w:b/>
          <w:bCs/>
          <w:sz w:val="20"/>
          <w:szCs w:val="20"/>
          <w:lang w:val="en-US"/>
        </w:rPr>
        <w:t xml:space="preserve">Site:                 </w:t>
      </w:r>
      <w:hyperlink r:id="rId6">
        <w:r>
          <w:rPr>
            <w:rFonts w:cs="Arial" w:ascii="Arial" w:hAnsi="Arial"/>
            <w:b w:val="false"/>
            <w:bCs w:val="false"/>
            <w:sz w:val="20"/>
            <w:szCs w:val="20"/>
            <w:lang w:val="en-US"/>
          </w:rPr>
          <w:t>http://khromenkov.herokuapp.com/</w:t>
        </w:r>
      </w:hyperlink>
      <w:r>
        <w:rPr>
          <w:rFonts w:cs="Arial" w:ascii="Arial" w:hAnsi="Arial"/>
          <w:b/>
          <w:bCs/>
          <w:sz w:val="20"/>
          <w:szCs w:val="20"/>
          <w:lang w:val="en-US"/>
        </w:rPr>
        <w:t xml:space="preserve">     </w:t>
      </w:r>
    </w:p>
    <w:p>
      <w:pPr>
        <w:pStyle w:val="Normal"/>
        <w:rPr>
          <w:rFonts w:ascii="Arial" w:hAnsi="Arial" w:cs="Arial"/>
          <w:sz w:val="20"/>
          <w:szCs w:val="20"/>
          <w:lang w:val="en-US"/>
        </w:rPr>
      </w:pPr>
      <w:r>
        <w:rPr>
          <w:rFonts w:cs="Arial" w:ascii="Arial" w:hAnsi="Arial"/>
          <w:sz w:val="20"/>
          <w:szCs w:val="20"/>
          <w:lang w:val="en-US"/>
        </w:rPr>
      </w:r>
    </w:p>
    <w:p>
      <w:pPr>
        <w:pStyle w:val="Normal"/>
        <w:numPr>
          <w:ilvl w:val="0"/>
          <w:numId w:val="0"/>
        </w:numPr>
        <w:ind w:left="0" w:hanging="0"/>
        <w:jc w:val="center"/>
        <w:outlineLvl w:val="0"/>
        <w:rPr>
          <w:rFonts w:ascii="Arial" w:hAnsi="Arial" w:cs="Arial"/>
          <w:b/>
          <w:b/>
          <w:bCs/>
          <w:sz w:val="22"/>
          <w:lang w:val="fr-FR"/>
        </w:rPr>
      </w:pPr>
      <w:r>
        <w:rPr>
          <w:rFonts w:cs="Arial" w:ascii="Arial" w:hAnsi="Arial"/>
          <w:b/>
          <w:bCs/>
          <w:sz w:val="22"/>
          <w:lang w:val="fr-FR"/>
        </w:rPr>
      </w:r>
    </w:p>
    <w:p>
      <w:pPr>
        <w:pStyle w:val="Normal"/>
        <w:numPr>
          <w:ilvl w:val="0"/>
          <w:numId w:val="0"/>
        </w:numPr>
        <w:ind w:left="0" w:hanging="0"/>
        <w:jc w:val="center"/>
        <w:outlineLvl w:val="0"/>
        <w:rPr>
          <w:rFonts w:ascii="Arial" w:hAnsi="Arial" w:cs="Arial"/>
          <w:b/>
          <w:b/>
          <w:bCs/>
          <w:sz w:val="22"/>
          <w:lang w:val="fr-FR"/>
        </w:rPr>
      </w:pPr>
      <w:r>
        <w:rPr>
          <w:rFonts w:cs="Arial" w:ascii="Arial" w:hAnsi="Arial"/>
          <w:b/>
          <w:bCs/>
          <w:sz w:val="22"/>
          <w:lang w:val="fr-FR"/>
        </w:rPr>
        <w:t>PROFESSIONAL EXPERIENCE</w:t>
      </w:r>
    </w:p>
    <w:p>
      <w:pPr>
        <w:pStyle w:val="Normal"/>
        <w:numPr>
          <w:ilvl w:val="0"/>
          <w:numId w:val="0"/>
        </w:numPr>
        <w:shd w:val="clear" w:color="auto" w:fill="D9D9D9" w:themeFill="background1" w:themeFillShade="d9"/>
        <w:spacing w:before="120" w:after="120"/>
        <w:ind w:left="0" w:right="-375" w:hanging="0"/>
        <w:outlineLvl w:val="1"/>
        <w:rPr>
          <w:rFonts w:ascii="Arial" w:hAnsi="Arial" w:cs="Arial"/>
          <w:b/>
          <w:b/>
          <w:bCs/>
          <w:sz w:val="20"/>
          <w:szCs w:val="20"/>
          <w:lang w:val="en-US"/>
        </w:rPr>
      </w:pPr>
      <w:r>
        <w:rPr>
          <w:rFonts w:cs="Arial" w:ascii="Arial" w:hAnsi="Arial"/>
          <w:b/>
          <w:bCs/>
          <w:sz w:val="20"/>
          <w:szCs w:val="20"/>
          <w:lang w:val="en-US"/>
        </w:rPr>
        <w:t>PROMWAD</w:t>
      </w:r>
    </w:p>
    <w:p>
      <w:pPr>
        <w:pStyle w:val="Normal"/>
        <w:jc w:val="both"/>
        <w:rPr>
          <w:rFonts w:ascii="Arial" w:hAnsi="Arial" w:cs="Arial"/>
          <w:b/>
          <w:b/>
          <w:bCs/>
          <w:sz w:val="20"/>
          <w:szCs w:val="20"/>
          <w:u w:val="single"/>
          <w:lang w:val="en-US"/>
        </w:rPr>
      </w:pPr>
      <w:r>
        <w:rPr>
          <w:rFonts w:cs="Arial" w:ascii="Arial" w:hAnsi="Arial"/>
          <w:b/>
          <w:bCs/>
          <w:sz w:val="20"/>
          <w:szCs w:val="20"/>
          <w:u w:val="single"/>
          <w:lang w:val="en-US"/>
        </w:rPr>
        <w:t>Project: Wink – Rostelecom – ( May 2021 – April 2022 )</w:t>
      </w:r>
    </w:p>
    <w:p>
      <w:pPr>
        <w:pStyle w:val="Normal"/>
        <w:jc w:val="both"/>
        <w:rPr>
          <w:rFonts w:ascii="Arial" w:hAnsi="Arial" w:cs="Arial"/>
          <w:b/>
          <w:b/>
          <w:sz w:val="20"/>
          <w:szCs w:val="20"/>
          <w:lang w:val="en-US"/>
        </w:rPr>
      </w:pPr>
      <w:r>
        <w:rPr>
          <w:rFonts w:cs="Arial" w:ascii="Arial" w:hAnsi="Arial"/>
          <w:b/>
          <w:sz w:val="20"/>
          <w:szCs w:val="20"/>
          <w:lang w:val="en-US"/>
        </w:rPr>
      </w:r>
    </w:p>
    <w:p>
      <w:pPr>
        <w:pStyle w:val="Normal"/>
        <w:jc w:val="both"/>
        <w:rPr>
          <w:rFonts w:ascii="Arial" w:hAnsi="Arial" w:cs="Arial"/>
          <w:b/>
          <w:b/>
          <w:sz w:val="20"/>
          <w:szCs w:val="20"/>
          <w:lang w:val="en-US"/>
        </w:rPr>
      </w:pPr>
      <w:r>
        <w:rPr>
          <w:rFonts w:cs="Arial" w:ascii="Arial" w:hAnsi="Arial"/>
          <w:b/>
          <w:sz w:val="20"/>
          <w:szCs w:val="20"/>
          <w:lang w:val="en-US"/>
        </w:rPr>
        <w:t>Test Automation Engineer (Backend)</w:t>
      </w:r>
    </w:p>
    <w:p>
      <w:pPr>
        <w:pStyle w:val="Normal"/>
        <w:jc w:val="both"/>
        <w:rPr>
          <w:rFonts w:ascii="Arial" w:hAnsi="Arial" w:cs="Arial"/>
          <w:b/>
          <w:b/>
          <w:sz w:val="20"/>
          <w:szCs w:val="20"/>
          <w:lang w:val="en-US"/>
        </w:rPr>
      </w:pPr>
      <w:r>
        <w:rPr>
          <w:rFonts w:cs="Arial" w:ascii="Arial" w:hAnsi="Arial"/>
          <w:b/>
          <w:sz w:val="20"/>
          <w:szCs w:val="20"/>
          <w:lang w:val="en-US"/>
        </w:rPr>
      </w:r>
    </w:p>
    <w:p>
      <w:pPr>
        <w:pStyle w:val="Normal"/>
        <w:rPr>
          <w:rFonts w:ascii="Arial" w:hAnsi="Arial"/>
          <w:sz w:val="20"/>
          <w:szCs w:val="20"/>
        </w:rPr>
      </w:pPr>
      <w:r>
        <w:rPr>
          <w:rFonts w:cs="Arial" w:ascii="Arial" w:hAnsi="Arial"/>
          <w:b w:val="false"/>
          <w:i w:val="false"/>
          <w:caps w:val="false"/>
          <w:smallCaps w:val="false"/>
          <w:spacing w:val="0"/>
          <w:sz w:val="20"/>
          <w:szCs w:val="20"/>
          <w:lang w:val="en-US"/>
        </w:rPr>
        <w:t xml:space="preserve">Development of </w:t>
      </w:r>
      <w:r>
        <w:rPr>
          <w:rFonts w:cs="Arial" w:ascii="Arial" w:hAnsi="Arial"/>
          <w:b w:val="false"/>
          <w:i w:val="false"/>
          <w:caps w:val="false"/>
          <w:smallCaps w:val="false"/>
          <w:spacing w:val="0"/>
          <w:sz w:val="20"/>
          <w:szCs w:val="20"/>
          <w:lang w:val="en-US"/>
        </w:rPr>
        <w:t>recommendation system for streaming platform</w:t>
      </w:r>
      <w:r>
        <w:rPr>
          <w:rFonts w:cs="Arial" w:ascii="Arial" w:hAnsi="Arial"/>
          <w:b w:val="false"/>
          <w:i w:val="false"/>
          <w:caps w:val="false"/>
          <w:smallCaps w:val="false"/>
          <w:spacing w:val="0"/>
          <w:sz w:val="20"/>
          <w:szCs w:val="20"/>
          <w:lang w:val="en-US"/>
        </w:rPr>
        <w:t xml:space="preserve"> service </w:t>
      </w:r>
      <w:r>
        <w:rPr>
          <w:rFonts w:cs="Arial" w:ascii="Arial" w:hAnsi="Arial"/>
          <w:b w:val="false"/>
          <w:i w:val="false"/>
          <w:caps w:val="false"/>
          <w:smallCaps w:val="false"/>
          <w:spacing w:val="0"/>
          <w:sz w:val="20"/>
          <w:szCs w:val="20"/>
          <w:lang w:val="en-US"/>
        </w:rPr>
        <w:t xml:space="preserve">Wink </w:t>
      </w:r>
      <w:r>
        <w:rPr>
          <w:rFonts w:cs="Arial" w:ascii="Arial" w:hAnsi="Arial"/>
          <w:b w:val="false"/>
          <w:i w:val="false"/>
          <w:caps w:val="false"/>
          <w:smallCaps w:val="false"/>
          <w:spacing w:val="0"/>
          <w:sz w:val="20"/>
          <w:szCs w:val="20"/>
          <w:lang w:val="en-US"/>
        </w:rPr>
        <w:t>for the one of largest operator – Rostelecom.</w:t>
        <w:br/>
        <w:t>IPTV-/OTT-TV broadcasting service is deployed in all major regions of the Russian Federation. The platform provides access to 2,000+ films and series, 120+ federal, cable and satellite TV channels, and is used by more than 10 million people.</w:t>
      </w:r>
    </w:p>
    <w:p>
      <w:pPr>
        <w:pStyle w:val="Normal"/>
        <w:rPr>
          <w:rFonts w:ascii="Arial" w:hAnsi="Arial"/>
          <w:sz w:val="20"/>
          <w:szCs w:val="20"/>
        </w:rPr>
      </w:pPr>
      <w:r>
        <w:rPr>
          <w:rFonts w:ascii="Arial" w:hAnsi="Arial"/>
          <w:sz w:val="20"/>
          <w:szCs w:val="20"/>
        </w:rPr>
      </w:r>
    </w:p>
    <w:p>
      <w:pPr>
        <w:pStyle w:val="Normal"/>
        <w:jc w:val="both"/>
        <w:rPr>
          <w:rFonts w:ascii="Arial" w:hAnsi="Arial"/>
          <w:b/>
          <w:b/>
          <w:bCs/>
          <w:sz w:val="20"/>
          <w:szCs w:val="20"/>
        </w:rPr>
      </w:pPr>
      <w:r>
        <w:rPr>
          <w:rFonts w:cs="Arial" w:ascii="Arial" w:hAnsi="Arial"/>
          <w:b/>
          <w:bCs/>
          <w:i w:val="false"/>
          <w:caps w:val="false"/>
          <w:smallCaps w:val="false"/>
          <w:spacing w:val="0"/>
          <w:sz w:val="20"/>
          <w:szCs w:val="20"/>
          <w:lang w:val="en-US"/>
        </w:rPr>
        <w:t xml:space="preserve">Responsibilities: </w:t>
      </w:r>
    </w:p>
    <w:p>
      <w:pPr>
        <w:pStyle w:val="Normal"/>
        <w:jc w:val="both"/>
        <w:rPr>
          <w:rFonts w:ascii="Arial" w:hAnsi="Arial"/>
          <w:b/>
          <w:b/>
          <w:bCs/>
          <w:sz w:val="20"/>
          <w:szCs w:val="20"/>
        </w:rPr>
      </w:pPr>
      <w:r>
        <w:rPr>
          <w:rFonts w:ascii="Arial" w:hAnsi="Arial"/>
          <w:b/>
          <w:bCs/>
          <w:sz w:val="20"/>
          <w:szCs w:val="20"/>
        </w:rPr>
      </w:r>
    </w:p>
    <w:p>
      <w:pPr>
        <w:pStyle w:val="Normal"/>
        <w:numPr>
          <w:ilvl w:val="0"/>
          <w:numId w:val="3"/>
        </w:numPr>
        <w:jc w:val="both"/>
        <w:rPr>
          <w:rFonts w:ascii="Arial" w:hAnsi="Arial"/>
          <w:sz w:val="20"/>
          <w:szCs w:val="20"/>
        </w:rPr>
      </w:pPr>
      <w:r>
        <w:rPr>
          <w:rFonts w:cs="Arial" w:ascii="Arial" w:hAnsi="Arial"/>
          <w:b w:val="false"/>
          <w:i w:val="false"/>
          <w:caps w:val="false"/>
          <w:smallCaps w:val="false"/>
          <w:spacing w:val="0"/>
          <w:sz w:val="20"/>
          <w:szCs w:val="20"/>
          <w:lang w:val="en-US"/>
        </w:rPr>
        <w:t>Writing automated module and integration back-end tests for high-performed system components working with message broker (Apache Kafka) using Pytest as a single QA at project.</w:t>
      </w:r>
    </w:p>
    <w:p>
      <w:pPr>
        <w:pStyle w:val="Normal"/>
        <w:numPr>
          <w:ilvl w:val="0"/>
          <w:numId w:val="3"/>
        </w:numPr>
        <w:jc w:val="both"/>
        <w:rPr>
          <w:rFonts w:ascii="Arial" w:hAnsi="Arial"/>
          <w:sz w:val="20"/>
          <w:szCs w:val="20"/>
        </w:rPr>
      </w:pPr>
      <w:r>
        <w:rPr>
          <w:rFonts w:cs="Arial"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szCs w:val="20"/>
          <w:lang w:val="en-US"/>
        </w:rPr>
        <w:t>Development API tests for Interactive TV recommendation system including mock tests (Wiremock)</w:t>
      </w:r>
    </w:p>
    <w:p>
      <w:pPr>
        <w:pStyle w:val="Normal"/>
        <w:numPr>
          <w:ilvl w:val="0"/>
          <w:numId w:val="3"/>
        </w:numPr>
        <w:jc w:val="both"/>
        <w:rPr>
          <w:rFonts w:ascii="Arial" w:hAnsi="Arial"/>
          <w:sz w:val="20"/>
          <w:szCs w:val="20"/>
        </w:rPr>
      </w:pPr>
      <w:r>
        <w:rPr>
          <w:rFonts w:cs="Arial" w:ascii="Arial" w:hAnsi="Arial"/>
          <w:b w:val="false"/>
          <w:i w:val="false"/>
          <w:caps w:val="false"/>
          <w:smallCaps w:val="false"/>
          <w:spacing w:val="0"/>
          <w:sz w:val="20"/>
          <w:szCs w:val="20"/>
          <w:lang w:val="en-US"/>
        </w:rPr>
        <w:t>Automation of collection processes, primary processing, and storage of large amounts of data from various types of sources, as well as scripts for monitoring the state of the system.</w:t>
      </w:r>
    </w:p>
    <w:p>
      <w:pPr>
        <w:pStyle w:val="Normal"/>
        <w:numPr>
          <w:ilvl w:val="0"/>
          <w:numId w:val="3"/>
        </w:numPr>
        <w:jc w:val="both"/>
        <w:rPr>
          <w:rFonts w:ascii="Arial" w:hAnsi="Arial"/>
          <w:sz w:val="20"/>
          <w:szCs w:val="20"/>
        </w:rPr>
      </w:pPr>
      <w:r>
        <w:rPr>
          <w:rFonts w:cs="Arial" w:ascii="Arial" w:hAnsi="Arial"/>
          <w:b w:val="false"/>
          <w:i w:val="false"/>
          <w:caps w:val="false"/>
          <w:smallCaps w:val="false"/>
          <w:spacing w:val="0"/>
          <w:sz w:val="20"/>
          <w:szCs w:val="20"/>
          <w:lang w:val="en-US"/>
        </w:rPr>
        <w:t>Automate distributed cluster maintenance and troubleshooting tasks (CentOS).</w:t>
      </w:r>
    </w:p>
    <w:p>
      <w:pPr>
        <w:pStyle w:val="Normal"/>
        <w:numPr>
          <w:ilvl w:val="0"/>
          <w:numId w:val="3"/>
        </w:numPr>
        <w:jc w:val="both"/>
        <w:rPr>
          <w:rFonts w:ascii="Arial" w:hAnsi="Arial"/>
          <w:sz w:val="20"/>
          <w:szCs w:val="20"/>
        </w:rPr>
      </w:pPr>
      <w:r>
        <w:rPr>
          <w:rFonts w:cs="Arial" w:ascii="Arial" w:hAnsi="Arial"/>
          <w:b w:val="false"/>
          <w:i w:val="false"/>
          <w:caps w:val="false"/>
          <w:smallCaps w:val="false"/>
          <w:spacing w:val="0"/>
          <w:sz w:val="20"/>
          <w:szCs w:val="20"/>
          <w:lang w:val="en-US"/>
        </w:rPr>
        <w:t>Automation of tasks related to software releases in a distributed cluster environment (CentOS).</w:t>
      </w:r>
    </w:p>
    <w:p>
      <w:pPr>
        <w:pStyle w:val="Normal"/>
        <w:numPr>
          <w:ilvl w:val="0"/>
          <w:numId w:val="0"/>
        </w:numPr>
        <w:ind w:left="720" w:hanging="0"/>
        <w:jc w:val="both"/>
        <w:rPr>
          <w:rFonts w:ascii="Arial" w:hAnsi="Arial"/>
          <w:sz w:val="20"/>
          <w:szCs w:val="20"/>
        </w:rPr>
      </w:pPr>
      <w:r>
        <w:rPr>
          <w:rFonts w:ascii="Arial" w:hAnsi="Arial"/>
          <w:sz w:val="20"/>
          <w:szCs w:val="20"/>
        </w:rPr>
      </w:r>
    </w:p>
    <w:p>
      <w:pPr>
        <w:pStyle w:val="Caption"/>
        <w:rPr>
          <w:rFonts w:ascii="Arial" w:hAnsi="Arial"/>
          <w:b w:val="false"/>
          <w:b w:val="false"/>
          <w:bCs w:val="false"/>
          <w:i w:val="false"/>
          <w:i w:val="false"/>
          <w:iCs w:val="false"/>
          <w:sz w:val="20"/>
          <w:szCs w:val="20"/>
        </w:rPr>
      </w:pPr>
      <w:r>
        <w:rPr>
          <w:rFonts w:ascii="Arial" w:hAnsi="Arial"/>
          <w:b/>
          <w:bCs/>
          <w:i w:val="false"/>
          <w:iCs w:val="false"/>
          <w:sz w:val="20"/>
          <w:szCs w:val="20"/>
        </w:rPr>
        <w:t>Technologies Used:</w:t>
      </w:r>
      <w:r>
        <w:rPr>
          <w:rFonts w:ascii="Arial" w:hAnsi="Arial"/>
          <w:b w:val="false"/>
          <w:bCs w:val="false"/>
          <w:i w:val="false"/>
          <w:iCs w:val="false"/>
          <w:sz w:val="20"/>
          <w:szCs w:val="20"/>
        </w:rPr>
        <w:t xml:space="preserve"> </w:t>
      </w:r>
      <w:r>
        <w:rPr>
          <w:rFonts w:ascii="Arial" w:hAnsi="Arial"/>
          <w:b/>
          <w:bCs/>
          <w:i w:val="false"/>
          <w:iCs w:val="false"/>
          <w:sz w:val="20"/>
          <w:szCs w:val="20"/>
        </w:rPr>
        <w:t xml:space="preserve">Python, Pytest, Kafka, Clickhouse, LMDB, Redis, PostgreSQL, Bash, CentOS/Ubuntu, Grafana, GitLab, Docker, VMBox, </w:t>
      </w:r>
      <w:r>
        <w:rPr>
          <w:rFonts w:cs="Arial" w:ascii="Arial" w:hAnsi="Arial"/>
          <w:b/>
          <w:bCs/>
          <w:i w:val="false"/>
          <w:iCs w:val="false"/>
          <w:sz w:val="20"/>
          <w:szCs w:val="20"/>
        </w:rPr>
        <w:t xml:space="preserve">JIRA, </w:t>
      </w:r>
      <w:bookmarkStart w:id="0" w:name="firstHeading"/>
      <w:bookmarkEnd w:id="0"/>
      <w:r>
        <w:rPr>
          <w:rFonts w:cs="Arial" w:ascii="Arial" w:hAnsi="Arial"/>
          <w:b/>
          <w:bCs/>
          <w:i w:val="false"/>
          <w:iCs w:val="false"/>
          <w:caps w:val="false"/>
          <w:smallCaps w:val="false"/>
          <w:color w:val="000000"/>
          <w:spacing w:val="0"/>
          <w:sz w:val="20"/>
          <w:szCs w:val="20"/>
        </w:rPr>
        <w:t xml:space="preserve">InfluxDB, </w:t>
      </w:r>
      <w:r>
        <w:rPr>
          <w:rFonts w:cs="Arial" w:ascii="Arial" w:hAnsi="Arial"/>
          <w:b/>
          <w:bCs/>
          <w:i w:val="false"/>
          <w:iCs w:val="false"/>
          <w:sz w:val="20"/>
          <w:szCs w:val="20"/>
        </w:rPr>
        <w:t>Confluence</w:t>
      </w:r>
      <w:r>
        <w:rPr>
          <w:rFonts w:cs="Arial" w:ascii="Arial" w:hAnsi="Arial"/>
          <w:b w:val="false"/>
          <w:bCs w:val="false"/>
          <w:i w:val="false"/>
          <w:iCs w:val="false"/>
          <w:sz w:val="20"/>
          <w:szCs w:val="20"/>
          <w:lang w:val="ru-RU"/>
        </w:rPr>
        <w:t xml:space="preserve">, </w:t>
      </w:r>
      <w:r>
        <w:rPr>
          <w:rFonts w:cs="Arial" w:ascii="Arial" w:hAnsi="Arial"/>
          <w:b/>
          <w:bCs/>
          <w:i w:val="false"/>
          <w:iCs w:val="false"/>
          <w:sz w:val="20"/>
          <w:szCs w:val="20"/>
          <w:lang w:val="en-US"/>
        </w:rPr>
        <w:t>Allure</w:t>
      </w:r>
    </w:p>
    <w:p>
      <w:pPr>
        <w:pStyle w:val="Normal"/>
        <w:jc w:val="both"/>
        <w:rPr>
          <w:rFonts w:ascii="Arial" w:hAnsi="Arial" w:cs="Arial"/>
          <w:b/>
          <w:b/>
          <w:bCs/>
          <w:sz w:val="20"/>
          <w:szCs w:val="20"/>
          <w:u w:val="single"/>
          <w:lang w:val="en-US"/>
        </w:rPr>
      </w:pPr>
      <w:r>
        <w:rPr>
          <w:rFonts w:cs="Arial" w:ascii="Arial" w:hAnsi="Arial"/>
          <w:b/>
          <w:bCs/>
          <w:sz w:val="20"/>
          <w:szCs w:val="20"/>
          <w:u w:val="single"/>
          <w:lang w:val="en-US"/>
        </w:rPr>
      </w:r>
    </w:p>
    <w:p>
      <w:pPr>
        <w:pStyle w:val="Normal"/>
        <w:rPr>
          <w:lang w:val="en-US"/>
        </w:rPr>
      </w:pPr>
      <w:r>
        <w:rPr>
          <w:lang w:val="en-US"/>
        </w:rPr>
      </w:r>
    </w:p>
    <w:tbl>
      <w:tblPr>
        <w:tblW w:w="9831"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5584"/>
        <w:gridCol w:w="4246"/>
      </w:tblGrid>
      <w:tr>
        <w:trPr>
          <w:trHeight w:val="80" w:hRule="atLeast"/>
        </w:trPr>
        <w:tc>
          <w:tcPr>
            <w:tcW w:w="5584" w:type="dxa"/>
            <w:tcBorders/>
            <w:shd w:color="auto" w:fill="E0E0E0" w:val="clear"/>
            <w:vAlign w:val="center"/>
          </w:tcPr>
          <w:p>
            <w:pPr>
              <w:pStyle w:val="Normal"/>
              <w:widowControl w:val="false"/>
              <w:numPr>
                <w:ilvl w:val="0"/>
                <w:numId w:val="0"/>
              </w:numPr>
              <w:spacing w:before="120" w:after="120"/>
              <w:ind w:left="0" w:right="-375" w:hanging="0"/>
              <w:outlineLvl w:val="1"/>
              <w:rPr>
                <w:rFonts w:ascii="Arial" w:hAnsi="Arial" w:cs="Arial"/>
                <w:b/>
                <w:b/>
                <w:bCs/>
                <w:sz w:val="20"/>
                <w:szCs w:val="20"/>
                <w:lang w:val="en-US"/>
              </w:rPr>
            </w:pPr>
            <w:r>
              <w:rPr>
                <w:rFonts w:cs="Arial" w:ascii="Arial" w:hAnsi="Arial"/>
                <w:b/>
                <w:bCs/>
                <w:sz w:val="20"/>
                <w:szCs w:val="20"/>
                <w:lang w:val="en-US"/>
              </w:rPr>
              <w:t>Nuance Communications | Microsoft (TouchSoft)</w:t>
            </w:r>
          </w:p>
        </w:tc>
        <w:tc>
          <w:tcPr>
            <w:tcW w:w="4246" w:type="dxa"/>
            <w:tcBorders/>
            <w:shd w:color="auto" w:fill="E0E0E0" w:val="clear"/>
            <w:vAlign w:val="center"/>
          </w:tcPr>
          <w:p>
            <w:pPr>
              <w:pStyle w:val="Normal"/>
              <w:widowControl w:val="false"/>
              <w:numPr>
                <w:ilvl w:val="0"/>
                <w:numId w:val="0"/>
              </w:numPr>
              <w:spacing w:before="120" w:after="120"/>
              <w:ind w:left="375" w:hanging="0"/>
              <w:jc w:val="right"/>
              <w:outlineLvl w:val="1"/>
              <w:rPr>
                <w:rFonts w:ascii="Arial" w:hAnsi="Arial" w:cs="Arial"/>
                <w:b/>
                <w:b/>
                <w:bCs/>
                <w:sz w:val="20"/>
                <w:szCs w:val="20"/>
                <w:lang w:val="en-US"/>
              </w:rPr>
            </w:pPr>
            <w:r>
              <w:rPr>
                <w:rFonts w:cs="Arial" w:ascii="Arial" w:hAnsi="Arial"/>
                <w:b/>
                <w:bCs/>
                <w:sz w:val="20"/>
                <w:szCs w:val="20"/>
                <w:lang w:val="en-US"/>
              </w:rPr>
            </w:r>
          </w:p>
        </w:tc>
      </w:tr>
    </w:tbl>
    <w:p>
      <w:pPr>
        <w:pStyle w:val="Normal"/>
        <w:jc w:val="both"/>
        <w:rPr>
          <w:rFonts w:ascii="Arial" w:hAnsi="Arial" w:cs="Arial"/>
          <w:b/>
          <w:b/>
          <w:bCs/>
          <w:sz w:val="20"/>
          <w:szCs w:val="20"/>
          <w:u w:val="single"/>
          <w:lang w:val="en-US"/>
        </w:rPr>
      </w:pPr>
      <w:r>
        <w:rPr>
          <w:rFonts w:cs="Arial" w:ascii="Arial" w:hAnsi="Arial"/>
          <w:b/>
          <w:bCs/>
          <w:sz w:val="20"/>
          <w:szCs w:val="20"/>
          <w:u w:val="single"/>
          <w:lang w:val="en-US"/>
        </w:rPr>
      </w:r>
    </w:p>
    <w:p>
      <w:pPr>
        <w:pStyle w:val="Caption"/>
        <w:numPr>
          <w:ilvl w:val="0"/>
          <w:numId w:val="0"/>
        </w:numPr>
        <w:ind w:left="0" w:right="26" w:hanging="0"/>
        <w:jc w:val="both"/>
        <w:outlineLvl w:val="0"/>
        <w:rPr>
          <w:rFonts w:ascii="Arial" w:hAnsi="Arial" w:cs="Arial"/>
          <w:bCs w:val="false"/>
          <w:i w:val="false"/>
          <w:i w:val="false"/>
          <w:sz w:val="20"/>
          <w:szCs w:val="20"/>
          <w:u w:val="single"/>
        </w:rPr>
      </w:pPr>
      <w:r>
        <w:rPr>
          <w:rFonts w:cs="Arial" w:ascii="Arial" w:hAnsi="Arial"/>
          <w:b/>
          <w:bCs w:val="false"/>
          <w:i w:val="false"/>
          <w:sz w:val="20"/>
          <w:szCs w:val="20"/>
          <w:u w:val="single"/>
          <w:lang w:val="en-US"/>
        </w:rPr>
        <w:t>Project: RTDEV (November 2018 – April 2021)</w:t>
      </w:r>
    </w:p>
    <w:p>
      <w:pPr>
        <w:pStyle w:val="Normal"/>
        <w:jc w:val="both"/>
        <w:rPr>
          <w:rFonts w:ascii="Arial" w:hAnsi="Arial" w:cs="Arial"/>
          <w:sz w:val="20"/>
          <w:szCs w:val="20"/>
          <w:u w:val="single"/>
          <w:lang w:val="en-US"/>
        </w:rPr>
      </w:pPr>
      <w:r>
        <w:rPr>
          <w:rFonts w:cs="Arial" w:ascii="Arial" w:hAnsi="Arial"/>
          <w:sz w:val="20"/>
          <w:szCs w:val="20"/>
          <w:u w:val="single"/>
          <w:lang w:val="en-US"/>
        </w:rPr>
      </w:r>
    </w:p>
    <w:p>
      <w:pPr>
        <w:pStyle w:val="Normal"/>
        <w:jc w:val="both"/>
        <w:rPr>
          <w:rFonts w:ascii="Arial" w:hAnsi="Arial" w:cs="Arial"/>
          <w:b/>
          <w:b/>
          <w:sz w:val="20"/>
          <w:szCs w:val="20"/>
          <w:lang w:val="en-US"/>
        </w:rPr>
      </w:pPr>
      <w:r>
        <w:rPr>
          <w:rFonts w:cs="Arial" w:ascii="Arial" w:hAnsi="Arial"/>
          <w:b/>
          <w:sz w:val="20"/>
          <w:szCs w:val="20"/>
          <w:lang w:val="en-US"/>
        </w:rPr>
        <w:t xml:space="preserve">Test Automation Engineer </w:t>
      </w:r>
      <w:r>
        <w:rPr>
          <w:rFonts w:cs="Arial" w:ascii="Arial" w:hAnsi="Arial"/>
          <w:b/>
          <w:sz w:val="20"/>
          <w:szCs w:val="20"/>
          <w:lang w:val="ru-RU"/>
        </w:rPr>
        <w:t>(</w:t>
      </w:r>
      <w:r>
        <w:rPr>
          <w:rFonts w:cs="Arial" w:ascii="Arial" w:hAnsi="Arial"/>
          <w:b/>
          <w:sz w:val="20"/>
          <w:szCs w:val="20"/>
          <w:lang w:val="en-US"/>
        </w:rPr>
        <w:t>API, Front</w:t>
      </w:r>
      <w:r>
        <w:rPr>
          <w:rFonts w:cs="Arial" w:ascii="Arial" w:hAnsi="Arial"/>
          <w:b/>
          <w:sz w:val="20"/>
          <w:szCs w:val="20"/>
          <w:lang w:val="ru-RU"/>
        </w:rPr>
        <w:t>)</w:t>
      </w:r>
    </w:p>
    <w:p>
      <w:pPr>
        <w:pStyle w:val="Normal"/>
        <w:jc w:val="both"/>
        <w:rPr>
          <w:rFonts w:ascii="Arial" w:hAnsi="Arial" w:cs="Arial"/>
          <w:b/>
          <w:b/>
          <w:sz w:val="20"/>
          <w:szCs w:val="20"/>
          <w:lang w:val="en-US"/>
        </w:rPr>
      </w:pPr>
      <w:r>
        <w:rPr>
          <w:rFonts w:cs="Arial" w:ascii="Arial" w:hAnsi="Arial"/>
          <w:b/>
          <w:sz w:val="20"/>
          <w:szCs w:val="20"/>
          <w:lang w:val="en-US"/>
        </w:rPr>
      </w:r>
    </w:p>
    <w:p>
      <w:pPr>
        <w:pStyle w:val="Caption"/>
        <w:numPr>
          <w:ilvl w:val="0"/>
          <w:numId w:val="0"/>
        </w:numPr>
        <w:ind w:left="0" w:right="26" w:hanging="0"/>
        <w:jc w:val="both"/>
        <w:outlineLvl w:val="0"/>
        <w:rPr>
          <w:rFonts w:ascii="Arial" w:hAnsi="Arial" w:cs="Arial"/>
          <w:b w:val="false"/>
          <w:b w:val="false"/>
          <w:bCs w:val="false"/>
          <w:i w:val="false"/>
          <w:i w:val="false"/>
          <w:sz w:val="20"/>
          <w:szCs w:val="20"/>
        </w:rPr>
      </w:pPr>
      <w:r>
        <w:rPr>
          <w:rFonts w:cs="Arial" w:ascii="Arial" w:hAnsi="Arial"/>
          <w:b w:val="false"/>
          <w:bCs w:val="false"/>
          <w:i w:val="false"/>
          <w:sz w:val="20"/>
          <w:szCs w:val="20"/>
          <w:lang w:val="en-US"/>
        </w:rPr>
        <w:t xml:space="preserve">The project`s goal was the development of tools for communication (chats, chat bot) between an agent (seller/bank) and a customer, as well as applications for collecting and storing information about the customer. The project was aimed on creation of applications for regulation and optimization, as well as control over the work of chats and bots. </w:t>
      </w:r>
    </w:p>
    <w:p>
      <w:pPr>
        <w:pStyle w:val="Normal"/>
        <w:numPr>
          <w:ilvl w:val="0"/>
          <w:numId w:val="0"/>
        </w:numPr>
        <w:ind w:left="0" w:right="26" w:hanging="0"/>
        <w:jc w:val="both"/>
        <w:outlineLvl w:val="0"/>
        <w:rPr>
          <w:rFonts w:ascii="Arial" w:hAnsi="Arial" w:cs="Arial"/>
          <w:b w:val="false"/>
          <w:b w:val="false"/>
          <w:bCs w:val="false"/>
          <w:i w:val="false"/>
          <w:i w:val="false"/>
          <w:sz w:val="20"/>
          <w:szCs w:val="20"/>
        </w:rPr>
      </w:pPr>
      <w:r>
        <w:rPr>
          <w:rFonts w:cs="Arial" w:ascii="Arial" w:hAnsi="Arial"/>
          <w:b w:val="false"/>
          <w:bCs w:val="false"/>
          <w:i w:val="false"/>
          <w:sz w:val="20"/>
          <w:szCs w:val="20"/>
        </w:rPr>
      </w:r>
    </w:p>
    <w:p>
      <w:pPr>
        <w:pStyle w:val="Normal"/>
        <w:numPr>
          <w:ilvl w:val="0"/>
          <w:numId w:val="0"/>
        </w:numPr>
        <w:ind w:left="0" w:right="26" w:hanging="0"/>
        <w:jc w:val="both"/>
        <w:outlineLvl w:val="0"/>
        <w:rPr>
          <w:rFonts w:ascii="Arial" w:hAnsi="Arial" w:cs="Arial"/>
          <w:b/>
          <w:b/>
          <w:sz w:val="20"/>
          <w:szCs w:val="20"/>
          <w:lang w:val="en-US"/>
        </w:rPr>
      </w:pPr>
      <w:r>
        <w:rPr>
          <w:rFonts w:cs="Arial" w:ascii="Arial" w:hAnsi="Arial"/>
          <w:b/>
          <w:bCs w:val="false"/>
          <w:i w:val="false"/>
          <w:sz w:val="20"/>
          <w:szCs w:val="20"/>
          <w:lang w:val="en-US"/>
        </w:rPr>
        <w:t>Responsibilities:</w:t>
      </w:r>
    </w:p>
    <w:p>
      <w:pPr>
        <w:pStyle w:val="Normal"/>
        <w:numPr>
          <w:ilvl w:val="0"/>
          <w:numId w:val="0"/>
        </w:numPr>
        <w:ind w:left="0" w:right="26" w:hanging="0"/>
        <w:jc w:val="both"/>
        <w:outlineLvl w:val="0"/>
        <w:rPr>
          <w:rFonts w:ascii="Arial" w:hAnsi="Arial" w:cs="Arial"/>
          <w:b/>
          <w:b/>
          <w:sz w:val="20"/>
          <w:szCs w:val="20"/>
          <w:lang w:val="en-US"/>
        </w:rPr>
      </w:pPr>
      <w:r>
        <w:rPr>
          <w:rFonts w:cs="Arial" w:ascii="Arial" w:hAnsi="Arial"/>
          <w:b/>
          <w:sz w:val="20"/>
          <w:szCs w:val="20"/>
          <w:lang w:val="en-US"/>
        </w:rPr>
      </w:r>
    </w:p>
    <w:p>
      <w:pPr>
        <w:pStyle w:val="Normal"/>
        <w:numPr>
          <w:ilvl w:val="0"/>
          <w:numId w:val="2"/>
        </w:numPr>
        <w:jc w:val="both"/>
        <w:rPr>
          <w:b w:val="false"/>
          <w:b w:val="false"/>
          <w:bCs w:val="false"/>
        </w:rPr>
      </w:pPr>
      <w:r>
        <w:rPr>
          <w:rFonts w:cs="Arial" w:ascii="Arial" w:hAnsi="Arial"/>
          <w:b w:val="false"/>
          <w:bCs w:val="false"/>
          <w:sz w:val="20"/>
          <w:szCs w:val="20"/>
          <w:lang w:val="en-US"/>
        </w:rPr>
        <w:t xml:space="preserve">Designing and supporting </w:t>
      </w:r>
      <w:r>
        <w:rPr>
          <w:rStyle w:val="Postbody1"/>
          <w:rFonts w:cs="Arial" w:ascii="Arial" w:hAnsi="Arial"/>
          <w:b w:val="false"/>
          <w:bCs w:val="false"/>
          <w:lang w:val="en-US"/>
        </w:rPr>
        <w:t>Cross-browsers</w:t>
      </w:r>
      <w:r>
        <w:rPr>
          <w:rFonts w:cs="Arial" w:ascii="Arial" w:hAnsi="Arial"/>
          <w:b w:val="false"/>
          <w:bCs w:val="false"/>
          <w:sz w:val="20"/>
          <w:szCs w:val="20"/>
          <w:lang w:val="en-US"/>
        </w:rPr>
        <w:t xml:space="preserve"> tests with Robot Framework (Python)</w:t>
      </w:r>
    </w:p>
    <w:p>
      <w:pPr>
        <w:pStyle w:val="Normal"/>
        <w:numPr>
          <w:ilvl w:val="0"/>
          <w:numId w:val="2"/>
        </w:numPr>
        <w:jc w:val="both"/>
        <w:rPr>
          <w:b w:val="false"/>
          <w:b w:val="false"/>
          <w:bCs w:val="false"/>
        </w:rPr>
      </w:pPr>
      <w:r>
        <w:rPr>
          <w:rFonts w:cs="Arial" w:ascii="Arial" w:hAnsi="Arial"/>
          <w:b w:val="false"/>
          <w:bCs w:val="false"/>
          <w:sz w:val="20"/>
          <w:szCs w:val="20"/>
          <w:lang w:val="en-US"/>
        </w:rPr>
        <w:t>Improving tests stability</w:t>
      </w:r>
    </w:p>
    <w:p>
      <w:pPr>
        <w:pStyle w:val="Normal"/>
        <w:numPr>
          <w:ilvl w:val="0"/>
          <w:numId w:val="2"/>
        </w:numPr>
        <w:jc w:val="both"/>
        <w:rPr>
          <w:b w:val="false"/>
          <w:b w:val="false"/>
          <w:bCs w:val="false"/>
        </w:rPr>
      </w:pPr>
      <w:r>
        <w:rPr>
          <w:rFonts w:cs="Arial" w:ascii="Arial" w:hAnsi="Arial"/>
          <w:b w:val="false"/>
          <w:bCs w:val="false"/>
          <w:sz w:val="20"/>
          <w:szCs w:val="20"/>
          <w:lang w:val="en-US"/>
        </w:rPr>
        <w:t>Running automated test scripts and reviewing results with Jenkins</w:t>
      </w:r>
    </w:p>
    <w:p>
      <w:pPr>
        <w:pStyle w:val="Normal"/>
        <w:numPr>
          <w:ilvl w:val="0"/>
          <w:numId w:val="2"/>
        </w:numPr>
        <w:jc w:val="both"/>
        <w:rPr>
          <w:b w:val="false"/>
          <w:b w:val="false"/>
          <w:bCs w:val="false"/>
        </w:rPr>
      </w:pPr>
      <w:r>
        <w:rPr>
          <w:rFonts w:cs="Arial" w:ascii="Arial" w:hAnsi="Arial"/>
          <w:b w:val="false"/>
          <w:bCs w:val="false"/>
          <w:sz w:val="20"/>
          <w:szCs w:val="20"/>
          <w:lang w:val="en-US"/>
        </w:rPr>
        <w:t>Reviewing and analyzing system logs</w:t>
      </w:r>
    </w:p>
    <w:p>
      <w:pPr>
        <w:pStyle w:val="Normal"/>
        <w:numPr>
          <w:ilvl w:val="0"/>
          <w:numId w:val="2"/>
        </w:numPr>
        <w:jc w:val="both"/>
        <w:rPr>
          <w:b w:val="false"/>
          <w:b w:val="false"/>
          <w:bCs w:val="false"/>
        </w:rPr>
      </w:pPr>
      <w:r>
        <w:rPr>
          <w:rFonts w:cs="Arial" w:ascii="Arial" w:hAnsi="Arial"/>
          <w:b w:val="false"/>
          <w:bCs w:val="false"/>
          <w:sz w:val="20"/>
          <w:szCs w:val="20"/>
          <w:lang w:val="en-US"/>
        </w:rPr>
        <w:t>Code review</w:t>
      </w:r>
    </w:p>
    <w:p>
      <w:pPr>
        <w:pStyle w:val="Normal"/>
        <w:numPr>
          <w:ilvl w:val="0"/>
          <w:numId w:val="2"/>
        </w:numPr>
        <w:jc w:val="both"/>
        <w:rPr>
          <w:b w:val="false"/>
          <w:b w:val="false"/>
          <w:bCs w:val="false"/>
        </w:rPr>
      </w:pPr>
      <w:r>
        <w:rPr>
          <w:rFonts w:cs="Arial" w:ascii="Arial" w:hAnsi="Arial"/>
          <w:b w:val="false"/>
          <w:bCs w:val="false"/>
          <w:sz w:val="20"/>
          <w:szCs w:val="20"/>
          <w:lang w:val="en-US"/>
        </w:rPr>
        <w:t>Training for teammates to automate tests with Robot Framework</w:t>
      </w:r>
    </w:p>
    <w:p>
      <w:pPr>
        <w:pStyle w:val="Normal"/>
        <w:numPr>
          <w:ilvl w:val="0"/>
          <w:numId w:val="2"/>
        </w:numPr>
        <w:jc w:val="both"/>
        <w:rPr>
          <w:b w:val="false"/>
          <w:b w:val="false"/>
          <w:bCs w:val="false"/>
        </w:rPr>
      </w:pPr>
      <w:r>
        <w:rPr>
          <w:rFonts w:cs="Arial" w:ascii="Arial" w:hAnsi="Arial"/>
          <w:b w:val="false"/>
          <w:bCs w:val="false"/>
          <w:sz w:val="20"/>
          <w:szCs w:val="20"/>
          <w:lang w:val="en-US"/>
        </w:rPr>
        <w:t>Writing unit tests for Ember.js application</w:t>
      </w:r>
    </w:p>
    <w:p>
      <w:pPr>
        <w:pStyle w:val="Normal"/>
        <w:jc w:val="both"/>
        <w:rPr>
          <w:b w:val="false"/>
          <w:b w:val="false"/>
          <w:bCs w:val="false"/>
        </w:rPr>
      </w:pPr>
      <w:r>
        <w:rPr>
          <w:b w:val="false"/>
          <w:bCs w:val="false"/>
        </w:rPr>
      </w:r>
    </w:p>
    <w:p>
      <w:pPr>
        <w:pStyle w:val="Normal"/>
        <w:jc w:val="both"/>
        <w:rPr>
          <w:b/>
          <w:b/>
          <w:bCs/>
        </w:rPr>
      </w:pPr>
      <w:r>
        <w:rPr>
          <w:rFonts w:cs="Arial" w:ascii="Arial" w:hAnsi="Arial"/>
          <w:b/>
          <w:bCs/>
          <w:sz w:val="20"/>
          <w:szCs w:val="20"/>
          <w:lang w:val="en-US"/>
        </w:rPr>
        <w:t xml:space="preserve">Technologies Used: RobotFramework, Python, Selenium, Jenkins, JavaScript, MariaDB, Linux, Stash, VMBox,  </w:t>
      </w:r>
      <w:r>
        <w:rPr>
          <w:rFonts w:cs="Arial" w:ascii="Arial" w:hAnsi="Arial"/>
          <w:b/>
          <w:bCs/>
          <w:i w:val="false"/>
          <w:iCs w:val="false"/>
          <w:sz w:val="20"/>
          <w:szCs w:val="20"/>
          <w:lang w:val="en-US"/>
        </w:rPr>
        <w:t>JIRA, Confluence</w:t>
      </w:r>
    </w:p>
    <w:p>
      <w:pPr>
        <w:pStyle w:val="Normal"/>
        <w:jc w:val="both"/>
        <w:rPr>
          <w:rFonts w:ascii="Arial" w:hAnsi="Arial" w:cs="Arial"/>
          <w:b/>
          <w:b/>
          <w:sz w:val="20"/>
          <w:szCs w:val="20"/>
          <w:lang w:val="en-US"/>
        </w:rPr>
      </w:pPr>
      <w:r>
        <w:rPr>
          <w:rFonts w:cs="Arial" w:ascii="Arial" w:hAnsi="Arial"/>
          <w:b/>
          <w:sz w:val="20"/>
          <w:szCs w:val="20"/>
          <w:lang w:val="en-US"/>
        </w:rPr>
      </w:r>
    </w:p>
    <w:p>
      <w:pPr>
        <w:pStyle w:val="Normal"/>
        <w:jc w:val="both"/>
        <w:rPr>
          <w:rFonts w:ascii="Arial" w:hAnsi="Arial" w:cs="Arial"/>
          <w:b/>
          <w:b/>
          <w:sz w:val="20"/>
          <w:szCs w:val="20"/>
          <w:lang w:val="en-US"/>
        </w:rPr>
      </w:pPr>
      <w:r>
        <w:rPr>
          <w:rFonts w:cs="Arial" w:ascii="Arial" w:hAnsi="Arial"/>
          <w:b/>
          <w:sz w:val="20"/>
          <w:szCs w:val="20"/>
          <w:lang w:val="en-US"/>
        </w:rPr>
      </w:r>
    </w:p>
    <w:p>
      <w:pPr>
        <w:pStyle w:val="Normal"/>
        <w:jc w:val="both"/>
        <w:rPr>
          <w:rFonts w:ascii="Arial" w:hAnsi="Arial" w:cs="Arial"/>
          <w:sz w:val="20"/>
          <w:szCs w:val="20"/>
          <w:lang w:val="en-US" w:eastAsia="en-US"/>
        </w:rPr>
      </w:pPr>
      <w:r>
        <w:rPr>
          <w:rFonts w:cs="Arial" w:ascii="Arial" w:hAnsi="Arial"/>
          <w:sz w:val="20"/>
          <w:szCs w:val="20"/>
          <w:lang w:val="en-US" w:eastAsia="en-US"/>
        </w:rPr>
      </w:r>
    </w:p>
    <w:tbl>
      <w:tblPr>
        <w:tblW w:w="9283"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5101"/>
        <w:gridCol w:w="4181"/>
      </w:tblGrid>
      <w:tr>
        <w:trPr>
          <w:trHeight w:val="80" w:hRule="atLeast"/>
        </w:trPr>
        <w:tc>
          <w:tcPr>
            <w:tcW w:w="5101" w:type="dxa"/>
            <w:tcBorders/>
            <w:shd w:color="auto" w:fill="E0E0E0" w:val="clear"/>
            <w:vAlign w:val="center"/>
          </w:tcPr>
          <w:p>
            <w:pPr>
              <w:pStyle w:val="Normal"/>
              <w:widowControl w:val="false"/>
              <w:numPr>
                <w:ilvl w:val="0"/>
                <w:numId w:val="0"/>
              </w:numPr>
              <w:spacing w:before="120" w:after="120"/>
              <w:ind w:left="0" w:right="26" w:hanging="0"/>
              <w:jc w:val="both"/>
              <w:outlineLvl w:val="1"/>
              <w:rPr>
                <w:rFonts w:ascii="Arial" w:hAnsi="Arial" w:cs="Arial"/>
                <w:b/>
                <w:b/>
                <w:bCs/>
                <w:sz w:val="20"/>
                <w:szCs w:val="20"/>
                <w:lang w:val="en-US"/>
              </w:rPr>
            </w:pPr>
            <w:r>
              <w:rPr>
                <w:rFonts w:cs="Arial" w:ascii="Arial" w:hAnsi="Arial"/>
                <w:b/>
                <w:bCs/>
                <w:sz w:val="20"/>
                <w:szCs w:val="20"/>
                <w:lang w:val="en-US"/>
              </w:rPr>
              <w:t xml:space="preserve">Incopro (Digital Mara / TouchSoft) </w:t>
            </w:r>
          </w:p>
        </w:tc>
        <w:tc>
          <w:tcPr>
            <w:tcW w:w="4181" w:type="dxa"/>
            <w:tcBorders/>
            <w:shd w:color="auto" w:fill="E0E0E0" w:val="clear"/>
            <w:vAlign w:val="center"/>
          </w:tcPr>
          <w:p>
            <w:pPr>
              <w:pStyle w:val="Normal"/>
              <w:widowControl w:val="false"/>
              <w:numPr>
                <w:ilvl w:val="0"/>
                <w:numId w:val="0"/>
              </w:numPr>
              <w:spacing w:before="120" w:after="120"/>
              <w:ind w:left="0" w:right="26" w:hanging="0"/>
              <w:jc w:val="both"/>
              <w:outlineLvl w:val="1"/>
              <w:rPr>
                <w:rFonts w:ascii="Arial" w:hAnsi="Arial" w:cs="Arial"/>
                <w:b/>
                <w:b/>
                <w:bCs/>
                <w:sz w:val="20"/>
                <w:szCs w:val="20"/>
                <w:lang w:val="en-US"/>
              </w:rPr>
            </w:pPr>
            <w:r>
              <w:rPr>
                <w:rFonts w:cs="Arial" w:ascii="Arial" w:hAnsi="Arial"/>
                <w:b/>
                <w:bCs/>
                <w:sz w:val="20"/>
                <w:szCs w:val="20"/>
                <w:lang w:val="en-US"/>
              </w:rPr>
            </w:r>
          </w:p>
        </w:tc>
      </w:tr>
    </w:tbl>
    <w:p>
      <w:pPr>
        <w:pStyle w:val="Normal"/>
        <w:ind w:right="26" w:hanging="0"/>
        <w:jc w:val="both"/>
        <w:rPr>
          <w:rFonts w:ascii="Arial" w:hAnsi="Arial" w:cs="Arial"/>
          <w:b/>
          <w:b/>
          <w:iCs/>
          <w:sz w:val="20"/>
          <w:szCs w:val="20"/>
          <w:u w:val="single"/>
          <w:lang w:val="en-US"/>
        </w:rPr>
      </w:pPr>
      <w:r>
        <w:rPr>
          <w:rFonts w:cs="Arial" w:ascii="Arial" w:hAnsi="Arial"/>
          <w:b/>
          <w:iCs/>
          <w:sz w:val="20"/>
          <w:szCs w:val="20"/>
          <w:u w:val="single"/>
          <w:lang w:val="en-US"/>
        </w:rPr>
      </w:r>
    </w:p>
    <w:p>
      <w:pPr>
        <w:pStyle w:val="Caption"/>
        <w:numPr>
          <w:ilvl w:val="0"/>
          <w:numId w:val="0"/>
        </w:numPr>
        <w:ind w:left="0" w:right="26" w:hanging="0"/>
        <w:jc w:val="both"/>
        <w:outlineLvl w:val="0"/>
        <w:rPr>
          <w:rFonts w:ascii="Arial" w:hAnsi="Arial" w:cs="Arial"/>
          <w:bCs w:val="false"/>
          <w:i w:val="false"/>
          <w:i w:val="false"/>
          <w:sz w:val="20"/>
          <w:szCs w:val="20"/>
          <w:u w:val="single"/>
        </w:rPr>
      </w:pPr>
      <w:r>
        <w:rPr>
          <w:rFonts w:cs="Arial" w:ascii="Arial" w:hAnsi="Arial"/>
          <w:bCs w:val="false"/>
          <w:i w:val="false"/>
          <w:sz w:val="20"/>
          <w:szCs w:val="20"/>
          <w:u w:val="single"/>
        </w:rPr>
        <w:t>Project: BlockWatch (September 2020 – November 2020)</w:t>
      </w:r>
    </w:p>
    <w:p>
      <w:pPr>
        <w:pStyle w:val="Caption"/>
        <w:numPr>
          <w:ilvl w:val="0"/>
          <w:numId w:val="0"/>
        </w:numPr>
        <w:ind w:left="0" w:right="26" w:hanging="0"/>
        <w:jc w:val="both"/>
        <w:outlineLvl w:val="0"/>
        <w:rPr>
          <w:rFonts w:ascii="Arial" w:hAnsi="Arial" w:cs="Arial"/>
          <w:b w:val="false"/>
          <w:b w:val="false"/>
          <w:bCs w:val="false"/>
          <w:i w:val="false"/>
          <w:i w:val="false"/>
          <w:sz w:val="20"/>
          <w:szCs w:val="20"/>
        </w:rPr>
      </w:pPr>
      <w:r>
        <w:rPr>
          <w:rFonts w:cs="Arial" w:ascii="Arial" w:hAnsi="Arial"/>
          <w:b w:val="false"/>
          <w:bCs w:val="false"/>
          <w:i w:val="false"/>
          <w:sz w:val="20"/>
          <w:szCs w:val="20"/>
        </w:rPr>
      </w:r>
    </w:p>
    <w:p>
      <w:pPr>
        <w:pStyle w:val="Caption"/>
        <w:numPr>
          <w:ilvl w:val="0"/>
          <w:numId w:val="0"/>
        </w:numPr>
        <w:ind w:left="0" w:right="26" w:hanging="0"/>
        <w:jc w:val="both"/>
        <w:outlineLvl w:val="0"/>
        <w:rPr>
          <w:rFonts w:ascii="Arial" w:hAnsi="Arial" w:cs="Arial"/>
          <w:bCs w:val="false"/>
          <w:i w:val="false"/>
          <w:i w:val="false"/>
          <w:sz w:val="20"/>
          <w:szCs w:val="20"/>
        </w:rPr>
      </w:pPr>
      <w:r>
        <w:rPr>
          <w:rFonts w:cs="Arial" w:ascii="Arial" w:hAnsi="Arial"/>
          <w:bCs w:val="false"/>
          <w:i w:val="false"/>
          <w:sz w:val="20"/>
          <w:szCs w:val="20"/>
        </w:rPr>
        <w:t xml:space="preserve">QA Engineer \ </w:t>
      </w:r>
      <w:r>
        <w:rPr>
          <w:rFonts w:cs="Arial" w:ascii="Arial" w:hAnsi="Arial"/>
          <w:b/>
          <w:bCs w:val="false"/>
          <w:i w:val="false"/>
          <w:sz w:val="20"/>
          <w:szCs w:val="20"/>
          <w:lang w:val="en-US"/>
        </w:rPr>
        <w:t xml:space="preserve">Test Automation Engineer </w:t>
      </w:r>
    </w:p>
    <w:p>
      <w:pPr>
        <w:pStyle w:val="Caption"/>
        <w:numPr>
          <w:ilvl w:val="0"/>
          <w:numId w:val="0"/>
        </w:numPr>
        <w:ind w:left="0" w:right="26" w:hanging="0"/>
        <w:jc w:val="both"/>
        <w:outlineLvl w:val="0"/>
        <w:rPr>
          <w:rFonts w:ascii="Arial" w:hAnsi="Arial" w:cs="Arial"/>
          <w:b w:val="false"/>
          <w:b w:val="false"/>
          <w:bCs w:val="false"/>
          <w:i w:val="false"/>
          <w:i w:val="false"/>
          <w:sz w:val="20"/>
          <w:szCs w:val="20"/>
        </w:rPr>
      </w:pPr>
      <w:r>
        <w:rPr>
          <w:rFonts w:cs="Arial" w:ascii="Arial" w:hAnsi="Arial"/>
          <w:b w:val="false"/>
          <w:bCs w:val="false"/>
          <w:i w:val="false"/>
          <w:sz w:val="20"/>
          <w:szCs w:val="20"/>
        </w:rPr>
      </w:r>
    </w:p>
    <w:p>
      <w:pPr>
        <w:pStyle w:val="Normal"/>
        <w:ind w:right="26" w:hanging="0"/>
        <w:jc w:val="both"/>
        <w:rPr>
          <w:rFonts w:ascii="Arial" w:hAnsi="Arial" w:cs="Arial"/>
          <w:sz w:val="20"/>
          <w:szCs w:val="20"/>
          <w:lang w:val="en-US"/>
        </w:rPr>
      </w:pPr>
      <w:r>
        <w:rPr>
          <w:rFonts w:cs="Arial" w:ascii="Arial" w:hAnsi="Arial"/>
          <w:sz w:val="20"/>
          <w:szCs w:val="20"/>
          <w:lang w:val="en-US"/>
        </w:rPr>
        <w:t>The goal of the project was to develop a system for blocking and controlling domains and their IP addresses, as well as creating automatic reports to notify customers when content status changes.</w:t>
      </w:r>
    </w:p>
    <w:p>
      <w:pPr>
        <w:pStyle w:val="Normal"/>
        <w:ind w:right="26" w:hanging="0"/>
        <w:jc w:val="both"/>
        <w:rPr>
          <w:rFonts w:ascii="Arial" w:hAnsi="Arial" w:cs="Arial"/>
          <w:sz w:val="20"/>
          <w:szCs w:val="20"/>
          <w:lang w:val="en-US"/>
        </w:rPr>
      </w:pPr>
      <w:r>
        <w:rPr>
          <w:rFonts w:cs="Arial" w:ascii="Arial" w:hAnsi="Arial"/>
          <w:sz w:val="20"/>
          <w:szCs w:val="20"/>
          <w:lang w:val="en-US"/>
        </w:rPr>
        <w:t>As the team Lead built processes to organize work on product test coverage.</w:t>
      </w:r>
    </w:p>
    <w:p>
      <w:pPr>
        <w:pStyle w:val="Normal"/>
        <w:ind w:right="26" w:hanging="0"/>
        <w:jc w:val="both"/>
        <w:rPr>
          <w:rFonts w:ascii="Arial" w:hAnsi="Arial" w:cs="Arial"/>
          <w:sz w:val="20"/>
          <w:szCs w:val="20"/>
          <w:lang w:val="en-US"/>
        </w:rPr>
      </w:pPr>
      <w:r>
        <w:rPr>
          <w:rFonts w:cs="Arial" w:ascii="Arial" w:hAnsi="Arial"/>
          <w:sz w:val="20"/>
          <w:szCs w:val="20"/>
          <w:lang w:val="en-US"/>
        </w:rPr>
      </w:r>
    </w:p>
    <w:p>
      <w:pPr>
        <w:pStyle w:val="Normal"/>
        <w:ind w:right="26" w:hanging="0"/>
        <w:jc w:val="both"/>
        <w:rPr>
          <w:rFonts w:ascii="Arial" w:hAnsi="Arial"/>
          <w:b/>
          <w:b/>
          <w:bCs/>
          <w:sz w:val="20"/>
          <w:szCs w:val="20"/>
          <w:lang w:val="en-US"/>
        </w:rPr>
      </w:pPr>
      <w:r>
        <w:rPr>
          <w:rFonts w:cs="Arial" w:ascii="Arial" w:hAnsi="Arial"/>
          <w:b/>
          <w:bCs/>
          <w:sz w:val="20"/>
          <w:szCs w:val="20"/>
          <w:lang w:val="en-US"/>
        </w:rPr>
        <w:t>Responsibilities:</w:t>
      </w:r>
    </w:p>
    <w:p>
      <w:pPr>
        <w:pStyle w:val="Normal"/>
        <w:ind w:right="26" w:hanging="0"/>
        <w:jc w:val="both"/>
        <w:rPr>
          <w:rFonts w:ascii="Arial" w:hAnsi="Arial"/>
          <w:b/>
          <w:b/>
          <w:bCs/>
          <w:sz w:val="20"/>
          <w:szCs w:val="20"/>
          <w:lang w:val="en-US"/>
        </w:rPr>
      </w:pPr>
      <w:r>
        <w:rPr>
          <w:rFonts w:ascii="Arial" w:hAnsi="Arial"/>
          <w:b/>
          <w:bCs/>
          <w:sz w:val="20"/>
          <w:szCs w:val="20"/>
          <w:lang w:val="en-US"/>
        </w:rPr>
      </w:r>
    </w:p>
    <w:p>
      <w:pPr>
        <w:pStyle w:val="ListParagraph"/>
        <w:numPr>
          <w:ilvl w:val="0"/>
          <w:numId w:val="4"/>
        </w:numPr>
        <w:suppressAutoHyphens w:val="false"/>
        <w:spacing w:before="0" w:after="200"/>
        <w:contextualSpacing/>
        <w:jc w:val="both"/>
        <w:rPr>
          <w:rFonts w:ascii="Arial" w:hAnsi="Arial"/>
          <w:sz w:val="20"/>
          <w:szCs w:val="20"/>
          <w:lang w:val="en-US"/>
        </w:rPr>
      </w:pPr>
      <w:r>
        <w:rPr>
          <w:rFonts w:ascii="Arial" w:hAnsi="Arial"/>
          <w:sz w:val="20"/>
          <w:szCs w:val="20"/>
          <w:lang w:val="en-US"/>
        </w:rPr>
        <w:t>Test automation with Pytest-Selenium</w:t>
      </w:r>
    </w:p>
    <w:p>
      <w:pPr>
        <w:pStyle w:val="ListParagraph"/>
        <w:numPr>
          <w:ilvl w:val="0"/>
          <w:numId w:val="4"/>
        </w:numPr>
        <w:suppressAutoHyphens w:val="false"/>
        <w:spacing w:before="0" w:after="200"/>
        <w:contextualSpacing/>
        <w:jc w:val="both"/>
        <w:rPr>
          <w:rFonts w:ascii="Arial" w:hAnsi="Arial" w:cs="Arial"/>
          <w:color w:val="000000" w:themeColor="text1"/>
          <w:sz w:val="20"/>
          <w:szCs w:val="20"/>
        </w:rPr>
      </w:pPr>
      <w:r>
        <w:rPr>
          <w:rStyle w:val="Postbody1"/>
          <w:rFonts w:cs="Arial" w:ascii="Arial" w:hAnsi="Arial"/>
          <w:lang w:val="en-US"/>
        </w:rPr>
        <w:t xml:space="preserve">Carried </w:t>
      </w:r>
      <w:r>
        <w:rPr>
          <w:rFonts w:cs="Arial" w:ascii="Arial" w:hAnsi="Arial"/>
          <w:sz w:val="20"/>
          <w:szCs w:val="20"/>
        </w:rPr>
        <w:t>out</w:t>
      </w:r>
      <w:r>
        <w:rPr>
          <w:rStyle w:val="Postbody1"/>
          <w:rFonts w:cs="Arial" w:ascii="Arial" w:hAnsi="Arial"/>
          <w:lang w:val="en-US"/>
        </w:rPr>
        <w:t xml:space="preserve"> </w:t>
      </w:r>
      <w:r>
        <w:rPr>
          <w:rFonts w:cs="Arial" w:ascii="Arial" w:hAnsi="Arial"/>
          <w:color w:val="000000" w:themeColor="text1"/>
          <w:sz w:val="20"/>
          <w:szCs w:val="20"/>
        </w:rPr>
        <w:t>Regression testing</w:t>
      </w:r>
    </w:p>
    <w:p>
      <w:pPr>
        <w:pStyle w:val="ListParagraph"/>
        <w:numPr>
          <w:ilvl w:val="0"/>
          <w:numId w:val="4"/>
        </w:numPr>
        <w:suppressAutoHyphens w:val="false"/>
        <w:spacing w:before="0" w:after="200"/>
        <w:ind w:left="720" w:right="26" w:hanging="3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Load testing </w:t>
      </w:r>
      <w:r>
        <w:rPr>
          <w:rFonts w:cs="Arial" w:ascii="Arial" w:hAnsi="Arial"/>
          <w:color w:val="000000" w:themeColor="text1"/>
          <w:sz w:val="20"/>
          <w:szCs w:val="20"/>
          <w:lang w:val="en-US"/>
        </w:rPr>
        <w:t xml:space="preserve"> </w:t>
      </w:r>
    </w:p>
    <w:p>
      <w:pPr>
        <w:pStyle w:val="ListParagraph"/>
        <w:numPr>
          <w:ilvl w:val="0"/>
          <w:numId w:val="4"/>
        </w:numPr>
        <w:suppressAutoHyphens w:val="false"/>
        <w:spacing w:before="0" w:after="200"/>
        <w:ind w:left="720" w:right="26" w:hanging="3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Localization testing </w:t>
      </w:r>
    </w:p>
    <w:p>
      <w:pPr>
        <w:pStyle w:val="ListParagraph"/>
        <w:numPr>
          <w:ilvl w:val="0"/>
          <w:numId w:val="4"/>
        </w:numPr>
        <w:suppressAutoHyphens w:val="false"/>
        <w:spacing w:before="0" w:after="200"/>
        <w:ind w:left="720" w:right="26" w:hanging="360"/>
        <w:contextualSpacing/>
        <w:jc w:val="both"/>
        <w:rPr>
          <w:rFonts w:ascii="Arial" w:hAnsi="Arial" w:cs="Arial"/>
          <w:color w:val="000000" w:themeColor="text1"/>
          <w:sz w:val="20"/>
          <w:szCs w:val="20"/>
        </w:rPr>
      </w:pPr>
      <w:r>
        <w:rPr>
          <w:rFonts w:cs="Arial" w:ascii="Arial" w:hAnsi="Arial"/>
          <w:color w:val="000000" w:themeColor="text1"/>
          <w:sz w:val="20"/>
          <w:szCs w:val="20"/>
        </w:rPr>
        <w:t xml:space="preserve">Usability testing </w:t>
      </w:r>
    </w:p>
    <w:p>
      <w:pPr>
        <w:pStyle w:val="ListParagraph"/>
        <w:numPr>
          <w:ilvl w:val="0"/>
          <w:numId w:val="4"/>
        </w:numPr>
        <w:suppressAutoHyphens w:val="false"/>
        <w:spacing w:before="0" w:after="0"/>
        <w:ind w:left="720" w:right="26" w:hanging="360"/>
        <w:contextualSpacing/>
        <w:jc w:val="both"/>
        <w:rPr>
          <w:rFonts w:ascii="Arial" w:hAnsi="Arial" w:cs="Arial"/>
          <w:color w:val="000000" w:themeColor="text1"/>
          <w:sz w:val="20"/>
          <w:szCs w:val="20"/>
          <w:lang w:val="en-US"/>
        </w:rPr>
      </w:pPr>
      <w:r>
        <w:rPr>
          <w:rFonts w:cs="Arial" w:ascii="Arial" w:hAnsi="Arial"/>
          <w:color w:val="000000" w:themeColor="text1"/>
          <w:sz w:val="20"/>
          <w:szCs w:val="20"/>
          <w:lang w:val="en-US"/>
        </w:rPr>
        <w:t>Created and updated manual test cases</w:t>
      </w:r>
    </w:p>
    <w:p>
      <w:pPr>
        <w:pStyle w:val="Caption"/>
        <w:numPr>
          <w:ilvl w:val="0"/>
          <w:numId w:val="0"/>
        </w:numPr>
        <w:ind w:left="360" w:right="26" w:hanging="0"/>
        <w:jc w:val="both"/>
        <w:outlineLvl w:val="0"/>
        <w:rPr>
          <w:rFonts w:ascii="Arial" w:hAnsi="Arial" w:cs="Arial"/>
          <w:sz w:val="20"/>
          <w:szCs w:val="20"/>
        </w:rPr>
      </w:pPr>
      <w:r>
        <w:rPr>
          <w:rFonts w:cs="Arial" w:ascii="Arial" w:hAnsi="Arial"/>
          <w:sz w:val="20"/>
          <w:szCs w:val="20"/>
        </w:rPr>
      </w:r>
    </w:p>
    <w:p>
      <w:pPr>
        <w:pStyle w:val="Caption"/>
        <w:numPr>
          <w:ilvl w:val="0"/>
          <w:numId w:val="0"/>
        </w:numPr>
        <w:ind w:left="0" w:right="26" w:hanging="0"/>
        <w:jc w:val="both"/>
        <w:outlineLvl w:val="0"/>
        <w:rPr>
          <w:rFonts w:ascii="Arial" w:hAnsi="Arial" w:cs="Arial"/>
          <w:b w:val="false"/>
          <w:b w:val="false"/>
          <w:bCs w:val="false"/>
          <w:i w:val="false"/>
          <w:i w:val="false"/>
          <w:sz w:val="20"/>
          <w:szCs w:val="20"/>
        </w:rPr>
      </w:pPr>
      <w:r>
        <w:rPr>
          <w:rFonts w:cs="Arial" w:ascii="Arial" w:hAnsi="Arial"/>
          <w:b/>
          <w:bCs/>
          <w:i w:val="false"/>
          <w:sz w:val="20"/>
          <w:szCs w:val="20"/>
          <w:lang w:val="en-US"/>
        </w:rPr>
        <w:t xml:space="preserve">Technologies Used: </w:t>
      </w:r>
      <w:r>
        <w:rPr>
          <w:rFonts w:cs="Arial" w:ascii="Arial" w:hAnsi="Arial"/>
          <w:b w:val="false"/>
          <w:bCs w:val="false"/>
          <w:i w:val="false"/>
          <w:sz w:val="20"/>
          <w:szCs w:val="20"/>
        </w:rPr>
        <w:t xml:space="preserve"> </w:t>
      </w:r>
      <w:r>
        <w:rPr>
          <w:rFonts w:cs="Arial" w:ascii="Arial" w:hAnsi="Arial"/>
          <w:b/>
          <w:bCs/>
          <w:i w:val="false"/>
          <w:sz w:val="20"/>
          <w:szCs w:val="20"/>
        </w:rPr>
        <w:t>Pytest, Selenium, JIRA, Redmine, Kibana, Grafana</w:t>
      </w:r>
    </w:p>
    <w:p>
      <w:pPr>
        <w:pStyle w:val="Normal"/>
        <w:rPr>
          <w:rFonts w:ascii="Arial" w:hAnsi="Arial" w:cs="Arial"/>
          <w:sz w:val="20"/>
          <w:szCs w:val="20"/>
          <w:lang w:val="en-US"/>
        </w:rPr>
      </w:pPr>
      <w:r>
        <w:rPr>
          <w:rFonts w:cs="Arial" w:ascii="Arial" w:hAnsi="Arial"/>
          <w:sz w:val="20"/>
          <w:szCs w:val="20"/>
          <w:lang w:val="en-US"/>
        </w:rPr>
      </w:r>
    </w:p>
    <w:p>
      <w:pPr>
        <w:pStyle w:val="Normal"/>
        <w:rPr>
          <w:rFonts w:ascii="Arial" w:hAnsi="Arial" w:cs="Arial"/>
          <w:sz w:val="20"/>
          <w:szCs w:val="20"/>
          <w:lang w:val="en-US"/>
        </w:rPr>
      </w:pPr>
      <w:r>
        <w:rPr>
          <w:rFonts w:cs="Arial" w:ascii="Arial" w:hAnsi="Arial"/>
          <w:sz w:val="20"/>
          <w:szCs w:val="20"/>
          <w:lang w:val="en-US"/>
        </w:rPr>
      </w:r>
    </w:p>
    <w:tbl>
      <w:tblPr>
        <w:tblW w:w="909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7022"/>
        <w:gridCol w:w="2067"/>
      </w:tblGrid>
      <w:tr>
        <w:trPr>
          <w:trHeight w:val="80" w:hRule="atLeast"/>
        </w:trPr>
        <w:tc>
          <w:tcPr>
            <w:tcW w:w="7022" w:type="dxa"/>
            <w:tcBorders/>
            <w:shd w:color="auto" w:fill="E0E0E0" w:val="clear"/>
            <w:vAlign w:val="center"/>
          </w:tcPr>
          <w:p>
            <w:pPr>
              <w:pStyle w:val="Normal"/>
              <w:widowControl w:val="false"/>
              <w:numPr>
                <w:ilvl w:val="0"/>
                <w:numId w:val="0"/>
              </w:numPr>
              <w:spacing w:before="120" w:after="120"/>
              <w:ind w:left="0" w:hanging="0"/>
              <w:outlineLvl w:val="1"/>
              <w:rPr>
                <w:rFonts w:ascii="Arial" w:hAnsi="Arial" w:cs="Arial"/>
                <w:b/>
                <w:b/>
                <w:bCs/>
                <w:sz w:val="20"/>
                <w:szCs w:val="20"/>
                <w:lang w:val="en-US"/>
              </w:rPr>
            </w:pPr>
            <w:r>
              <w:rPr>
                <w:rFonts w:cs="Arial" w:ascii="Arial" w:hAnsi="Arial"/>
                <w:b/>
                <w:bCs/>
                <w:sz w:val="20"/>
                <w:szCs w:val="20"/>
                <w:lang w:val="en-US"/>
              </w:rPr>
              <w:t>Nuance Communications (TouchSoft)</w:t>
            </w:r>
          </w:p>
        </w:tc>
        <w:tc>
          <w:tcPr>
            <w:tcW w:w="2067" w:type="dxa"/>
            <w:tcBorders/>
            <w:shd w:color="auto" w:fill="E0E0E0" w:val="clear"/>
            <w:vAlign w:val="center"/>
          </w:tcPr>
          <w:p>
            <w:pPr>
              <w:pStyle w:val="Normal"/>
              <w:widowControl w:val="false"/>
              <w:numPr>
                <w:ilvl w:val="0"/>
                <w:numId w:val="0"/>
              </w:numPr>
              <w:spacing w:before="120" w:after="120"/>
              <w:ind w:left="0" w:hanging="0"/>
              <w:jc w:val="right"/>
              <w:outlineLvl w:val="1"/>
              <w:rPr>
                <w:rFonts w:ascii="Arial" w:hAnsi="Arial" w:cs="Arial"/>
                <w:b/>
                <w:b/>
                <w:bCs/>
                <w:sz w:val="20"/>
                <w:szCs w:val="20"/>
                <w:lang w:val="en-US"/>
              </w:rPr>
            </w:pPr>
            <w:r>
              <w:rPr>
                <w:rFonts w:cs="Arial" w:ascii="Arial" w:hAnsi="Arial"/>
                <w:b/>
                <w:bCs/>
                <w:sz w:val="20"/>
                <w:szCs w:val="20"/>
                <w:lang w:val="en-US"/>
              </w:rPr>
            </w:r>
          </w:p>
        </w:tc>
      </w:tr>
    </w:tbl>
    <w:p>
      <w:pPr>
        <w:pStyle w:val="Normal"/>
        <w:jc w:val="both"/>
        <w:rPr>
          <w:rFonts w:ascii="Arial" w:hAnsi="Arial" w:cs="Arial"/>
          <w:b/>
          <w:b/>
          <w:iCs/>
          <w:sz w:val="20"/>
          <w:szCs w:val="20"/>
          <w:u w:val="single"/>
          <w:lang w:val="en-US"/>
        </w:rPr>
      </w:pPr>
      <w:r>
        <w:rPr>
          <w:rFonts w:cs="Arial" w:ascii="Arial" w:hAnsi="Arial"/>
          <w:b/>
          <w:iCs/>
          <w:sz w:val="20"/>
          <w:szCs w:val="20"/>
          <w:u w:val="single"/>
          <w:lang w:val="en-US"/>
        </w:rPr>
      </w:r>
    </w:p>
    <w:p>
      <w:pPr>
        <w:pStyle w:val="Caption"/>
        <w:numPr>
          <w:ilvl w:val="0"/>
          <w:numId w:val="0"/>
        </w:numPr>
        <w:ind w:left="0" w:right="26" w:hanging="0"/>
        <w:jc w:val="both"/>
        <w:outlineLvl w:val="0"/>
        <w:rPr>
          <w:rFonts w:ascii="Arial" w:hAnsi="Arial" w:cs="Arial"/>
          <w:bCs w:val="false"/>
          <w:i w:val="false"/>
          <w:i w:val="false"/>
          <w:sz w:val="20"/>
          <w:szCs w:val="20"/>
          <w:u w:val="single"/>
        </w:rPr>
      </w:pPr>
      <w:r>
        <w:rPr>
          <w:rFonts w:cs="Arial" w:ascii="Arial" w:hAnsi="Arial"/>
          <w:bCs w:val="false"/>
          <w:i w:val="false"/>
          <w:sz w:val="20"/>
          <w:szCs w:val="20"/>
          <w:u w:val="single"/>
        </w:rPr>
        <w:t>Project: RTDEV (May 2017 – November 2018)</w:t>
      </w:r>
    </w:p>
    <w:p>
      <w:pPr>
        <w:pStyle w:val="Caption"/>
        <w:numPr>
          <w:ilvl w:val="0"/>
          <w:numId w:val="0"/>
        </w:numPr>
        <w:ind w:left="0" w:right="26" w:hanging="0"/>
        <w:jc w:val="both"/>
        <w:outlineLvl w:val="0"/>
        <w:rPr>
          <w:rFonts w:ascii="Arial" w:hAnsi="Arial" w:cs="Arial"/>
          <w:b w:val="false"/>
          <w:b w:val="false"/>
          <w:bCs w:val="false"/>
          <w:i w:val="false"/>
          <w:i w:val="false"/>
          <w:sz w:val="20"/>
          <w:szCs w:val="20"/>
        </w:rPr>
      </w:pPr>
      <w:r>
        <w:rPr>
          <w:rFonts w:cs="Arial" w:ascii="Arial" w:hAnsi="Arial"/>
          <w:b w:val="false"/>
          <w:bCs w:val="false"/>
          <w:i w:val="false"/>
          <w:sz w:val="20"/>
          <w:szCs w:val="20"/>
        </w:rPr>
      </w:r>
    </w:p>
    <w:p>
      <w:pPr>
        <w:pStyle w:val="Caption"/>
        <w:numPr>
          <w:ilvl w:val="0"/>
          <w:numId w:val="0"/>
        </w:numPr>
        <w:ind w:left="0" w:right="26" w:hanging="0"/>
        <w:jc w:val="both"/>
        <w:outlineLvl w:val="0"/>
        <w:rPr>
          <w:rFonts w:ascii="Arial" w:hAnsi="Arial" w:cs="Arial"/>
          <w:bCs w:val="false"/>
          <w:i w:val="false"/>
          <w:i w:val="false"/>
          <w:sz w:val="20"/>
          <w:szCs w:val="20"/>
        </w:rPr>
      </w:pPr>
      <w:r>
        <w:rPr>
          <w:rFonts w:cs="Arial" w:ascii="Arial" w:hAnsi="Arial"/>
          <w:bCs w:val="false"/>
          <w:i w:val="false"/>
          <w:sz w:val="20"/>
          <w:szCs w:val="20"/>
        </w:rPr>
        <w:t>QA Engineer</w:t>
      </w:r>
    </w:p>
    <w:p>
      <w:pPr>
        <w:pStyle w:val="Normal"/>
        <w:rPr>
          <w:lang w:val="en-US"/>
        </w:rPr>
      </w:pPr>
      <w:r>
        <w:rPr>
          <w:lang w:val="en-US"/>
        </w:rPr>
      </w:r>
    </w:p>
    <w:p>
      <w:pPr>
        <w:pStyle w:val="Caption"/>
        <w:numPr>
          <w:ilvl w:val="0"/>
          <w:numId w:val="0"/>
        </w:numPr>
        <w:ind w:left="0" w:right="26" w:hanging="0"/>
        <w:jc w:val="both"/>
        <w:outlineLvl w:val="0"/>
        <w:rPr>
          <w:rFonts w:ascii="Arial" w:hAnsi="Arial" w:cs="Arial"/>
          <w:b w:val="false"/>
          <w:b w:val="false"/>
          <w:bCs w:val="false"/>
          <w:i w:val="false"/>
          <w:i w:val="false"/>
          <w:sz w:val="20"/>
          <w:szCs w:val="20"/>
        </w:rPr>
      </w:pPr>
      <w:r>
        <w:rPr>
          <w:rFonts w:cs="Arial" w:ascii="Arial" w:hAnsi="Arial"/>
          <w:b w:val="false"/>
          <w:bCs w:val="false"/>
          <w:i w:val="false"/>
          <w:sz w:val="20"/>
          <w:szCs w:val="20"/>
        </w:rPr>
        <w:t>Managing a team of 4 testers. Communication with the customer, conducting demos and meetings. Distribution of tasks for work during the sprint, task planning and work with the backlog. Uploading of tests for regression testing. Work with metrics to evaluate the quality of work and the quality of product test coverage. Building the work of the team in the structure of a large product company.</w:t>
      </w:r>
    </w:p>
    <w:p>
      <w:pPr>
        <w:pStyle w:val="Caption"/>
        <w:numPr>
          <w:ilvl w:val="0"/>
          <w:numId w:val="0"/>
        </w:numPr>
        <w:ind w:left="0" w:right="26" w:hanging="0"/>
        <w:jc w:val="both"/>
        <w:outlineLvl w:val="0"/>
        <w:rPr>
          <w:rFonts w:ascii="Arial" w:hAnsi="Arial" w:cs="Arial"/>
          <w:b w:val="false"/>
          <w:b w:val="false"/>
          <w:bCs w:val="false"/>
          <w:i w:val="false"/>
          <w:i w:val="false"/>
          <w:sz w:val="20"/>
          <w:szCs w:val="20"/>
        </w:rPr>
      </w:pPr>
      <w:r>
        <w:rPr>
          <w:rFonts w:cs="Arial" w:ascii="Arial" w:hAnsi="Arial"/>
          <w:b w:val="false"/>
          <w:bCs w:val="false"/>
          <w:i w:val="false"/>
          <w:sz w:val="20"/>
          <w:szCs w:val="20"/>
        </w:rPr>
      </w:r>
    </w:p>
    <w:p>
      <w:pPr>
        <w:pStyle w:val="Normal"/>
        <w:rPr>
          <w:rFonts w:ascii="Arial" w:hAnsi="Arial"/>
          <w:b/>
          <w:b/>
          <w:bCs/>
          <w:sz w:val="20"/>
          <w:szCs w:val="20"/>
          <w:lang w:val="en-US"/>
        </w:rPr>
      </w:pPr>
      <w:r>
        <w:rPr>
          <w:rFonts w:ascii="Arial" w:hAnsi="Arial"/>
          <w:b/>
          <w:bCs/>
          <w:sz w:val="20"/>
          <w:szCs w:val="20"/>
          <w:lang w:val="en-US"/>
        </w:rPr>
        <w:t>Responsibilities:</w:t>
      </w:r>
    </w:p>
    <w:p>
      <w:pPr>
        <w:pStyle w:val="Normal"/>
        <w:rPr>
          <w:rFonts w:ascii="Arial" w:hAnsi="Arial"/>
          <w:sz w:val="20"/>
          <w:szCs w:val="20"/>
          <w:lang w:val="en-US"/>
        </w:rPr>
      </w:pPr>
      <w:r>
        <w:rPr>
          <w:rFonts w:ascii="Arial" w:hAnsi="Arial"/>
          <w:sz w:val="20"/>
          <w:szCs w:val="20"/>
          <w:lang w:val="en-US"/>
        </w:rPr>
      </w:r>
    </w:p>
    <w:p>
      <w:pPr>
        <w:pStyle w:val="Normal"/>
        <w:numPr>
          <w:ilvl w:val="0"/>
          <w:numId w:val="4"/>
        </w:numPr>
        <w:rPr>
          <w:rFonts w:ascii="Arial" w:hAnsi="Arial"/>
          <w:sz w:val="20"/>
          <w:szCs w:val="20"/>
          <w:lang w:val="en-US"/>
        </w:rPr>
      </w:pPr>
      <w:r>
        <w:rPr>
          <w:rFonts w:ascii="Arial" w:hAnsi="Arial"/>
          <w:sz w:val="20"/>
          <w:szCs w:val="20"/>
          <w:lang w:val="en-US"/>
        </w:rPr>
        <w:t>Regression testing</w:t>
      </w:r>
    </w:p>
    <w:p>
      <w:pPr>
        <w:pStyle w:val="Normal"/>
        <w:numPr>
          <w:ilvl w:val="0"/>
          <w:numId w:val="4"/>
        </w:numPr>
        <w:rPr>
          <w:rFonts w:ascii="Arial" w:hAnsi="Arial"/>
          <w:sz w:val="20"/>
          <w:szCs w:val="20"/>
          <w:lang w:val="en-US"/>
        </w:rPr>
      </w:pPr>
      <w:r>
        <w:rPr>
          <w:rFonts w:ascii="Arial" w:hAnsi="Arial"/>
          <w:sz w:val="20"/>
          <w:szCs w:val="20"/>
          <w:lang w:val="en-US"/>
        </w:rPr>
        <w:t>New features testing</w:t>
      </w:r>
    </w:p>
    <w:p>
      <w:pPr>
        <w:pStyle w:val="Normal"/>
        <w:numPr>
          <w:ilvl w:val="0"/>
          <w:numId w:val="4"/>
        </w:numPr>
        <w:rPr>
          <w:rFonts w:ascii="Arial" w:hAnsi="Arial"/>
          <w:sz w:val="20"/>
          <w:szCs w:val="20"/>
          <w:lang w:val="en-US"/>
        </w:rPr>
      </w:pPr>
      <w:r>
        <w:rPr>
          <w:rFonts w:ascii="Arial" w:hAnsi="Arial"/>
          <w:sz w:val="20"/>
          <w:szCs w:val="20"/>
          <w:lang w:val="en-US"/>
        </w:rPr>
        <w:t>API-testing</w:t>
      </w:r>
    </w:p>
    <w:p>
      <w:pPr>
        <w:pStyle w:val="Normal"/>
        <w:numPr>
          <w:ilvl w:val="0"/>
          <w:numId w:val="4"/>
        </w:numPr>
        <w:suppressAutoHyphens w:val="false"/>
        <w:ind w:left="720" w:right="26" w:hanging="360"/>
        <w:jc w:val="both"/>
        <w:rPr>
          <w:rFonts w:ascii="Arial" w:hAnsi="Arial" w:cs="Arial"/>
          <w:sz w:val="20"/>
          <w:szCs w:val="20"/>
        </w:rPr>
      </w:pPr>
      <w:r>
        <w:rPr>
          <w:rStyle w:val="Postbody1"/>
          <w:rFonts w:cs="Arial" w:ascii="Arial" w:hAnsi="Arial"/>
          <w:lang w:val="en-US"/>
        </w:rPr>
        <w:t>Accessibility testing</w:t>
      </w:r>
      <w:r>
        <w:rPr>
          <w:rFonts w:cs="Arial" w:ascii="Arial" w:hAnsi="Arial"/>
          <w:sz w:val="20"/>
          <w:szCs w:val="20"/>
          <w:lang w:val="en-US"/>
        </w:rPr>
        <w:t xml:space="preserve"> </w:t>
      </w:r>
    </w:p>
    <w:p>
      <w:pPr>
        <w:pStyle w:val="Normal"/>
        <w:numPr>
          <w:ilvl w:val="0"/>
          <w:numId w:val="4"/>
        </w:numPr>
        <w:rPr>
          <w:rFonts w:ascii="Arial" w:hAnsi="Arial"/>
          <w:sz w:val="20"/>
          <w:szCs w:val="20"/>
          <w:lang w:val="en-US"/>
        </w:rPr>
      </w:pPr>
      <w:r>
        <w:rPr>
          <w:rFonts w:ascii="Arial" w:hAnsi="Arial"/>
          <w:sz w:val="20"/>
          <w:szCs w:val="20"/>
          <w:lang w:val="en-US"/>
        </w:rPr>
        <w:t>Reporting defects for development teams, working with bug tracking system and specifying severity and priority</w:t>
      </w:r>
    </w:p>
    <w:p>
      <w:pPr>
        <w:pStyle w:val="Normal"/>
        <w:numPr>
          <w:ilvl w:val="0"/>
          <w:numId w:val="4"/>
        </w:numPr>
        <w:rPr>
          <w:rFonts w:ascii="Arial" w:hAnsi="Arial"/>
          <w:sz w:val="20"/>
          <w:szCs w:val="20"/>
          <w:lang w:val="en-US"/>
        </w:rPr>
      </w:pPr>
      <w:r>
        <w:rPr>
          <w:rFonts w:ascii="Arial" w:hAnsi="Arial"/>
          <w:sz w:val="20"/>
          <w:szCs w:val="20"/>
          <w:lang w:val="en-US"/>
        </w:rPr>
        <w:t>Documentation analysis and creating new test cases</w:t>
      </w:r>
    </w:p>
    <w:p>
      <w:pPr>
        <w:pStyle w:val="Normal"/>
        <w:numPr>
          <w:ilvl w:val="0"/>
          <w:numId w:val="4"/>
        </w:numPr>
        <w:rPr>
          <w:rFonts w:ascii="Arial" w:hAnsi="Arial"/>
          <w:sz w:val="20"/>
          <w:szCs w:val="20"/>
          <w:lang w:val="en-US"/>
        </w:rPr>
      </w:pPr>
      <w:r>
        <w:rPr>
          <w:rFonts w:ascii="Arial" w:hAnsi="Arial"/>
          <w:sz w:val="20"/>
          <w:szCs w:val="20"/>
          <w:lang w:val="en-US"/>
        </w:rPr>
        <w:t>Creating and updating test documentation (requirements, test cases, test suites)</w:t>
      </w:r>
    </w:p>
    <w:p>
      <w:pPr>
        <w:pStyle w:val="Normal"/>
        <w:numPr>
          <w:ilvl w:val="0"/>
          <w:numId w:val="4"/>
        </w:numPr>
        <w:rPr>
          <w:rFonts w:ascii="Arial" w:hAnsi="Arial"/>
          <w:sz w:val="20"/>
          <w:szCs w:val="20"/>
          <w:lang w:val="en-US"/>
        </w:rPr>
      </w:pPr>
      <w:r>
        <w:rPr>
          <w:rFonts w:ascii="Arial" w:hAnsi="Arial"/>
          <w:sz w:val="20"/>
          <w:szCs w:val="20"/>
          <w:lang w:val="en-US"/>
        </w:rPr>
        <w:t>Reviewing test cases and test suites</w:t>
      </w:r>
    </w:p>
    <w:p>
      <w:pPr>
        <w:pStyle w:val="Normal"/>
        <w:numPr>
          <w:ilvl w:val="0"/>
          <w:numId w:val="4"/>
        </w:numPr>
        <w:rPr>
          <w:rFonts w:ascii="Arial" w:hAnsi="Arial"/>
          <w:sz w:val="20"/>
          <w:szCs w:val="20"/>
          <w:lang w:val="en-US"/>
        </w:rPr>
      </w:pPr>
      <w:r>
        <w:rPr>
          <w:rFonts w:ascii="Arial" w:hAnsi="Arial"/>
          <w:sz w:val="20"/>
          <w:szCs w:val="20"/>
          <w:lang w:val="en-US"/>
        </w:rPr>
        <w:t>Accessibility testing (Mobile, PC)</w:t>
      </w:r>
    </w:p>
    <w:p>
      <w:pPr>
        <w:pStyle w:val="Normal"/>
        <w:numPr>
          <w:ilvl w:val="0"/>
          <w:numId w:val="4"/>
        </w:numPr>
        <w:rPr>
          <w:rFonts w:ascii="Arial" w:hAnsi="Arial"/>
          <w:sz w:val="20"/>
          <w:szCs w:val="20"/>
          <w:lang w:val="en-US"/>
        </w:rPr>
      </w:pPr>
      <w:r>
        <w:rPr>
          <w:rFonts w:ascii="Arial" w:hAnsi="Arial"/>
          <w:sz w:val="20"/>
          <w:szCs w:val="20"/>
          <w:lang w:val="en-US"/>
        </w:rPr>
        <w:t>Communication with local and remote developers, managers and teammates.</w:t>
      </w:r>
    </w:p>
    <w:p>
      <w:pPr>
        <w:pStyle w:val="Normal"/>
        <w:numPr>
          <w:ilvl w:val="0"/>
          <w:numId w:val="4"/>
        </w:numPr>
        <w:rPr>
          <w:rFonts w:ascii="Arial" w:hAnsi="Arial"/>
          <w:sz w:val="20"/>
          <w:szCs w:val="20"/>
          <w:lang w:val="en-US"/>
        </w:rPr>
      </w:pPr>
      <w:r>
        <w:rPr>
          <w:rFonts w:ascii="Arial" w:hAnsi="Arial"/>
          <w:sz w:val="20"/>
          <w:szCs w:val="20"/>
          <w:lang w:val="en-US"/>
        </w:rPr>
        <w:t>Working with cross-functional teams to ensure quality throughout the software development lifecycle</w:t>
      </w:r>
    </w:p>
    <w:p>
      <w:pPr>
        <w:pStyle w:val="Normal"/>
        <w:numPr>
          <w:ilvl w:val="0"/>
          <w:numId w:val="4"/>
        </w:numPr>
        <w:rPr>
          <w:rFonts w:ascii="Arial" w:hAnsi="Arial"/>
          <w:sz w:val="20"/>
          <w:szCs w:val="20"/>
          <w:lang w:val="en-US"/>
        </w:rPr>
      </w:pPr>
      <w:r>
        <w:rPr>
          <w:rFonts w:ascii="Arial" w:hAnsi="Arial"/>
          <w:sz w:val="20"/>
          <w:szCs w:val="20"/>
          <w:lang w:val="en-US"/>
        </w:rPr>
        <w:t>Automation testing:</w:t>
      </w:r>
    </w:p>
    <w:p>
      <w:pPr>
        <w:pStyle w:val="Normal"/>
        <w:numPr>
          <w:ilvl w:val="0"/>
          <w:numId w:val="4"/>
        </w:numPr>
        <w:rPr>
          <w:rFonts w:ascii="Arial" w:hAnsi="Arial"/>
          <w:sz w:val="20"/>
          <w:szCs w:val="20"/>
          <w:lang w:val="en-US"/>
        </w:rPr>
      </w:pPr>
      <w:r>
        <w:rPr>
          <w:rFonts w:ascii="Arial" w:hAnsi="Arial"/>
          <w:sz w:val="20"/>
          <w:szCs w:val="20"/>
          <w:lang w:val="en-US"/>
        </w:rPr>
        <w:t>Running automated test scripts and reviewing results with Jenkins</w:t>
      </w:r>
    </w:p>
    <w:p>
      <w:pPr>
        <w:pStyle w:val="Normal"/>
        <w:numPr>
          <w:ilvl w:val="0"/>
          <w:numId w:val="4"/>
        </w:numPr>
        <w:rPr>
          <w:rFonts w:ascii="Arial" w:hAnsi="Arial"/>
          <w:sz w:val="20"/>
          <w:szCs w:val="20"/>
          <w:lang w:val="en-US"/>
        </w:rPr>
      </w:pPr>
      <w:r>
        <w:rPr>
          <w:rFonts w:ascii="Arial" w:hAnsi="Arial"/>
          <w:sz w:val="20"/>
          <w:szCs w:val="20"/>
          <w:lang w:val="en-US"/>
        </w:rPr>
        <w:t>Reviewing and analyzing system logs, and providing results</w:t>
      </w:r>
    </w:p>
    <w:p>
      <w:pPr>
        <w:pStyle w:val="Normal"/>
        <w:rPr>
          <w:lang w:val="en-US"/>
        </w:rPr>
      </w:pPr>
      <w:r>
        <w:rPr>
          <w:lang w:val="en-US"/>
        </w:rPr>
      </w:r>
    </w:p>
    <w:p>
      <w:pPr>
        <w:pStyle w:val="Normal"/>
        <w:ind w:left="360" w:right="26" w:hanging="0"/>
        <w:jc w:val="both"/>
        <w:rPr>
          <w:rFonts w:ascii="Arial" w:hAnsi="Arial" w:cs="Arial"/>
          <w:bCs/>
          <w:sz w:val="20"/>
          <w:szCs w:val="20"/>
        </w:rPr>
      </w:pPr>
      <w:r>
        <w:rPr>
          <w:rFonts w:cs="Arial" w:ascii="Arial" w:hAnsi="Arial"/>
          <w:bCs/>
          <w:sz w:val="20"/>
          <w:szCs w:val="20"/>
        </w:rPr>
      </w:r>
    </w:p>
    <w:p>
      <w:pPr>
        <w:pStyle w:val="Caption"/>
        <w:numPr>
          <w:ilvl w:val="0"/>
          <w:numId w:val="0"/>
        </w:numPr>
        <w:ind w:left="0" w:right="26" w:hanging="0"/>
        <w:jc w:val="left"/>
        <w:outlineLvl w:val="0"/>
        <w:rPr>
          <w:b/>
          <w:b/>
          <w:bCs/>
        </w:rPr>
      </w:pPr>
      <w:r>
        <w:rPr>
          <w:rFonts w:cs="Arial" w:ascii="Arial" w:hAnsi="Arial"/>
          <w:b/>
          <w:bCs/>
          <w:i w:val="false"/>
          <w:sz w:val="20"/>
          <w:szCs w:val="20"/>
          <w:lang w:val="en-US"/>
        </w:rPr>
        <w:t xml:space="preserve">Technologies Used: </w:t>
      </w:r>
      <w:r>
        <w:rPr>
          <w:rFonts w:cs="Arial" w:ascii="Arial" w:hAnsi="Arial"/>
          <w:b/>
          <w:bCs/>
          <w:i w:val="false"/>
          <w:sz w:val="20"/>
          <w:szCs w:val="20"/>
        </w:rPr>
        <w:t>MySQL, Browser Developer Tool, Swagger, Postman, Rest Clients, API, Bamboo, Stash, Confluence, VMware, VirtualBox</w:t>
      </w:r>
    </w:p>
    <w:p>
      <w:pPr>
        <w:pStyle w:val="Normal"/>
        <w:ind w:right="26" w:hanging="0"/>
        <w:jc w:val="both"/>
        <w:rPr>
          <w:rFonts w:ascii="Arial" w:hAnsi="Arial" w:cs="Arial"/>
          <w:b/>
          <w:b/>
          <w:iCs/>
          <w:sz w:val="20"/>
          <w:szCs w:val="20"/>
          <w:u w:val="single"/>
          <w:lang w:val="en-US"/>
        </w:rPr>
      </w:pPr>
      <w:r>
        <w:rPr>
          <w:rFonts w:cs="Arial" w:ascii="Arial" w:hAnsi="Arial"/>
          <w:b/>
          <w:iCs/>
          <w:sz w:val="20"/>
          <w:szCs w:val="20"/>
          <w:u w:val="single"/>
          <w:lang w:val="en-US"/>
        </w:rPr>
      </w:r>
    </w:p>
    <w:p>
      <w:pPr>
        <w:pStyle w:val="Caption"/>
        <w:numPr>
          <w:ilvl w:val="0"/>
          <w:numId w:val="0"/>
        </w:numPr>
        <w:ind w:left="0" w:right="26" w:hanging="0"/>
        <w:jc w:val="both"/>
        <w:outlineLvl w:val="0"/>
        <w:rPr>
          <w:rFonts w:ascii="Arial" w:hAnsi="Arial" w:cs="Arial"/>
          <w:bCs w:val="false"/>
          <w:i w:val="false"/>
          <w:i w:val="false"/>
          <w:sz w:val="20"/>
          <w:szCs w:val="20"/>
          <w:u w:val="single"/>
        </w:rPr>
      </w:pPr>
      <w:r>
        <w:rPr>
          <w:rFonts w:cs="Arial" w:ascii="Arial" w:hAnsi="Arial"/>
          <w:bCs w:val="false"/>
          <w:i w:val="false"/>
          <w:sz w:val="20"/>
          <w:szCs w:val="20"/>
          <w:u w:val="single"/>
        </w:rPr>
      </w:r>
    </w:p>
    <w:p>
      <w:pPr>
        <w:pStyle w:val="Normal"/>
        <w:jc w:val="center"/>
        <w:rPr>
          <w:rFonts w:ascii="Arial" w:hAnsi="Arial" w:cs="Arial"/>
          <w:b/>
          <w:b/>
          <w:bCs/>
          <w:sz w:val="22"/>
          <w:lang w:val="en-US"/>
        </w:rPr>
      </w:pPr>
      <w:r>
        <w:rPr>
          <w:rFonts w:cs="Arial" w:ascii="Arial" w:hAnsi="Arial"/>
          <w:b/>
          <w:bCs/>
          <w:sz w:val="22"/>
          <w:lang w:val="en-US"/>
        </w:rPr>
        <w:t>English Proficiency Level – B1</w:t>
      </w:r>
    </w:p>
    <w:p>
      <w:pPr>
        <w:pStyle w:val="Normal"/>
        <w:jc w:val="center"/>
        <w:rPr>
          <w:rFonts w:ascii="Arial" w:hAnsi="Arial" w:cs="Arial"/>
          <w:b/>
          <w:b/>
          <w:bCs/>
          <w:sz w:val="22"/>
          <w:lang w:val="en-US"/>
        </w:rPr>
      </w:pPr>
      <w:r>
        <w:rPr>
          <w:rFonts w:cs="Arial" w:ascii="Arial" w:hAnsi="Arial"/>
          <w:b/>
          <w:bCs/>
          <w:sz w:val="22"/>
          <w:lang w:val="en-US"/>
        </w:rPr>
      </w:r>
    </w:p>
    <w:p>
      <w:pPr>
        <w:pStyle w:val="Normal"/>
        <w:jc w:val="center"/>
        <w:rPr>
          <w:rFonts w:ascii="Arial" w:hAnsi="Arial" w:cs="Arial"/>
          <w:b/>
          <w:b/>
          <w:bCs/>
          <w:sz w:val="22"/>
          <w:lang w:val="en-US"/>
        </w:rPr>
      </w:pPr>
      <w:r>
        <w:rPr>
          <w:rFonts w:cs="Arial" w:ascii="Arial" w:hAnsi="Arial"/>
          <w:b/>
          <w:bCs/>
          <w:sz w:val="22"/>
          <w:lang w:val="en-US"/>
        </w:rPr>
      </w:r>
    </w:p>
    <w:p>
      <w:pPr>
        <w:pStyle w:val="Normal"/>
        <w:jc w:val="center"/>
        <w:rPr>
          <w:rFonts w:ascii="Arial" w:hAnsi="Arial" w:cs="Arial"/>
          <w:lang w:val="en-US"/>
        </w:rPr>
      </w:pPr>
      <w:r>
        <w:rPr>
          <w:rFonts w:cs="Arial" w:ascii="Arial" w:hAnsi="Arial"/>
          <w:b/>
          <w:bCs/>
          <w:sz w:val="22"/>
          <w:lang w:val="fr-FR"/>
        </w:rPr>
        <w:t>EDUCATION</w:t>
      </w:r>
      <w:r>
        <w:rPr>
          <w:rFonts w:cs="Arial" w:ascii="Arial" w:hAnsi="Arial"/>
          <w:lang w:val="en-US"/>
        </w:rPr>
        <w:br/>
      </w:r>
    </w:p>
    <w:p>
      <w:pPr>
        <w:pStyle w:val="Normal"/>
        <w:jc w:val="center"/>
        <w:rPr>
          <w:rFonts w:ascii="Arial" w:hAnsi="Arial" w:cs="Arial"/>
          <w:sz w:val="20"/>
          <w:szCs w:val="20"/>
          <w:lang w:val="en-US"/>
        </w:rPr>
      </w:pPr>
      <w:r>
        <w:rPr>
          <w:rFonts w:cs="Arial" w:ascii="Arial" w:hAnsi="Arial"/>
          <w:sz w:val="20"/>
          <w:szCs w:val="20"/>
          <w:lang w:val="en-US"/>
        </w:rPr>
        <w:t>Specialist Degree</w:t>
      </w:r>
    </w:p>
    <w:p>
      <w:pPr>
        <w:pStyle w:val="Normal"/>
        <w:jc w:val="center"/>
        <w:rPr>
          <w:rFonts w:ascii="Arial" w:hAnsi="Arial" w:cs="Arial"/>
          <w:sz w:val="20"/>
          <w:szCs w:val="20"/>
          <w:lang w:val="en-US"/>
        </w:rPr>
      </w:pPr>
      <w:r>
        <w:rPr>
          <w:rFonts w:cs="Arial" w:ascii="Arial" w:hAnsi="Arial"/>
          <w:sz w:val="20"/>
          <w:szCs w:val="20"/>
          <w:lang w:val="en-US"/>
        </w:rPr>
        <w:t>Economics Faculty Economics and production management</w:t>
      </w:r>
    </w:p>
    <w:p>
      <w:pPr>
        <w:pStyle w:val="Normal"/>
        <w:jc w:val="center"/>
        <w:rPr>
          <w:rFonts w:ascii="Arial" w:hAnsi="Arial" w:cs="Arial"/>
          <w:sz w:val="20"/>
          <w:szCs w:val="20"/>
          <w:lang w:val="en-US"/>
        </w:rPr>
      </w:pPr>
      <w:r>
        <w:rPr>
          <w:rFonts w:cs="Arial" w:ascii="Arial" w:hAnsi="Arial"/>
          <w:sz w:val="20"/>
          <w:szCs w:val="20"/>
          <w:lang w:val="en-US"/>
        </w:rPr>
        <w:t>Minsk Innovation University</w:t>
      </w:r>
    </w:p>
    <w:p>
      <w:pPr>
        <w:pStyle w:val="Normal"/>
        <w:jc w:val="center"/>
        <w:rPr>
          <w:rFonts w:ascii="Arial" w:hAnsi="Arial" w:cs="Arial"/>
          <w:sz w:val="20"/>
          <w:szCs w:val="20"/>
          <w:lang w:val="en-US"/>
        </w:rPr>
      </w:pPr>
      <w:r>
        <w:rPr/>
      </w:r>
    </w:p>
    <w:sectPr>
      <w:headerReference w:type="default" r:id="rId7"/>
      <w:footerReference w:type="default" r:id="rId8"/>
      <w:type w:val="nextPage"/>
      <w:pgSz w:w="11906" w:h="16838"/>
      <w:pgMar w:left="720" w:right="720" w:gutter="0" w:header="144" w:top="720" w:footer="144" w:bottom="72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Cambria">
    <w:charset w:val="cc"/>
    <w:family w:val="roman"/>
    <w:pitch w:val="variable"/>
  </w:font>
  <w:font w:name="Symbol">
    <w:charset w:val="cc"/>
    <w:family w:val="roman"/>
    <w:pitch w:val="variable"/>
  </w:font>
  <w:font w:name="Courier New">
    <w:charset w:val="cc"/>
    <w:family w:val="roman"/>
    <w:pitch w:val="variable"/>
  </w:font>
  <w:font w:name="Wingdings">
    <w:charset w:val="cc"/>
    <w:family w:val="roman"/>
    <w:pitch w:val="variable"/>
  </w:font>
  <w:font w:name="Arial">
    <w:charset w:val="cc"/>
    <w:family w:val="roman"/>
    <w:pitch w:val="variable"/>
  </w:font>
  <w:font w:name="Consolas">
    <w:charset w:val="cc"/>
    <w:family w:val="roman"/>
    <w:pitch w:val="variable"/>
  </w:font>
  <w:font w:name="Segoe UI">
    <w:charset w:val="cc"/>
    <w:family w:val="roman"/>
    <w:pitch w:val="variable"/>
  </w:font>
  <w:font w:name="OpenSymbol">
    <w:altName w:val="Arial Unicode MS"/>
    <w:charset w:val="cc"/>
    <w:family w:val="roman"/>
    <w:pitch w:val="variable"/>
  </w:font>
  <w:font w:name="apple-system">
    <w:altName w:val="system-ui"/>
    <w:charset w:val="cc"/>
    <w:family w:val="roman"/>
    <w:pitch w:val="variable"/>
  </w:font>
  <w:font w:name="Verdana">
    <w:charset w:val="cc"/>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18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4586"/>
      <w:gridCol w:w="4593"/>
    </w:tblGrid>
    <w:tr>
      <w:trPr>
        <w:trHeight w:val="793" w:hRule="atLeast"/>
        <w:cantSplit w:val="true"/>
      </w:trPr>
      <w:tc>
        <w:tcPr>
          <w:tcW w:w="4586" w:type="dxa"/>
          <w:tcBorders>
            <w:top w:val="single" w:sz="8" w:space="0" w:color="000000"/>
          </w:tcBorders>
          <w:shd w:color="auto" w:fill="auto" w:val="clear"/>
        </w:tcPr>
        <w:p>
          <w:pPr>
            <w:pStyle w:val="Style23"/>
            <w:widowControl w:val="false"/>
            <w:snapToGrid w:val="false"/>
            <w:spacing w:before="120" w:after="0"/>
            <w:rPr>
              <w:rFonts w:ascii="Arial" w:hAnsi="Arial" w:cs="Arial"/>
              <w:sz w:val="20"/>
              <w:szCs w:val="20"/>
            </w:rPr>
          </w:pPr>
          <w:r>
            <w:rPr>
              <w:rFonts w:cs="Arial" w:ascii="Arial" w:hAnsi="Arial"/>
              <w:sz w:val="20"/>
              <w:szCs w:val="20"/>
            </w:rPr>
          </w:r>
        </w:p>
      </w:tc>
      <w:tc>
        <w:tcPr>
          <w:tcW w:w="4593" w:type="dxa"/>
          <w:tcBorders>
            <w:top w:val="single" w:sz="8" w:space="0" w:color="000000"/>
          </w:tcBorders>
          <w:shd w:color="auto" w:fill="auto" w:val="clear"/>
        </w:tcPr>
        <w:p>
          <w:pPr>
            <w:pStyle w:val="Style23"/>
            <w:widowControl w:val="false"/>
            <w:spacing w:before="120" w:after="0"/>
            <w:jc w:val="right"/>
            <w:rPr/>
          </w:pPr>
          <w:r>
            <w:rPr/>
          </w:r>
        </w:p>
      </w:tc>
    </w:tr>
  </w:tbl>
  <w:p>
    <w:pPr>
      <w:pStyle w:val="Style23"/>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622" w:type="dxa"/>
      <w:jc w:val="left"/>
      <w:tblInd w:w="-142" w:type="dxa"/>
      <w:tblLayout w:type="fixed"/>
      <w:tblCellMar>
        <w:top w:w="0" w:type="dxa"/>
        <w:left w:w="108" w:type="dxa"/>
        <w:bottom w:w="0" w:type="dxa"/>
        <w:right w:w="108" w:type="dxa"/>
      </w:tblCellMar>
      <w:tblLook w:firstRow="0" w:noVBand="0" w:lastRow="0" w:firstColumn="0" w:lastColumn="0" w:noHBand="0" w:val="0000"/>
    </w:tblPr>
    <w:tblGrid>
      <w:gridCol w:w="6027"/>
      <w:gridCol w:w="4594"/>
    </w:tblGrid>
    <w:tr>
      <w:trPr>
        <w:trHeight w:val="404" w:hRule="atLeast"/>
        <w:cantSplit w:val="true"/>
      </w:trPr>
      <w:tc>
        <w:tcPr>
          <w:tcW w:w="6027" w:type="dxa"/>
          <w:tcBorders>
            <w:bottom w:val="single" w:sz="8" w:space="0" w:color="000000"/>
          </w:tcBorders>
          <w:shd w:color="auto" w:fill="auto" w:val="clear"/>
        </w:tcPr>
        <w:p>
          <w:pPr>
            <w:pStyle w:val="Style23"/>
            <w:widowControl w:val="false"/>
            <w:snapToGrid w:val="false"/>
            <w:spacing w:before="120" w:after="60"/>
            <w:rPr>
              <w:rFonts w:ascii="Verdana" w:hAnsi="Verdana" w:cs="Verdana"/>
              <w:sz w:val="20"/>
            </w:rPr>
          </w:pPr>
          <w:r>
            <w:rPr>
              <w:rFonts w:cs="Verdana" w:ascii="Verdana" w:hAnsi="Verdana"/>
              <w:sz w:val="20"/>
            </w:rPr>
          </w:r>
        </w:p>
      </w:tc>
      <w:tc>
        <w:tcPr>
          <w:tcW w:w="4594" w:type="dxa"/>
          <w:tcBorders>
            <w:bottom w:val="single" w:sz="8" w:space="0" w:color="000000"/>
          </w:tcBorders>
          <w:shd w:color="auto" w:fill="auto" w:val="clear"/>
        </w:tcPr>
        <w:p>
          <w:pPr>
            <w:pStyle w:val="Style23"/>
            <w:widowControl w:val="false"/>
            <w:spacing w:before="120" w:after="60"/>
            <w:jc w:val="right"/>
            <w:rPr/>
          </w:pPr>
          <w:r>
            <w:rPr>
              <w:rFonts w:cs="Arial" w:ascii="Arial" w:hAnsi="Arial"/>
              <w:sz w:val="20"/>
              <w:lang w:val="en-US"/>
            </w:rPr>
            <w:t xml:space="preserve">      </w:t>
          </w:r>
          <w:r>
            <w:rPr>
              <w:rFonts w:cs="Arial" w:ascii="Arial" w:hAnsi="Arial"/>
              <w:sz w:val="20"/>
              <w:lang w:val="en-US"/>
            </w:rPr>
            <w:t>Aleksey Khromenkov Resume</w:t>
          </w:r>
        </w:p>
      </w:tc>
    </w:tr>
  </w:tbl>
  <w:p>
    <w:pPr>
      <w:pStyle w:val="Style22"/>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b19a3"/>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zh-CN" w:bidi="ar-SA"/>
    </w:rPr>
  </w:style>
  <w:style w:type="paragraph" w:styleId="1">
    <w:name w:val="Heading 1"/>
    <w:basedOn w:val="Normal"/>
    <w:next w:val="Normal"/>
    <w:link w:val="11"/>
    <w:uiPriority w:val="9"/>
    <w:qFormat/>
    <w:rsid w:val="0093503e"/>
    <w:pPr>
      <w:keepNext w:val="true"/>
      <w:spacing w:before="240" w:after="60"/>
      <w:outlineLvl w:val="0"/>
    </w:pPr>
    <w:rPr>
      <w:rFonts w:ascii="Cambria" w:hAnsi="Cambria" w:eastAsia="" w:cs="" w:asciiTheme="majorHAnsi" w:cstheme="majorBidi" w:eastAsiaTheme="majorEastAsia" w:hAnsiTheme="majorHAnsi"/>
      <w:b/>
      <w:bCs/>
      <w:kern w:val="2"/>
      <w:sz w:val="32"/>
      <w:szCs w:val="32"/>
    </w:rPr>
  </w:style>
  <w:style w:type="paragraph" w:styleId="2">
    <w:name w:val="Heading 2"/>
    <w:basedOn w:val="Normal"/>
    <w:next w:val="Style17"/>
    <w:qFormat/>
    <w:pPr>
      <w:numPr>
        <w:ilvl w:val="1"/>
        <w:numId w:val="1"/>
      </w:numPr>
      <w:spacing w:before="280" w:after="280"/>
      <w:outlineLvl w:val="1"/>
    </w:pPr>
    <w:rPr>
      <w:b/>
      <w:bCs/>
      <w:sz w:val="36"/>
      <w:szCs w:val="36"/>
    </w:rPr>
  </w:style>
  <w:style w:type="paragraph" w:styleId="3">
    <w:name w:val="Heading 3"/>
    <w:basedOn w:val="Normal"/>
    <w:next w:val="Normal"/>
    <w:qFormat/>
    <w:pPr>
      <w:keepNext w:val="true"/>
      <w:numPr>
        <w:ilvl w:val="2"/>
        <w:numId w:val="1"/>
      </w:numPr>
      <w:spacing w:before="240" w:after="60"/>
      <w:outlineLvl w:val="2"/>
    </w:pPr>
    <w:rPr>
      <w:rFonts w:ascii="Cambria" w:hAnsi="Cambria"/>
      <w:b/>
      <w:bCs/>
      <w:sz w:val="26"/>
      <w:szCs w:val="26"/>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Symbol"/>
      <w:sz w:val="20"/>
      <w:szCs w:val="20"/>
      <w:lang w:val="en-US"/>
    </w:rPr>
  </w:style>
  <w:style w:type="character" w:styleId="WW8Num2z0" w:customStyle="1">
    <w:name w:val="WW8Num2z0"/>
    <w:qFormat/>
    <w:rPr>
      <w:rFonts w:ascii="Symbol" w:hAnsi="Symbol" w:cs="Symbol"/>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rFonts w:ascii="Symbol" w:hAnsi="Symbol" w:cs="Symbol"/>
      <w:color w:val="auto"/>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3z3" w:customStyle="1">
    <w:name w:val="WW8Num3z3"/>
    <w:qFormat/>
    <w:rPr>
      <w:rFonts w:ascii="Symbol" w:hAnsi="Symbol" w:cs="Symbol"/>
    </w:rPr>
  </w:style>
  <w:style w:type="character" w:styleId="WW8Num4z0" w:customStyle="1">
    <w:name w:val="WW8Num4z0"/>
    <w:qFormat/>
    <w:rPr>
      <w:rFonts w:ascii="Symbol" w:hAnsi="Symbol" w:cs="Symbol"/>
    </w:rPr>
  </w:style>
  <w:style w:type="character" w:styleId="WW8Num4z1" w:customStyle="1">
    <w:name w:val="WW8Num4z1"/>
    <w:qFormat/>
    <w:rPr/>
  </w:style>
  <w:style w:type="character" w:styleId="WW8Num4z2" w:customStyle="1">
    <w:name w:val="WW8Num4z2"/>
    <w:qFormat/>
    <w:rPr>
      <w:rFonts w:ascii="Wingdings" w:hAnsi="Wingdings" w:cs="Wingdings"/>
    </w:rPr>
  </w:style>
  <w:style w:type="character" w:styleId="WW8Num4z4" w:customStyle="1">
    <w:name w:val="WW8Num4z4"/>
    <w:qFormat/>
    <w:rPr>
      <w:rFonts w:ascii="Courier New" w:hAnsi="Courier New" w:cs="Courier New"/>
    </w:rPr>
  </w:style>
  <w:style w:type="character" w:styleId="WW8Num5z0" w:customStyle="1">
    <w:name w:val="WW8Num5z0"/>
    <w:qFormat/>
    <w:rPr>
      <w:rFonts w:ascii="Symbol" w:hAnsi="Symbol" w:cs="Symbol"/>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rFonts w:ascii="Symbol" w:hAnsi="Symbol" w:cs="Symbol"/>
      <w:sz w:val="20"/>
      <w:szCs w:val="20"/>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cs="Wingdings"/>
    </w:rPr>
  </w:style>
  <w:style w:type="character" w:styleId="WW8Num6z3" w:customStyle="1">
    <w:name w:val="WW8Num6z3"/>
    <w:qFormat/>
    <w:rPr>
      <w:rFonts w:ascii="Symbol" w:hAnsi="Symbol" w:cs="Symbol"/>
    </w:rPr>
  </w:style>
  <w:style w:type="character" w:styleId="WW8Num7z0" w:customStyle="1">
    <w:name w:val="WW8Num7z0"/>
    <w:qFormat/>
    <w:rPr>
      <w:rFonts w:ascii="Symbol" w:hAnsi="Symbol" w:cs="Symbol"/>
    </w:rPr>
  </w:style>
  <w:style w:type="character" w:styleId="WW8Num7z1" w:customStyle="1">
    <w:name w:val="WW8Num7z1"/>
    <w:qFormat/>
    <w:rPr>
      <w:rFonts w:ascii="Arial" w:hAnsi="Arial" w:eastAsia="Times New Roman" w:cs="Arial"/>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Symbol" w:hAnsi="Symbol" w:cs="Symbol"/>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9z0" w:customStyle="1">
    <w:name w:val="WW8Num9z0"/>
    <w:qFormat/>
    <w:rPr>
      <w:rFonts w:ascii="Symbol" w:hAnsi="Symbol" w:cs="Symbol"/>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rFonts w:ascii="Symbol" w:hAnsi="Symbol" w:cs="Symbol"/>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Wingdings"/>
    </w:rPr>
  </w:style>
  <w:style w:type="character" w:styleId="Postbody1" w:customStyle="1">
    <w:name w:val="postbody1"/>
    <w:qFormat/>
    <w:rPr>
      <w:sz w:val="20"/>
      <w:szCs w:val="20"/>
    </w:rPr>
  </w:style>
  <w:style w:type="character" w:styleId="Style11">
    <w:name w:val="Выделение"/>
    <w:qFormat/>
    <w:rPr>
      <w:i/>
      <w:iCs/>
    </w:rPr>
  </w:style>
  <w:style w:type="character" w:styleId="Pagenumber">
    <w:name w:val="page number"/>
    <w:basedOn w:val="DefaultParagraphFont"/>
    <w:qFormat/>
    <w:rPr/>
  </w:style>
  <w:style w:type="character" w:styleId="Style12">
    <w:name w:val="Интернет-ссылка"/>
    <w:rPr>
      <w:color w:val="0000FF"/>
      <w:u w:val="single"/>
    </w:rPr>
  </w:style>
  <w:style w:type="character" w:styleId="HeaderChar" w:customStyle="1">
    <w:name w:val="Header Char"/>
    <w:basedOn w:val="DefaultParagraphFont"/>
    <w:qFormat/>
    <w:rPr/>
  </w:style>
  <w:style w:type="character" w:styleId="FooterChar" w:customStyle="1">
    <w:name w:val="Footer Char"/>
    <w:qFormat/>
    <w:rPr>
      <w:sz w:val="24"/>
      <w:szCs w:val="24"/>
      <w:lang w:val="ru-RU"/>
    </w:rPr>
  </w:style>
  <w:style w:type="character" w:styleId="PlainTextChar" w:customStyle="1">
    <w:name w:val="Plain Text Char"/>
    <w:qFormat/>
    <w:rPr>
      <w:rFonts w:ascii="Consolas" w:hAnsi="Consolas" w:eastAsia="Calibri" w:cs="Consolas"/>
      <w:sz w:val="21"/>
      <w:szCs w:val="21"/>
    </w:rPr>
  </w:style>
  <w:style w:type="character" w:styleId="Hps" w:customStyle="1">
    <w:name w:val="hps"/>
    <w:qFormat/>
    <w:rPr/>
  </w:style>
  <w:style w:type="character" w:styleId="Heading3Char" w:customStyle="1">
    <w:name w:val="Heading 3 Char"/>
    <w:qFormat/>
    <w:rPr>
      <w:rFonts w:ascii="Cambria" w:hAnsi="Cambria" w:eastAsia="Times New Roman" w:cs="Times New Roman"/>
      <w:b/>
      <w:bCs/>
      <w:sz w:val="26"/>
      <w:szCs w:val="26"/>
      <w:lang w:val="ru-RU"/>
    </w:rPr>
  </w:style>
  <w:style w:type="character" w:styleId="Style13">
    <w:name w:val="Посещённая гиперссылка"/>
    <w:uiPriority w:val="99"/>
    <w:semiHidden/>
    <w:unhideWhenUsed/>
    <w:rsid w:val="00937e12"/>
    <w:rPr>
      <w:color w:val="800080"/>
      <w:u w:val="single"/>
    </w:rPr>
  </w:style>
  <w:style w:type="character" w:styleId="W" w:customStyle="1">
    <w:name w:val="w"/>
    <w:qFormat/>
    <w:rsid w:val="00ec0bcb"/>
    <w:rPr/>
  </w:style>
  <w:style w:type="character" w:styleId="Appleconvertedspace" w:customStyle="1">
    <w:name w:val="apple-converted-space"/>
    <w:qFormat/>
    <w:rsid w:val="00ec0bcb"/>
    <w:rPr/>
  </w:style>
  <w:style w:type="character" w:styleId="11" w:customStyle="1">
    <w:name w:val="Заголовок 1 Знак"/>
    <w:basedOn w:val="DefaultParagraphFont"/>
    <w:uiPriority w:val="9"/>
    <w:qFormat/>
    <w:rsid w:val="0093503e"/>
    <w:rPr>
      <w:rFonts w:ascii="Cambria" w:hAnsi="Cambria" w:eastAsia="" w:cs="" w:asciiTheme="majorHAnsi" w:cstheme="majorBidi" w:eastAsiaTheme="majorEastAsia" w:hAnsiTheme="majorHAnsi"/>
      <w:b/>
      <w:bCs/>
      <w:kern w:val="2"/>
      <w:sz w:val="32"/>
      <w:szCs w:val="32"/>
      <w:lang w:val="ru-RU" w:eastAsia="zh-CN"/>
    </w:rPr>
  </w:style>
  <w:style w:type="character" w:styleId="Style14" w:customStyle="1">
    <w:name w:val="Текст выноски Знак"/>
    <w:basedOn w:val="DefaultParagraphFont"/>
    <w:link w:val="BalloonText"/>
    <w:uiPriority w:val="99"/>
    <w:semiHidden/>
    <w:qFormat/>
    <w:rsid w:val="00293b0c"/>
    <w:rPr>
      <w:rFonts w:ascii="Segoe UI" w:hAnsi="Segoe UI" w:cs="Segoe UI"/>
      <w:sz w:val="18"/>
      <w:szCs w:val="18"/>
      <w:lang w:val="ru-RU" w:eastAsia="zh-CN"/>
    </w:rPr>
  </w:style>
  <w:style w:type="character" w:styleId="Style15">
    <w:name w:val="Маркеры"/>
    <w:qFormat/>
    <w:rPr>
      <w:rFonts w:ascii="OpenSymbol" w:hAnsi="OpenSymbol" w:eastAsia="OpenSymbol" w:cs="OpenSymbol"/>
    </w:rPr>
  </w:style>
  <w:style w:type="paragraph" w:styleId="Style16" w:customStyle="1">
    <w:name w:val="Заголовок"/>
    <w:basedOn w:val="Normal"/>
    <w:next w:val="Style17"/>
    <w:qFormat/>
    <w:pPr>
      <w:keepNext w:val="true"/>
      <w:spacing w:before="240" w:after="120"/>
    </w:pPr>
    <w:rPr>
      <w:rFonts w:ascii="Arial" w:hAnsi="Arial" w:eastAsia="Microsoft YaHei" w:cs="Mangal"/>
      <w:sz w:val="28"/>
      <w:szCs w:val="28"/>
    </w:rPr>
  </w:style>
  <w:style w:type="paragraph" w:styleId="Style17">
    <w:name w:val="Body Text"/>
    <w:basedOn w:val="Normal"/>
    <w:pPr>
      <w:spacing w:before="0" w:after="120"/>
    </w:pPr>
    <w:rPr/>
  </w:style>
  <w:style w:type="paragraph" w:styleId="Style18">
    <w:name w:val="List"/>
    <w:basedOn w:val="Style17"/>
    <w:pPr/>
    <w:rPr>
      <w:rFonts w:cs="Mangal"/>
    </w:rPr>
  </w:style>
  <w:style w:type="paragraph" w:styleId="Style19">
    <w:name w:val="Caption"/>
    <w:basedOn w:val="Normal"/>
    <w:qFormat/>
    <w:pPr>
      <w:suppressLineNumbers/>
      <w:spacing w:before="120" w:after="120"/>
    </w:pPr>
    <w:rPr>
      <w:rFonts w:cs="Mangal"/>
      <w:i/>
      <w:iCs/>
      <w:sz w:val="24"/>
      <w:szCs w:val="24"/>
    </w:rPr>
  </w:style>
  <w:style w:type="paragraph" w:styleId="Style20" w:customStyle="1">
    <w:name w:val="Указатель"/>
    <w:basedOn w:val="Normal"/>
    <w:qFormat/>
    <w:pPr>
      <w:suppressLineNumbers/>
    </w:pPr>
    <w:rPr>
      <w:rFonts w:cs="Mangal"/>
    </w:rPr>
  </w:style>
  <w:style w:type="paragraph" w:styleId="Caption">
    <w:name w:val="caption"/>
    <w:basedOn w:val="Normal"/>
    <w:next w:val="Normal"/>
    <w:uiPriority w:val="99"/>
    <w:qFormat/>
    <w:pPr/>
    <w:rPr>
      <w:b/>
      <w:bCs/>
      <w:i/>
      <w:iCs/>
      <w:sz w:val="22"/>
      <w:szCs w:val="22"/>
      <w:lang w:val="en-US"/>
    </w:rPr>
  </w:style>
  <w:style w:type="paragraph" w:styleId="Style21">
    <w:name w:val="Колонтитул"/>
    <w:basedOn w:val="Normal"/>
    <w:qFormat/>
    <w:pPr/>
    <w:rPr/>
  </w:style>
  <w:style w:type="paragraph" w:styleId="Style22">
    <w:name w:val="Header"/>
    <w:basedOn w:val="Normal"/>
    <w:pPr>
      <w:tabs>
        <w:tab w:val="clear" w:pos="708"/>
        <w:tab w:val="center" w:pos="4320" w:leader="none"/>
        <w:tab w:val="right" w:pos="8640" w:leader="none"/>
      </w:tabs>
    </w:pPr>
    <w:rPr>
      <w:sz w:val="20"/>
      <w:szCs w:val="20"/>
      <w:lang w:val="en-US"/>
    </w:rPr>
  </w:style>
  <w:style w:type="paragraph" w:styleId="Style23">
    <w:name w:val="Footer"/>
    <w:basedOn w:val="Normal"/>
    <w:pPr>
      <w:tabs>
        <w:tab w:val="clear" w:pos="708"/>
        <w:tab w:val="center" w:pos="4677" w:leader="none"/>
        <w:tab w:val="right" w:pos="9355" w:leader="none"/>
      </w:tabs>
    </w:pPr>
    <w:rPr/>
  </w:style>
  <w:style w:type="paragraph" w:styleId="PlainText">
    <w:name w:val="Plain Text"/>
    <w:basedOn w:val="Normal"/>
    <w:qFormat/>
    <w:pPr/>
    <w:rPr>
      <w:rFonts w:ascii="Consolas" w:hAnsi="Consolas" w:eastAsia="Calibri" w:cs="Consolas"/>
      <w:sz w:val="21"/>
      <w:szCs w:val="21"/>
      <w:lang w:val="x-none"/>
    </w:rPr>
  </w:style>
  <w:style w:type="paragraph" w:styleId="Style24" w:customStyle="1">
    <w:name w:val="Содержимое таблицы"/>
    <w:basedOn w:val="Normal"/>
    <w:qFormat/>
    <w:pPr>
      <w:suppressLineNumbers/>
    </w:pPr>
    <w:rPr/>
  </w:style>
  <w:style w:type="paragraph" w:styleId="Style25" w:customStyle="1">
    <w:name w:val="Заголовок таблицы"/>
    <w:basedOn w:val="Style24"/>
    <w:qFormat/>
    <w:pPr>
      <w:jc w:val="center"/>
    </w:pPr>
    <w:rPr>
      <w:b/>
      <w:bCs/>
    </w:rPr>
  </w:style>
  <w:style w:type="paragraph" w:styleId="NormalWeb">
    <w:name w:val="Normal (Web)"/>
    <w:basedOn w:val="Normal"/>
    <w:uiPriority w:val="99"/>
    <w:unhideWhenUsed/>
    <w:qFormat/>
    <w:rsid w:val="005d4246"/>
    <w:pPr>
      <w:suppressAutoHyphens w:val="false"/>
      <w:spacing w:beforeAutospacing="1" w:after="115"/>
    </w:pPr>
    <w:rPr>
      <w:lang w:val="en-US" w:eastAsia="en-US"/>
    </w:rPr>
  </w:style>
  <w:style w:type="paragraph" w:styleId="ListParagraph">
    <w:name w:val="List Paragraph"/>
    <w:basedOn w:val="Normal"/>
    <w:uiPriority w:val="34"/>
    <w:qFormat/>
    <w:rsid w:val="00b70aab"/>
    <w:pPr>
      <w:ind w:left="720" w:hanging="0"/>
    </w:pPr>
    <w:rPr/>
  </w:style>
  <w:style w:type="paragraph" w:styleId="BalloonText">
    <w:name w:val="Balloon Text"/>
    <w:basedOn w:val="Normal"/>
    <w:link w:val="Style14"/>
    <w:uiPriority w:val="99"/>
    <w:semiHidden/>
    <w:unhideWhenUsed/>
    <w:qFormat/>
    <w:rsid w:val="00293b0c"/>
    <w:pPr/>
    <w:rPr>
      <w:rFonts w:ascii="Segoe UI" w:hAnsi="Segoe UI" w:cs="Segoe UI"/>
      <w:sz w:val="18"/>
      <w:szCs w:val="18"/>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hromenkov@yandex.ru" TargetMode="External"/><Relationship Id="rId3" Type="http://schemas.openxmlformats.org/officeDocument/2006/relationships/hyperlink" Target="https://www.linkedin.com/in/aliaksei-khramiankou/" TargetMode="External"/><Relationship Id="rId4" Type="http://schemas.openxmlformats.org/officeDocument/2006/relationships/hyperlink" Target="https://github.com/alekseyby" TargetMode="External"/><Relationship Id="rId5" Type="http://schemas.openxmlformats.org/officeDocument/2006/relationships/hyperlink" Target="https://github.com/alekseyby" TargetMode="External"/><Relationship Id="rId6" Type="http://schemas.openxmlformats.org/officeDocument/2006/relationships/hyperlink" Target="http://khromenkov.herokuapp.com/"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dlc_DocId xmlns="220fd06c-ad8d-4f8c-9212-d0dcdf6975bb">5FXSSXP5ZJAM-4-21955</_dlc_DocId>
    <_dlc_DocIdUrl xmlns="220fd06c-ad8d-4f8c-9212-d0dcdf6975bb">
      <Url>https://coherentsolutions.sharepoint.com/sites/corporate/admin/_layouts/15/DocIdRedir.aspx?ID=5FXSSXP5ZJAM-4-21955</Url>
      <Description>5FXSSXP5ZJAM-4-21955</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775DD3127ABA46A73D3C84DE7AA173" ma:contentTypeVersion="28" ma:contentTypeDescription="Create a new document." ma:contentTypeScope="" ma:versionID="f32ba20203373fdde8b1159ec32ef822">
  <xsd:schema xmlns:xsd="http://www.w3.org/2001/XMLSchema" xmlns:xs="http://www.w3.org/2001/XMLSchema" xmlns:p="http://schemas.microsoft.com/office/2006/metadata/properties" xmlns:ns1="http://schemas.microsoft.com/sharepoint/v3" xmlns:ns2="220fd06c-ad8d-4f8c-9212-d0dcdf6975bb" xmlns:ns3="4433bf5b-7786-43df-87ae-cbdd99b4f747" xmlns:ns4="ac34f0da-abc3-4223-9647-c42f49cd649d" targetNamespace="http://schemas.microsoft.com/office/2006/metadata/properties" ma:root="true" ma:fieldsID="a31c262a3fe841239748a4c863bd5440" ns1:_="" ns2:_="" ns3:_="" ns4:_="">
    <xsd:import namespace="http://schemas.microsoft.com/sharepoint/v3"/>
    <xsd:import namespace="220fd06c-ad8d-4f8c-9212-d0dcdf6975bb"/>
    <xsd:import namespace="4433bf5b-7786-43df-87ae-cbdd99b4f747"/>
    <xsd:import namespace="ac34f0da-abc3-4223-9647-c42f49cd649d"/>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1:_ip_UnifiedCompliancePolicyProperties" minOccurs="0"/>
                <xsd:element ref="ns1:_ip_UnifiedCompliancePolicyUIAction" minOccurs="0"/>
                <xsd:element ref="ns4:MediaServiceAutoTags" minOccurs="0"/>
                <xsd:element ref="ns4:MediaServiceOCR" minOccurs="0"/>
                <xsd:element ref="ns4:MediaServiceDateTaken" minOccurs="0"/>
                <xsd:element ref="ns4:MediaServiceEventHashCode" minOccurs="0"/>
                <xsd:element ref="ns4:MediaServiceGenerationTim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0fd06c-ad8d-4f8c-9212-d0dcdf6975b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433bf5b-7786-43df-87ae-cbdd99b4f74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element name="LastSharedByTime" ma:index="15"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c34f0da-abc3-4223-9647-c42f49cd649d" elementFormDefault="qualified">
    <xsd:import namespace="http://schemas.microsoft.com/office/2006/documentManagement/types"/>
    <xsd:import namespace="http://schemas.microsoft.com/office/infopath/2007/PartnerControls"/>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element name="MediaServiceAutoTags" ma:index="20" nillable="true" ma:displayName="MediaServiceAutoTags" ma:internalName="MediaServiceAutoTags" ma:readOnly="true">
      <xsd:simpleType>
        <xsd:restriction base="dms:Text"/>
      </xsd:simpleType>
    </xsd:element>
    <xsd:element name="MediaServiceOCR" ma:index="21" nillable="true" ma:displayName="MediaServiceOCR" ma:internalName="MediaServiceOCR" ma:readOnly="true">
      <xsd:simpleType>
        <xsd:restriction base="dms:Note">
          <xsd:maxLength value="255"/>
        </xsd:restriction>
      </xsd:simpleType>
    </xsd:element>
    <xsd:element name="MediaServiceDateTaken" ma:index="22" nillable="true" ma:displayName="MediaServiceDateTaken" ma:hidden="true" ma:internalName="MediaServiceDateTaken"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true">
      <xsd:simpleType>
        <xsd:restriction base="dms:Note">
          <xsd:maxLength value="255"/>
        </xsd:restriction>
      </xsd:simpleType>
    </xsd:element>
    <xsd:element name="MediaServiceLocation" ma:index="2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80E4EC0-8152-44D9-A08C-3940DD78D09B}">
  <ds:schemaRefs>
    <ds:schemaRef ds:uri="http://schemas.microsoft.com/office/2006/metadata/properties"/>
    <ds:schemaRef ds:uri="http://schemas.microsoft.com/office/infopath/2007/PartnerControls"/>
    <ds:schemaRef ds:uri="http://schemas.microsoft.com/sharepoint/v3"/>
    <ds:schemaRef ds:uri="220fd06c-ad8d-4f8c-9212-d0dcdf6975bb"/>
  </ds:schemaRefs>
</ds:datastoreItem>
</file>

<file path=customXml/itemProps2.xml><?xml version="1.0" encoding="utf-8"?>
<ds:datastoreItem xmlns:ds="http://schemas.openxmlformats.org/officeDocument/2006/customXml" ds:itemID="{09B4F63C-BB8C-494D-ACEC-230D7D673613}">
  <ds:schemaRefs>
    <ds:schemaRef ds:uri="http://schemas.microsoft.com/sharepoint/v3/contenttype/forms"/>
  </ds:schemaRefs>
</ds:datastoreItem>
</file>

<file path=customXml/itemProps3.xml><?xml version="1.0" encoding="utf-8"?>
<ds:datastoreItem xmlns:ds="http://schemas.openxmlformats.org/officeDocument/2006/customXml" ds:itemID="{91638786-40A0-492E-8599-085283175E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20fd06c-ad8d-4f8c-9212-d0dcdf6975bb"/>
    <ds:schemaRef ds:uri="4433bf5b-7786-43df-87ae-cbdd99b4f747"/>
    <ds:schemaRef ds:uri="ac34f0da-abc3-4223-9647-c42f49cd64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EA11CF-3E73-4701-B470-3A32FC25324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Application>LibreOffice/7.3.2.2$Windows_X86_64 LibreOffice_project/49f2b1bff42cfccbd8f788c8dc32c1c309559be0</Application>
  <AppVersion>15.0000</AppVersion>
  <Pages>3</Pages>
  <Words>651</Words>
  <Characters>4077</Characters>
  <CharactersWithSpaces>4688</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2021-10-05T06:45:00Z</dcterms:created>
  <dc:creator>dmitrykavtur</dc:creator>
  <dc:description/>
  <dc:language>ru-RU</dc:language>
  <cp:lastModifiedBy/>
  <cp:lastPrinted>1900-12-31T21:00:00Z</cp:lastPrinted>
  <dcterms:modified xsi:type="dcterms:W3CDTF">2022-12-14T15:22:37Z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0x010100E0775DD3127ABA46A73D3C84DE7AA173</vt:lpwstr>
  </property>
  <property fmtid="{D5CDD505-2E9C-101B-9397-08002B2CF9AE}" pid="4" name="_Author">
    <vt:lpwstr>dmitrykavtur</vt:lpwstr>
  </property>
  <property fmtid="{D5CDD505-2E9C-101B-9397-08002B2CF9AE}" pid="5" name="_dlc_DocIdItemGuid">
    <vt:lpwstr>375849b2-fcd6-4e1c-81c0-249b5d7b0e4c</vt:lpwstr>
  </property>
</Properties>
</file>