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A1" w:rsidRPr="005730ED" w:rsidRDefault="006527A1" w:rsidP="006527A1">
      <w:pPr>
        <w:jc w:val="center"/>
        <w:rPr>
          <w:rFonts w:asciiTheme="majorHAnsi" w:hAnsiTheme="majorHAnsi"/>
        </w:rPr>
      </w:pPr>
    </w:p>
    <w:p w:rsidR="006527A1" w:rsidRPr="005730ED" w:rsidRDefault="006527A1" w:rsidP="006527A1">
      <w:pPr>
        <w:jc w:val="center"/>
        <w:rPr>
          <w:rFonts w:asciiTheme="majorHAnsi" w:hAnsiTheme="majorHAnsi"/>
        </w:rPr>
      </w:pPr>
    </w:p>
    <w:p w:rsidR="006527A1" w:rsidRPr="005730ED" w:rsidRDefault="006527A1" w:rsidP="006527A1">
      <w:pPr>
        <w:jc w:val="center"/>
        <w:rPr>
          <w:rFonts w:asciiTheme="majorHAnsi" w:hAnsiTheme="majorHAnsi"/>
        </w:rPr>
      </w:pPr>
    </w:p>
    <w:p w:rsidR="006527A1" w:rsidRPr="005730ED" w:rsidRDefault="006527A1" w:rsidP="006527A1">
      <w:pPr>
        <w:jc w:val="center"/>
        <w:rPr>
          <w:rFonts w:asciiTheme="majorHAnsi" w:hAnsiTheme="majorHAnsi"/>
        </w:rPr>
      </w:pPr>
    </w:p>
    <w:p w:rsidR="006527A1" w:rsidRPr="005730ED" w:rsidRDefault="006527A1" w:rsidP="006527A1">
      <w:pPr>
        <w:jc w:val="center"/>
        <w:rPr>
          <w:rFonts w:asciiTheme="majorHAnsi" w:hAnsiTheme="majorHAnsi"/>
        </w:rPr>
      </w:pPr>
    </w:p>
    <w:p w:rsidR="006527A1" w:rsidRPr="005730ED" w:rsidRDefault="006527A1" w:rsidP="006527A1">
      <w:pPr>
        <w:jc w:val="center"/>
        <w:rPr>
          <w:rFonts w:asciiTheme="majorHAnsi" w:hAnsiTheme="majorHAnsi"/>
        </w:rPr>
      </w:pPr>
    </w:p>
    <w:p w:rsidR="006527A1" w:rsidRPr="005730ED" w:rsidRDefault="006527A1" w:rsidP="006527A1">
      <w:pPr>
        <w:jc w:val="center"/>
        <w:rPr>
          <w:rFonts w:asciiTheme="majorHAnsi" w:hAnsiTheme="majorHAnsi"/>
        </w:rPr>
      </w:pPr>
    </w:p>
    <w:p w:rsidR="006527A1" w:rsidRPr="005730ED" w:rsidRDefault="006527A1" w:rsidP="006527A1">
      <w:pPr>
        <w:jc w:val="center"/>
        <w:rPr>
          <w:rFonts w:asciiTheme="majorHAnsi" w:hAnsiTheme="majorHAnsi"/>
        </w:rPr>
      </w:pPr>
    </w:p>
    <w:p w:rsidR="006527A1" w:rsidRPr="005730ED" w:rsidRDefault="006527A1" w:rsidP="006527A1">
      <w:pPr>
        <w:jc w:val="center"/>
        <w:rPr>
          <w:rFonts w:asciiTheme="majorHAnsi" w:hAnsiTheme="majorHAnsi"/>
          <w:sz w:val="36"/>
          <w:szCs w:val="36"/>
        </w:rPr>
      </w:pPr>
      <w:r w:rsidRPr="005730ED">
        <w:rPr>
          <w:rFonts w:asciiTheme="majorHAnsi" w:hAnsiTheme="majorHAnsi"/>
          <w:sz w:val="36"/>
          <w:szCs w:val="36"/>
        </w:rPr>
        <w:t>Руководство пользователя</w:t>
      </w:r>
    </w:p>
    <w:p w:rsidR="006527A1" w:rsidRPr="005730ED" w:rsidRDefault="006527A1" w:rsidP="006527A1">
      <w:pPr>
        <w:jc w:val="center"/>
        <w:rPr>
          <w:rFonts w:asciiTheme="majorHAnsi" w:hAnsiTheme="majorHAnsi"/>
          <w:sz w:val="36"/>
          <w:szCs w:val="36"/>
          <w:lang w:val="en-US"/>
        </w:rPr>
      </w:pPr>
      <w:proofErr w:type="spellStart"/>
      <w:r w:rsidRPr="005730ED">
        <w:rPr>
          <w:rFonts w:asciiTheme="majorHAnsi" w:hAnsiTheme="majorHAnsi"/>
          <w:sz w:val="36"/>
          <w:szCs w:val="36"/>
          <w:lang w:val="en-US"/>
        </w:rPr>
        <w:t>messenger_app</w:t>
      </w:r>
      <w:proofErr w:type="spellEnd"/>
      <w:r w:rsidRPr="005730ED">
        <w:rPr>
          <w:rFonts w:asciiTheme="majorHAnsi" w:hAnsiTheme="majorHAnsi"/>
          <w:sz w:val="36"/>
          <w:szCs w:val="36"/>
          <w:lang w:val="en-US"/>
        </w:rPr>
        <w:t xml:space="preserve"> 1.0 RC1</w:t>
      </w:r>
    </w:p>
    <w:p w:rsidR="006527A1" w:rsidRPr="005730ED" w:rsidRDefault="006527A1" w:rsidP="006527A1">
      <w:pPr>
        <w:jc w:val="center"/>
        <w:rPr>
          <w:rFonts w:asciiTheme="majorHAnsi" w:hAnsiTheme="majorHAnsi"/>
          <w:sz w:val="36"/>
          <w:szCs w:val="36"/>
          <w:lang w:val="en-US"/>
        </w:rPr>
      </w:pPr>
      <w:r w:rsidRPr="005730ED">
        <w:rPr>
          <w:rFonts w:asciiTheme="majorHAnsi" w:hAnsiTheme="majorHAnsi"/>
          <w:noProof/>
          <w:sz w:val="36"/>
          <w:szCs w:val="36"/>
          <w:lang w:eastAsia="ru-RU"/>
        </w:rPr>
        <w:drawing>
          <wp:inline distT="0" distB="0" distL="0" distR="0" wp14:anchorId="2B2A766C" wp14:editId="170DD698">
            <wp:extent cx="627861" cy="838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te_de_Lucas_Mother_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60" cy="8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0ED">
        <w:rPr>
          <w:rFonts w:asciiTheme="majorHAnsi" w:hAnsiTheme="majorHAnsi"/>
          <w:noProof/>
          <w:sz w:val="36"/>
          <w:szCs w:val="36"/>
          <w:lang w:eastAsia="ru-RU"/>
        </w:rPr>
        <w:drawing>
          <wp:inline distT="0" distB="0" distL="0" distR="0" wp14:anchorId="08EE3208" wp14:editId="350201D9">
            <wp:extent cx="704850" cy="8810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cad4602121e6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1" w:rsidRPr="005730ED" w:rsidRDefault="006527A1" w:rsidP="006527A1">
      <w:pPr>
        <w:jc w:val="right"/>
        <w:rPr>
          <w:rFonts w:asciiTheme="majorHAnsi" w:hAnsiTheme="majorHAnsi"/>
          <w:lang w:val="en-US"/>
        </w:rPr>
      </w:pPr>
    </w:p>
    <w:p w:rsidR="006527A1" w:rsidRPr="005730ED" w:rsidRDefault="006527A1" w:rsidP="006527A1">
      <w:pPr>
        <w:jc w:val="right"/>
        <w:rPr>
          <w:rFonts w:asciiTheme="majorHAnsi" w:hAnsiTheme="majorHAnsi"/>
          <w:lang w:val="en-US"/>
        </w:rPr>
      </w:pPr>
    </w:p>
    <w:p w:rsidR="006527A1" w:rsidRPr="005730ED" w:rsidRDefault="006527A1" w:rsidP="006527A1">
      <w:pPr>
        <w:jc w:val="right"/>
        <w:rPr>
          <w:rFonts w:asciiTheme="majorHAnsi" w:hAnsiTheme="majorHAnsi"/>
          <w:lang w:val="en-US"/>
        </w:rPr>
      </w:pPr>
    </w:p>
    <w:p w:rsidR="006527A1" w:rsidRPr="005730ED" w:rsidRDefault="006527A1" w:rsidP="006527A1">
      <w:pPr>
        <w:jc w:val="right"/>
        <w:rPr>
          <w:rFonts w:asciiTheme="majorHAnsi" w:hAnsiTheme="majorHAnsi"/>
          <w:lang w:val="en-US"/>
        </w:rPr>
      </w:pPr>
    </w:p>
    <w:p w:rsidR="006527A1" w:rsidRPr="005730ED" w:rsidRDefault="006527A1" w:rsidP="006527A1">
      <w:pPr>
        <w:jc w:val="right"/>
        <w:rPr>
          <w:rFonts w:asciiTheme="majorHAnsi" w:hAnsiTheme="majorHAnsi"/>
          <w:lang w:val="en-US"/>
        </w:rPr>
      </w:pPr>
    </w:p>
    <w:p w:rsidR="006527A1" w:rsidRPr="005730ED" w:rsidRDefault="006527A1" w:rsidP="006527A1">
      <w:pPr>
        <w:jc w:val="right"/>
        <w:rPr>
          <w:rFonts w:asciiTheme="majorHAnsi" w:hAnsiTheme="majorHAnsi"/>
          <w:lang w:val="en-US"/>
        </w:rPr>
      </w:pPr>
    </w:p>
    <w:p w:rsidR="006527A1" w:rsidRPr="005730ED" w:rsidRDefault="006527A1" w:rsidP="006527A1">
      <w:pPr>
        <w:jc w:val="right"/>
        <w:rPr>
          <w:rFonts w:asciiTheme="majorHAnsi" w:hAnsiTheme="majorHAnsi"/>
          <w:lang w:val="en-US"/>
        </w:rPr>
      </w:pPr>
    </w:p>
    <w:p w:rsidR="006527A1" w:rsidRPr="005730ED" w:rsidRDefault="006527A1" w:rsidP="006527A1">
      <w:pPr>
        <w:jc w:val="right"/>
        <w:rPr>
          <w:rFonts w:asciiTheme="majorHAnsi" w:hAnsiTheme="majorHAnsi"/>
          <w:lang w:val="en-US"/>
        </w:rPr>
      </w:pPr>
    </w:p>
    <w:p w:rsidR="006527A1" w:rsidRPr="005730ED" w:rsidRDefault="006527A1" w:rsidP="006527A1">
      <w:pPr>
        <w:jc w:val="right"/>
        <w:rPr>
          <w:rFonts w:asciiTheme="majorHAnsi" w:hAnsiTheme="majorHAnsi"/>
          <w:lang w:val="en-US"/>
        </w:rPr>
      </w:pPr>
    </w:p>
    <w:p w:rsidR="006527A1" w:rsidRPr="005730ED" w:rsidRDefault="006527A1" w:rsidP="006527A1">
      <w:pPr>
        <w:jc w:val="right"/>
        <w:rPr>
          <w:rFonts w:asciiTheme="majorHAnsi" w:hAnsiTheme="majorHAnsi"/>
          <w:lang w:val="en-US"/>
        </w:rPr>
      </w:pPr>
    </w:p>
    <w:p w:rsidR="006527A1" w:rsidRPr="005730ED" w:rsidRDefault="006527A1" w:rsidP="006527A1">
      <w:pPr>
        <w:jc w:val="right"/>
        <w:rPr>
          <w:rFonts w:asciiTheme="majorHAnsi" w:hAnsiTheme="majorHAnsi"/>
        </w:rPr>
      </w:pPr>
      <w:r w:rsidRPr="005730ED">
        <w:rPr>
          <w:rFonts w:asciiTheme="majorHAnsi" w:hAnsiTheme="majorHAnsi"/>
        </w:rPr>
        <w:t xml:space="preserve">Версия приложения: 1.0 </w:t>
      </w:r>
      <w:r w:rsidRPr="005730ED">
        <w:rPr>
          <w:rFonts w:asciiTheme="majorHAnsi" w:hAnsiTheme="majorHAnsi"/>
          <w:lang w:val="en-US"/>
        </w:rPr>
        <w:t>RC</w:t>
      </w:r>
      <w:r w:rsidR="00887BB3" w:rsidRPr="005730ED">
        <w:rPr>
          <w:rFonts w:asciiTheme="majorHAnsi" w:hAnsiTheme="majorHAnsi"/>
        </w:rPr>
        <w:t>1</w:t>
      </w:r>
    </w:p>
    <w:p w:rsidR="006527A1" w:rsidRPr="00226B87" w:rsidRDefault="006527A1" w:rsidP="006527A1">
      <w:pPr>
        <w:jc w:val="right"/>
        <w:rPr>
          <w:rFonts w:asciiTheme="majorHAnsi" w:hAnsiTheme="majorHAnsi"/>
        </w:rPr>
      </w:pPr>
      <w:r w:rsidRPr="005730ED">
        <w:rPr>
          <w:rFonts w:asciiTheme="majorHAnsi" w:hAnsiTheme="majorHAnsi"/>
        </w:rPr>
        <w:t>Версия интерпретатора:</w:t>
      </w:r>
      <w:r w:rsidR="00226B87" w:rsidRPr="00226B87">
        <w:rPr>
          <w:rFonts w:asciiTheme="majorHAnsi" w:hAnsiTheme="majorHAnsi"/>
        </w:rPr>
        <w:t xml:space="preserve"> </w:t>
      </w:r>
      <w:r w:rsidR="00226B87">
        <w:rPr>
          <w:rFonts w:asciiTheme="majorHAnsi" w:hAnsiTheme="majorHAnsi"/>
          <w:lang w:val="en-US"/>
        </w:rPr>
        <w:t>Python</w:t>
      </w:r>
      <w:r w:rsidR="00226B87" w:rsidRPr="00226B87">
        <w:rPr>
          <w:rFonts w:asciiTheme="majorHAnsi" w:hAnsiTheme="majorHAnsi"/>
        </w:rPr>
        <w:t xml:space="preserve"> 3.7</w:t>
      </w:r>
    </w:p>
    <w:p w:rsidR="006527A1" w:rsidRPr="00226B87" w:rsidRDefault="006527A1" w:rsidP="006527A1">
      <w:pPr>
        <w:jc w:val="right"/>
        <w:rPr>
          <w:rFonts w:asciiTheme="majorHAnsi" w:hAnsiTheme="majorHAnsi"/>
          <w:lang w:val="en-US"/>
        </w:rPr>
      </w:pPr>
      <w:r w:rsidRPr="005730ED">
        <w:rPr>
          <w:rFonts w:asciiTheme="majorHAnsi" w:hAnsiTheme="majorHAnsi"/>
        </w:rPr>
        <w:t>Среда разработки:</w:t>
      </w:r>
      <w:r w:rsidR="00226B87">
        <w:rPr>
          <w:rFonts w:asciiTheme="majorHAnsi" w:hAnsiTheme="majorHAnsi"/>
          <w:lang w:val="en-US"/>
        </w:rPr>
        <w:t xml:space="preserve"> PyCharm</w:t>
      </w:r>
      <w:r w:rsidR="00226B87" w:rsidRPr="00226B87">
        <w:rPr>
          <w:rFonts w:asciiTheme="majorHAnsi" w:hAnsiTheme="majorHAnsi"/>
        </w:rPr>
        <w:t xml:space="preserve"> </w:t>
      </w:r>
      <w:r w:rsidR="00226B87">
        <w:rPr>
          <w:rFonts w:asciiTheme="majorHAnsi" w:hAnsiTheme="majorHAnsi"/>
          <w:lang w:val="en-US"/>
        </w:rPr>
        <w:t>2019 1.3</w:t>
      </w:r>
    </w:p>
    <w:p w:rsidR="006527A1" w:rsidRPr="005730ED" w:rsidRDefault="006527A1" w:rsidP="006527A1">
      <w:pPr>
        <w:jc w:val="right"/>
        <w:rPr>
          <w:rFonts w:asciiTheme="majorHAnsi" w:hAnsiTheme="maj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73277953"/>
        <w:docPartObj>
          <w:docPartGallery w:val="Table of Contents"/>
          <w:docPartUnique/>
        </w:docPartObj>
      </w:sdtPr>
      <w:sdtEndPr/>
      <w:sdtContent>
        <w:p w:rsidR="005730ED" w:rsidRPr="005730ED" w:rsidRDefault="005730ED">
          <w:pPr>
            <w:pStyle w:val="a9"/>
            <w:rPr>
              <w:rStyle w:val="a7"/>
              <w:b w:val="0"/>
            </w:rPr>
          </w:pPr>
          <w:r w:rsidRPr="005730ED">
            <w:rPr>
              <w:rStyle w:val="a7"/>
              <w:b w:val="0"/>
            </w:rPr>
            <w:t>Оглавление</w:t>
          </w:r>
        </w:p>
        <w:p w:rsidR="005730ED" w:rsidRPr="005730ED" w:rsidRDefault="005730ED" w:rsidP="005730ED">
          <w:pPr>
            <w:rPr>
              <w:rFonts w:asciiTheme="majorHAnsi" w:hAnsiTheme="majorHAnsi"/>
              <w:lang w:eastAsia="ru-RU"/>
            </w:rPr>
          </w:pPr>
        </w:p>
        <w:p w:rsidR="005730ED" w:rsidRPr="005730ED" w:rsidRDefault="005730ED">
          <w:pPr>
            <w:pStyle w:val="11"/>
            <w:rPr>
              <w:rFonts w:asciiTheme="majorHAnsi" w:hAnsiTheme="majorHAnsi"/>
              <w:sz w:val="24"/>
            </w:rPr>
          </w:pPr>
          <w:r w:rsidRPr="005730ED">
            <w:rPr>
              <w:rFonts w:asciiTheme="majorHAnsi" w:hAnsiTheme="majorHAnsi"/>
              <w:b/>
              <w:bCs/>
              <w:sz w:val="24"/>
            </w:rPr>
            <w:t>Общие положения</w:t>
          </w:r>
          <w:r w:rsidRPr="005730ED">
            <w:rPr>
              <w:rFonts w:asciiTheme="majorHAnsi" w:hAnsiTheme="majorHAnsi"/>
              <w:sz w:val="24"/>
            </w:rPr>
            <w:ptab w:relativeTo="margin" w:alignment="right" w:leader="dot"/>
          </w:r>
          <w:r w:rsidRPr="005730ED">
            <w:rPr>
              <w:rFonts w:asciiTheme="majorHAnsi" w:hAnsiTheme="majorHAnsi"/>
              <w:b/>
              <w:bCs/>
              <w:sz w:val="24"/>
            </w:rPr>
            <w:t>3</w:t>
          </w:r>
        </w:p>
        <w:p w:rsidR="005730ED" w:rsidRPr="005730ED" w:rsidRDefault="005730ED" w:rsidP="005730ED">
          <w:pPr>
            <w:pStyle w:val="11"/>
            <w:rPr>
              <w:rFonts w:asciiTheme="majorHAnsi" w:hAnsiTheme="majorHAnsi"/>
              <w:b/>
              <w:bCs/>
              <w:sz w:val="24"/>
            </w:rPr>
          </w:pPr>
          <w:r w:rsidRPr="005730ED">
            <w:rPr>
              <w:rFonts w:asciiTheme="majorHAnsi" w:hAnsiTheme="majorHAnsi"/>
              <w:b/>
              <w:bCs/>
              <w:sz w:val="24"/>
            </w:rPr>
            <w:t>Запуск приложения</w:t>
          </w:r>
          <w:r w:rsidRPr="005730ED">
            <w:rPr>
              <w:rFonts w:asciiTheme="majorHAnsi" w:hAnsiTheme="majorHAnsi"/>
              <w:sz w:val="24"/>
            </w:rPr>
            <w:ptab w:relativeTo="margin" w:alignment="right" w:leader="dot"/>
          </w:r>
          <w:r w:rsidRPr="005730ED">
            <w:rPr>
              <w:rFonts w:asciiTheme="majorHAnsi" w:hAnsiTheme="majorHAnsi"/>
              <w:b/>
              <w:bCs/>
              <w:sz w:val="24"/>
            </w:rPr>
            <w:t>4</w:t>
          </w:r>
        </w:p>
        <w:p w:rsidR="005730ED" w:rsidRPr="005730ED" w:rsidRDefault="005730ED" w:rsidP="005730ED">
          <w:pPr>
            <w:rPr>
              <w:rFonts w:asciiTheme="majorHAnsi" w:hAnsiTheme="majorHAnsi"/>
              <w:b/>
              <w:bCs/>
              <w:sz w:val="24"/>
            </w:rPr>
          </w:pPr>
          <w:r w:rsidRPr="005730ED">
            <w:rPr>
              <w:rFonts w:asciiTheme="majorHAnsi" w:hAnsiTheme="majorHAnsi"/>
              <w:b/>
              <w:bCs/>
              <w:sz w:val="24"/>
            </w:rPr>
            <w:t>Работа с сетью</w:t>
          </w:r>
          <w:r w:rsidRPr="005730ED">
            <w:rPr>
              <w:rFonts w:asciiTheme="majorHAnsi" w:hAnsiTheme="majorHAnsi"/>
              <w:sz w:val="24"/>
            </w:rPr>
            <w:ptab w:relativeTo="margin" w:alignment="right" w:leader="dot"/>
          </w:r>
          <w:r w:rsidRPr="005730ED">
            <w:rPr>
              <w:rFonts w:asciiTheme="majorHAnsi" w:hAnsiTheme="majorHAnsi"/>
              <w:b/>
              <w:bCs/>
              <w:sz w:val="24"/>
            </w:rPr>
            <w:t>5</w:t>
          </w:r>
        </w:p>
        <w:p w:rsidR="005730ED" w:rsidRPr="009875B4" w:rsidRDefault="005730ED" w:rsidP="005730ED">
          <w:pPr>
            <w:rPr>
              <w:rFonts w:asciiTheme="majorHAnsi" w:hAnsiTheme="majorHAnsi"/>
              <w:b/>
              <w:bCs/>
              <w:sz w:val="24"/>
              <w:lang w:val="en-US"/>
            </w:rPr>
          </w:pPr>
          <w:r w:rsidRPr="005730ED">
            <w:rPr>
              <w:rFonts w:asciiTheme="majorHAnsi" w:hAnsiTheme="majorHAnsi"/>
              <w:b/>
              <w:bCs/>
              <w:sz w:val="24"/>
            </w:rPr>
            <w:t>Работа с сообщениями</w:t>
          </w:r>
          <w:r w:rsidRPr="005730ED">
            <w:rPr>
              <w:rFonts w:asciiTheme="majorHAnsi" w:hAnsiTheme="majorHAnsi"/>
              <w:sz w:val="24"/>
            </w:rPr>
            <w:ptab w:relativeTo="margin" w:alignment="right" w:leader="dot"/>
          </w:r>
          <w:r w:rsidR="009875B4">
            <w:rPr>
              <w:rFonts w:asciiTheme="majorHAnsi" w:hAnsiTheme="majorHAnsi"/>
              <w:b/>
              <w:bCs/>
              <w:sz w:val="24"/>
              <w:lang w:val="en-US"/>
            </w:rPr>
            <w:t>7</w:t>
          </w:r>
        </w:p>
        <w:p w:rsidR="005730ED" w:rsidRPr="005730ED" w:rsidRDefault="005730ED" w:rsidP="005730ED">
          <w:pPr>
            <w:rPr>
              <w:lang w:eastAsia="ru-RU"/>
            </w:rPr>
          </w:pPr>
          <w:proofErr w:type="spellStart"/>
          <w:r w:rsidRPr="005730ED">
            <w:rPr>
              <w:rFonts w:asciiTheme="majorHAnsi" w:hAnsiTheme="majorHAnsi"/>
              <w:b/>
              <w:bCs/>
              <w:sz w:val="24"/>
            </w:rPr>
            <w:t>Логирование</w:t>
          </w:r>
          <w:proofErr w:type="spellEnd"/>
          <w:r w:rsidRPr="005730ED">
            <w:rPr>
              <w:rFonts w:asciiTheme="majorHAnsi" w:hAnsiTheme="majorHAnsi"/>
              <w:sz w:val="24"/>
            </w:rPr>
            <w:ptab w:relativeTo="margin" w:alignment="right" w:leader="dot"/>
          </w:r>
          <w:r w:rsidR="009875B4">
            <w:rPr>
              <w:rFonts w:asciiTheme="majorHAnsi" w:hAnsiTheme="majorHAnsi"/>
              <w:b/>
              <w:bCs/>
              <w:sz w:val="24"/>
              <w:lang w:val="en-US"/>
            </w:rPr>
            <w:t>8</w:t>
          </w:r>
        </w:p>
        <w:bookmarkStart w:id="0" w:name="_GoBack" w:displacedByCustomXml="next"/>
        <w:bookmarkEnd w:id="0" w:displacedByCustomXml="next"/>
      </w:sdtContent>
    </w:sdt>
    <w:p w:rsidR="00887BB3" w:rsidRDefault="00887BB3" w:rsidP="00887BB3"/>
    <w:p w:rsidR="00887BB3" w:rsidRDefault="00887BB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87BB3" w:rsidRDefault="006527A1" w:rsidP="00A45B18">
      <w:pPr>
        <w:pStyle w:val="a6"/>
      </w:pPr>
      <w:r>
        <w:lastRenderedPageBreak/>
        <w:t>Общие положения:</w:t>
      </w:r>
    </w:p>
    <w:p w:rsidR="00887BB3" w:rsidRDefault="00B576EF" w:rsidP="0060422C">
      <w:pPr>
        <w:ind w:firstLine="708"/>
      </w:pPr>
      <w:r>
        <w:t xml:space="preserve">Данное приложение </w:t>
      </w:r>
      <w:r w:rsidR="00887BB3">
        <w:t>написан</w:t>
      </w:r>
      <w:r>
        <w:t>о</w:t>
      </w:r>
      <w:r w:rsidR="00887BB3">
        <w:t xml:space="preserve"> на языке программирования </w:t>
      </w:r>
      <w:r w:rsidR="00887BB3">
        <w:rPr>
          <w:lang w:val="en-US"/>
        </w:rPr>
        <w:t>Python</w:t>
      </w:r>
      <w:r w:rsidR="00887BB3" w:rsidRPr="00887BB3">
        <w:t xml:space="preserve"> </w:t>
      </w:r>
      <w:r w:rsidR="00887BB3">
        <w:t>и является мессенджером с функцией отправки и приёма сообщений в консольном терминале</w:t>
      </w:r>
      <w:r>
        <w:t>. Приложение использует встроенные и внешние модули для корректной работы</w:t>
      </w:r>
    </w:p>
    <w:p w:rsidR="00760AA0" w:rsidRDefault="00760AA0" w:rsidP="0060422C">
      <w:pPr>
        <w:ind w:firstLine="708"/>
      </w:pPr>
      <w:r>
        <w:t xml:space="preserve">Протоколом передачи данных в проекте является </w:t>
      </w:r>
      <w:r w:rsidRPr="00760AA0">
        <w:t xml:space="preserve">JIM </w:t>
      </w:r>
      <w:r>
        <w:t>(</w:t>
      </w:r>
      <w:r w:rsidRPr="00760AA0">
        <w:t xml:space="preserve">JSON </w:t>
      </w:r>
      <w:proofErr w:type="spellStart"/>
      <w:r w:rsidRPr="00760AA0">
        <w:t>Instant</w:t>
      </w:r>
      <w:proofErr w:type="spellEnd"/>
      <w:r w:rsidRPr="00760AA0">
        <w:t xml:space="preserve"> </w:t>
      </w:r>
      <w:proofErr w:type="spellStart"/>
      <w:r w:rsidRPr="00760AA0">
        <w:t>Messaging</w:t>
      </w:r>
      <w:proofErr w:type="spellEnd"/>
      <w:r>
        <w:t>)</w:t>
      </w:r>
      <w:r w:rsidRPr="00760AA0">
        <w:t>— протокол для обмена данны</w:t>
      </w:r>
      <w:r>
        <w:t>ми</w:t>
      </w:r>
      <w:r w:rsidRPr="00760AA0">
        <w:t xml:space="preserve"> между клиентом и сервером, который работает через TCP-сокеты (SOCK_STREAM) и передачу JSON-объектов. Все сетевые операции проходят в байтовом представлении. </w:t>
      </w:r>
    </w:p>
    <w:p w:rsidR="00B576EF" w:rsidRPr="0060422C" w:rsidRDefault="008B0741" w:rsidP="0060422C">
      <w:pPr>
        <w:ind w:firstLine="708"/>
      </w:pPr>
      <w:r>
        <w:t>Знаком «решетка</w:t>
      </w:r>
      <w:proofErr w:type="gramStart"/>
      <w:r>
        <w:t>» (</w:t>
      </w:r>
      <w:r w:rsidR="00415EE9" w:rsidRPr="008B0741">
        <w:t>#</w:t>
      </w:r>
      <w:r>
        <w:t>)</w:t>
      </w:r>
      <w:r w:rsidR="00415EE9">
        <w:t xml:space="preserve"> </w:t>
      </w:r>
      <w:proofErr w:type="gramEnd"/>
      <w:r w:rsidR="00415EE9">
        <w:t>в коде обозначены комментарии, а также проверочные</w:t>
      </w:r>
      <w:r w:rsidR="00006531">
        <w:t xml:space="preserve"> (запасные)</w:t>
      </w:r>
      <w:r w:rsidR="00415EE9">
        <w:t xml:space="preserve"> функции и конструкции для служебного использования или </w:t>
      </w:r>
      <w:r w:rsidR="00415EE9">
        <w:rPr>
          <w:lang w:val="en-US"/>
        </w:rPr>
        <w:t>code</w:t>
      </w:r>
      <w:r w:rsidR="00415EE9" w:rsidRPr="00415EE9">
        <w:t xml:space="preserve"> </w:t>
      </w:r>
      <w:r w:rsidR="00415EE9">
        <w:rPr>
          <w:lang w:val="en-US"/>
        </w:rPr>
        <w:t>review</w:t>
      </w:r>
    </w:p>
    <w:p w:rsidR="00A45B18" w:rsidRPr="00A45B18" w:rsidRDefault="00A45B18" w:rsidP="0060422C">
      <w:pPr>
        <w:ind w:firstLine="708"/>
      </w:pPr>
      <w:r>
        <w:t xml:space="preserve">В описании мы указываем название файла (модуля </w:t>
      </w:r>
      <w:r>
        <w:rPr>
          <w:lang w:val="en-US"/>
        </w:rPr>
        <w:t>Python</w:t>
      </w:r>
      <w:r w:rsidRPr="00A45B18">
        <w:t>)</w:t>
      </w:r>
      <w:r>
        <w:t xml:space="preserve">, к которому относятся описанные инструкции, переменные, методы, функции и их аргументы. </w:t>
      </w:r>
      <w:r w:rsidRPr="00695A88">
        <w:rPr>
          <w:shd w:val="clear" w:color="auto" w:fill="FDE9D9" w:themeFill="accent6" w:themeFillTint="33"/>
        </w:rPr>
        <w:t>Подсветкой</w:t>
      </w:r>
      <w:r>
        <w:t xml:space="preserve"> обозначены основные </w:t>
      </w:r>
      <w:r w:rsidR="00695A88">
        <w:t>элементы</w:t>
      </w:r>
      <w:r>
        <w:t>, которые играют важную роль.</w:t>
      </w:r>
    </w:p>
    <w:p w:rsidR="00415EE9" w:rsidRPr="00415EE9" w:rsidRDefault="00415EE9" w:rsidP="0060422C">
      <w:pPr>
        <w:ind w:firstLine="708"/>
      </w:pPr>
      <w:r>
        <w:t xml:space="preserve">Корректность работы приложения проверялось на ОС </w:t>
      </w:r>
      <w:r>
        <w:rPr>
          <w:lang w:val="en-US"/>
        </w:rPr>
        <w:t>Windows</w:t>
      </w:r>
      <w:r>
        <w:t xml:space="preserve">- не гарантируется стабильная работа на </w:t>
      </w:r>
      <w:r>
        <w:rPr>
          <w:lang w:val="en-US"/>
        </w:rPr>
        <w:t>Linux</w:t>
      </w:r>
      <w:r w:rsidRPr="00415EE9">
        <w:t xml:space="preserve"> </w:t>
      </w:r>
      <w:r>
        <w:t xml:space="preserve">или </w:t>
      </w:r>
      <w:proofErr w:type="spellStart"/>
      <w:r>
        <w:rPr>
          <w:lang w:val="en-US"/>
        </w:rPr>
        <w:t>macOS</w:t>
      </w:r>
      <w:proofErr w:type="spellEnd"/>
    </w:p>
    <w:p w:rsidR="00B576EF" w:rsidRPr="00887BB3" w:rsidRDefault="00B576EF" w:rsidP="00887BB3"/>
    <w:p w:rsidR="00887BB3" w:rsidRDefault="00887BB3" w:rsidP="00887BB3"/>
    <w:p w:rsidR="00887BB3" w:rsidRPr="00887BB3" w:rsidRDefault="00887BB3">
      <w:pPr>
        <w:rPr>
          <w:smallCaps/>
          <w:color w:val="C0504D" w:themeColor="accent2"/>
          <w:u w:val="single"/>
        </w:rPr>
      </w:pPr>
      <w:r>
        <w:br w:type="page"/>
      </w:r>
    </w:p>
    <w:p w:rsidR="00BE069E" w:rsidRDefault="00BE069E" w:rsidP="009E590F">
      <w:pPr>
        <w:pStyle w:val="a6"/>
      </w:pPr>
      <w:r>
        <w:lastRenderedPageBreak/>
        <w:t xml:space="preserve">Запуск </w:t>
      </w:r>
      <w:r w:rsidR="00C44E5C">
        <w:t>приложения</w:t>
      </w:r>
    </w:p>
    <w:p w:rsidR="00A45B18" w:rsidRPr="00C44E5C" w:rsidRDefault="00A45B18" w:rsidP="00C44E5C">
      <w:pPr>
        <w:ind w:firstLine="708"/>
        <w:rPr>
          <w:sz w:val="32"/>
          <w:szCs w:val="28"/>
        </w:rPr>
      </w:pPr>
      <w:proofErr w:type="spellStart"/>
      <w:r w:rsidRPr="00C44E5C">
        <w:rPr>
          <w:sz w:val="32"/>
          <w:szCs w:val="28"/>
          <w:lang w:val="en-US"/>
        </w:rPr>
        <w:t>highload</w:t>
      </w:r>
      <w:proofErr w:type="spellEnd"/>
      <w:r w:rsidRPr="00C44E5C">
        <w:rPr>
          <w:sz w:val="32"/>
          <w:szCs w:val="28"/>
        </w:rPr>
        <w:t>.</w:t>
      </w:r>
      <w:proofErr w:type="spellStart"/>
      <w:r w:rsidRPr="00C44E5C">
        <w:rPr>
          <w:sz w:val="32"/>
          <w:szCs w:val="28"/>
        </w:rPr>
        <w:t>py</w:t>
      </w:r>
      <w:proofErr w:type="spellEnd"/>
      <w:r w:rsidRPr="00C44E5C">
        <w:rPr>
          <w:sz w:val="32"/>
          <w:szCs w:val="28"/>
        </w:rPr>
        <w:t xml:space="preserve"> &gt;&gt;</w:t>
      </w:r>
      <w:r w:rsidR="00695A88" w:rsidRPr="00C44E5C">
        <w:rPr>
          <w:sz w:val="32"/>
          <w:szCs w:val="28"/>
        </w:rPr>
        <w:t xml:space="preserve"> </w:t>
      </w:r>
      <w:r w:rsidR="00D2367D" w:rsidRPr="00C44E5C">
        <w:rPr>
          <w:sz w:val="32"/>
          <w:szCs w:val="28"/>
        </w:rPr>
        <w:t>Дочерние клиентские процессы</w:t>
      </w:r>
    </w:p>
    <w:p w:rsidR="005349CC" w:rsidRPr="002A2232" w:rsidRDefault="00BE069E" w:rsidP="008B0741">
      <w:pPr>
        <w:ind w:firstLine="708"/>
      </w:pPr>
      <w:r w:rsidRPr="002A2232">
        <w:t>Для того</w:t>
      </w:r>
      <w:proofErr w:type="gramStart"/>
      <w:r w:rsidRPr="002A2232">
        <w:t>,</w:t>
      </w:r>
      <w:proofErr w:type="gramEnd"/>
      <w:r w:rsidRPr="002A2232">
        <w:t xml:space="preserve"> чтобы запустить клиента, необходимо запустить на выполнение </w:t>
      </w:r>
      <w:r w:rsidR="005349CC" w:rsidRPr="002A2232">
        <w:t>файл</w:t>
      </w:r>
      <w:r w:rsidRPr="002A2232">
        <w:t xml:space="preserve"> </w:t>
      </w:r>
      <w:proofErr w:type="spellStart"/>
      <w:r w:rsidRPr="0060422C">
        <w:rPr>
          <w:b/>
          <w:lang w:val="en-US"/>
        </w:rPr>
        <w:t>highload</w:t>
      </w:r>
      <w:proofErr w:type="spellEnd"/>
      <w:r w:rsidRPr="0060422C">
        <w:rPr>
          <w:b/>
        </w:rPr>
        <w:t>.</w:t>
      </w:r>
      <w:proofErr w:type="spellStart"/>
      <w:r w:rsidRPr="0060422C">
        <w:rPr>
          <w:b/>
          <w:lang w:val="en-US"/>
        </w:rPr>
        <w:t>py</w:t>
      </w:r>
      <w:proofErr w:type="spellEnd"/>
      <w:r w:rsidRPr="002A2232">
        <w:t xml:space="preserve">. В нем мы </w:t>
      </w:r>
      <w:r w:rsidR="002A2232">
        <w:t xml:space="preserve">запускаем бесконечный цикл </w:t>
      </w:r>
      <w:r w:rsidR="0060422C" w:rsidRPr="0060422C">
        <w:rPr>
          <w:lang w:val="en-US"/>
        </w:rPr>
        <w:t>w</w:t>
      </w:r>
      <w:r w:rsidRPr="0060422C">
        <w:rPr>
          <w:lang w:val="en-US"/>
        </w:rPr>
        <w:t>hile</w:t>
      </w:r>
      <w:r w:rsidRPr="0060422C">
        <w:t xml:space="preserve"> </w:t>
      </w:r>
      <w:r w:rsidRPr="0060422C">
        <w:rPr>
          <w:lang w:val="en-US"/>
        </w:rPr>
        <w:t>true</w:t>
      </w:r>
      <w:r w:rsidRPr="002A2232">
        <w:t xml:space="preserve">, где с помощью класса </w:t>
      </w:r>
      <w:proofErr w:type="spellStart"/>
      <w:r w:rsidRPr="0060422C">
        <w:rPr>
          <w:shd w:val="clear" w:color="auto" w:fill="FDE9D9" w:themeFill="accent6" w:themeFillTint="33"/>
          <w:lang w:val="en-US"/>
        </w:rPr>
        <w:t>Popen</w:t>
      </w:r>
      <w:proofErr w:type="spellEnd"/>
      <w:r w:rsidR="005349CC" w:rsidRPr="002A2232">
        <w:t xml:space="preserve"> из модуля </w:t>
      </w:r>
      <w:proofErr w:type="spellStart"/>
      <w:r w:rsidR="005349CC" w:rsidRPr="002A2232">
        <w:t>subprocess</w:t>
      </w:r>
      <w:proofErr w:type="spellEnd"/>
      <w:r w:rsidRPr="002A2232">
        <w:t xml:space="preserve"> создаем серверный и клиентские процессы. Для клиентского </w:t>
      </w:r>
      <w:r w:rsidR="005349CC" w:rsidRPr="002A2232">
        <w:t xml:space="preserve">процесса не забываем указывать параметры, которые проверяются в файле </w:t>
      </w:r>
      <w:r w:rsidR="005349CC" w:rsidRPr="0060422C">
        <w:rPr>
          <w:b/>
          <w:lang w:val="en-US"/>
        </w:rPr>
        <w:t>client</w:t>
      </w:r>
      <w:r w:rsidR="005349CC" w:rsidRPr="0060422C">
        <w:rPr>
          <w:b/>
        </w:rPr>
        <w:t>.</w:t>
      </w:r>
      <w:r w:rsidR="005349CC" w:rsidRPr="0060422C">
        <w:rPr>
          <w:b/>
          <w:lang w:val="en-US"/>
        </w:rPr>
        <w:t>py</w:t>
      </w:r>
      <w:r w:rsidR="005349CC" w:rsidRPr="002A2232">
        <w:t xml:space="preserve">. </w:t>
      </w:r>
      <w:r w:rsidRPr="002A2232">
        <w:t xml:space="preserve">Флаг </w:t>
      </w:r>
      <w:r w:rsidRPr="0060422C">
        <w:rPr>
          <w:shd w:val="clear" w:color="auto" w:fill="FDE9D9" w:themeFill="accent6" w:themeFillTint="33"/>
        </w:rPr>
        <w:t>CREATE_NEW_CONSOLE</w:t>
      </w:r>
      <w:r w:rsidRPr="002A2232">
        <w:t xml:space="preserve"> указывает </w:t>
      </w:r>
      <w:r w:rsidR="002A2232" w:rsidRPr="002A2232">
        <w:t>интерпретатору</w:t>
      </w:r>
      <w:r w:rsidRPr="002A2232">
        <w:t xml:space="preserve">, что запуск будет выполняться в терминале (консоли). </w:t>
      </w:r>
      <w:r w:rsidR="008B0741" w:rsidRPr="002A2232">
        <w:t xml:space="preserve">Все процессы хранятся в списке </w:t>
      </w:r>
      <w:r w:rsidR="008B0741" w:rsidRPr="00D2367D">
        <w:rPr>
          <w:shd w:val="clear" w:color="auto" w:fill="FDE9D9" w:themeFill="accent6" w:themeFillTint="33"/>
          <w:lang w:val="en-US"/>
        </w:rPr>
        <w:t>process</w:t>
      </w:r>
      <w:r w:rsidR="008B0741" w:rsidRPr="002A2232">
        <w:t xml:space="preserve">. </w:t>
      </w:r>
      <w:r w:rsidRPr="002A2232">
        <w:t xml:space="preserve">Количество запущенных клиентов мы определяем самостоятельно </w:t>
      </w:r>
      <w:r w:rsidR="0060422C">
        <w:t>–</w:t>
      </w:r>
      <w:r w:rsidR="002A2232" w:rsidRPr="002A2232">
        <w:t xml:space="preserve"> </w:t>
      </w:r>
      <w:r w:rsidR="0060422C">
        <w:t xml:space="preserve">они указываются </w:t>
      </w:r>
      <w:r w:rsidRPr="002A2232">
        <w:t xml:space="preserve">в переменной </w:t>
      </w:r>
      <w:r w:rsidRPr="0060422C">
        <w:rPr>
          <w:shd w:val="clear" w:color="auto" w:fill="FDE9D9" w:themeFill="accent6" w:themeFillTint="33"/>
          <w:lang w:val="en-US"/>
        </w:rPr>
        <w:t>volume</w:t>
      </w:r>
      <w:r w:rsidRPr="0060422C">
        <w:rPr>
          <w:shd w:val="clear" w:color="auto" w:fill="FDE9D9" w:themeFill="accent6" w:themeFillTint="33"/>
        </w:rPr>
        <w:t>_</w:t>
      </w:r>
      <w:r w:rsidRPr="0060422C">
        <w:rPr>
          <w:shd w:val="clear" w:color="auto" w:fill="FDE9D9" w:themeFill="accent6" w:themeFillTint="33"/>
          <w:lang w:val="en-US"/>
        </w:rPr>
        <w:t>clients</w:t>
      </w:r>
      <w:r w:rsidRPr="002A2232">
        <w:t xml:space="preserve">. </w:t>
      </w:r>
    </w:p>
    <w:p w:rsidR="00484541" w:rsidRPr="002A2232" w:rsidRDefault="005349CC" w:rsidP="008B0741">
      <w:pPr>
        <w:ind w:firstLine="708"/>
      </w:pPr>
      <w:r w:rsidRPr="002A2232">
        <w:t xml:space="preserve">Чтобы осуществить запуск </w:t>
      </w:r>
      <w:r w:rsidR="00727C5D" w:rsidRPr="002A2232">
        <w:t>клиентских процессо</w:t>
      </w:r>
      <w:r w:rsidRPr="002A2232">
        <w:t>в, необходимо при запуске</w:t>
      </w:r>
      <w:r w:rsidR="00D2367D">
        <w:t xml:space="preserve"> скрипта</w:t>
      </w:r>
      <w:r w:rsidRPr="002A2232">
        <w:t xml:space="preserve"> ввести слово </w:t>
      </w:r>
      <w:r w:rsidRPr="002A2232">
        <w:rPr>
          <w:lang w:val="en-US"/>
        </w:rPr>
        <w:t>start</w:t>
      </w:r>
      <w:r w:rsidR="00D2367D">
        <w:t xml:space="preserve"> в консоль</w:t>
      </w:r>
      <w:r w:rsidRPr="002A2232">
        <w:t xml:space="preserve">. Для закрытия открытых подключений </w:t>
      </w:r>
      <w:r w:rsidR="00727C5D" w:rsidRPr="002A2232">
        <w:t xml:space="preserve">используется  </w:t>
      </w:r>
      <w:proofErr w:type="spellStart"/>
      <w:r w:rsidR="00727C5D" w:rsidRPr="0060422C">
        <w:rPr>
          <w:shd w:val="clear" w:color="auto" w:fill="FDE9D9" w:themeFill="accent6" w:themeFillTint="33"/>
        </w:rPr>
        <w:t>all_process.kill</w:t>
      </w:r>
      <w:proofErr w:type="spellEnd"/>
      <w:r w:rsidR="00727C5D" w:rsidRPr="0060422C">
        <w:rPr>
          <w:shd w:val="clear" w:color="auto" w:fill="FDE9D9" w:themeFill="accent6" w:themeFillTint="33"/>
        </w:rPr>
        <w:t>()</w:t>
      </w:r>
      <w:r w:rsidR="008B0741" w:rsidRPr="0060422C">
        <w:rPr>
          <w:shd w:val="clear" w:color="auto" w:fill="FDE9D9" w:themeFill="accent6" w:themeFillTint="33"/>
        </w:rPr>
        <w:t>,</w:t>
      </w:r>
      <w:r w:rsidR="008B0741" w:rsidRPr="002A2232">
        <w:t xml:space="preserve"> при этом мы очищаем список процессов с помощью конструкции </w:t>
      </w:r>
      <w:r w:rsidR="008B0741" w:rsidRPr="0060422C">
        <w:rPr>
          <w:shd w:val="clear" w:color="auto" w:fill="FDE9D9" w:themeFill="accent6" w:themeFillTint="33"/>
          <w:lang w:val="en-US"/>
        </w:rPr>
        <w:t>process</w:t>
      </w:r>
      <w:r w:rsidR="008B0741" w:rsidRPr="0060422C">
        <w:rPr>
          <w:shd w:val="clear" w:color="auto" w:fill="FDE9D9" w:themeFill="accent6" w:themeFillTint="33"/>
        </w:rPr>
        <w:t>.</w:t>
      </w:r>
      <w:proofErr w:type="spellStart"/>
      <w:r w:rsidR="008B0741" w:rsidRPr="0060422C">
        <w:rPr>
          <w:shd w:val="clear" w:color="auto" w:fill="FDE9D9" w:themeFill="accent6" w:themeFillTint="33"/>
        </w:rPr>
        <w:t>clear</w:t>
      </w:r>
      <w:proofErr w:type="spellEnd"/>
      <w:r w:rsidR="008B0741" w:rsidRPr="0060422C">
        <w:rPr>
          <w:shd w:val="clear" w:color="auto" w:fill="FDE9D9" w:themeFill="accent6" w:themeFillTint="33"/>
        </w:rPr>
        <w:t>()</w:t>
      </w:r>
    </w:p>
    <w:p w:rsidR="00BE069E" w:rsidRDefault="0001149E" w:rsidP="0001149E">
      <w:r>
        <w:rPr>
          <w:noProof/>
          <w:lang w:eastAsia="ru-RU"/>
        </w:rPr>
        <w:drawing>
          <wp:inline distT="0" distB="0" distL="0" distR="0">
            <wp:extent cx="5940425" cy="1339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69E">
        <w:br w:type="page"/>
      </w:r>
    </w:p>
    <w:p w:rsidR="00887BB3" w:rsidRDefault="00415EE9" w:rsidP="009E590F">
      <w:pPr>
        <w:pStyle w:val="a6"/>
      </w:pPr>
      <w:r>
        <w:lastRenderedPageBreak/>
        <w:t>Работа с сетью</w:t>
      </w:r>
      <w:r w:rsidR="00887BB3">
        <w:t>:</w:t>
      </w:r>
    </w:p>
    <w:p w:rsidR="00A45B18" w:rsidRPr="00C44E5C" w:rsidRDefault="002A2232" w:rsidP="00C44E5C">
      <w:pPr>
        <w:ind w:firstLine="708"/>
        <w:rPr>
          <w:sz w:val="32"/>
          <w:szCs w:val="28"/>
        </w:rPr>
      </w:pPr>
      <w:proofErr w:type="gramStart"/>
      <w:r w:rsidRPr="00C44E5C">
        <w:rPr>
          <w:sz w:val="32"/>
          <w:szCs w:val="28"/>
        </w:rPr>
        <w:t>с</w:t>
      </w:r>
      <w:proofErr w:type="spellStart"/>
      <w:proofErr w:type="gramEnd"/>
      <w:r w:rsidR="00A45B18" w:rsidRPr="00C44E5C">
        <w:rPr>
          <w:sz w:val="32"/>
          <w:szCs w:val="28"/>
          <w:lang w:val="en-US"/>
        </w:rPr>
        <w:t>lient</w:t>
      </w:r>
      <w:proofErr w:type="spellEnd"/>
      <w:r w:rsidR="00A45B18" w:rsidRPr="00C44E5C">
        <w:rPr>
          <w:sz w:val="32"/>
          <w:szCs w:val="28"/>
        </w:rPr>
        <w:t>.</w:t>
      </w:r>
      <w:proofErr w:type="spellStart"/>
      <w:r w:rsidR="00A45B18" w:rsidRPr="00C44E5C">
        <w:rPr>
          <w:sz w:val="32"/>
          <w:szCs w:val="28"/>
          <w:lang w:val="en-US"/>
        </w:rPr>
        <w:t>py</w:t>
      </w:r>
      <w:proofErr w:type="spellEnd"/>
      <w:r w:rsidR="00A45B18" w:rsidRPr="00C44E5C">
        <w:rPr>
          <w:sz w:val="32"/>
          <w:szCs w:val="28"/>
        </w:rPr>
        <w:t>&gt;&gt;</w:t>
      </w:r>
      <w:r w:rsidR="00695A88" w:rsidRPr="00C44E5C">
        <w:rPr>
          <w:sz w:val="32"/>
          <w:szCs w:val="28"/>
        </w:rPr>
        <w:t xml:space="preserve"> </w:t>
      </w:r>
      <w:r w:rsidR="004B4976" w:rsidRPr="00C44E5C">
        <w:rPr>
          <w:sz w:val="32"/>
          <w:szCs w:val="28"/>
        </w:rPr>
        <w:t>Создание сокета, проверка аргументов</w:t>
      </w:r>
    </w:p>
    <w:p w:rsidR="00B576EF" w:rsidRDefault="00ED3B7B" w:rsidP="008B0741">
      <w:pPr>
        <w:ind w:firstLine="708"/>
      </w:pPr>
      <w:r>
        <w:t xml:space="preserve">Для инициализации клиентского подключения </w:t>
      </w:r>
      <w:r w:rsidR="008B0741">
        <w:t xml:space="preserve">к серверу </w:t>
      </w:r>
      <w:r>
        <w:t xml:space="preserve">мы </w:t>
      </w:r>
      <w:r w:rsidR="008B0741">
        <w:t xml:space="preserve">создаем клиентский сокет </w:t>
      </w:r>
      <w:r w:rsidR="004B4976">
        <w:t>и</w:t>
      </w:r>
      <w:r w:rsidR="004B4976" w:rsidRPr="004B4976">
        <w:t xml:space="preserve"> </w:t>
      </w:r>
      <w:r w:rsidR="004B4976">
        <w:t xml:space="preserve">записываем его в переменную </w:t>
      </w:r>
      <w:r w:rsidRPr="0060422C">
        <w:rPr>
          <w:shd w:val="clear" w:color="auto" w:fill="FDE9D9" w:themeFill="accent6" w:themeFillTint="33"/>
          <w:lang w:val="en-US"/>
        </w:rPr>
        <w:t>clientside</w:t>
      </w:r>
      <w:r w:rsidR="00A45B18">
        <w:t>,</w:t>
      </w:r>
      <w:r w:rsidRPr="008B0741">
        <w:t xml:space="preserve"> </w:t>
      </w:r>
      <w:r w:rsidR="008B0741">
        <w:t xml:space="preserve">с </w:t>
      </w:r>
      <w:r w:rsidR="009E590F">
        <w:t>помощью</w:t>
      </w:r>
      <w:r w:rsidR="008B0741">
        <w:t xml:space="preserve"> конструкции </w:t>
      </w:r>
      <w:r w:rsidRPr="0060422C">
        <w:rPr>
          <w:shd w:val="clear" w:color="auto" w:fill="FDE9D9" w:themeFill="accent6" w:themeFillTint="33"/>
          <w:lang w:val="en-US"/>
        </w:rPr>
        <w:t>socket</w:t>
      </w:r>
      <w:r w:rsidR="0060422C" w:rsidRPr="0060422C">
        <w:rPr>
          <w:shd w:val="clear" w:color="auto" w:fill="FDE9D9" w:themeFill="accent6" w:themeFillTint="33"/>
        </w:rPr>
        <w:t xml:space="preserve"> </w:t>
      </w:r>
      <w:r w:rsidRPr="0060422C">
        <w:rPr>
          <w:shd w:val="clear" w:color="auto" w:fill="FDE9D9" w:themeFill="accent6" w:themeFillTint="33"/>
        </w:rPr>
        <w:t>(</w:t>
      </w:r>
      <w:r w:rsidRPr="0060422C">
        <w:rPr>
          <w:shd w:val="clear" w:color="auto" w:fill="FDE9D9" w:themeFill="accent6" w:themeFillTint="33"/>
          <w:lang w:val="en-US"/>
        </w:rPr>
        <w:t>AF</w:t>
      </w:r>
      <w:r w:rsidRPr="0060422C">
        <w:rPr>
          <w:shd w:val="clear" w:color="auto" w:fill="FDE9D9" w:themeFill="accent6" w:themeFillTint="33"/>
        </w:rPr>
        <w:t>_</w:t>
      </w:r>
      <w:r w:rsidRPr="0060422C">
        <w:rPr>
          <w:shd w:val="clear" w:color="auto" w:fill="FDE9D9" w:themeFill="accent6" w:themeFillTint="33"/>
          <w:lang w:val="en-US"/>
        </w:rPr>
        <w:t>INET</w:t>
      </w:r>
      <w:r w:rsidRPr="0060422C">
        <w:rPr>
          <w:shd w:val="clear" w:color="auto" w:fill="FDE9D9" w:themeFill="accent6" w:themeFillTint="33"/>
        </w:rPr>
        <w:t xml:space="preserve">, </w:t>
      </w:r>
      <w:r w:rsidRPr="0060422C">
        <w:rPr>
          <w:shd w:val="clear" w:color="auto" w:fill="FDE9D9" w:themeFill="accent6" w:themeFillTint="33"/>
          <w:lang w:val="en-US"/>
        </w:rPr>
        <w:t>SOCK</w:t>
      </w:r>
      <w:r w:rsidRPr="0060422C">
        <w:rPr>
          <w:shd w:val="clear" w:color="auto" w:fill="FDE9D9" w:themeFill="accent6" w:themeFillTint="33"/>
        </w:rPr>
        <w:t>_</w:t>
      </w:r>
      <w:r w:rsidRPr="0060422C">
        <w:rPr>
          <w:shd w:val="clear" w:color="auto" w:fill="FDE9D9" w:themeFill="accent6" w:themeFillTint="33"/>
          <w:lang w:val="en-US"/>
        </w:rPr>
        <w:t>STREAM</w:t>
      </w:r>
      <w:r w:rsidRPr="0060422C">
        <w:rPr>
          <w:shd w:val="clear" w:color="auto" w:fill="FDE9D9" w:themeFill="accent6" w:themeFillTint="33"/>
        </w:rPr>
        <w:t>)</w:t>
      </w:r>
      <w:r w:rsidR="0060422C" w:rsidRPr="0060422C">
        <w:t xml:space="preserve">, где </w:t>
      </w:r>
      <w:r w:rsidR="00727C5D" w:rsidRPr="008B0741">
        <w:rPr>
          <w:lang w:val="en-US"/>
        </w:rPr>
        <w:t>AF</w:t>
      </w:r>
      <w:r w:rsidR="00727C5D" w:rsidRPr="008B0741">
        <w:t>_</w:t>
      </w:r>
      <w:r w:rsidR="00727C5D" w:rsidRPr="008B0741">
        <w:rPr>
          <w:lang w:val="en-US"/>
        </w:rPr>
        <w:t>INET</w:t>
      </w:r>
      <w:r w:rsidR="002A2232">
        <w:t xml:space="preserve"> - </w:t>
      </w:r>
      <w:r w:rsidR="00727C5D" w:rsidRPr="008B0741">
        <w:t xml:space="preserve">это коммуникационный домен, который задает сетевую направленность нашему сокету. Тип сокета — </w:t>
      </w:r>
      <w:r w:rsidR="00727C5D" w:rsidRPr="008B0741">
        <w:rPr>
          <w:lang w:val="en-US"/>
        </w:rPr>
        <w:t>SOCK</w:t>
      </w:r>
      <w:r w:rsidR="00727C5D" w:rsidRPr="008B0741">
        <w:t>_</w:t>
      </w:r>
      <w:r w:rsidR="00727C5D" w:rsidRPr="008B0741">
        <w:rPr>
          <w:lang w:val="en-US"/>
        </w:rPr>
        <w:t>STREAM</w:t>
      </w:r>
      <w:r w:rsidR="00727C5D" w:rsidRPr="008B0741">
        <w:t xml:space="preserve"> — он определяет сокет как потоковый. </w:t>
      </w:r>
      <w:r w:rsidRPr="00ED3B7B">
        <w:t>С</w:t>
      </w:r>
      <w:r w:rsidRPr="00BE069E">
        <w:t xml:space="preserve"> </w:t>
      </w:r>
      <w:r w:rsidRPr="00ED3B7B">
        <w:t>помощью</w:t>
      </w:r>
      <w:r w:rsidRPr="00BE069E">
        <w:t xml:space="preserve"> </w:t>
      </w:r>
      <w:r>
        <w:t>обработки</w:t>
      </w:r>
      <w:r w:rsidR="0060422C">
        <w:t xml:space="preserve"> исключений</w:t>
      </w:r>
      <w:r w:rsidRPr="00BE069E">
        <w:t xml:space="preserve"> </w:t>
      </w:r>
      <w:r>
        <w:rPr>
          <w:lang w:val="en-US"/>
        </w:rPr>
        <w:t>try</w:t>
      </w:r>
      <w:r w:rsidRPr="00BE069E">
        <w:t>/</w:t>
      </w:r>
      <w:r>
        <w:rPr>
          <w:lang w:val="en-US"/>
        </w:rPr>
        <w:t>except</w:t>
      </w:r>
      <w:r w:rsidRPr="00BE069E">
        <w:t xml:space="preserve"> </w:t>
      </w:r>
      <w:r>
        <w:t>мы</w:t>
      </w:r>
      <w:r w:rsidRPr="00BE069E">
        <w:t xml:space="preserve"> </w:t>
      </w:r>
      <w:r>
        <w:t>можем</w:t>
      </w:r>
      <w:r w:rsidRPr="00BE069E">
        <w:t xml:space="preserve"> </w:t>
      </w:r>
      <w:r>
        <w:t>проверить</w:t>
      </w:r>
      <w:r w:rsidRPr="00BE069E">
        <w:t xml:space="preserve"> </w:t>
      </w:r>
      <w:r w:rsidR="004B4976">
        <w:t>список аргументов командной строки (</w:t>
      </w:r>
      <w:r w:rsidR="004B4976" w:rsidRPr="004B4976">
        <w:rPr>
          <w:shd w:val="clear" w:color="auto" w:fill="FDE9D9" w:themeFill="accent6" w:themeFillTint="33"/>
        </w:rPr>
        <w:t>sys.argv</w:t>
      </w:r>
      <w:r w:rsidR="004B4976" w:rsidRPr="004B4976">
        <w:t xml:space="preserve">) </w:t>
      </w:r>
      <w:r w:rsidR="00BE069E" w:rsidRPr="00BE069E">
        <w:t>–</w:t>
      </w:r>
      <w:r w:rsidR="00BE069E">
        <w:t xml:space="preserve"> порт, </w:t>
      </w:r>
      <w:r w:rsidR="00BE069E" w:rsidRPr="00BE069E">
        <w:rPr>
          <w:lang w:val="en-US"/>
        </w:rPr>
        <w:t>IP</w:t>
      </w:r>
      <w:r w:rsidR="00BE069E" w:rsidRPr="00BE069E">
        <w:t>-</w:t>
      </w:r>
      <w:r w:rsidR="00BE069E" w:rsidRPr="00BE069E">
        <w:rPr>
          <w:lang w:val="en-US"/>
        </w:rPr>
        <w:t>address</w:t>
      </w:r>
      <w:r w:rsidR="00BE069E">
        <w:t>, режим работы</w:t>
      </w:r>
      <w:r w:rsidR="00BE069E" w:rsidRPr="00BE069E">
        <w:t xml:space="preserve">, </w:t>
      </w:r>
      <w:r w:rsidR="00BE069E">
        <w:t>получателя.</w:t>
      </w:r>
    </w:p>
    <w:p w:rsidR="00A45B18" w:rsidRPr="00C44E5C" w:rsidRDefault="002A2232" w:rsidP="00C44E5C">
      <w:pPr>
        <w:ind w:firstLine="708"/>
        <w:rPr>
          <w:sz w:val="32"/>
          <w:szCs w:val="28"/>
        </w:rPr>
      </w:pPr>
      <w:proofErr w:type="gramStart"/>
      <w:r w:rsidRPr="00C44E5C">
        <w:rPr>
          <w:sz w:val="32"/>
          <w:szCs w:val="28"/>
        </w:rPr>
        <w:t>с</w:t>
      </w:r>
      <w:proofErr w:type="spellStart"/>
      <w:proofErr w:type="gramEnd"/>
      <w:r w:rsidR="00A45B18" w:rsidRPr="00C44E5C">
        <w:rPr>
          <w:sz w:val="32"/>
          <w:szCs w:val="28"/>
          <w:lang w:val="en-US"/>
        </w:rPr>
        <w:t>lient</w:t>
      </w:r>
      <w:proofErr w:type="spellEnd"/>
      <w:r w:rsidR="00A45B18" w:rsidRPr="00C44E5C">
        <w:rPr>
          <w:sz w:val="32"/>
          <w:szCs w:val="28"/>
        </w:rPr>
        <w:t>.</w:t>
      </w:r>
      <w:proofErr w:type="spellStart"/>
      <w:r w:rsidR="00A45B18" w:rsidRPr="00C44E5C">
        <w:rPr>
          <w:sz w:val="32"/>
          <w:szCs w:val="28"/>
          <w:lang w:val="en-US"/>
        </w:rPr>
        <w:t>py</w:t>
      </w:r>
      <w:proofErr w:type="spellEnd"/>
      <w:r w:rsidR="00A45B18" w:rsidRPr="00C44E5C">
        <w:rPr>
          <w:sz w:val="32"/>
          <w:szCs w:val="28"/>
        </w:rPr>
        <w:t xml:space="preserve"> &gt;&gt; </w:t>
      </w:r>
      <w:r w:rsidR="004B4976" w:rsidRPr="00C44E5C">
        <w:rPr>
          <w:sz w:val="32"/>
          <w:szCs w:val="28"/>
        </w:rPr>
        <w:t>Установка соединения</w:t>
      </w:r>
    </w:p>
    <w:p w:rsidR="002A2232" w:rsidRDefault="008B0741" w:rsidP="008B0741">
      <w:pPr>
        <w:ind w:firstLine="708"/>
      </w:pPr>
      <w:r>
        <w:t>После провер</w:t>
      </w:r>
      <w:r w:rsidR="0002717D">
        <w:t>ки</w:t>
      </w:r>
      <w:r w:rsidR="009E590F">
        <w:t xml:space="preserve"> параметров</w:t>
      </w:r>
      <w:r w:rsidR="0060422C">
        <w:t>,</w:t>
      </w:r>
      <w:r w:rsidR="009E590F">
        <w:t xml:space="preserve"> </w:t>
      </w:r>
      <w:r w:rsidR="0002717D">
        <w:t xml:space="preserve">устанавливаем соединение </w:t>
      </w:r>
      <w:r w:rsidR="004B4976">
        <w:t xml:space="preserve">с помощью метода  </w:t>
      </w:r>
      <w:r w:rsidR="004B4976" w:rsidRPr="004B4976">
        <w:rPr>
          <w:shd w:val="clear" w:color="auto" w:fill="FDE9D9" w:themeFill="accent6" w:themeFillTint="33"/>
          <w:lang w:val="en-US"/>
        </w:rPr>
        <w:t>connect</w:t>
      </w:r>
      <w:r w:rsidR="004B4976">
        <w:t>, в котором мы передаем аргументы для подключения (адрес и порт). Далее клиент отправляет</w:t>
      </w:r>
      <w:r w:rsidR="009E590F">
        <w:t xml:space="preserve"> серверу специальное служебное сообщение о своем присутствии в сети (</w:t>
      </w:r>
      <w:r w:rsidR="00A45B18">
        <w:rPr>
          <w:lang w:val="en-US"/>
        </w:rPr>
        <w:t>presence</w:t>
      </w:r>
      <w:r w:rsidR="009E590F">
        <w:t xml:space="preserve">– см. </w:t>
      </w:r>
      <w:r w:rsidR="009E590F" w:rsidRPr="0060422C">
        <w:rPr>
          <w:b/>
        </w:rPr>
        <w:t>Работа с сообщениями</w:t>
      </w:r>
      <w:r w:rsidR="009E590F">
        <w:t xml:space="preserve">). </w:t>
      </w:r>
      <w:r w:rsidR="0002717D">
        <w:t xml:space="preserve"> </w:t>
      </w:r>
      <w:r w:rsidR="00A45B18">
        <w:t>Ответ</w:t>
      </w:r>
      <w:r w:rsidR="0060422C">
        <w:t xml:space="preserve"> </w:t>
      </w:r>
      <w:r w:rsidR="00A45B18">
        <w:t xml:space="preserve">сервера на </w:t>
      </w:r>
      <w:r w:rsidR="00A45B18">
        <w:rPr>
          <w:lang w:val="en-US"/>
        </w:rPr>
        <w:t>presence</w:t>
      </w:r>
      <w:r w:rsidR="00A45B18">
        <w:t xml:space="preserve">-сообщение </w:t>
      </w:r>
      <w:r w:rsidR="0060422C">
        <w:t xml:space="preserve">мы записываем в специальную переменную - </w:t>
      </w:r>
      <w:proofErr w:type="spellStart"/>
      <w:r w:rsidR="0060422C" w:rsidRPr="0060422C">
        <w:rPr>
          <w:shd w:val="clear" w:color="auto" w:fill="FDE9D9" w:themeFill="accent6" w:themeFillTint="33"/>
        </w:rPr>
        <w:t>response_from_server</w:t>
      </w:r>
      <w:proofErr w:type="spellEnd"/>
      <w:r w:rsidR="0060422C">
        <w:t xml:space="preserve">. </w:t>
      </w:r>
      <w:r w:rsidR="00A45B18" w:rsidRPr="00A45B18">
        <w:t xml:space="preserve"> </w:t>
      </w:r>
      <w:r w:rsidR="0060422C">
        <w:t>В неё мы помещаем словарь (</w:t>
      </w:r>
      <w:proofErr w:type="spellStart"/>
      <w:r w:rsidR="0060422C">
        <w:rPr>
          <w:lang w:val="en-US"/>
        </w:rPr>
        <w:t>dict</w:t>
      </w:r>
      <w:proofErr w:type="spellEnd"/>
      <w:r w:rsidR="0060422C" w:rsidRPr="00A45B18">
        <w:t>)</w:t>
      </w:r>
      <w:r w:rsidR="0060422C">
        <w:t xml:space="preserve">, в котором ключ </w:t>
      </w:r>
      <w:r w:rsidR="0060422C" w:rsidRPr="0060422C">
        <w:rPr>
          <w:shd w:val="clear" w:color="auto" w:fill="FDE9D9" w:themeFill="accent6" w:themeFillTint="33"/>
          <w:lang w:val="en-US"/>
        </w:rPr>
        <w:t>response</w:t>
      </w:r>
      <w:r w:rsidR="0060422C" w:rsidRPr="002A2232">
        <w:t xml:space="preserve"> </w:t>
      </w:r>
      <w:r w:rsidR="0060422C">
        <w:t>должен иметь значение 200 (</w:t>
      </w:r>
      <w:proofErr w:type="gramStart"/>
      <w:r w:rsidR="0060422C">
        <w:t>ОК</w:t>
      </w:r>
      <w:proofErr w:type="gramEnd"/>
      <w:r w:rsidR="0060422C">
        <w:t xml:space="preserve">). Проверка «рукопожатия» осуществляется с помощью оператора </w:t>
      </w:r>
      <w:r w:rsidR="0060422C" w:rsidRPr="0060422C">
        <w:rPr>
          <w:shd w:val="clear" w:color="auto" w:fill="FDE9D9" w:themeFill="accent6" w:themeFillTint="33"/>
        </w:rPr>
        <w:t>==</w:t>
      </w:r>
      <w:r w:rsidR="002A2232">
        <w:t xml:space="preserve"> </w:t>
      </w:r>
    </w:p>
    <w:p w:rsidR="008B0741" w:rsidRPr="00C44E5C" w:rsidRDefault="002A2232" w:rsidP="00C44E5C">
      <w:pPr>
        <w:ind w:firstLine="708"/>
        <w:rPr>
          <w:sz w:val="32"/>
          <w:szCs w:val="28"/>
        </w:rPr>
      </w:pPr>
      <w:proofErr w:type="gramStart"/>
      <w:r w:rsidRPr="00C44E5C">
        <w:rPr>
          <w:sz w:val="32"/>
          <w:szCs w:val="28"/>
        </w:rPr>
        <w:t>с</w:t>
      </w:r>
      <w:proofErr w:type="spellStart"/>
      <w:proofErr w:type="gramEnd"/>
      <w:r w:rsidRPr="00C44E5C">
        <w:rPr>
          <w:sz w:val="32"/>
          <w:szCs w:val="28"/>
          <w:lang w:val="en-US"/>
        </w:rPr>
        <w:t>lient</w:t>
      </w:r>
      <w:proofErr w:type="spellEnd"/>
      <w:r w:rsidRPr="00C44E5C">
        <w:rPr>
          <w:sz w:val="32"/>
          <w:szCs w:val="28"/>
        </w:rPr>
        <w:t>.</w:t>
      </w:r>
      <w:proofErr w:type="spellStart"/>
      <w:r w:rsidRPr="00C44E5C">
        <w:rPr>
          <w:sz w:val="32"/>
          <w:szCs w:val="28"/>
          <w:lang w:val="en-US"/>
        </w:rPr>
        <w:t>py</w:t>
      </w:r>
      <w:proofErr w:type="spellEnd"/>
      <w:r w:rsidRPr="00C44E5C">
        <w:rPr>
          <w:sz w:val="32"/>
          <w:szCs w:val="28"/>
        </w:rPr>
        <w:t>&gt;&gt;</w:t>
      </w:r>
      <w:r w:rsidR="00A45B18" w:rsidRPr="00C44E5C">
        <w:rPr>
          <w:sz w:val="32"/>
          <w:szCs w:val="28"/>
        </w:rPr>
        <w:t xml:space="preserve"> </w:t>
      </w:r>
      <w:r w:rsidR="00D2367D" w:rsidRPr="00C44E5C">
        <w:rPr>
          <w:sz w:val="32"/>
          <w:szCs w:val="28"/>
        </w:rPr>
        <w:t>Создание дочерних процессов</w:t>
      </w:r>
    </w:p>
    <w:p w:rsidR="002A2232" w:rsidRPr="00571C8B" w:rsidRDefault="00200473" w:rsidP="008B0741">
      <w:pPr>
        <w:ind w:firstLine="708"/>
        <w:rPr>
          <w:shd w:val="clear" w:color="auto" w:fill="FFFFFF" w:themeFill="background1"/>
          <w:lang w:val="en-US"/>
        </w:rPr>
      </w:pPr>
      <w:r>
        <w:t xml:space="preserve">При удачном соединении </w:t>
      </w:r>
      <w:r w:rsidR="00695A88">
        <w:t xml:space="preserve">создаем объект класса </w:t>
      </w:r>
      <w:r w:rsidR="00695A88" w:rsidRPr="00695A88">
        <w:rPr>
          <w:shd w:val="clear" w:color="auto" w:fill="FDE9D9" w:themeFill="accent6" w:themeFillTint="33"/>
        </w:rPr>
        <w:t>multiprocessing.Process</w:t>
      </w:r>
      <w:r w:rsidR="00695A88">
        <w:t xml:space="preserve"> . Внутри класса мы передаем два параметра: </w:t>
      </w:r>
      <w:r w:rsidR="00695A88" w:rsidRPr="00695A88">
        <w:rPr>
          <w:lang w:val="en-US"/>
        </w:rPr>
        <w:t>target</w:t>
      </w:r>
      <w:r w:rsidR="00695A88" w:rsidRPr="00695A88">
        <w:rPr>
          <w:shd w:val="clear" w:color="auto" w:fill="FDE9D9" w:themeFill="accent6" w:themeFillTint="33"/>
        </w:rPr>
        <w:t xml:space="preserve"> </w:t>
      </w:r>
      <w:r w:rsidR="00695A88" w:rsidRPr="00695A88">
        <w:t xml:space="preserve">– </w:t>
      </w:r>
      <w:r w:rsidR="00695A88">
        <w:t>«цель» нашего процесса, т.е. функцию, которую будем запускать внутри</w:t>
      </w:r>
      <w:r w:rsidR="00695A88" w:rsidRPr="00695A88">
        <w:t xml:space="preserve">, </w:t>
      </w:r>
      <w:proofErr w:type="spellStart"/>
      <w:r w:rsidR="00695A88" w:rsidRPr="00695A88">
        <w:rPr>
          <w:lang w:val="en-US"/>
        </w:rPr>
        <w:t>args</w:t>
      </w:r>
      <w:proofErr w:type="spellEnd"/>
      <w:r w:rsidR="00695A88" w:rsidRPr="00695A88">
        <w:t xml:space="preserve"> </w:t>
      </w:r>
      <w:r w:rsidR="00695A88">
        <w:t>–</w:t>
      </w:r>
      <w:r w:rsidR="00695A88" w:rsidRPr="00695A88">
        <w:t xml:space="preserve"> </w:t>
      </w:r>
      <w:r w:rsidR="00695A88">
        <w:t xml:space="preserve">позиционные аргументы </w:t>
      </w:r>
      <w:r w:rsidR="004B4976">
        <w:t xml:space="preserve">этой </w:t>
      </w:r>
      <w:r w:rsidR="00695A88">
        <w:t xml:space="preserve">функции. В </w:t>
      </w:r>
      <w:r w:rsidR="00695A88">
        <w:rPr>
          <w:lang w:val="en-US"/>
        </w:rPr>
        <w:t>target</w:t>
      </w:r>
      <w:r w:rsidR="00695A88" w:rsidRPr="00695A88">
        <w:t xml:space="preserve"> </w:t>
      </w:r>
      <w:r w:rsidR="00695A88">
        <w:t xml:space="preserve">мы записываем функцию чтения и вывода сообщений </w:t>
      </w:r>
      <w:r w:rsidR="00695A88" w:rsidRPr="00695A88">
        <w:rPr>
          <w:shd w:val="clear" w:color="auto" w:fill="FDE9D9" w:themeFill="accent6" w:themeFillTint="33"/>
          <w:lang w:val="en-US"/>
        </w:rPr>
        <w:t>read</w:t>
      </w:r>
      <w:r w:rsidR="00695A88" w:rsidRPr="00695A88">
        <w:rPr>
          <w:shd w:val="clear" w:color="auto" w:fill="FDE9D9" w:themeFill="accent6" w:themeFillTint="33"/>
        </w:rPr>
        <w:t>_</w:t>
      </w:r>
      <w:r w:rsidR="00695A88" w:rsidRPr="00695A88">
        <w:rPr>
          <w:shd w:val="clear" w:color="auto" w:fill="FDE9D9" w:themeFill="accent6" w:themeFillTint="33"/>
          <w:lang w:val="en-US"/>
        </w:rPr>
        <w:t>messages</w:t>
      </w:r>
      <w:r w:rsidR="00695A88" w:rsidRPr="00695A88">
        <w:t xml:space="preserve"> (</w:t>
      </w:r>
      <w:r w:rsidR="00695A88">
        <w:t xml:space="preserve">см. </w:t>
      </w:r>
      <w:r w:rsidR="00695A88" w:rsidRPr="00695A88">
        <w:rPr>
          <w:b/>
        </w:rPr>
        <w:t>Работа с сообщениями</w:t>
      </w:r>
      <w:r w:rsidR="00695A88">
        <w:t xml:space="preserve">). Запускаем процесс командой </w:t>
      </w:r>
      <w:r w:rsidR="00695A88" w:rsidRPr="00695A88">
        <w:rPr>
          <w:shd w:val="clear" w:color="auto" w:fill="FDE9D9" w:themeFill="accent6" w:themeFillTint="33"/>
          <w:lang w:val="en-US"/>
        </w:rPr>
        <w:t>start</w:t>
      </w:r>
      <w:r w:rsidR="00695A88" w:rsidRPr="00200473">
        <w:rPr>
          <w:shd w:val="clear" w:color="auto" w:fill="FDE9D9" w:themeFill="accent6" w:themeFillTint="33"/>
        </w:rPr>
        <w:t>()</w:t>
      </w:r>
      <w:r w:rsidR="00695A88" w:rsidRPr="00695A88">
        <w:rPr>
          <w:shd w:val="clear" w:color="auto" w:fill="FDE9D9" w:themeFill="accent6" w:themeFillTint="33"/>
        </w:rPr>
        <w:t>.</w:t>
      </w:r>
      <w:r w:rsidR="004B4976">
        <w:rPr>
          <w:shd w:val="clear" w:color="auto" w:fill="FDE9D9" w:themeFill="accent6" w:themeFillTint="33"/>
        </w:rPr>
        <w:t xml:space="preserve"> </w:t>
      </w:r>
      <w:r w:rsidR="004B4976" w:rsidRPr="004B4976">
        <w:rPr>
          <w:shd w:val="clear" w:color="auto" w:fill="FFFFFF" w:themeFill="background1"/>
        </w:rPr>
        <w:t xml:space="preserve">Это позволяет нам </w:t>
      </w:r>
      <w:r w:rsidR="004B4976">
        <w:rPr>
          <w:shd w:val="clear" w:color="auto" w:fill="FFFFFF" w:themeFill="background1"/>
        </w:rPr>
        <w:t>выполнить запуск функции в</w:t>
      </w:r>
      <w:r w:rsidR="004B4976" w:rsidRPr="004B4976">
        <w:rPr>
          <w:shd w:val="clear" w:color="auto" w:fill="FFFFFF" w:themeFill="background1"/>
        </w:rPr>
        <w:t xml:space="preserve"> дочернем процессе</w:t>
      </w:r>
      <w:r w:rsidR="004B4976">
        <w:rPr>
          <w:shd w:val="clear" w:color="auto" w:fill="FFFFFF" w:themeFill="background1"/>
        </w:rPr>
        <w:t xml:space="preserve"> для каждого подключившегося клиента</w:t>
      </w:r>
      <w:r w:rsidR="0001149E">
        <w:rPr>
          <w:shd w:val="clear" w:color="auto" w:fill="FFFFFF" w:themeFill="background1"/>
        </w:rPr>
        <w:t xml:space="preserve">. </w:t>
      </w:r>
      <w:r w:rsidR="00571C8B">
        <w:rPr>
          <w:shd w:val="clear" w:color="auto" w:fill="FFFFFF" w:themeFill="background1"/>
        </w:rPr>
        <w:t xml:space="preserve">Если мы указали в переменной </w:t>
      </w:r>
      <w:r w:rsidR="00571C8B" w:rsidRPr="00571C8B">
        <w:rPr>
          <w:shd w:val="clear" w:color="auto" w:fill="FFFFFF" w:themeFill="background1"/>
        </w:rPr>
        <w:t xml:space="preserve"> </w:t>
      </w:r>
      <w:r w:rsidR="00571C8B" w:rsidRPr="0060422C">
        <w:rPr>
          <w:shd w:val="clear" w:color="auto" w:fill="FDE9D9" w:themeFill="accent6" w:themeFillTint="33"/>
          <w:lang w:val="en-US"/>
        </w:rPr>
        <w:t>volume</w:t>
      </w:r>
      <w:r w:rsidR="00571C8B" w:rsidRPr="0060422C">
        <w:rPr>
          <w:shd w:val="clear" w:color="auto" w:fill="FDE9D9" w:themeFill="accent6" w:themeFillTint="33"/>
        </w:rPr>
        <w:t>_</w:t>
      </w:r>
      <w:r w:rsidR="00571C8B" w:rsidRPr="0060422C">
        <w:rPr>
          <w:shd w:val="clear" w:color="auto" w:fill="FDE9D9" w:themeFill="accent6" w:themeFillTint="33"/>
          <w:lang w:val="en-US"/>
        </w:rPr>
        <w:t>clients</w:t>
      </w:r>
      <w:r w:rsidR="00571C8B">
        <w:rPr>
          <w:shd w:val="clear" w:color="auto" w:fill="FFFFFF" w:themeFill="background1"/>
        </w:rPr>
        <w:t xml:space="preserve">  два клиента, то мы увидим два подключения к серверу.</w:t>
      </w:r>
    </w:p>
    <w:p w:rsidR="00571C8B" w:rsidRPr="00571C8B" w:rsidRDefault="00571C8B" w:rsidP="004A2D9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82429" cy="2305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9E" w:rsidRDefault="0001149E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200473" w:rsidRPr="00C44E5C" w:rsidRDefault="00200473" w:rsidP="00C44E5C">
      <w:pPr>
        <w:ind w:firstLine="708"/>
        <w:rPr>
          <w:sz w:val="32"/>
          <w:szCs w:val="28"/>
        </w:rPr>
      </w:pPr>
      <w:proofErr w:type="gramStart"/>
      <w:r w:rsidRPr="00C44E5C">
        <w:rPr>
          <w:sz w:val="32"/>
          <w:szCs w:val="28"/>
        </w:rPr>
        <w:lastRenderedPageBreak/>
        <w:t>с</w:t>
      </w:r>
      <w:proofErr w:type="spellStart"/>
      <w:proofErr w:type="gramEnd"/>
      <w:r w:rsidRPr="00C44E5C">
        <w:rPr>
          <w:sz w:val="32"/>
          <w:szCs w:val="28"/>
          <w:lang w:val="en-US"/>
        </w:rPr>
        <w:t>lient</w:t>
      </w:r>
      <w:proofErr w:type="spellEnd"/>
      <w:r w:rsidRPr="00C44E5C">
        <w:rPr>
          <w:sz w:val="32"/>
          <w:szCs w:val="28"/>
        </w:rPr>
        <w:t>.</w:t>
      </w:r>
      <w:proofErr w:type="spellStart"/>
      <w:r w:rsidRPr="00C44E5C">
        <w:rPr>
          <w:sz w:val="32"/>
          <w:szCs w:val="28"/>
          <w:lang w:val="en-US"/>
        </w:rPr>
        <w:t>py</w:t>
      </w:r>
      <w:proofErr w:type="spellEnd"/>
      <w:r w:rsidRPr="00C44E5C">
        <w:rPr>
          <w:sz w:val="32"/>
          <w:szCs w:val="28"/>
        </w:rPr>
        <w:t>&gt;&gt;</w:t>
      </w:r>
      <w:r w:rsidR="00D2367D" w:rsidRPr="00C44E5C">
        <w:rPr>
          <w:sz w:val="32"/>
          <w:szCs w:val="28"/>
        </w:rPr>
        <w:t xml:space="preserve"> </w:t>
      </w:r>
      <w:r w:rsidR="00C44E5C">
        <w:rPr>
          <w:sz w:val="32"/>
          <w:szCs w:val="28"/>
        </w:rPr>
        <w:t>Работа</w:t>
      </w:r>
      <w:r w:rsidR="00D2367D" w:rsidRPr="00C44E5C">
        <w:rPr>
          <w:sz w:val="32"/>
          <w:szCs w:val="28"/>
        </w:rPr>
        <w:t xml:space="preserve"> мессенджера</w:t>
      </w:r>
    </w:p>
    <w:p w:rsidR="00571C8B" w:rsidRPr="00571C8B" w:rsidRDefault="00C44E5C" w:rsidP="00571C8B">
      <w:pPr>
        <w:ind w:firstLine="708"/>
        <w:rPr>
          <w:lang w:val="en-US"/>
        </w:rPr>
      </w:pPr>
      <w:r>
        <w:t xml:space="preserve">После того, как мы запустили программу из файла </w:t>
      </w:r>
      <w:proofErr w:type="spellStart"/>
      <w:r w:rsidRPr="00C44E5C">
        <w:rPr>
          <w:b/>
          <w:lang w:val="en-US"/>
        </w:rPr>
        <w:t>highload</w:t>
      </w:r>
      <w:proofErr w:type="spellEnd"/>
      <w:r w:rsidRPr="00C44E5C">
        <w:rPr>
          <w:b/>
        </w:rPr>
        <w:t>.</w:t>
      </w:r>
      <w:proofErr w:type="spellStart"/>
      <w:r w:rsidRPr="00C44E5C">
        <w:rPr>
          <w:b/>
          <w:lang w:val="en-US"/>
        </w:rPr>
        <w:t>py</w:t>
      </w:r>
      <w:proofErr w:type="spellEnd"/>
      <w:r w:rsidRPr="00C44E5C">
        <w:t xml:space="preserve"> (</w:t>
      </w:r>
      <w:r>
        <w:t xml:space="preserve">см. </w:t>
      </w:r>
      <w:r w:rsidRPr="00C44E5C">
        <w:rPr>
          <w:b/>
        </w:rPr>
        <w:t>Запуск приложения</w:t>
      </w:r>
      <w:r>
        <w:t xml:space="preserve">), мы создаем бесконечный цикл </w:t>
      </w:r>
      <w:r>
        <w:rPr>
          <w:lang w:val="en-US"/>
        </w:rPr>
        <w:t>while</w:t>
      </w:r>
      <w:r w:rsidRPr="00C44E5C">
        <w:t xml:space="preserve"> </w:t>
      </w:r>
      <w:r>
        <w:rPr>
          <w:lang w:val="en-US"/>
        </w:rPr>
        <w:t>true</w:t>
      </w:r>
      <w:r>
        <w:t xml:space="preserve">, в котором </w:t>
      </w:r>
      <w:r w:rsidR="00A81508">
        <w:t xml:space="preserve">мы создаем специальную переменную для создания сообщений: </w:t>
      </w:r>
      <w:proofErr w:type="spellStart"/>
      <w:r w:rsidR="00A81508" w:rsidRPr="00A81508">
        <w:rPr>
          <w:shd w:val="clear" w:color="auto" w:fill="FDE9D9" w:themeFill="accent6" w:themeFillTint="33"/>
        </w:rPr>
        <w:t>message_start</w:t>
      </w:r>
      <w:proofErr w:type="spellEnd"/>
      <w:r w:rsidR="00A81508">
        <w:t>, где задаем начальное значение (</w:t>
      </w:r>
      <w:r w:rsidR="00A81508">
        <w:rPr>
          <w:lang w:val="en-US"/>
        </w:rPr>
        <w:t>chat</w:t>
      </w:r>
      <w:r w:rsidR="00A81508" w:rsidRPr="00A81508">
        <w:t>&gt;&gt;&gt;)</w:t>
      </w:r>
      <w:r w:rsidR="00A81508">
        <w:t xml:space="preserve">. С помощью оператора </w:t>
      </w:r>
      <w:r w:rsidR="00A81508">
        <w:rPr>
          <w:lang w:val="en-US"/>
        </w:rPr>
        <w:t>if</w:t>
      </w:r>
      <w:r w:rsidR="00A81508" w:rsidRPr="00A81508">
        <w:t xml:space="preserve"> </w:t>
      </w:r>
      <w:r w:rsidR="00A81508">
        <w:t xml:space="preserve">мы сигнализируем интерпретатору, что если сообщение начинается со слова </w:t>
      </w:r>
      <w:r w:rsidR="00A81508">
        <w:rPr>
          <w:lang w:val="en-US"/>
        </w:rPr>
        <w:t>send</w:t>
      </w:r>
      <w:r w:rsidR="00A81508" w:rsidRPr="00A81508">
        <w:t xml:space="preserve"> (</w:t>
      </w:r>
      <w:r w:rsidR="00A81508" w:rsidRPr="00A81508">
        <w:rPr>
          <w:shd w:val="clear" w:color="auto" w:fill="FDE9D9" w:themeFill="accent6" w:themeFillTint="33"/>
          <w:lang w:val="en-US"/>
        </w:rPr>
        <w:t>startswitch</w:t>
      </w:r>
      <w:r w:rsidR="00A81508" w:rsidRPr="00A81508">
        <w:t>)</w:t>
      </w:r>
      <w:r w:rsidR="00035295">
        <w:t xml:space="preserve">, то необходимо проверить параметры ввода: </w:t>
      </w:r>
      <w:r w:rsidR="00035295" w:rsidRPr="00035295">
        <w:rPr>
          <w:shd w:val="clear" w:color="auto" w:fill="FDE9D9" w:themeFill="accent6" w:themeFillTint="33"/>
          <w:lang w:val="en-US"/>
        </w:rPr>
        <w:t>to</w:t>
      </w:r>
      <w:r w:rsidR="00035295" w:rsidRPr="00035295">
        <w:t xml:space="preserve"> </w:t>
      </w:r>
      <w:r w:rsidR="00035295">
        <w:t xml:space="preserve">и </w:t>
      </w:r>
      <w:r w:rsidR="00035295" w:rsidRPr="00035295">
        <w:rPr>
          <w:shd w:val="clear" w:color="auto" w:fill="FDE9D9" w:themeFill="accent6" w:themeFillTint="33"/>
          <w:lang w:val="en-US"/>
        </w:rPr>
        <w:t>text</w:t>
      </w:r>
      <w:r w:rsidR="00035295" w:rsidRPr="00035295">
        <w:rPr>
          <w:shd w:val="clear" w:color="auto" w:fill="FDE9D9" w:themeFill="accent6" w:themeFillTint="33"/>
        </w:rPr>
        <w:t xml:space="preserve"> </w:t>
      </w:r>
      <w:r w:rsidR="00035295">
        <w:t>(параметры начинаются с единицы, т.к. «нулевой» параметр сообщения –</w:t>
      </w:r>
      <w:r w:rsidR="00035295" w:rsidRPr="00035295">
        <w:t xml:space="preserve"> </w:t>
      </w:r>
      <w:r w:rsidR="00035295">
        <w:t xml:space="preserve">это </w:t>
      </w:r>
      <w:r w:rsidR="00035295">
        <w:rPr>
          <w:lang w:val="en-US"/>
        </w:rPr>
        <w:t>send</w:t>
      </w:r>
      <w:r w:rsidR="00035295" w:rsidRPr="00035295">
        <w:t>)</w:t>
      </w:r>
      <w:r w:rsidR="00035295">
        <w:t>. Если эта проверка не вызывает исключений (</w:t>
      </w:r>
      <w:r w:rsidR="00035295">
        <w:rPr>
          <w:lang w:val="en-US"/>
        </w:rPr>
        <w:t>try</w:t>
      </w:r>
      <w:r w:rsidR="00035295" w:rsidRPr="00035295">
        <w:t>/</w:t>
      </w:r>
      <w:r w:rsidR="00035295">
        <w:rPr>
          <w:lang w:val="en-US"/>
        </w:rPr>
        <w:t>except</w:t>
      </w:r>
      <w:r w:rsidR="00035295" w:rsidRPr="00035295">
        <w:t>)</w:t>
      </w:r>
      <w:r w:rsidR="00035295">
        <w:t xml:space="preserve">, то выполняется блок </w:t>
      </w:r>
      <w:r w:rsidR="00035295" w:rsidRPr="00035295">
        <w:rPr>
          <w:shd w:val="clear" w:color="auto" w:fill="FDE9D9" w:themeFill="accent6" w:themeFillTint="33"/>
          <w:lang w:val="en-US"/>
        </w:rPr>
        <w:t>else</w:t>
      </w:r>
      <w:r w:rsidR="00035295">
        <w:t>. В нём мы формируем сообщение (</w:t>
      </w:r>
      <w:r w:rsidR="00035295">
        <w:rPr>
          <w:lang w:val="en-US"/>
        </w:rPr>
        <w:t>message</w:t>
      </w:r>
      <w:r w:rsidR="00035295" w:rsidRPr="00035295">
        <w:t>)</w:t>
      </w:r>
      <w:r w:rsidR="00035295">
        <w:t xml:space="preserve"> через функцию </w:t>
      </w:r>
      <w:r w:rsidR="00035295" w:rsidRPr="00035295">
        <w:rPr>
          <w:shd w:val="clear" w:color="auto" w:fill="FDE9D9" w:themeFill="accent6" w:themeFillTint="33"/>
          <w:lang w:val="en-US"/>
        </w:rPr>
        <w:t>create</w:t>
      </w:r>
      <w:r w:rsidR="00035295" w:rsidRPr="00035295">
        <w:rPr>
          <w:shd w:val="clear" w:color="auto" w:fill="FDE9D9" w:themeFill="accent6" w:themeFillTint="33"/>
        </w:rPr>
        <w:t>_</w:t>
      </w:r>
      <w:r w:rsidR="00035295" w:rsidRPr="00035295">
        <w:rPr>
          <w:shd w:val="clear" w:color="auto" w:fill="FDE9D9" w:themeFill="accent6" w:themeFillTint="33"/>
          <w:lang w:val="en-US"/>
        </w:rPr>
        <w:t>message</w:t>
      </w:r>
      <w:r w:rsidR="00035295" w:rsidRPr="00035295">
        <w:t xml:space="preserve"> </w:t>
      </w:r>
      <w:r w:rsidR="00035295">
        <w:rPr>
          <w:lang w:val="en-US"/>
        </w:rPr>
        <w:t>c</w:t>
      </w:r>
      <w:r w:rsidR="00035295" w:rsidRPr="00035295">
        <w:t xml:space="preserve"> </w:t>
      </w:r>
      <w:r w:rsidR="00035295">
        <w:t>тремя аргументами (</w:t>
      </w:r>
      <w:r w:rsidR="00035295">
        <w:rPr>
          <w:lang w:val="en-US"/>
        </w:rPr>
        <w:t>to</w:t>
      </w:r>
      <w:r w:rsidR="00035295" w:rsidRPr="00035295">
        <w:t>,</w:t>
      </w:r>
      <w:r w:rsidR="00035295">
        <w:t xml:space="preserve"> </w:t>
      </w:r>
      <w:r w:rsidR="00035295">
        <w:rPr>
          <w:lang w:val="en-US"/>
        </w:rPr>
        <w:t>text</w:t>
      </w:r>
      <w:r w:rsidR="00035295" w:rsidRPr="00035295">
        <w:t>,</w:t>
      </w:r>
      <w:r w:rsidR="00035295">
        <w:t xml:space="preserve"> </w:t>
      </w:r>
      <w:r w:rsidR="00035295">
        <w:rPr>
          <w:lang w:val="en-US"/>
        </w:rPr>
        <w:t>account</w:t>
      </w:r>
      <w:r w:rsidR="00035295" w:rsidRPr="00035295">
        <w:t>_</w:t>
      </w:r>
      <w:r w:rsidR="00035295">
        <w:rPr>
          <w:lang w:val="en-US"/>
        </w:rPr>
        <w:t>name</w:t>
      </w:r>
      <w:r w:rsidR="00035295" w:rsidRPr="00035295">
        <w:t>)</w:t>
      </w:r>
      <w:r w:rsidR="00035295">
        <w:t xml:space="preserve"> и отсылаем его с помощью функции </w:t>
      </w:r>
      <w:r w:rsidR="00035295" w:rsidRPr="00035295">
        <w:rPr>
          <w:shd w:val="clear" w:color="auto" w:fill="FDE9D9" w:themeFill="accent6" w:themeFillTint="33"/>
          <w:lang w:val="en-US"/>
        </w:rPr>
        <w:t>send</w:t>
      </w:r>
      <w:r w:rsidR="00035295" w:rsidRPr="00035295">
        <w:rPr>
          <w:shd w:val="clear" w:color="auto" w:fill="FDE9D9" w:themeFill="accent6" w:themeFillTint="33"/>
        </w:rPr>
        <w:t>_</w:t>
      </w:r>
      <w:r w:rsidR="00035295" w:rsidRPr="00035295">
        <w:rPr>
          <w:shd w:val="clear" w:color="auto" w:fill="FDE9D9" w:themeFill="accent6" w:themeFillTint="33"/>
          <w:lang w:val="en-US"/>
        </w:rPr>
        <w:t>message</w:t>
      </w:r>
      <w:r w:rsidR="00035295" w:rsidRPr="00035295">
        <w:t xml:space="preserve"> (</w:t>
      </w:r>
      <w:r w:rsidR="00035295">
        <w:t xml:space="preserve">см. </w:t>
      </w:r>
      <w:r w:rsidR="00035295" w:rsidRPr="00035295">
        <w:rPr>
          <w:b/>
        </w:rPr>
        <w:t>Работа с сообщениями</w:t>
      </w:r>
      <w:r w:rsidR="00035295">
        <w:t>)</w:t>
      </w:r>
    </w:p>
    <w:p w:rsidR="0001149E" w:rsidRPr="0001149E" w:rsidRDefault="0001149E" w:rsidP="004A2D9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7954" cy="231489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9E" w:rsidRPr="00BE069E" w:rsidRDefault="002A2232" w:rsidP="00887BB3">
      <w:r>
        <w:tab/>
      </w:r>
    </w:p>
    <w:p w:rsidR="00887BB3" w:rsidRPr="00BE069E" w:rsidRDefault="00887BB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BE069E">
        <w:br w:type="page"/>
      </w:r>
    </w:p>
    <w:p w:rsidR="006527A1" w:rsidRDefault="00887BB3" w:rsidP="002A2232">
      <w:pPr>
        <w:pStyle w:val="a6"/>
      </w:pPr>
      <w:r>
        <w:lastRenderedPageBreak/>
        <w:t>Работа с сообщениями:</w:t>
      </w:r>
    </w:p>
    <w:p w:rsidR="008C4367" w:rsidRPr="00760AA0" w:rsidRDefault="008C4367" w:rsidP="008C4367">
      <w:pPr>
        <w:ind w:firstLine="708"/>
      </w:pPr>
      <w:r>
        <w:t xml:space="preserve">Для работы с сообщениями реализован специальный модуль </w:t>
      </w:r>
      <w:r w:rsidRPr="002A2232">
        <w:t>(</w:t>
      </w:r>
      <w:r w:rsidRPr="00A81508">
        <w:rPr>
          <w:b/>
        </w:rPr>
        <w:t>/</w:t>
      </w:r>
      <w:r w:rsidRPr="00A81508">
        <w:rPr>
          <w:b/>
          <w:lang w:val="en-US"/>
        </w:rPr>
        <w:t>functions</w:t>
      </w:r>
      <w:r w:rsidRPr="00A81508">
        <w:rPr>
          <w:b/>
        </w:rPr>
        <w:t>/</w:t>
      </w:r>
      <w:r w:rsidRPr="00A81508">
        <w:rPr>
          <w:b/>
          <w:lang w:val="en-US"/>
        </w:rPr>
        <w:t>message</w:t>
      </w:r>
      <w:r w:rsidRPr="00A81508">
        <w:rPr>
          <w:b/>
        </w:rPr>
        <w:t>.</w:t>
      </w:r>
      <w:r w:rsidRPr="00A81508">
        <w:rPr>
          <w:b/>
          <w:lang w:val="en-US"/>
        </w:rPr>
        <w:t>py</w:t>
      </w:r>
      <w:r>
        <w:t>). С его помощью клиент получает весь функционал по приёму,  декодированию, чтению, формированию и отправке сообщений</w:t>
      </w:r>
      <w:r w:rsidR="00760AA0">
        <w:t xml:space="preserve">. Обмен сообщениями происходит в </w:t>
      </w:r>
      <w:r w:rsidR="00760AA0">
        <w:rPr>
          <w:lang w:val="en-US"/>
        </w:rPr>
        <w:t>JSON</w:t>
      </w:r>
      <w:r w:rsidR="00760AA0">
        <w:t xml:space="preserve">-формате. </w:t>
      </w:r>
    </w:p>
    <w:p w:rsidR="006527A1" w:rsidRPr="005730ED" w:rsidRDefault="002A2232" w:rsidP="00C44E5C">
      <w:pPr>
        <w:rPr>
          <w:sz w:val="32"/>
          <w:szCs w:val="28"/>
        </w:rPr>
      </w:pPr>
      <w:r w:rsidRPr="005730ED">
        <w:rPr>
          <w:sz w:val="32"/>
          <w:szCs w:val="28"/>
          <w:lang w:val="en-US"/>
        </w:rPr>
        <w:t>message</w:t>
      </w:r>
      <w:r w:rsidRPr="005730ED">
        <w:rPr>
          <w:sz w:val="32"/>
          <w:szCs w:val="28"/>
        </w:rPr>
        <w:t>.</w:t>
      </w:r>
      <w:r w:rsidRPr="005730ED">
        <w:rPr>
          <w:sz w:val="32"/>
          <w:szCs w:val="28"/>
          <w:lang w:val="en-US"/>
        </w:rPr>
        <w:t>py</w:t>
      </w:r>
      <w:r w:rsidRPr="005730ED">
        <w:rPr>
          <w:sz w:val="32"/>
          <w:szCs w:val="28"/>
        </w:rPr>
        <w:t>&gt;&gt;</w:t>
      </w:r>
      <w:r w:rsidR="00D2367D" w:rsidRPr="005730ED">
        <w:rPr>
          <w:sz w:val="32"/>
          <w:szCs w:val="28"/>
        </w:rPr>
        <w:t xml:space="preserve"> </w:t>
      </w:r>
      <w:r w:rsidR="008C4367" w:rsidRPr="005730ED">
        <w:rPr>
          <w:sz w:val="32"/>
          <w:szCs w:val="28"/>
        </w:rPr>
        <w:t>Чтение сообщений</w:t>
      </w:r>
    </w:p>
    <w:p w:rsidR="008C4367" w:rsidRPr="00760AA0" w:rsidRDefault="008C4367" w:rsidP="0020675A">
      <w:pPr>
        <w:ind w:firstLine="708"/>
        <w:rPr>
          <w:sz w:val="28"/>
          <w:szCs w:val="28"/>
        </w:rPr>
      </w:pPr>
      <w:r>
        <w:t xml:space="preserve">Чтение сообщений происходит по вызову функции </w:t>
      </w:r>
      <w:r w:rsidRPr="008C4367">
        <w:rPr>
          <w:shd w:val="clear" w:color="auto" w:fill="FDE9D9" w:themeFill="accent6" w:themeFillTint="33"/>
        </w:rPr>
        <w:t>read_messages</w:t>
      </w:r>
      <w:r>
        <w:t xml:space="preserve">. В качестве аргументов передаются </w:t>
      </w:r>
      <w:proofErr w:type="gramStart"/>
      <w:r>
        <w:t>клиентский</w:t>
      </w:r>
      <w:proofErr w:type="gramEnd"/>
      <w:r>
        <w:t xml:space="preserve"> сокет и имя пользователя. </w:t>
      </w:r>
      <w:r w:rsidR="002F64F3">
        <w:t xml:space="preserve">Для начала мы получаем сообщение с помощью функции </w:t>
      </w:r>
      <w:r w:rsidR="002F64F3" w:rsidRPr="008C4367">
        <w:rPr>
          <w:shd w:val="clear" w:color="auto" w:fill="FDE9D9" w:themeFill="accent6" w:themeFillTint="33"/>
          <w:lang w:val="en-US"/>
        </w:rPr>
        <w:t>receive</w:t>
      </w:r>
      <w:r w:rsidR="002F64F3" w:rsidRPr="008C4367">
        <w:rPr>
          <w:shd w:val="clear" w:color="auto" w:fill="FDE9D9" w:themeFill="accent6" w:themeFillTint="33"/>
        </w:rPr>
        <w:t>_</w:t>
      </w:r>
      <w:r w:rsidR="002F64F3" w:rsidRPr="008C4367">
        <w:rPr>
          <w:shd w:val="clear" w:color="auto" w:fill="FDE9D9" w:themeFill="accent6" w:themeFillTint="33"/>
          <w:lang w:val="en-US"/>
        </w:rPr>
        <w:t>message</w:t>
      </w:r>
      <w:r w:rsidR="002F64F3" w:rsidRPr="008C4367">
        <w:t xml:space="preserve"> </w:t>
      </w:r>
      <w:r w:rsidR="00760AA0">
        <w:t xml:space="preserve">. В </w:t>
      </w:r>
      <w:r w:rsidR="00E47FD2">
        <w:t>терминал</w:t>
      </w:r>
      <w:r w:rsidR="00760AA0">
        <w:t xml:space="preserve"> мы выводим значение ключа </w:t>
      </w:r>
      <w:r w:rsidR="00E47FD2">
        <w:rPr>
          <w:lang w:val="en-US"/>
        </w:rPr>
        <w:t>message</w:t>
      </w:r>
      <w:r w:rsidR="00E47FD2" w:rsidRPr="00E47FD2">
        <w:t xml:space="preserve"> </w:t>
      </w:r>
      <w:r w:rsidR="00760AA0" w:rsidRPr="00760AA0">
        <w:t xml:space="preserve"> (</w:t>
      </w:r>
      <w:r w:rsidR="00760AA0">
        <w:rPr>
          <w:shd w:val="clear" w:color="auto" w:fill="FDE9D9" w:themeFill="accent6" w:themeFillTint="33"/>
        </w:rPr>
        <w:t>message['message']</w:t>
      </w:r>
      <w:r w:rsidR="00760AA0">
        <w:t xml:space="preserve">), т.е. сам текст сообщения </w:t>
      </w:r>
    </w:p>
    <w:p w:rsidR="00D2367D" w:rsidRPr="005730ED" w:rsidRDefault="00D2367D" w:rsidP="00C44E5C">
      <w:pPr>
        <w:rPr>
          <w:sz w:val="32"/>
          <w:szCs w:val="28"/>
        </w:rPr>
      </w:pPr>
      <w:r w:rsidRPr="005730ED">
        <w:rPr>
          <w:sz w:val="32"/>
          <w:szCs w:val="28"/>
          <w:lang w:val="en-US"/>
        </w:rPr>
        <w:t>message</w:t>
      </w:r>
      <w:r w:rsidRPr="005730ED">
        <w:rPr>
          <w:sz w:val="32"/>
          <w:szCs w:val="28"/>
        </w:rPr>
        <w:t>.</w:t>
      </w:r>
      <w:r w:rsidRPr="005730ED">
        <w:rPr>
          <w:sz w:val="32"/>
          <w:szCs w:val="28"/>
          <w:lang w:val="en-US"/>
        </w:rPr>
        <w:t>py</w:t>
      </w:r>
      <w:r w:rsidRPr="005730ED">
        <w:rPr>
          <w:sz w:val="32"/>
          <w:szCs w:val="28"/>
        </w:rPr>
        <w:t xml:space="preserve">&gt;&gt; </w:t>
      </w:r>
      <w:r w:rsidR="008C4367" w:rsidRPr="005730ED">
        <w:rPr>
          <w:sz w:val="32"/>
          <w:szCs w:val="28"/>
        </w:rPr>
        <w:t>Создание сообщений</w:t>
      </w:r>
    </w:p>
    <w:p w:rsidR="00B576EF" w:rsidRPr="00760AA0" w:rsidRDefault="008C4367" w:rsidP="0020675A">
      <w:pPr>
        <w:ind w:firstLine="708"/>
      </w:pPr>
      <w:r>
        <w:t xml:space="preserve">За создание отвечает функция </w:t>
      </w:r>
      <w:r w:rsidRPr="008C4367">
        <w:rPr>
          <w:shd w:val="clear" w:color="auto" w:fill="FDE9D9" w:themeFill="accent6" w:themeFillTint="33"/>
        </w:rPr>
        <w:t>create_message</w:t>
      </w:r>
      <w:r>
        <w:rPr>
          <w:shd w:val="clear" w:color="auto" w:fill="FDE9D9" w:themeFill="accent6" w:themeFillTint="33"/>
        </w:rPr>
        <w:t>.</w:t>
      </w:r>
      <w:r w:rsidRPr="008C4367">
        <w:rPr>
          <w:shd w:val="clear" w:color="auto" w:fill="FFFFFF" w:themeFill="background1"/>
        </w:rPr>
        <w:t xml:space="preserve"> </w:t>
      </w:r>
      <w:r w:rsidR="00760AA0">
        <w:rPr>
          <w:shd w:val="clear" w:color="auto" w:fill="FFFFFF" w:themeFill="background1"/>
        </w:rPr>
        <w:t xml:space="preserve">Она возвращает словарь с параметрами, которые необходимы для формирования сообщения в формате </w:t>
      </w:r>
      <w:r w:rsidR="00760AA0">
        <w:rPr>
          <w:shd w:val="clear" w:color="auto" w:fill="FFFFFF" w:themeFill="background1"/>
          <w:lang w:val="en-US"/>
        </w:rPr>
        <w:t>JSON</w:t>
      </w:r>
      <w:r w:rsidR="00760AA0">
        <w:rPr>
          <w:shd w:val="clear" w:color="auto" w:fill="FFFFFF" w:themeFill="background1"/>
        </w:rPr>
        <w:t xml:space="preserve">: </w:t>
      </w:r>
      <w:r w:rsidR="00760AA0">
        <w:rPr>
          <w:shd w:val="clear" w:color="auto" w:fill="FFFFFF" w:themeFill="background1"/>
          <w:lang w:val="en-US"/>
        </w:rPr>
        <w:t>ACTION</w:t>
      </w:r>
      <w:r w:rsidR="00760AA0" w:rsidRPr="00760AA0">
        <w:rPr>
          <w:shd w:val="clear" w:color="auto" w:fill="FFFFFF" w:themeFill="background1"/>
        </w:rPr>
        <w:t xml:space="preserve">, </w:t>
      </w:r>
      <w:r w:rsidR="00760AA0">
        <w:rPr>
          <w:shd w:val="clear" w:color="auto" w:fill="FFFFFF" w:themeFill="background1"/>
          <w:lang w:val="en-US"/>
        </w:rPr>
        <w:t>TIME</w:t>
      </w:r>
      <w:r w:rsidR="00760AA0">
        <w:rPr>
          <w:shd w:val="clear" w:color="auto" w:fill="FFFFFF" w:themeFill="background1"/>
        </w:rPr>
        <w:t>,</w:t>
      </w:r>
      <w:r w:rsidR="00760AA0" w:rsidRPr="00760AA0">
        <w:rPr>
          <w:shd w:val="clear" w:color="auto" w:fill="FFFFFF" w:themeFill="background1"/>
        </w:rPr>
        <w:t xml:space="preserve"> </w:t>
      </w:r>
      <w:r w:rsidR="00760AA0">
        <w:rPr>
          <w:shd w:val="clear" w:color="auto" w:fill="FFFFFF" w:themeFill="background1"/>
          <w:lang w:val="en-US"/>
        </w:rPr>
        <w:t>TO</w:t>
      </w:r>
      <w:r w:rsidR="00760AA0" w:rsidRPr="00760AA0">
        <w:rPr>
          <w:shd w:val="clear" w:color="auto" w:fill="FFFFFF" w:themeFill="background1"/>
        </w:rPr>
        <w:t xml:space="preserve">, </w:t>
      </w:r>
      <w:r w:rsidR="00760AA0">
        <w:rPr>
          <w:shd w:val="clear" w:color="auto" w:fill="FFFFFF" w:themeFill="background1"/>
          <w:lang w:val="en-US"/>
        </w:rPr>
        <w:t>FROM</w:t>
      </w:r>
      <w:r w:rsidR="00760AA0" w:rsidRPr="00760AA0">
        <w:rPr>
          <w:shd w:val="clear" w:color="auto" w:fill="FFFFFF" w:themeFill="background1"/>
        </w:rPr>
        <w:t xml:space="preserve">, </w:t>
      </w:r>
      <w:r w:rsidR="00760AA0">
        <w:rPr>
          <w:shd w:val="clear" w:color="auto" w:fill="FFFFFF" w:themeFill="background1"/>
          <w:lang w:val="en-US"/>
        </w:rPr>
        <w:t>MESSAGE</w:t>
      </w:r>
      <w:r w:rsidR="00760AA0">
        <w:rPr>
          <w:shd w:val="clear" w:color="auto" w:fill="FFFFFF" w:themeFill="background1"/>
        </w:rPr>
        <w:t xml:space="preserve"> (все ключи указаны в файле </w:t>
      </w:r>
      <w:proofErr w:type="spellStart"/>
      <w:r w:rsidR="00760AA0" w:rsidRPr="00760AA0">
        <w:rPr>
          <w:b/>
          <w:shd w:val="clear" w:color="auto" w:fill="FFFFFF" w:themeFill="background1"/>
          <w:lang w:val="en-US"/>
        </w:rPr>
        <w:t>config</w:t>
      </w:r>
      <w:proofErr w:type="spellEnd"/>
      <w:r w:rsidR="00760AA0" w:rsidRPr="00760AA0">
        <w:rPr>
          <w:b/>
          <w:shd w:val="clear" w:color="auto" w:fill="FFFFFF" w:themeFill="background1"/>
        </w:rPr>
        <w:t>.</w:t>
      </w:r>
      <w:proofErr w:type="spellStart"/>
      <w:r w:rsidR="00760AA0" w:rsidRPr="00760AA0">
        <w:rPr>
          <w:b/>
          <w:shd w:val="clear" w:color="auto" w:fill="FFFFFF" w:themeFill="background1"/>
          <w:lang w:val="en-US"/>
        </w:rPr>
        <w:t>py</w:t>
      </w:r>
      <w:proofErr w:type="spellEnd"/>
      <w:r w:rsidR="00760AA0" w:rsidRPr="00760AA0">
        <w:rPr>
          <w:shd w:val="clear" w:color="auto" w:fill="FFFFFF" w:themeFill="background1"/>
        </w:rPr>
        <w:t>)</w:t>
      </w:r>
    </w:p>
    <w:p w:rsidR="008C4367" w:rsidRPr="005730ED" w:rsidRDefault="008C4367" w:rsidP="008C4367">
      <w:pPr>
        <w:rPr>
          <w:sz w:val="32"/>
          <w:szCs w:val="28"/>
        </w:rPr>
      </w:pPr>
      <w:r w:rsidRPr="005730ED">
        <w:rPr>
          <w:sz w:val="32"/>
          <w:szCs w:val="28"/>
          <w:lang w:val="en-US"/>
        </w:rPr>
        <w:t>message</w:t>
      </w:r>
      <w:r w:rsidRPr="005730ED">
        <w:rPr>
          <w:sz w:val="32"/>
          <w:szCs w:val="28"/>
        </w:rPr>
        <w:t>.</w:t>
      </w:r>
      <w:r w:rsidRPr="005730ED">
        <w:rPr>
          <w:sz w:val="32"/>
          <w:szCs w:val="28"/>
          <w:lang w:val="en-US"/>
        </w:rPr>
        <w:t>py</w:t>
      </w:r>
      <w:r w:rsidRPr="005730ED">
        <w:rPr>
          <w:sz w:val="32"/>
          <w:szCs w:val="28"/>
        </w:rPr>
        <w:t>&gt;&gt; Приём сообщения от сервера</w:t>
      </w:r>
    </w:p>
    <w:p w:rsidR="00B576EF" w:rsidRPr="0020675A" w:rsidRDefault="008C4367" w:rsidP="0020675A">
      <w:pPr>
        <w:ind w:firstLine="708"/>
      </w:pPr>
      <w:r>
        <w:t xml:space="preserve">Здесь отрабатывает функция </w:t>
      </w:r>
      <w:r w:rsidRPr="008C4367">
        <w:rPr>
          <w:shd w:val="clear" w:color="auto" w:fill="FDE9D9" w:themeFill="accent6" w:themeFillTint="33"/>
          <w:lang w:val="en-US"/>
        </w:rPr>
        <w:t>receive</w:t>
      </w:r>
      <w:r w:rsidRPr="008C4367">
        <w:rPr>
          <w:shd w:val="clear" w:color="auto" w:fill="FDE9D9" w:themeFill="accent6" w:themeFillTint="33"/>
        </w:rPr>
        <w:t>_</w:t>
      </w:r>
      <w:r w:rsidRPr="008C4367">
        <w:rPr>
          <w:shd w:val="clear" w:color="auto" w:fill="FDE9D9" w:themeFill="accent6" w:themeFillTint="33"/>
          <w:lang w:val="en-US"/>
        </w:rPr>
        <w:t>message</w:t>
      </w:r>
      <w:r w:rsidR="00E47FD2">
        <w:t xml:space="preserve">. Здесь происходит приём данных от сервера </w:t>
      </w:r>
      <w:r w:rsidR="0020675A">
        <w:rPr>
          <w:lang w:val="en-US"/>
        </w:rPr>
        <w:t>c</w:t>
      </w:r>
      <w:r w:rsidR="0020675A" w:rsidRPr="0020675A">
        <w:t xml:space="preserve"> </w:t>
      </w:r>
      <w:r w:rsidR="0020675A">
        <w:t xml:space="preserve">с помощью метода </w:t>
      </w:r>
      <w:r w:rsidR="00E47FD2" w:rsidRPr="0020675A">
        <w:rPr>
          <w:shd w:val="clear" w:color="auto" w:fill="FDE9D9" w:themeFill="accent6" w:themeFillTint="33"/>
          <w:lang w:val="en-US"/>
        </w:rPr>
        <w:t>sock</w:t>
      </w:r>
      <w:r w:rsidR="00E47FD2" w:rsidRPr="0020675A">
        <w:rPr>
          <w:shd w:val="clear" w:color="auto" w:fill="FDE9D9" w:themeFill="accent6" w:themeFillTint="33"/>
        </w:rPr>
        <w:t>.</w:t>
      </w:r>
      <w:r w:rsidR="00E47FD2" w:rsidRPr="0020675A">
        <w:rPr>
          <w:shd w:val="clear" w:color="auto" w:fill="FDE9D9" w:themeFill="accent6" w:themeFillTint="33"/>
          <w:lang w:val="en-US"/>
        </w:rPr>
        <w:t>recv</w:t>
      </w:r>
      <w:r w:rsidR="0020675A">
        <w:t xml:space="preserve">, далее проверка типа данных – нам нужны байты. Для этого используем функцию </w:t>
      </w:r>
      <w:r w:rsidR="0020675A" w:rsidRPr="0020675A">
        <w:rPr>
          <w:shd w:val="clear" w:color="auto" w:fill="FDE9D9" w:themeFill="accent6" w:themeFillTint="33"/>
        </w:rPr>
        <w:t>isinstance</w:t>
      </w:r>
      <w:r w:rsidR="0020675A">
        <w:t xml:space="preserve">. Декодируем ответ </w:t>
      </w:r>
      <w:r w:rsidR="0020675A" w:rsidRPr="0020675A">
        <w:rPr>
          <w:shd w:val="clear" w:color="auto" w:fill="FDE9D9" w:themeFill="accent6" w:themeFillTint="33"/>
          <w:lang w:val="en-US"/>
        </w:rPr>
        <w:t>decode</w:t>
      </w:r>
      <w:r w:rsidR="0020675A" w:rsidRPr="0020675A">
        <w:t xml:space="preserve"> </w:t>
      </w:r>
      <w:r w:rsidR="0020675A">
        <w:t xml:space="preserve">и переводим </w:t>
      </w:r>
      <w:r w:rsidR="0020675A">
        <w:rPr>
          <w:lang w:val="en-US"/>
        </w:rPr>
        <w:t>JSON</w:t>
      </w:r>
      <w:r w:rsidR="0020675A" w:rsidRPr="0020675A">
        <w:t>-</w:t>
      </w:r>
      <w:r w:rsidR="0020675A">
        <w:t xml:space="preserve">формат в юникод </w:t>
      </w:r>
      <w:r w:rsidR="0020675A" w:rsidRPr="0020675A">
        <w:rPr>
          <w:shd w:val="clear" w:color="auto" w:fill="FDE9D9" w:themeFill="accent6" w:themeFillTint="33"/>
          <w:lang w:val="en-US"/>
        </w:rPr>
        <w:t>j</w:t>
      </w:r>
      <w:r w:rsidR="0020675A" w:rsidRPr="0020675A">
        <w:rPr>
          <w:shd w:val="clear" w:color="auto" w:fill="FDE9D9" w:themeFill="accent6" w:themeFillTint="33"/>
        </w:rPr>
        <w:t>son.load</w:t>
      </w:r>
      <w:r w:rsidR="0020675A" w:rsidRPr="0020675A">
        <w:rPr>
          <w:shd w:val="clear" w:color="auto" w:fill="FDE9D9" w:themeFill="accent6" w:themeFillTint="33"/>
          <w:lang w:val="en-US"/>
        </w:rPr>
        <w:t>s</w:t>
      </w:r>
      <w:r w:rsidR="0020675A">
        <w:t xml:space="preserve">. Опять используем </w:t>
      </w:r>
      <w:proofErr w:type="spellStart"/>
      <w:r w:rsidR="0020675A" w:rsidRPr="00BB5BF1">
        <w:rPr>
          <w:shd w:val="clear" w:color="auto" w:fill="FFFFFF" w:themeFill="background1"/>
        </w:rPr>
        <w:t>isinstance</w:t>
      </w:r>
      <w:proofErr w:type="spellEnd"/>
      <w:r w:rsidR="0020675A">
        <w:t xml:space="preserve">, чтобы проверить, что на выходе мы имеем тип данных словарь </w:t>
      </w:r>
      <w:proofErr w:type="spellStart"/>
      <w:r w:rsidR="0020675A">
        <w:rPr>
          <w:lang w:val="en-US"/>
        </w:rPr>
        <w:t>dict</w:t>
      </w:r>
      <w:proofErr w:type="spellEnd"/>
      <w:r w:rsidR="00BB5BF1">
        <w:t xml:space="preserve">. Записываем ответ в переменную </w:t>
      </w:r>
      <w:r w:rsidR="00BB5BF1" w:rsidRPr="00BB5BF1">
        <w:rPr>
          <w:shd w:val="clear" w:color="auto" w:fill="FFFFFF" w:themeFill="background1"/>
        </w:rPr>
        <w:t>message2receive</w:t>
      </w:r>
      <w:r w:rsidR="00BB5BF1">
        <w:t xml:space="preserve"> и возвращаем его.</w:t>
      </w:r>
    </w:p>
    <w:p w:rsidR="008C4367" w:rsidRPr="005730ED" w:rsidRDefault="008C4367" w:rsidP="008C4367">
      <w:pPr>
        <w:rPr>
          <w:sz w:val="32"/>
          <w:szCs w:val="28"/>
        </w:rPr>
      </w:pPr>
      <w:r w:rsidRPr="005730ED">
        <w:rPr>
          <w:sz w:val="32"/>
          <w:szCs w:val="28"/>
          <w:lang w:val="en-US"/>
        </w:rPr>
        <w:t>message</w:t>
      </w:r>
      <w:r w:rsidRPr="005730ED">
        <w:rPr>
          <w:sz w:val="32"/>
          <w:szCs w:val="28"/>
        </w:rPr>
        <w:t>.</w:t>
      </w:r>
      <w:r w:rsidRPr="005730ED">
        <w:rPr>
          <w:sz w:val="32"/>
          <w:szCs w:val="28"/>
          <w:lang w:val="en-US"/>
        </w:rPr>
        <w:t>py</w:t>
      </w:r>
      <w:r w:rsidRPr="005730ED">
        <w:rPr>
          <w:sz w:val="32"/>
          <w:szCs w:val="28"/>
        </w:rPr>
        <w:t>&gt;&gt; Отправка сообщения серверу</w:t>
      </w:r>
    </w:p>
    <w:p w:rsidR="008C4367" w:rsidRPr="00BB5BF1" w:rsidRDefault="00E47FD2" w:rsidP="0020675A">
      <w:pPr>
        <w:ind w:firstLine="708"/>
      </w:pPr>
      <w:proofErr w:type="gramStart"/>
      <w:r>
        <w:t>Реализована</w:t>
      </w:r>
      <w:proofErr w:type="gramEnd"/>
      <w:r>
        <w:t xml:space="preserve"> в функции </w:t>
      </w:r>
      <w:r w:rsidRPr="00E47FD2">
        <w:rPr>
          <w:shd w:val="clear" w:color="auto" w:fill="FDE9D9" w:themeFill="accent6" w:themeFillTint="33"/>
          <w:lang w:val="en-US"/>
        </w:rPr>
        <w:t>send</w:t>
      </w:r>
      <w:r w:rsidRPr="00E47FD2">
        <w:rPr>
          <w:shd w:val="clear" w:color="auto" w:fill="FDE9D9" w:themeFill="accent6" w:themeFillTint="33"/>
        </w:rPr>
        <w:t>_</w:t>
      </w:r>
      <w:r w:rsidRPr="00E47FD2">
        <w:rPr>
          <w:shd w:val="clear" w:color="auto" w:fill="FDE9D9" w:themeFill="accent6" w:themeFillTint="33"/>
          <w:lang w:val="en-US"/>
        </w:rPr>
        <w:t>message</w:t>
      </w:r>
      <w:r>
        <w:t xml:space="preserve">. </w:t>
      </w:r>
      <w:r w:rsidR="00BB5BF1">
        <w:t xml:space="preserve">Передаем два аргумента: клиентский сокет и словарь, который необходимо конвертировать в объект формата </w:t>
      </w:r>
      <w:r w:rsidR="00BB5BF1">
        <w:rPr>
          <w:lang w:val="en-US"/>
        </w:rPr>
        <w:t>JSON</w:t>
      </w:r>
      <w:r w:rsidR="00BB5BF1">
        <w:t xml:space="preserve"> (</w:t>
      </w:r>
      <w:proofErr w:type="spellStart"/>
      <w:r w:rsidR="00BB5BF1" w:rsidRPr="00BB5BF1">
        <w:rPr>
          <w:shd w:val="clear" w:color="auto" w:fill="FDE9D9" w:themeFill="accent6" w:themeFillTint="33"/>
          <w:lang w:val="en-US"/>
        </w:rPr>
        <w:t>json</w:t>
      </w:r>
      <w:proofErr w:type="spellEnd"/>
      <w:r w:rsidR="00BB5BF1" w:rsidRPr="00BB5BF1">
        <w:rPr>
          <w:shd w:val="clear" w:color="auto" w:fill="FDE9D9" w:themeFill="accent6" w:themeFillTint="33"/>
        </w:rPr>
        <w:t>.</w:t>
      </w:r>
      <w:r w:rsidR="00BB5BF1" w:rsidRPr="00BB5BF1">
        <w:rPr>
          <w:shd w:val="clear" w:color="auto" w:fill="FDE9D9" w:themeFill="accent6" w:themeFillTint="33"/>
          <w:lang w:val="en-US"/>
        </w:rPr>
        <w:t>dumps</w:t>
      </w:r>
      <w:r w:rsidR="00BB5BF1" w:rsidRPr="00BB5BF1">
        <w:t>)</w:t>
      </w:r>
      <w:r w:rsidR="00BB5BF1">
        <w:t>, а затем и в байты (</w:t>
      </w:r>
      <w:r w:rsidR="00BB5BF1" w:rsidRPr="00BB5BF1">
        <w:rPr>
          <w:shd w:val="clear" w:color="auto" w:fill="FDE9D9" w:themeFill="accent6" w:themeFillTint="33"/>
          <w:lang w:val="en-US"/>
        </w:rPr>
        <w:t>encode</w:t>
      </w:r>
      <w:r w:rsidR="00BB5BF1" w:rsidRPr="00BB5BF1">
        <w:t>)</w:t>
      </w:r>
      <w:r w:rsidR="00BB5BF1">
        <w:t xml:space="preserve"> для отправки по сети. Проверку на тип данных, как в случае и с приёмом сообщения, выполняем с помощью инструкции </w:t>
      </w:r>
      <w:r w:rsidR="00BB5BF1">
        <w:rPr>
          <w:lang w:val="en-US"/>
        </w:rPr>
        <w:t>if</w:t>
      </w:r>
      <w:r w:rsidR="00BB5BF1" w:rsidRPr="00BB5BF1">
        <w:t>-</w:t>
      </w:r>
      <w:r w:rsidR="00BB5BF1">
        <w:rPr>
          <w:lang w:val="en-US"/>
        </w:rPr>
        <w:t>else</w:t>
      </w:r>
      <w:r w:rsidR="00BB5BF1" w:rsidRPr="00BB5BF1">
        <w:t xml:space="preserve"> </w:t>
      </w:r>
      <w:r w:rsidR="00BB5BF1">
        <w:t xml:space="preserve">и функции </w:t>
      </w:r>
      <w:r w:rsidR="00BB5BF1" w:rsidRPr="0020675A">
        <w:rPr>
          <w:shd w:val="clear" w:color="auto" w:fill="FDE9D9" w:themeFill="accent6" w:themeFillTint="33"/>
        </w:rPr>
        <w:t>isinstance</w:t>
      </w:r>
      <w:r w:rsidR="00BB5BF1">
        <w:rPr>
          <w:shd w:val="clear" w:color="auto" w:fill="FDE9D9" w:themeFill="accent6" w:themeFillTint="33"/>
        </w:rPr>
        <w:t xml:space="preserve">. </w:t>
      </w:r>
      <w:r w:rsidR="00BB5BF1" w:rsidRPr="00556200">
        <w:rPr>
          <w:shd w:val="clear" w:color="auto" w:fill="FFFFFF" w:themeFill="background1"/>
        </w:rPr>
        <w:t>Результат записываем в переменную</w:t>
      </w:r>
      <w:r w:rsidR="00556200" w:rsidRPr="00556200">
        <w:rPr>
          <w:shd w:val="clear" w:color="auto" w:fill="FFFFFF" w:themeFill="background1"/>
        </w:rPr>
        <w:t xml:space="preserve"> message2send и отправляем с помощью метода </w:t>
      </w:r>
      <w:r w:rsidR="00556200" w:rsidRPr="00556200">
        <w:rPr>
          <w:shd w:val="clear" w:color="auto" w:fill="FDE9D9" w:themeFill="accent6" w:themeFillTint="33"/>
        </w:rPr>
        <w:t>sock.send</w:t>
      </w:r>
    </w:p>
    <w:p w:rsidR="008C4367" w:rsidRPr="00BB5BF1" w:rsidRDefault="008C4367" w:rsidP="008C4367">
      <w:pPr>
        <w:rPr>
          <w:sz w:val="32"/>
          <w:szCs w:val="28"/>
        </w:rPr>
      </w:pPr>
      <w:r w:rsidRPr="00BB5BF1">
        <w:rPr>
          <w:sz w:val="32"/>
          <w:szCs w:val="28"/>
          <w:lang w:val="en-US"/>
        </w:rPr>
        <w:t>message</w:t>
      </w:r>
      <w:r w:rsidRPr="00BB5BF1">
        <w:rPr>
          <w:sz w:val="32"/>
          <w:szCs w:val="28"/>
        </w:rPr>
        <w:t>.</w:t>
      </w:r>
      <w:r w:rsidRPr="00BB5BF1">
        <w:rPr>
          <w:sz w:val="32"/>
          <w:szCs w:val="28"/>
          <w:lang w:val="en-US"/>
        </w:rPr>
        <w:t>py</w:t>
      </w:r>
      <w:r w:rsidRPr="00BB5BF1">
        <w:rPr>
          <w:sz w:val="32"/>
          <w:szCs w:val="28"/>
        </w:rPr>
        <w:t xml:space="preserve">&gt;&gt; Формирование </w:t>
      </w:r>
      <w:r w:rsidRPr="00BB5BF1">
        <w:rPr>
          <w:sz w:val="32"/>
          <w:szCs w:val="28"/>
          <w:lang w:val="en-US"/>
        </w:rPr>
        <w:t>presence</w:t>
      </w:r>
      <w:r w:rsidRPr="00BB5BF1">
        <w:rPr>
          <w:sz w:val="32"/>
          <w:szCs w:val="28"/>
        </w:rPr>
        <w:t>-сообщения</w:t>
      </w:r>
    </w:p>
    <w:p w:rsidR="002F64F3" w:rsidRPr="00556200" w:rsidRDefault="0020675A" w:rsidP="0020675A">
      <w:pPr>
        <w:ind w:firstLine="708"/>
      </w:pPr>
      <w:r>
        <w:t xml:space="preserve">Чтобы сервер распознал наше «приветствие», необходимо </w:t>
      </w:r>
      <w:r w:rsidR="00556200">
        <w:t xml:space="preserve">сформировать специальное сообщение в формате </w:t>
      </w:r>
      <w:r w:rsidR="00556200">
        <w:rPr>
          <w:lang w:val="en-US"/>
        </w:rPr>
        <w:t>JSON</w:t>
      </w:r>
      <w:r w:rsidR="00556200">
        <w:t xml:space="preserve">. Первую пару «ключ-значение» указываем как </w:t>
      </w:r>
      <w:r w:rsidR="00556200" w:rsidRPr="00556200">
        <w:t>ACTION: "</w:t>
      </w:r>
      <w:proofErr w:type="spellStart"/>
      <w:r w:rsidR="00556200" w:rsidRPr="00556200">
        <w:t>presence</w:t>
      </w:r>
      <w:proofErr w:type="spellEnd"/>
      <w:r w:rsidR="00556200" w:rsidRPr="00556200">
        <w:t>"</w:t>
      </w:r>
      <w:r w:rsidR="00556200">
        <w:t xml:space="preserve">. Так же проверяем, что аргумент </w:t>
      </w:r>
      <w:r w:rsidR="00556200">
        <w:rPr>
          <w:lang w:val="en-US"/>
        </w:rPr>
        <w:t>account</w:t>
      </w:r>
      <w:r w:rsidR="00556200" w:rsidRPr="00556200">
        <w:t xml:space="preserve"> </w:t>
      </w:r>
      <w:r w:rsidR="00556200">
        <w:rPr>
          <w:lang w:val="en-US"/>
        </w:rPr>
        <w:t>name</w:t>
      </w:r>
      <w:r w:rsidR="00556200" w:rsidRPr="00556200">
        <w:t xml:space="preserve"> </w:t>
      </w:r>
      <w:r w:rsidR="00556200">
        <w:t xml:space="preserve">будет строкой </w:t>
      </w:r>
      <w:r w:rsidR="00556200" w:rsidRPr="00556200">
        <w:rPr>
          <w:shd w:val="clear" w:color="auto" w:fill="FDE9D9" w:themeFill="accent6" w:themeFillTint="33"/>
        </w:rPr>
        <w:t>isinstance(account_name, str)</w:t>
      </w:r>
      <w:r w:rsidR="00556200">
        <w:t xml:space="preserve">  с количеством символов не более 25: </w:t>
      </w:r>
      <w:r w:rsidR="00556200" w:rsidRPr="00556200">
        <w:rPr>
          <w:shd w:val="clear" w:color="auto" w:fill="FDE9D9" w:themeFill="accent6" w:themeFillTint="33"/>
        </w:rPr>
        <w:t>len(account_name) &gt; 25</w:t>
      </w:r>
      <w:r w:rsidR="00556200">
        <w:t xml:space="preserve">. </w:t>
      </w:r>
      <w:r w:rsidR="0020374C">
        <w:t xml:space="preserve">Для обработки исключений мы используем оператор </w:t>
      </w:r>
      <w:r w:rsidR="0020374C">
        <w:rPr>
          <w:lang w:val="en-US"/>
        </w:rPr>
        <w:t>raise</w:t>
      </w:r>
      <w:r w:rsidR="0020374C">
        <w:t xml:space="preserve">. Он позволяет </w:t>
      </w:r>
      <w:r w:rsidR="00556200" w:rsidRPr="00556200">
        <w:t>вручную вызвать исключител</w:t>
      </w:r>
      <w:r w:rsidR="0020374C">
        <w:t xml:space="preserve">ьную ситуацию </w:t>
      </w:r>
      <w:proofErr w:type="spellStart"/>
      <w:r w:rsidR="0020374C" w:rsidRPr="0020374C">
        <w:rPr>
          <w:shd w:val="clear" w:color="auto" w:fill="FDE9D9" w:themeFill="accent6" w:themeFillTint="33"/>
        </w:rPr>
        <w:t>raise</w:t>
      </w:r>
      <w:proofErr w:type="spellEnd"/>
      <w:r w:rsidR="0020374C" w:rsidRPr="0020374C">
        <w:rPr>
          <w:shd w:val="clear" w:color="auto" w:fill="FDE9D9" w:themeFill="accent6" w:themeFillTint="33"/>
        </w:rPr>
        <w:t xml:space="preserve"> </w:t>
      </w:r>
      <w:proofErr w:type="spellStart"/>
      <w:r w:rsidR="0020374C" w:rsidRPr="0020374C">
        <w:rPr>
          <w:shd w:val="clear" w:color="auto" w:fill="FDE9D9" w:themeFill="accent6" w:themeFillTint="33"/>
        </w:rPr>
        <w:t>Exception</w:t>
      </w:r>
      <w:proofErr w:type="spellEnd"/>
      <w:r w:rsidR="0020374C" w:rsidRPr="0020374C">
        <w:rPr>
          <w:shd w:val="clear" w:color="auto" w:fill="FDE9D9" w:themeFill="accent6" w:themeFillTint="33"/>
        </w:rPr>
        <w:t>('Имя должно быть не более 25 символов')</w:t>
      </w:r>
    </w:p>
    <w:p w:rsidR="002F64F3" w:rsidRPr="002F64F3" w:rsidRDefault="002F64F3" w:rsidP="008C4367"/>
    <w:p w:rsidR="008C4367" w:rsidRPr="002F64F3" w:rsidRDefault="008C4367" w:rsidP="008C4367"/>
    <w:p w:rsidR="00B576EF" w:rsidRDefault="00B576EF" w:rsidP="008C4367">
      <w:pPr>
        <w:pStyle w:val="a6"/>
      </w:pPr>
      <w:proofErr w:type="spellStart"/>
      <w:r>
        <w:lastRenderedPageBreak/>
        <w:t>Логирование</w:t>
      </w:r>
      <w:proofErr w:type="spellEnd"/>
      <w:r>
        <w:t>:</w:t>
      </w:r>
    </w:p>
    <w:p w:rsidR="0000782F" w:rsidRDefault="0000782F" w:rsidP="0000782F">
      <w:pPr>
        <w:ind w:firstLine="708"/>
      </w:pPr>
      <w:r>
        <w:t xml:space="preserve">Журналирование будет происходить в файле, отвечающем за функционал мессенджера </w:t>
      </w:r>
      <w:r w:rsidRPr="002A2232">
        <w:t>(</w:t>
      </w:r>
      <w:r w:rsidRPr="00A81508">
        <w:rPr>
          <w:b/>
        </w:rPr>
        <w:t>/</w:t>
      </w:r>
      <w:r w:rsidRPr="00A81508">
        <w:rPr>
          <w:b/>
          <w:lang w:val="en-US"/>
        </w:rPr>
        <w:t>functions</w:t>
      </w:r>
      <w:r w:rsidRPr="00A81508">
        <w:rPr>
          <w:b/>
        </w:rPr>
        <w:t>/</w:t>
      </w:r>
      <w:r>
        <w:rPr>
          <w:b/>
          <w:lang w:val="en-US"/>
        </w:rPr>
        <w:t>message</w:t>
      </w:r>
      <w:r w:rsidRPr="00A81508">
        <w:rPr>
          <w:b/>
        </w:rPr>
        <w:t>.</w:t>
      </w:r>
      <w:proofErr w:type="spellStart"/>
      <w:r w:rsidRPr="00A81508">
        <w:rPr>
          <w:b/>
          <w:lang w:val="en-US"/>
        </w:rPr>
        <w:t>py</w:t>
      </w:r>
      <w:proofErr w:type="spellEnd"/>
      <w:r w:rsidRPr="00796EB5">
        <w:t xml:space="preserve">). </w:t>
      </w:r>
      <w:r w:rsidR="008C4367">
        <w:t xml:space="preserve">Для </w:t>
      </w:r>
      <w:proofErr w:type="spellStart"/>
      <w:r w:rsidR="008C4367">
        <w:t>логирования</w:t>
      </w:r>
      <w:proofErr w:type="spellEnd"/>
      <w:r w:rsidR="008C4367">
        <w:t xml:space="preserve"> клиентских функций</w:t>
      </w:r>
      <w:r w:rsidR="004A2D96" w:rsidRPr="004A2D96">
        <w:t xml:space="preserve"> </w:t>
      </w:r>
      <w:r w:rsidR="004A2D96">
        <w:t xml:space="preserve">используется декоратор </w:t>
      </w:r>
      <w:r w:rsidR="004A2D96" w:rsidRPr="004A2D96">
        <w:rPr>
          <w:shd w:val="clear" w:color="auto" w:fill="FDE9D9" w:themeFill="accent6" w:themeFillTint="33"/>
        </w:rPr>
        <w:t>@logclient</w:t>
      </w:r>
      <w:r w:rsidR="004A2D96">
        <w:t xml:space="preserve">. </w:t>
      </w:r>
      <w:r w:rsidR="009875B4">
        <w:t>Для этого необходимо импортировать наш клиентский модуль декорирования (</w:t>
      </w:r>
      <w:proofErr w:type="spellStart"/>
      <w:r w:rsidR="009875B4" w:rsidRPr="0000782F">
        <w:rPr>
          <w:shd w:val="clear" w:color="auto" w:fill="FDE9D9" w:themeFill="accent6" w:themeFillTint="33"/>
        </w:rPr>
        <w:t>log.decorators</w:t>
      </w:r>
      <w:proofErr w:type="spellEnd"/>
      <w:r w:rsidR="009875B4">
        <w:t xml:space="preserve">) и создать экземпляр класса </w:t>
      </w:r>
      <w:r w:rsidR="00796EB5" w:rsidRPr="0000782F">
        <w:rPr>
          <w:shd w:val="clear" w:color="auto" w:fill="FDE9D9" w:themeFill="accent6" w:themeFillTint="33"/>
          <w:lang w:val="en-US"/>
        </w:rPr>
        <w:t>Log</w:t>
      </w:r>
      <w:r w:rsidR="00796EB5" w:rsidRPr="0000782F">
        <w:rPr>
          <w:shd w:val="clear" w:color="auto" w:fill="FDE9D9" w:themeFill="accent6" w:themeFillTint="33"/>
        </w:rPr>
        <w:t>_</w:t>
      </w:r>
      <w:r w:rsidR="00796EB5" w:rsidRPr="0000782F">
        <w:rPr>
          <w:shd w:val="clear" w:color="auto" w:fill="FDE9D9" w:themeFill="accent6" w:themeFillTint="33"/>
          <w:lang w:val="en-US"/>
        </w:rPr>
        <w:t>Client</w:t>
      </w:r>
      <w:r>
        <w:t>,  в котором мы формируем сообщение для лога, используем</w:t>
      </w:r>
      <w:r w:rsidR="009875B4">
        <w:t xml:space="preserve"> метод</w:t>
      </w:r>
      <w:r>
        <w:t xml:space="preserve"> </w:t>
      </w:r>
      <w:r w:rsidRPr="009875B4">
        <w:rPr>
          <w:shd w:val="clear" w:color="auto" w:fill="FDE9D9" w:themeFill="accent6" w:themeFillTint="33"/>
        </w:rPr>
        <w:t>__</w:t>
      </w:r>
      <w:proofErr w:type="spellStart"/>
      <w:r w:rsidRPr="009875B4">
        <w:rPr>
          <w:shd w:val="clear" w:color="auto" w:fill="FDE9D9" w:themeFill="accent6" w:themeFillTint="33"/>
        </w:rPr>
        <w:t>call</w:t>
      </w:r>
      <w:proofErr w:type="spellEnd"/>
      <w:r w:rsidRPr="009875B4">
        <w:rPr>
          <w:shd w:val="clear" w:color="auto" w:fill="FDE9D9" w:themeFill="accent6" w:themeFillTint="33"/>
        </w:rPr>
        <w:t>__</w:t>
      </w:r>
      <w:r>
        <w:t xml:space="preserve"> для возможности вызова</w:t>
      </w:r>
      <w:r w:rsidR="009875B4">
        <w:t xml:space="preserve"> экземпляра как декоратора</w:t>
      </w:r>
      <w:r>
        <w:t xml:space="preserve">. </w:t>
      </w:r>
      <w:r w:rsidR="009875B4">
        <w:t xml:space="preserve">Функция-обёртка описана в модуле </w:t>
      </w:r>
      <w:r w:rsidR="009875B4" w:rsidRPr="002A2232">
        <w:t>(</w:t>
      </w:r>
      <w:r w:rsidR="009875B4" w:rsidRPr="00A81508">
        <w:rPr>
          <w:b/>
        </w:rPr>
        <w:t>/</w:t>
      </w:r>
      <w:r w:rsidR="009875B4" w:rsidRPr="00A81508">
        <w:rPr>
          <w:b/>
          <w:lang w:val="en-US"/>
        </w:rPr>
        <w:t>functions</w:t>
      </w:r>
      <w:r w:rsidR="009875B4" w:rsidRPr="00A81508">
        <w:rPr>
          <w:b/>
        </w:rPr>
        <w:t>/</w:t>
      </w:r>
      <w:r w:rsidR="009875B4">
        <w:rPr>
          <w:b/>
          <w:lang w:val="en-US"/>
        </w:rPr>
        <w:t>decorators</w:t>
      </w:r>
      <w:r w:rsidR="009875B4" w:rsidRPr="00A81508">
        <w:rPr>
          <w:b/>
        </w:rPr>
        <w:t>.</w:t>
      </w:r>
      <w:proofErr w:type="spellStart"/>
      <w:r w:rsidR="009875B4" w:rsidRPr="00A81508">
        <w:rPr>
          <w:b/>
          <w:lang w:val="en-US"/>
        </w:rPr>
        <w:t>py</w:t>
      </w:r>
      <w:proofErr w:type="spellEnd"/>
      <w:r w:rsidR="009875B4" w:rsidRPr="00796EB5">
        <w:t>).</w:t>
      </w:r>
    </w:p>
    <w:p w:rsidR="004A2D96" w:rsidRPr="004A2D96" w:rsidRDefault="009875B4" w:rsidP="0000782F">
      <w:pPr>
        <w:ind w:firstLine="708"/>
      </w:pPr>
      <w:r>
        <w:t>Для записи логов в файл, мы создаем</w:t>
      </w:r>
      <w:r w:rsidR="00796EB5">
        <w:t xml:space="preserve"> объект класса </w:t>
      </w:r>
      <w:r w:rsidR="00796EB5" w:rsidRPr="0000782F">
        <w:rPr>
          <w:shd w:val="clear" w:color="auto" w:fill="FDE9D9" w:themeFill="accent6" w:themeFillTint="33"/>
          <w:lang w:val="en-US"/>
        </w:rPr>
        <w:t>Logger</w:t>
      </w:r>
      <w:r w:rsidR="00796EB5" w:rsidRPr="00796EB5">
        <w:t xml:space="preserve"> </w:t>
      </w:r>
      <w:r w:rsidR="00796EB5">
        <w:rPr>
          <w:lang w:val="en-US"/>
        </w:rPr>
        <w:t>c</w:t>
      </w:r>
      <w:r w:rsidR="00796EB5" w:rsidRPr="00796EB5">
        <w:t xml:space="preserve"> </w:t>
      </w:r>
      <w:r w:rsidR="00796EB5">
        <w:t xml:space="preserve">помощью функции </w:t>
      </w:r>
      <w:proofErr w:type="spellStart"/>
      <w:r w:rsidR="00796EB5" w:rsidRPr="0000782F">
        <w:rPr>
          <w:shd w:val="clear" w:color="auto" w:fill="FDE9D9" w:themeFill="accent6" w:themeFillTint="33"/>
        </w:rPr>
        <w:t>getLogger</w:t>
      </w:r>
      <w:proofErr w:type="spellEnd"/>
      <w:r w:rsidR="00796EB5" w:rsidRPr="0000782F">
        <w:rPr>
          <w:shd w:val="clear" w:color="auto" w:fill="FDE9D9" w:themeFill="accent6" w:themeFillTint="33"/>
        </w:rPr>
        <w:t>()</w:t>
      </w:r>
      <w:r w:rsidR="0000782F">
        <w:t xml:space="preserve">. Настройка </w:t>
      </w:r>
      <w:proofErr w:type="spellStart"/>
      <w:r w:rsidR="0000782F">
        <w:t>логера</w:t>
      </w:r>
      <w:proofErr w:type="spellEnd"/>
      <w:r w:rsidR="0000782F">
        <w:t xml:space="preserve"> осуществляется в файле </w:t>
      </w:r>
      <w:r w:rsidR="0000782F" w:rsidRPr="002A2232">
        <w:t>(</w:t>
      </w:r>
      <w:r w:rsidR="0000782F" w:rsidRPr="00A81508">
        <w:rPr>
          <w:b/>
        </w:rPr>
        <w:t>/</w:t>
      </w:r>
      <w:r w:rsidR="0000782F">
        <w:rPr>
          <w:b/>
          <w:lang w:val="en-US"/>
        </w:rPr>
        <w:t>log</w:t>
      </w:r>
      <w:r w:rsidR="0000782F" w:rsidRPr="00A81508">
        <w:rPr>
          <w:b/>
        </w:rPr>
        <w:t>/</w:t>
      </w:r>
      <w:r w:rsidR="0000782F">
        <w:rPr>
          <w:b/>
          <w:lang w:val="en-US"/>
        </w:rPr>
        <w:t>client</w:t>
      </w:r>
      <w:r w:rsidR="0000782F" w:rsidRPr="0000782F">
        <w:rPr>
          <w:b/>
        </w:rPr>
        <w:t>_</w:t>
      </w:r>
      <w:r w:rsidR="0000782F">
        <w:rPr>
          <w:b/>
          <w:lang w:val="en-US"/>
        </w:rPr>
        <w:t>log</w:t>
      </w:r>
      <w:r w:rsidR="0000782F" w:rsidRPr="0000782F">
        <w:rPr>
          <w:b/>
        </w:rPr>
        <w:t>_</w:t>
      </w:r>
      <w:proofErr w:type="spellStart"/>
      <w:r w:rsidR="0000782F">
        <w:rPr>
          <w:b/>
          <w:lang w:val="en-US"/>
        </w:rPr>
        <w:t>config</w:t>
      </w:r>
      <w:proofErr w:type="spellEnd"/>
      <w:r w:rsidR="0000782F" w:rsidRPr="00A81508">
        <w:rPr>
          <w:b/>
        </w:rPr>
        <w:t>.</w:t>
      </w:r>
      <w:proofErr w:type="spellStart"/>
      <w:r w:rsidR="0000782F" w:rsidRPr="00A81508">
        <w:rPr>
          <w:b/>
          <w:lang w:val="en-US"/>
        </w:rPr>
        <w:t>py</w:t>
      </w:r>
      <w:proofErr w:type="spellEnd"/>
      <w:r w:rsidR="0000782F">
        <w:rPr>
          <w:b/>
        </w:rPr>
        <w:t>)</w:t>
      </w:r>
      <w:r w:rsidR="0000782F" w:rsidRPr="0000782F">
        <w:t xml:space="preserve">. </w:t>
      </w:r>
      <w:r>
        <w:t xml:space="preserve">Обработчик </w:t>
      </w:r>
      <w:proofErr w:type="spellStart"/>
      <w:r w:rsidRPr="009875B4">
        <w:rPr>
          <w:shd w:val="clear" w:color="auto" w:fill="FDE9D9" w:themeFill="accent6" w:themeFillTint="33"/>
        </w:rPr>
        <w:t>FileHandler</w:t>
      </w:r>
      <w:proofErr w:type="spellEnd"/>
      <w:r>
        <w:t xml:space="preserve"> указывает интерпретатору, что мы записываем файл</w:t>
      </w:r>
      <w:r w:rsidR="00796EB5">
        <w:t xml:space="preserve"> логов </w:t>
      </w:r>
      <w:r>
        <w:t>в каталог</w:t>
      </w:r>
      <w:r w:rsidR="00796EB5">
        <w:t xml:space="preserve"> </w:t>
      </w:r>
      <w:r w:rsidR="00796EB5" w:rsidRPr="0000782F">
        <w:rPr>
          <w:b/>
        </w:rPr>
        <w:t>/</w:t>
      </w:r>
      <w:r w:rsidR="00796EB5" w:rsidRPr="0000782F">
        <w:rPr>
          <w:b/>
          <w:lang w:val="en-US"/>
        </w:rPr>
        <w:t>log</w:t>
      </w:r>
      <w:r w:rsidR="00796EB5">
        <w:t xml:space="preserve">. </w:t>
      </w:r>
      <w:r w:rsidR="004A2D96">
        <w:t xml:space="preserve">Файл </w:t>
      </w:r>
      <w:r w:rsidR="00796EB5">
        <w:t xml:space="preserve">с расширением </w:t>
      </w:r>
      <w:r w:rsidR="004A2D96">
        <w:t>.</w:t>
      </w:r>
      <w:proofErr w:type="spellStart"/>
      <w:r w:rsidR="004A2D96">
        <w:t>log</w:t>
      </w:r>
      <w:proofErr w:type="spellEnd"/>
      <w:r w:rsidR="004A2D96">
        <w:t xml:space="preserve"> можно открыть в стандартном блокноте </w:t>
      </w:r>
      <w:r w:rsidR="004A2D96">
        <w:rPr>
          <w:lang w:val="en-US"/>
        </w:rPr>
        <w:t>Windows</w:t>
      </w:r>
    </w:p>
    <w:p w:rsidR="004A2D96" w:rsidRPr="004A2D96" w:rsidRDefault="004A2D96" w:rsidP="004A2D96">
      <w:pPr>
        <w:jc w:val="center"/>
      </w:pPr>
      <w:r>
        <w:rPr>
          <w:noProof/>
          <w:lang w:eastAsia="ru-RU"/>
        </w:rPr>
        <w:drawing>
          <wp:inline distT="0" distB="0" distL="0" distR="0" wp14:anchorId="70DEEE7D" wp14:editId="337017D7">
            <wp:extent cx="5940425" cy="3011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1" w:rsidRPr="006527A1" w:rsidRDefault="006527A1" w:rsidP="006527A1">
      <w:pPr>
        <w:jc w:val="center"/>
      </w:pPr>
    </w:p>
    <w:sectPr w:rsidR="006527A1" w:rsidRPr="006527A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942" w:rsidRDefault="00222942" w:rsidP="005730ED">
      <w:pPr>
        <w:spacing w:after="0" w:line="240" w:lineRule="auto"/>
      </w:pPr>
      <w:r>
        <w:separator/>
      </w:r>
    </w:p>
  </w:endnote>
  <w:endnote w:type="continuationSeparator" w:id="0">
    <w:p w:rsidR="00222942" w:rsidRDefault="00222942" w:rsidP="00573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8182639"/>
      <w:docPartObj>
        <w:docPartGallery w:val="Page Numbers (Bottom of Page)"/>
        <w:docPartUnique/>
      </w:docPartObj>
    </w:sdtPr>
    <w:sdtEndPr/>
    <w:sdtContent>
      <w:p w:rsidR="005730ED" w:rsidRDefault="005730E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5B4">
          <w:rPr>
            <w:noProof/>
          </w:rPr>
          <w:t>8</w:t>
        </w:r>
        <w:r>
          <w:fldChar w:fldCharType="end"/>
        </w:r>
      </w:p>
    </w:sdtContent>
  </w:sdt>
  <w:p w:rsidR="005730ED" w:rsidRDefault="005730E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942" w:rsidRDefault="00222942" w:rsidP="005730ED">
      <w:pPr>
        <w:spacing w:after="0" w:line="240" w:lineRule="auto"/>
      </w:pPr>
      <w:r>
        <w:separator/>
      </w:r>
    </w:p>
  </w:footnote>
  <w:footnote w:type="continuationSeparator" w:id="0">
    <w:p w:rsidR="00222942" w:rsidRDefault="00222942" w:rsidP="00573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563E"/>
    <w:multiLevelType w:val="multilevel"/>
    <w:tmpl w:val="8EB8D18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BF"/>
    <w:rsid w:val="00006531"/>
    <w:rsid w:val="0000782F"/>
    <w:rsid w:val="0001149E"/>
    <w:rsid w:val="0002717D"/>
    <w:rsid w:val="00035295"/>
    <w:rsid w:val="00200473"/>
    <w:rsid w:val="0020374C"/>
    <w:rsid w:val="0020675A"/>
    <w:rsid w:val="00222942"/>
    <w:rsid w:val="00226B87"/>
    <w:rsid w:val="002A19A7"/>
    <w:rsid w:val="002A2232"/>
    <w:rsid w:val="002F64F3"/>
    <w:rsid w:val="00415EE9"/>
    <w:rsid w:val="00484541"/>
    <w:rsid w:val="004A2D96"/>
    <w:rsid w:val="004B4976"/>
    <w:rsid w:val="005349CC"/>
    <w:rsid w:val="00556200"/>
    <w:rsid w:val="00571C8B"/>
    <w:rsid w:val="005730ED"/>
    <w:rsid w:val="0060422C"/>
    <w:rsid w:val="00607D1C"/>
    <w:rsid w:val="006527A1"/>
    <w:rsid w:val="00695A88"/>
    <w:rsid w:val="00727C5D"/>
    <w:rsid w:val="00760AA0"/>
    <w:rsid w:val="00796EB5"/>
    <w:rsid w:val="00887BB3"/>
    <w:rsid w:val="008A28F3"/>
    <w:rsid w:val="008B0741"/>
    <w:rsid w:val="008C4367"/>
    <w:rsid w:val="009558BF"/>
    <w:rsid w:val="009875B4"/>
    <w:rsid w:val="009E590F"/>
    <w:rsid w:val="00A45B18"/>
    <w:rsid w:val="00A81508"/>
    <w:rsid w:val="00B576EF"/>
    <w:rsid w:val="00BB5BF1"/>
    <w:rsid w:val="00BE069E"/>
    <w:rsid w:val="00C44E5C"/>
    <w:rsid w:val="00D2367D"/>
    <w:rsid w:val="00E47FD2"/>
    <w:rsid w:val="00ED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7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27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3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730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27A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27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2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27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652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2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Subtle Reference"/>
    <w:basedOn w:val="a0"/>
    <w:uiPriority w:val="31"/>
    <w:qFormat/>
    <w:rsid w:val="00887BB3"/>
    <w:rPr>
      <w:smallCaps/>
      <w:color w:val="C0504D" w:themeColor="accent2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20675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730E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730E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730ED"/>
    <w:pPr>
      <w:spacing w:after="100"/>
      <w:ind w:left="440"/>
    </w:pPr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573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30ED"/>
  </w:style>
  <w:style w:type="paragraph" w:styleId="ac">
    <w:name w:val="footer"/>
    <w:basedOn w:val="a"/>
    <w:link w:val="ad"/>
    <w:uiPriority w:val="99"/>
    <w:unhideWhenUsed/>
    <w:rsid w:val="00573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30ED"/>
  </w:style>
  <w:style w:type="character" w:styleId="ae">
    <w:name w:val="Hyperlink"/>
    <w:basedOn w:val="a0"/>
    <w:uiPriority w:val="99"/>
    <w:unhideWhenUsed/>
    <w:rsid w:val="005730E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730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730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7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27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3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730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27A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27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2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27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652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2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Subtle Reference"/>
    <w:basedOn w:val="a0"/>
    <w:uiPriority w:val="31"/>
    <w:qFormat/>
    <w:rsid w:val="00887BB3"/>
    <w:rPr>
      <w:smallCaps/>
      <w:color w:val="C0504D" w:themeColor="accent2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20675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730E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730E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730ED"/>
    <w:pPr>
      <w:spacing w:after="100"/>
      <w:ind w:left="440"/>
    </w:pPr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573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30ED"/>
  </w:style>
  <w:style w:type="paragraph" w:styleId="ac">
    <w:name w:val="footer"/>
    <w:basedOn w:val="a"/>
    <w:link w:val="ad"/>
    <w:uiPriority w:val="99"/>
    <w:unhideWhenUsed/>
    <w:rsid w:val="00573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30ED"/>
  </w:style>
  <w:style w:type="character" w:styleId="ae">
    <w:name w:val="Hyperlink"/>
    <w:basedOn w:val="a0"/>
    <w:uiPriority w:val="99"/>
    <w:unhideWhenUsed/>
    <w:rsid w:val="005730E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730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730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015E1-C092-4A4E-8534-A6BDC5FB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Горынцев Алексей Сергеевич</dc:creator>
  <cp:keywords/>
  <dc:description/>
  <cp:lastModifiedBy>MIRDOSTUPA.RU BackOffice</cp:lastModifiedBy>
  <cp:revision>9</cp:revision>
  <dcterms:created xsi:type="dcterms:W3CDTF">2019-06-13T07:54:00Z</dcterms:created>
  <dcterms:modified xsi:type="dcterms:W3CDTF">2019-06-13T20:59:00Z</dcterms:modified>
</cp:coreProperties>
</file>