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курс, 13 группа, кафедра ТП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занятие 11-13. Часть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 сказать, а еще сложнее сделать. Решения этого пункта у меня нет, к сожалению.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