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459581e6a081007dcf2e031352f226dcd8a4e92.png"/>
            <a:graphic>
              <a:graphicData uri="http://schemas.openxmlformats.org/drawingml/2006/picture">
                <pic:pic>
                  <pic:nvPicPr>
                    <pic:cNvPr id="1" name="image-b459581e6a081007dcf2e031352f226dcd8a4e9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регулярные_задачи_обслуживания_си_a689d6"/>
      <w:r>
        <w:rPr>
          <w:rFonts w:eastAsia="inter" w:cs="inter" w:ascii="inter" w:hAnsi="inter"/>
          <w:b/>
          <w:color w:val="000000"/>
          <w:sz w:val="39"/>
        </w:rPr>
        <w:t xml:space="preserve">Регулярные задачи обслуживания системы КСК</w:t>
      </w:r>
      <w:bookmarkEnd w:id="0"/>
    </w:p>
    <w:p>
      <w:pPr>
        <w:spacing w:line="360" w:after="210" w:lineRule="auto"/>
        <w:ind w:left="630"/>
      </w:pPr>
      <w:r>
        <w:rPr>
          <w:rFonts w:eastAsia="inter" w:cs="inter" w:ascii="inter" w:hAnsi="inter"/>
          <w:b/>
          <w:color w:val="000000"/>
        </w:rPr>
        <w:t xml:space="preserve">Версия:</w:t>
      </w:r>
      <w:r>
        <w:rPr>
          <w:rFonts w:eastAsia="inter" w:cs="inter" w:ascii="inter" w:hAnsi="inter"/>
          <w:color w:val="000000"/>
        </w:rPr>
        <w:t xml:space="preserve"> 1.0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Дата:</w:t>
      </w:r>
      <w:r>
        <w:rPr>
          <w:rFonts w:eastAsia="inter" w:cs="inter" w:ascii="inter" w:hAnsi="inter"/>
          <w:color w:val="000000"/>
        </w:rPr>
        <w:t xml:space="preserve"> 28 октября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Проект:</w:t>
      </w:r>
      <w:r>
        <w:rPr>
          <w:rFonts w:eastAsia="inter" w:cs="inter" w:ascii="inter" w:hAnsi="inter"/>
          <w:color w:val="000000"/>
        </w:rPr>
        <w:t xml:space="preserve"> Система контроля санкционных операций (КСК)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База данных:</w:t>
      </w:r>
      <w:r>
        <w:rPr>
          <w:rFonts w:eastAsia="inter" w:cs="inter" w:ascii="inter" w:hAnsi="inter"/>
          <w:color w:val="000000"/>
        </w:rPr>
        <w:t xml:space="preserve"> PostgreSQL 13+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Автоматизированное обслуживание базы данных PostgreSQL для обеспечения стабильной работы системы КСК.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сводная_таблица_расписания"/>
      <w:r>
        <w:rPr>
          <w:rFonts w:eastAsia="inter" w:cs="inter" w:ascii="inter" w:hAnsi="inter"/>
          <w:b/>
          <w:color w:val="000000"/>
          <w:sz w:val="24"/>
        </w:rPr>
        <w:t xml:space="preserve">📊 Сводная таблица расписания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ежедневные_задачи"/>
      <w:r>
        <w:rPr>
          <w:rFonts w:eastAsia="inter" w:cs="inter" w:ascii="inter" w:hAnsi="inter"/>
          <w:b/>
          <w:color w:val="000000"/>
          <w:sz w:val="24"/>
        </w:rPr>
        <w:t xml:space="preserve">Ежедневные задачи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Задача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Функция/SQL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Приоритет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Время выполнения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00:30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ANALYZE вчерашних партиций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SQL-блок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Критический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~1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01:00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Создание будущих партиций (7 дней)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ksk_create_partitions_for_all_tables(CURRENT_DATE, 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~2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01:30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Генерация системных отчётов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SQL-блок (цикл по оркестратору)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~30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Удаление прошлогодних партиций (&gt;365 дней)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ksk_drop_old_partitions(365)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~5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03:00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Удаление empty записей (&gt;14 дней)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ksk_cleanup_empty_records(14)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~3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03:30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Удаление пустых партиций (&gt;14 дней)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ksk_cleanup_empty_partitions('all', 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~5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04:00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Очистка старых отчётов (по TTL)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ksk_cleanup_old_reports()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~2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04:30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Очистка системных логов (&gt;365 дней)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ksk_cleanup_old_logs(365)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Низкий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~1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05:00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VACUUM главных таблиц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SQL-блок (VACUUM ANALYZE)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Высокий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~5-10 мин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Итого:</w:t>
      </w:r>
      <w:r>
        <w:rPr>
          <w:rFonts w:eastAsia="inter" w:cs="inter" w:ascii="inter" w:hAnsi="inter"/>
          <w:color w:val="000000"/>
        </w:rPr>
        <w:t xml:space="preserve"> ~54-59 минут ежедневно</w:t>
      </w:r>
    </w:p>
    <w:p>
      <w:pPr>
        <w:spacing w:line="360" w:before="315" w:after="105" w:lineRule="auto"/>
        <w:ind w:left="-30"/>
        <w:jc w:val="left"/>
      </w:pPr>
      <w:bookmarkStart w:id="3" w:name="еженедельные_задачи"/>
      <w:r>
        <w:rPr>
          <w:rFonts w:eastAsia="inter" w:cs="inter" w:ascii="inter" w:hAnsi="inter"/>
          <w:b/>
          <w:color w:val="000000"/>
          <w:sz w:val="24"/>
        </w:rPr>
        <w:t xml:space="preserve">Еженедельные задачи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День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Задача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Функция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Приоритет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Время выполнения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Воскресенье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04:00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Мониторинг bloat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ksk_monitor_table_bloat()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~30 сек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детальное_описание_задач"/>
      <w:r>
        <w:rPr>
          <w:rFonts w:eastAsia="inter" w:cs="inter" w:ascii="inter" w:hAnsi="inter"/>
          <w:b/>
          <w:color w:val="000000"/>
          <w:sz w:val="24"/>
        </w:rPr>
        <w:t xml:space="preserve">📝 Детальное описание задач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задача_1_analyze_вчерашних_партиций"/>
      <w:r>
        <w:rPr>
          <w:rFonts w:eastAsia="inter" w:cs="inter" w:ascii="inter" w:hAnsi="inter"/>
          <w:b/>
          <w:color w:val="000000"/>
          <w:sz w:val="24"/>
        </w:rPr>
        <w:t xml:space="preserve">Задача #1: ANALYZE вчерашних партиций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00:30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Критический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Обновление статистики для планировщика запросов PostgreSQL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Обновляет статистику распределения данных во вчерашних партициях. Критически важно для производительности утренних отчётов — без актуальной статистики планировщик может выбрать неоптимальные планы выполнения запросов.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 $$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DECLARE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v_date TEXT 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TO_CHAR(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'YYYYMMDD'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BEGIN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'ANALYZE upoa_ksk_reports.part_ksk_result_'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||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v_date;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'ANALYZE upoa_ksk_reports.part_ksk_figurant_'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||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v_date;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'ANALYZE upoa_ksk_reports.part_ksk_match_'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||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v_date;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$$;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Затрагиваемые объекты: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part_ksk_result_YYYYMMDD</w:t>
      </w:r>
      <w:r>
        <w:rPr>
          <w:rFonts w:eastAsia="inter" w:cs="inter" w:ascii="inter" w:hAnsi="inter"/>
          <w:color w:val="000000"/>
          <w:sz w:val="21"/>
        </w:rPr>
        <w:t xml:space="preserve"> — вчерашняя партиция результатов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part_ksk_figurant_YYYYMMDD</w:t>
      </w:r>
      <w:r>
        <w:rPr>
          <w:rFonts w:eastAsia="inter" w:cs="inter" w:ascii="inter" w:hAnsi="inter"/>
          <w:color w:val="000000"/>
          <w:sz w:val="21"/>
        </w:rPr>
        <w:t xml:space="preserve"> — вчерашняя партиция фигурантов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part_ksk_match_YYYYMMDD</w:t>
      </w:r>
      <w:r>
        <w:rPr>
          <w:rFonts w:eastAsia="inter" w:cs="inter" w:ascii="inter" w:hAnsi="inter"/>
          <w:color w:val="000000"/>
          <w:sz w:val="21"/>
        </w:rPr>
        <w:t xml:space="preserve"> — вчерашняя партиция совпадений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Эффект: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Ускорение выполнения отчётов в 2-5 раз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Корректный выбор индексов планировщиком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Оптимизация JOIN-операций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задача_2_создание_будущих_партиций"/>
      <w:r>
        <w:rPr>
          <w:rFonts w:eastAsia="inter" w:cs="inter" w:ascii="inter" w:hAnsi="inter"/>
          <w:b/>
          <w:color w:val="000000"/>
          <w:sz w:val="24"/>
        </w:rPr>
        <w:t xml:space="preserve">Задача #2: Создание будущих партиций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01:00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Высокий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Предварительное создание партиций на неделю вперёд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Создаёт партиции на 7 дней вперёд для всех партиционированных таблиц. Предотвращает ошибки при вставке данных в будущие даты и снижает нагрузку в рабочее время.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upoa_ksk_reports.ksk_create_partitions_for_all_tables(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базовая дата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дней вперёд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Затрагиваемые таблицы: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ksk_result</w:t>
      </w:r>
      <w:r>
        <w:rPr>
          <w:rFonts w:eastAsia="inter" w:cs="inter" w:ascii="inter" w:hAnsi="inter"/>
          <w:color w:val="000000"/>
          <w:sz w:val="21"/>
        </w:rPr>
        <w:t xml:space="preserve"> — результаты проверок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ksk_figurant</w:t>
      </w:r>
      <w:r>
        <w:rPr>
          <w:rFonts w:eastAsia="inter" w:cs="inter" w:ascii="inter" w:hAnsi="inter"/>
          <w:color w:val="000000"/>
          <w:sz w:val="21"/>
        </w:rPr>
        <w:t xml:space="preserve"> — данные о фигурантах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ksk_match</w:t>
      </w:r>
      <w:r>
        <w:rPr>
          <w:rFonts w:eastAsia="inter" w:cs="inter" w:ascii="inter" w:hAnsi="inter"/>
          <w:color w:val="000000"/>
          <w:sz w:val="21"/>
        </w:rPr>
        <w:t xml:space="preserve"> — совпадения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задача_3_генерация_системных_отчётов"/>
      <w:r>
        <w:rPr>
          <w:rFonts w:eastAsia="inter" w:cs="inter" w:ascii="inter" w:hAnsi="inter"/>
          <w:b/>
          <w:color w:val="000000"/>
          <w:sz w:val="24"/>
        </w:rPr>
        <w:t xml:space="preserve">Задача #3: Генерация системных отчётов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01:30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Высокий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Автоматическая подготовка отчётов для утреннего использования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Перебирает все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report_code</w:t>
      </w:r>
      <w:r>
        <w:rPr>
          <w:rFonts w:eastAsia="inter" w:cs="inter" w:ascii="inter" w:hAnsi="inter"/>
          <w:color w:val="000000"/>
        </w:rPr>
        <w:t xml:space="preserve"> из таблицы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ksk_report_orchestrator</w:t>
      </w:r>
      <w:r>
        <w:rPr>
          <w:rFonts w:eastAsia="inter" w:cs="inter" w:ascii="inter" w:hAnsi="inter"/>
          <w:color w:val="000000"/>
        </w:rPr>
        <w:t xml:space="preserve"> и генерирует системные отчёты. Отчёты создаются с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initiator = 'system'</w:t>
      </w:r>
      <w:r>
        <w:rPr>
          <w:rFonts w:eastAsia="inter" w:cs="inter" w:ascii="inter" w:hAnsi="inter"/>
          <w:color w:val="000000"/>
        </w:rPr>
        <w:t xml:space="preserve"> и автоматически удаляются через 365 дней.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 $$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DECLARE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rec RECORD;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BEGIN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report_code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upoa_ksk_reports.ksk_report_orchestrator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report_code</w:t>
        <w:br/>
        <w:t xml:space="preserve">  LOOP</w:t>
        <w:br/>
        <w:t xml:space="preserve">    PERFORM upoa_ksk_reports.ksk_run_report(</w:t>
        <w:br/>
        <w:t xml:space="preserve">      rec.report_code, 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LOOP;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$$;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Генерируемые отчёты: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totals</w:t>
      </w:r>
      <w:r>
        <w:rPr>
          <w:rFonts w:eastAsia="inter" w:cs="inter" w:ascii="inter" w:hAnsi="inter"/>
          <w:color w:val="000000"/>
          <w:sz w:val="21"/>
        </w:rPr>
        <w:t xml:space="preserve"> — общие итоги (заблокировано, пропущено, итого)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list_totals</w:t>
      </w:r>
      <w:r>
        <w:rPr>
          <w:rFonts w:eastAsia="inter" w:cs="inter" w:ascii="inter" w:hAnsi="inter"/>
          <w:color w:val="000000"/>
          <w:sz w:val="21"/>
        </w:rPr>
        <w:t xml:space="preserve"> — итоги по спискам санкций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totals_by_payment_type</w:t>
      </w:r>
      <w:r>
        <w:rPr>
          <w:rFonts w:eastAsia="inter" w:cs="inter" w:ascii="inter" w:hAnsi="inter"/>
          <w:color w:val="000000"/>
          <w:sz w:val="21"/>
        </w:rPr>
        <w:t xml:space="preserve"> — итоги по типам платежей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list_totals_by_payment_type</w:t>
      </w:r>
      <w:r>
        <w:rPr>
          <w:rFonts w:eastAsia="inter" w:cs="inter" w:ascii="inter" w:hAnsi="inter"/>
          <w:color w:val="000000"/>
          <w:sz w:val="21"/>
        </w:rPr>
        <w:t xml:space="preserve"> — детализация по спискам и типам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задача_4_удаление_прошлогодних_партиций"/>
      <w:r>
        <w:rPr>
          <w:rFonts w:eastAsia="inter" w:cs="inter" w:ascii="inter" w:hAnsi="inter"/>
          <w:b/>
          <w:color w:val="000000"/>
          <w:sz w:val="24"/>
        </w:rPr>
        <w:t xml:space="preserve">Задача #4: Удаление прошлогодних партиций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02:00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Средний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Освобождение дискового пространства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Удаляет партиции старше 365 дней для всех партиционированных таблиц.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upoa_ksk_reports.ksk_drop_old_partitions(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365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Оценка освобождаемого места:</w:t>
      </w:r>
      <w:r>
        <w:rPr>
          <w:rFonts w:eastAsia="inter" w:cs="inter" w:ascii="inter" w:hAnsi="inter"/>
          <w:color w:val="000000"/>
        </w:rPr>
        <w:t xml:space="preserve"> ~50-100 GB в год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задача_5_удаление_empty_записей"/>
      <w:r>
        <w:rPr>
          <w:rFonts w:eastAsia="inter" w:cs="inter" w:ascii="inter" w:hAnsi="inter"/>
          <w:b/>
          <w:color w:val="000000"/>
          <w:sz w:val="24"/>
        </w:rPr>
        <w:t xml:space="preserve">Задача #5: Удаление empty записей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03:00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Средний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Очистка служебных записей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Удаляет записи со статусом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resolution = 'empty'</w:t>
      </w:r>
      <w:r>
        <w:rPr>
          <w:rFonts w:eastAsia="inter" w:cs="inter" w:ascii="inter" w:hAnsi="inter"/>
          <w:color w:val="000000"/>
        </w:rPr>
        <w:t xml:space="preserve"> старше 14 дней из таблицы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ksk_result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upoa_ksk_reports.ksk_cleanup_empty_records(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задача_6_удаление_пустых_партиций"/>
      <w:r>
        <w:rPr>
          <w:rFonts w:eastAsia="inter" w:cs="inter" w:ascii="inter" w:hAnsi="inter"/>
          <w:b/>
          <w:color w:val="000000"/>
          <w:sz w:val="24"/>
        </w:rPr>
        <w:t xml:space="preserve">Задача #6: Удаление пустых партиций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03:30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Средний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Удаление партиций без данных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Сканирует партиции старше 14 дней и удаляет те, которые не содержат данных.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upoa_ksk_reports.ksk_cleanup_empty_partitions(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'all'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задача_7_очистка_старых_отчётов"/>
      <w:r>
        <w:rPr>
          <w:rFonts w:eastAsia="inter" w:cs="inter" w:ascii="inter" w:hAnsi="inter"/>
          <w:b/>
          <w:color w:val="000000"/>
          <w:sz w:val="24"/>
        </w:rPr>
        <w:t xml:space="preserve">Задача #7: Очистка старых отчётов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04:00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Средний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Удаление отчётов по TTL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Удаляет отчёты на основе времени жизни: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Системные отчёты: 365 дней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Пользовательские отчёты: 7-14 дней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upoa_ksk_reports.ksk_cleanup_old_reports();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задача_8_очистка_системных_логов"/>
      <w:r>
        <w:rPr>
          <w:rFonts w:eastAsia="inter" w:cs="inter" w:ascii="inter" w:hAnsi="inter"/>
          <w:b/>
          <w:color w:val="000000"/>
          <w:sz w:val="24"/>
        </w:rPr>
        <w:t xml:space="preserve">Задача #8: Очистка системных логов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04:30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Низкий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Удаление старых записей логов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Удаляет записи системного лога КСК старше 365 дней.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upoa_ksk_reports.ksk_cleanup_old_logs(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365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задача_9_vacuum_главных_таблиц"/>
      <w:r>
        <w:rPr>
          <w:rFonts w:eastAsia="inter" w:cs="inter" w:ascii="inter" w:hAnsi="inter"/>
          <w:b/>
          <w:color w:val="000000"/>
          <w:sz w:val="24"/>
        </w:rPr>
        <w:t xml:space="preserve">Задача #9: VACUUM главных таблиц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05:00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Высокий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Освобождение места и обновление статистики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Выполняет VACUUM ANALYZE на главных таблицах после всех ночных cleanup-задач. Освобождает место от удалённых строк, обновляет visibility map и статистику планировщика.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 $$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BEGIN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Партиционированные таблицы (включая все партиции автоматически)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VACUUM ANALYZE upoa_ksk_reports.ksk_result;</w:t>
        <w:br/>
        <w:t xml:space="preserve">  VACUUM ANALYZE upoa_ksk_reports.ksk_figurant;</w:t>
        <w:br/>
        <w:t xml:space="preserve">  VACUUM ANALYZE upoa_ksk_reports.ksk_match;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Таблицы отчётов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VACUUM ANALYZE upoa_ksk_reports.ksk_report_header;</w:t>
        <w:br/>
        <w:t xml:space="preserve">  VACUUM ANALYZE upoa_ksk_reports.ksk_system_operations_log;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$$;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Важно: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VACUUM ANALYZE</w:t>
      </w:r>
      <w:r>
        <w:rPr>
          <w:rFonts w:eastAsia="inter" w:cs="inter" w:ascii="inter" w:hAnsi="inter"/>
          <w:color w:val="000000"/>
        </w:rPr>
        <w:t xml:space="preserve"> на родительской партиционированной таблице автоматически обрабатывает все дочерние партиции.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еженедельные_задачи"/>
      <w:r>
        <w:rPr>
          <w:rFonts w:eastAsia="inter" w:cs="inter" w:ascii="inter" w:hAnsi="inter"/>
          <w:b/>
          <w:color w:val="000000"/>
          <w:sz w:val="24"/>
        </w:rPr>
        <w:t xml:space="preserve">📅 Еженедельные задачи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задача_10_мониторинг_bloat"/>
      <w:r>
        <w:rPr>
          <w:rFonts w:eastAsia="inter" w:cs="inter" w:ascii="inter" w:hAnsi="inter"/>
          <w:b/>
          <w:color w:val="000000"/>
          <w:sz w:val="24"/>
        </w:rPr>
        <w:t xml:space="preserve">Задача #10: Мониторинг bloat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День:</w:t>
      </w:r>
      <w:r>
        <w:rPr>
          <w:rFonts w:eastAsia="inter" w:cs="inter" w:ascii="inter" w:hAnsi="inter"/>
          <w:color w:val="000000"/>
        </w:rPr>
        <w:t xml:space="preserve"> Воскресенье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Время:</w:t>
      </w:r>
      <w:r>
        <w:rPr>
          <w:rFonts w:eastAsia="inter" w:cs="inter" w:ascii="inter" w:hAnsi="inter"/>
          <w:color w:val="000000"/>
        </w:rPr>
        <w:t xml:space="preserve"> 04:00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Приоритет:</w:t>
      </w:r>
      <w:r>
        <w:rPr>
          <w:rFonts w:eastAsia="inter" w:cs="inter" w:ascii="inter" w:hAnsi="inter"/>
          <w:color w:val="000000"/>
        </w:rPr>
        <w:t xml:space="preserve"> Средний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Контроль раздутия таблиц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Описание: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Проверяет процент "мёртвых" строк (bloat) во всех таблицах схемы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upoa_ksk_reports</w:t>
      </w:r>
      <w:r>
        <w:rPr>
          <w:rFonts w:eastAsia="inter" w:cs="inter" w:ascii="inter" w:hAnsi="inter"/>
          <w:color w:val="000000"/>
        </w:rPr>
        <w:t xml:space="preserve">. Логирует результаты в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ksk_system_operations_log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SQL скрипт: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upoa_ksk_reports.ksk_monitor_table_bloat();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Пороги: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Здоровые таблицы: bloat &lt;15% → статус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success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Предупреждение: bloat 15-30% → статус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success</w:t>
      </w:r>
      <w:r>
        <w:rPr>
          <w:rFonts w:eastAsia="inter" w:cs="inter" w:ascii="inter" w:hAnsi="inter"/>
          <w:color w:val="000000"/>
          <w:sz w:val="21"/>
        </w:rPr>
        <w:t xml:space="preserve"> с предупреждением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Критично: bloat &gt;30% → статус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error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Просмотр результатов: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begin_time,</w:t>
        <w:br/>
        <w:t xml:space="preserve">  status,</w:t>
        <w:br/>
        <w:t xml:space="preserve">  info,</w:t>
        <w:br/>
        <w:t xml:space="preserve">  errmsg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upoa_ksk_reports.ksk_system_operations_log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operation_name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LIKE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'%bloat%'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begin_time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️_настройка_автоматизации_через_cron"/>
      <w:r>
        <w:rPr>
          <w:rFonts w:eastAsia="inter" w:cs="inter" w:ascii="inter" w:hAnsi="inter"/>
          <w:b/>
          <w:color w:val="000000"/>
          <w:sz w:val="24"/>
        </w:rPr>
        <w:t xml:space="preserve">⚙️ Настройка автоматизации через cron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редактирование_crontab"/>
      <w:r>
        <w:rPr>
          <w:rFonts w:eastAsia="inter" w:cs="inter" w:ascii="inter" w:hAnsi="inter"/>
          <w:b/>
          <w:color w:val="000000"/>
          <w:sz w:val="24"/>
        </w:rPr>
        <w:t xml:space="preserve">Редактирование crontab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crontab -e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добавление_задач"/>
      <w:r>
        <w:rPr>
          <w:rFonts w:eastAsia="inter" w:cs="inter" w:ascii="inter" w:hAnsi="inter"/>
          <w:b/>
          <w:color w:val="000000"/>
          <w:sz w:val="24"/>
        </w:rPr>
        <w:t xml:space="preserve">Добавление задач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#1: ANALYZE вчерашних партиций (00:30)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30 0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"DO \$\$ DECLARE v_date TEXT := TO_CHAR(CURRENT_DATE - 1, 'YYYYMMDD'); BEGIN EXECUTE 'ANALYZE upoa_ksk_reports.part_ksk_result_' || v_date; EXECUTE 'ANALYZE upoa_ksk_reports.part_ksk_figurant_' || v_date; EXECUTE 'ANALYZE upoa_ksk_reports.part_ksk_match_' || v_date; END \$\$;"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#2: Создание будущих партиций (01:00)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1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upoa_ksk_reports.ksk_create_partitions_for_all_tables(CURRENT_DATE, 7);"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#3: Генерация системных отчётов (01:30)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30 1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"DO \$\$ DECLARE rec RECORD; BEGIN FOR rec IN SELECT report_code FROM upoa_ksk_reports.ksk_report_orchestrator ORDER BY report_code LOOP PERFORM upoa_ksk_reports.ksk_run_report(rec.report_code, 'system'); END LOOP; END \$\$;"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#4: Удаление прошлогодних партиций (02:00)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2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upoa_ksk_reports.ksk_drop_old_partitions(365);"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#5: Удаление empty записей (03:00)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3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upoa_ksk_reports.ksk_cleanup_empty_records(14);"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#6: Удаление пустых партиций (03:30)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30 3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upoa_ksk_reports.ksk_cleanup_empty_partitions('all', 14);"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#7: Очистка старых отчётов (04:00)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4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upoa_ksk_reports.ksk_cleanup_old_reports();"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#8: Очистка системных логов (04:30)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30 4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upoa_ksk_reports.ksk_cleanup_old_logs(365);"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#9: VACUUM главных таблиц (05:00)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5 * * *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"VACUUM ANALYZE upoa_ksk_reports.ksk_result; VACUUM ANALYZE upoa_ksk_reports.ksk_figurant; VACUUM ANALYZE upoa_ksk_reports.ksk_match; VACUUM ANALYZE upoa_ksk_reports.ksk_report_header; VACUUM ANALYZE upoa_ksk_reports.ksk_system_operations_log;"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Задача #10: Мониторинг bloat (воскресенье 04:00)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4 * * 0 psql -d ksk_database -U postgres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upoa_ksk_reports.ksk_monitor_table_bloat();"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мониторинг_и_проверка"/>
      <w:r>
        <w:rPr>
          <w:rFonts w:eastAsia="inter" w:cs="inter" w:ascii="inter" w:hAnsi="inter"/>
          <w:b/>
          <w:color w:val="000000"/>
          <w:sz w:val="24"/>
        </w:rPr>
        <w:t xml:space="preserve">📈 Мониторинг и проверка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просмотр_последних_операций"/>
      <w:r>
        <w:rPr>
          <w:rFonts w:eastAsia="inter" w:cs="inter" w:ascii="inter" w:hAnsi="inter"/>
          <w:b/>
          <w:color w:val="000000"/>
          <w:sz w:val="24"/>
        </w:rPr>
        <w:t xml:space="preserve">Просмотр последних операций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begin_time,</w:t>
        <w:br/>
        <w:t xml:space="preserve">    operation_name,</w:t>
        <w:br/>
        <w:t xml:space="preserve">    status,</w:t>
        <w:br/>
        <w:t xml:space="preserve">    info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upoa_ksk_reports.ksk_system_operations_log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begin_time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проверка_ошибок_за_последние_24_часа"/>
      <w:r>
        <w:rPr>
          <w:rFonts w:eastAsia="inter" w:cs="inter" w:ascii="inter" w:hAnsi="inter"/>
          <w:b/>
          <w:color w:val="000000"/>
          <w:sz w:val="24"/>
        </w:rPr>
        <w:t xml:space="preserve">Проверка ошибок за последние 24 часа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begin_time,</w:t>
        <w:br/>
        <w:t xml:space="preserve">    operation_name,</w:t>
        <w:br/>
        <w:t xml:space="preserve">    status,</w:t>
        <w:br/>
        <w:t xml:space="preserve">    info,</w:t>
        <w:br/>
        <w:t xml:space="preserve">    errmsg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upoa_ksk_reports.ksk_system_operations_log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begin_time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INTERVAL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'24 hours'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begin_time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статистика_выполнения_задач_за_месяц"/>
      <w:r>
        <w:rPr>
          <w:rFonts w:eastAsia="inter" w:cs="inter" w:ascii="inter" w:hAnsi="inter"/>
          <w:b/>
          <w:color w:val="000000"/>
          <w:sz w:val="24"/>
        </w:rPr>
        <w:t xml:space="preserve">Статистика выполнения задач за месяц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(begin_time)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log_date,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operations_count,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'success'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success_count,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error_count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upoa_ksk_reports.ksk_system_operations_log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begin_time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INTERVAL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'30 days'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GROUP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(begin_time)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log_date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️_troubleshooting"/>
      <w:r>
        <w:rPr>
          <w:rFonts w:eastAsia="inter" w:cs="inter" w:ascii="inter" w:hAnsi="inter"/>
          <w:b/>
          <w:color w:val="000000"/>
          <w:sz w:val="24"/>
        </w:rPr>
        <w:t xml:space="preserve">⚠️ Troubleshooting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задача_не_выполнилась"/>
      <w:r>
        <w:rPr>
          <w:rFonts w:eastAsia="inter" w:cs="inter" w:ascii="inter" w:hAnsi="inter"/>
          <w:b/>
          <w:color w:val="000000"/>
          <w:sz w:val="24"/>
        </w:rPr>
        <w:t xml:space="preserve">Задача не выполнилась</w:t>
      </w:r>
      <w:bookmarkEnd w:id="2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Проверьте логи PostgreSQL: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/var/log/postgresql/postgresql-*.log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Проверьте системный лог КСК: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upoa_ksk_reports.ksk_system_operations_log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begin_time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Проверьте cron логи: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grep CRON /var/log/syslog</w:t>
      </w:r>
    </w:p>
    <w:p>
      <w:pPr>
        <w:spacing w:line="360" w:before="315" w:after="105" w:lineRule="auto"/>
        <w:ind w:left="-30"/>
        <w:jc w:val="left"/>
      </w:pPr>
      <w:bookmarkStart w:id="25" w:name="партиции_не_создаются"/>
      <w:r>
        <w:rPr>
          <w:rFonts w:eastAsia="inter" w:cs="inter" w:ascii="inter" w:hAnsi="inter"/>
          <w:b/>
          <w:color w:val="000000"/>
          <w:sz w:val="24"/>
        </w:rPr>
        <w:t xml:space="preserve">Партиции не создаются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Проверка существующих партиций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upoa_ksk_reports.ksk_list_partitions(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'ksk_result'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Ручное создание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upoa_ksk_reports.ksk_create_partitions(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'ksk_result'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6" w:name="vacuum_работает_слишком_долго"/>
      <w:r>
        <w:rPr>
          <w:rFonts w:eastAsia="inter" w:cs="inter" w:ascii="inter" w:hAnsi="inter"/>
          <w:b/>
          <w:color w:val="000000"/>
          <w:sz w:val="24"/>
        </w:rPr>
        <w:t xml:space="preserve">VACUUM работает слишком долго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Проверка bloat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schemaname,</w:t>
        <w:br/>
        <w:t xml:space="preserve">    tablename,</w:t>
        <w:br/>
        <w:t xml:space="preserve">    n_dead_tup,</w:t>
        <w:br/>
        <w:t xml:space="preserve">    n_live_tup,</w:t>
        <w:br/>
        <w:t xml:space="preserve">    ROUND(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n_dead_tup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(n_live_tup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+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n_dead_tup,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dead_pct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pg_stat_user_tables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schemaname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'upoa_ksk_reports'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dead_pct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отчёты_не_генерируются"/>
      <w:r>
        <w:rPr>
          <w:rFonts w:eastAsia="inter" w:cs="inter" w:ascii="inter" w:hAnsi="inter"/>
          <w:b/>
          <w:color w:val="000000"/>
          <w:sz w:val="24"/>
        </w:rPr>
        <w:t xml:space="preserve">Отчёты не генерируются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Проверка оркестратора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upoa_ksk_reports.ksk_report_orchestrator;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Проверка последних отчётов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upoa_ksk_reports.ksk_report_header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create_date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контакты_и_поддержка"/>
      <w:r>
        <w:rPr>
          <w:rFonts w:eastAsia="inter" w:cs="inter" w:ascii="inter" w:hAnsi="inter"/>
          <w:b/>
          <w:color w:val="000000"/>
          <w:sz w:val="24"/>
        </w:rPr>
        <w:t xml:space="preserve">📞 Контакты и поддержка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Команда:</w:t>
      </w:r>
      <w:r>
        <w:rPr>
          <w:rFonts w:eastAsia="inter" w:cs="inter" w:ascii="inter" w:hAnsi="inter"/>
          <w:color w:val="000000"/>
        </w:rPr>
        <w:t xml:space="preserve"> КСК Database Team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Email:</w:t>
      </w:r>
      <w:r>
        <w:rPr>
          <w:rFonts w:eastAsia="inter" w:cs="inter" w:ascii="inter" w:hAnsi="inter"/>
          <w:color w:val="000000"/>
        </w:rPr>
        <w:t xml:space="preserve">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ksk-db-support@example.com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Документация:</w:t>
      </w:r>
      <w:r>
        <w:rPr>
          <w:rFonts w:eastAsia="inter" w:cs="inter" w:ascii="inter" w:hAnsi="inter"/>
          <w:color w:val="000000"/>
        </w:rPr>
        <w:t xml:space="preserve">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Wiki проекта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лицензия"/>
      <w:r>
        <w:rPr>
          <w:rFonts w:eastAsia="inter" w:cs="inter" w:ascii="inter" w:hAnsi="inter"/>
          <w:b/>
          <w:color w:val="000000"/>
          <w:sz w:val="24"/>
        </w:rPr>
        <w:t xml:space="preserve">📄 Лицензия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Внутренний проект © 2025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0" w:name="fn1"/>
    <w:bookmarkEnd w:id="30"/>
    <w:p>
      <w:pPr>
        <w:numPr>
          <w:ilvl w:val="0"/>
          <w:numId w:val="9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https://www.postgresql.org/docs/current/maintenance.html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2"/>
    <w:bookmarkEnd w:id="31"/>
    <w:p>
      <w:pPr>
        <w:numPr>
          <w:ilvl w:val="0"/>
          <w:numId w:val="9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https://opensource-db.com/essential-postgresql-maintenance-activities-for-optimal-performance/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3"/>
    <w:bookmarkEnd w:id="32"/>
    <w:p>
      <w:pPr>
        <w:numPr>
          <w:ilvl w:val="0"/>
          <w:numId w:val="9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https://docs.aws.amazon.com/AmazonRDS/latest/UserGuide/PostgreSQL_pg_cron.html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4"/>
    <w:bookmarkEnd w:id="33"/>
    <w:p>
      <w:pPr>
        <w:numPr>
          <w:ilvl w:val="0"/>
          <w:numId w:val="9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https://www.reddit.com/r/PostgreSQL/comments/x1jb6o/what_scheduled_maintenance_tasks_do_you_perform/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5"/>
    <w:bookmarkEnd w:id="34"/>
    <w:p>
      <w:pPr>
        <w:numPr>
          <w:ilvl w:val="0"/>
          <w:numId w:val="9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https://learn.microsoft.com/en-us/azure/postgresql/flexible-server/concepts-maintenance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6"/>
    <w:bookmarkEnd w:id="35"/>
    <w:p>
      <w:pPr>
        <w:numPr>
          <w:ilvl w:val="0"/>
          <w:numId w:val="9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http://postgres-x2.github.io/reference/1.2/html/maintenance.html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7"/>
    <w:bookmarkEnd w:id="36"/>
    <w:p>
      <w:pPr>
        <w:numPr>
          <w:ilvl w:val="0"/>
          <w:numId w:val="9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https://www.redwood.com/article/job-scheduling-with-postgres/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8"/>
    <w:bookmarkEnd w:id="37"/>
    <w:p>
      <w:pPr>
        <w:numPr>
          <w:ilvl w:val="0"/>
          <w:numId w:val="9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https://visuresolutions.zendesk.com/hc/en-us/articles/4405371959187-Maintenance-of-PostgreSQL-Database-and-Automation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9"/>
    <w:bookmarkEnd w:id="38"/>
    <w:p>
      <w:pPr>
        <w:numPr>
          <w:ilvl w:val="0"/>
          <w:numId w:val="9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https://stackoverflow.com/questions/37122803/manual-schedule-in-postgresql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459581e6a081007dcf2e031352f226dcd8a4e92.png" TargetMode="Internal"/><Relationship Id="rId6" Type="http://schemas.openxmlformats.org/officeDocument/2006/relationships/hyperlink" Target="mailto:ksk-db-support@example.com" TargetMode="External"/><Relationship Id="rId7" Type="http://schemas.openxmlformats.org/officeDocument/2006/relationships/hyperlink" Target="https://wiki.example.com/ksk" TargetMode="External"/><Relationship Id="rId8" Type="http://schemas.openxmlformats.org/officeDocument/2006/relationships/hyperlink" Target="https://www.postgresql.org/docs/current/maintenance.html" TargetMode="External"/><Relationship Id="rId9" Type="http://schemas.openxmlformats.org/officeDocument/2006/relationships/hyperlink" Target="https://opensource-db.com/essential-postgresql-maintenance-activities-for-optimal-performance/" TargetMode="External"/><Relationship Id="rId10" Type="http://schemas.openxmlformats.org/officeDocument/2006/relationships/hyperlink" Target="https://docs.aws.amazon.com/AmazonRDS/latest/UserGuide/PostgreSQL_pg_cron.html" TargetMode="External"/><Relationship Id="rId11" Type="http://schemas.openxmlformats.org/officeDocument/2006/relationships/hyperlink" Target="https://www.reddit.com/r/PostgreSQL/comments/x1jb6o/what_scheduled_maintenance_tasks_do_you_perform/" TargetMode="External"/><Relationship Id="rId12" Type="http://schemas.openxmlformats.org/officeDocument/2006/relationships/hyperlink" Target="https://learn.microsoft.com/en-us/azure/postgresql/flexible-server/concepts-maintenance" TargetMode="External"/><Relationship Id="rId13" Type="http://schemas.openxmlformats.org/officeDocument/2006/relationships/hyperlink" Target="http://postgres-x2.github.io/reference/1.2/html/maintenance.html" TargetMode="External"/><Relationship Id="rId14" Type="http://schemas.openxmlformats.org/officeDocument/2006/relationships/hyperlink" Target="https://www.redwood.com/article/job-scheduling-with-postgres/" TargetMode="External"/><Relationship Id="rId15" Type="http://schemas.openxmlformats.org/officeDocument/2006/relationships/hyperlink" Target="https://visuresolutions.zendesk.com/hc/en-us/articles/4405371959187-Maintenance-of-PostgreSQL-Database-and-Automation" TargetMode="External"/><Relationship Id="rId16" Type="http://schemas.openxmlformats.org/officeDocument/2006/relationships/hyperlink" Target="https://stackoverflow.com/questions/37122803/manual-schedule-in-postgresq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2025-10-28T08:51:05.360Z</dcterms:created>
  <dcterms:modified xsi:type="dcterms:W3CDTF">2025-10-28T08:51:05.360Z</dcterms:modified>
</cp:coreProperties>
</file>