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3A6" w14:textId="228AB6F6" w:rsidR="00F0672B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Elektrotehnički fakultet u Beogradu</w:t>
      </w:r>
    </w:p>
    <w:p w14:paraId="3E99C758" w14:textId="2CBF258D" w:rsidR="00B978A9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Principi Softverskog Inžinjerstva</w:t>
      </w:r>
    </w:p>
    <w:p w14:paraId="3C105D3A" w14:textId="5AD54D17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43FB4F16" w14:textId="1B15CFC4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2ED064B3" w14:textId="21A7BF8E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3B6C7703" w14:textId="1DE0FFB5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5BBE9699" w14:textId="073D6A2B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TableMate</w:t>
      </w:r>
    </w:p>
    <w:p w14:paraId="5A1EB0E9" w14:textId="6675CAC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FF2642E" w14:textId="7A3B8517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Specifikacija scenarija upotrebe funkcionalnosti registracije korisnika</w:t>
      </w:r>
    </w:p>
    <w:p w14:paraId="74C170DD" w14:textId="6CCEC958" w:rsidR="00B978A9" w:rsidRP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Verzija 1.</w:t>
      </w:r>
      <w:r w:rsidR="004C1AC7">
        <w:rPr>
          <w:b/>
          <w:bCs/>
          <w:sz w:val="32"/>
          <w:szCs w:val="32"/>
          <w:lang w:val="sr-Latn-RS"/>
        </w:rPr>
        <w:t>1</w:t>
      </w:r>
    </w:p>
    <w:p w14:paraId="6EE3F506" w14:textId="6D3B61B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A1F7B93" w14:textId="44D479C3" w:rsid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65012FF" w14:textId="02224D1E" w:rsidR="007E49EB" w:rsidRP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Autor: Pavle Perović 0594</w:t>
      </w:r>
      <w:r>
        <w:rPr>
          <w:b/>
          <w:bCs/>
          <w:sz w:val="32"/>
          <w:szCs w:val="32"/>
        </w:rPr>
        <w:t>/14</w:t>
      </w:r>
    </w:p>
    <w:p w14:paraId="1195FD5E" w14:textId="4225CCE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F336867" w14:textId="32391C1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3F8AFE5" w14:textId="0680CDD8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6658F4B" w14:textId="5136F016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3A54C8A" w14:textId="37762E17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FDAA7FD" w14:textId="77777777" w:rsidR="00F70D0A" w:rsidRDefault="00F70D0A" w:rsidP="00F70D0A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Tim – Stolari</w:t>
      </w:r>
    </w:p>
    <w:p w14:paraId="726B63F5" w14:textId="77777777" w:rsidR="00F70D0A" w:rsidRDefault="00F70D0A" w:rsidP="00F70D0A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Članovi tima:</w:t>
      </w:r>
    </w:p>
    <w:p w14:paraId="1CE6A00C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Aleksić Marija</w:t>
      </w:r>
    </w:p>
    <w:p w14:paraId="5696B184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Perović Pavle</w:t>
      </w:r>
    </w:p>
    <w:p w14:paraId="6E2507E4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Banjac Milica</w:t>
      </w:r>
    </w:p>
    <w:p w14:paraId="1DACA819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Bogadnović Natalija</w:t>
      </w:r>
    </w:p>
    <w:p w14:paraId="28E8A9E0" w14:textId="12ADD8A6" w:rsidR="00B978A9" w:rsidRDefault="00B978A9" w:rsidP="00B978A9">
      <w:pPr>
        <w:rPr>
          <w:b/>
          <w:bCs/>
          <w:sz w:val="32"/>
          <w:szCs w:val="32"/>
          <w:lang w:val="sr-Latn-RS"/>
        </w:rPr>
      </w:pPr>
    </w:p>
    <w:p w14:paraId="325D00B1" w14:textId="5EE21B0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3506"/>
        <w:gridCol w:w="2254"/>
      </w:tblGrid>
      <w:tr w:rsidR="00B978A9" w14:paraId="1DE3A0DC" w14:textId="77777777" w:rsidTr="00B978A9">
        <w:tc>
          <w:tcPr>
            <w:tcW w:w="2254" w:type="dxa"/>
          </w:tcPr>
          <w:p w14:paraId="5EA8BE3F" w14:textId="2579BA4B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002" w:type="dxa"/>
          </w:tcPr>
          <w:p w14:paraId="0A975154" w14:textId="2CE186CF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506" w:type="dxa"/>
          </w:tcPr>
          <w:p w14:paraId="6A17C035" w14:textId="461B2DBA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254" w:type="dxa"/>
          </w:tcPr>
          <w:p w14:paraId="2C35900A" w14:textId="7C72A0A5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B978A9" w14:paraId="1CE2A7C9" w14:textId="77777777" w:rsidTr="00B978A9">
        <w:tc>
          <w:tcPr>
            <w:tcW w:w="2254" w:type="dxa"/>
          </w:tcPr>
          <w:p w14:paraId="409EC780" w14:textId="24A77F2A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19.03.2023</w:t>
            </w:r>
          </w:p>
        </w:tc>
        <w:tc>
          <w:tcPr>
            <w:tcW w:w="1002" w:type="dxa"/>
          </w:tcPr>
          <w:p w14:paraId="26586074" w14:textId="43981975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506" w:type="dxa"/>
          </w:tcPr>
          <w:p w14:paraId="27790BA6" w14:textId="1C4195CD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9C09A0C" w14:textId="29958FD9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3BA8ACD6" w14:textId="77777777" w:rsidTr="00B978A9">
        <w:tc>
          <w:tcPr>
            <w:tcW w:w="2254" w:type="dxa"/>
          </w:tcPr>
          <w:p w14:paraId="3E4B934D" w14:textId="7EEC1146" w:rsidR="00B978A9" w:rsidRPr="004C15AC" w:rsidRDefault="004C15AC" w:rsidP="00B978A9">
            <w:pPr>
              <w:jc w:val="center"/>
              <w:rPr>
                <w:sz w:val="24"/>
                <w:szCs w:val="24"/>
                <w:lang w:val="sr-Latn-RS"/>
              </w:rPr>
            </w:pPr>
            <w:r w:rsidRPr="004C15AC">
              <w:rPr>
                <w:sz w:val="24"/>
                <w:szCs w:val="24"/>
                <w:lang w:val="sr-Latn-RS"/>
              </w:rPr>
              <w:t>09.04.2023</w:t>
            </w:r>
          </w:p>
        </w:tc>
        <w:tc>
          <w:tcPr>
            <w:tcW w:w="1002" w:type="dxa"/>
          </w:tcPr>
          <w:p w14:paraId="745EBD2C" w14:textId="49BEE658" w:rsidR="00B978A9" w:rsidRPr="004C15AC" w:rsidRDefault="004C15AC" w:rsidP="00B978A9">
            <w:pPr>
              <w:jc w:val="center"/>
              <w:rPr>
                <w:sz w:val="24"/>
                <w:szCs w:val="24"/>
                <w:lang w:val="sr-Latn-RS"/>
              </w:rPr>
            </w:pPr>
            <w:r w:rsidRPr="004C15AC">
              <w:rPr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506" w:type="dxa"/>
          </w:tcPr>
          <w:p w14:paraId="718C36C5" w14:textId="641A040E" w:rsidR="00B978A9" w:rsidRPr="004C15AC" w:rsidRDefault="004C15AC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Dodata tacka 2.2.6 kao posledica formal review procesa</w:t>
            </w:r>
          </w:p>
        </w:tc>
        <w:tc>
          <w:tcPr>
            <w:tcW w:w="2254" w:type="dxa"/>
          </w:tcPr>
          <w:p w14:paraId="2B1E1216" w14:textId="3C50DBAB" w:rsidR="00B978A9" w:rsidRPr="004C15AC" w:rsidRDefault="004C15AC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4172B4F0" w14:textId="77777777" w:rsidTr="00B978A9">
        <w:tc>
          <w:tcPr>
            <w:tcW w:w="2254" w:type="dxa"/>
          </w:tcPr>
          <w:p w14:paraId="50FB5539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5501507C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2E798AA7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07C8E7D6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</w:tr>
      <w:tr w:rsidR="00B978A9" w14:paraId="7D2CAFF3" w14:textId="77777777" w:rsidTr="00B978A9">
        <w:tc>
          <w:tcPr>
            <w:tcW w:w="2254" w:type="dxa"/>
          </w:tcPr>
          <w:p w14:paraId="68943DDE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1A164FF5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65062977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3871B4AA" w14:textId="77777777" w:rsidR="00B978A9" w:rsidRPr="004C15AC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</w:tr>
    </w:tbl>
    <w:p w14:paraId="2335024A" w14:textId="69BC520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A46482" w14:textId="55B0BA5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EAC51F" w14:textId="049924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22203B5" w14:textId="6DF4E2F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B3D7A6" w14:textId="1C64FBC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91CFB61" w14:textId="17E4A782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9FAF5F3" w14:textId="6BBA4F4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5814FFB" w14:textId="2CE638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71A6082" w14:textId="69F50C2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E02575" w14:textId="4A09EBE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9AC7E4B" w14:textId="697600F9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F1048DD" w14:textId="5EC8428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3ACA216" w14:textId="50D3018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EF7D13" w14:textId="039E2F9A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94D76C" w14:textId="77193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D893C0C" w14:textId="34D157AD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1D4DFB" w14:textId="254570A0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3FE66D0" w14:textId="01BB3EB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7619D6B" w14:textId="46E0C86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875AAB2" w14:textId="1522468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F991E5" w14:textId="275EF601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11048DA" w14:textId="68C7876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A304DD" w14:textId="0DFE744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5C02B33" w14:textId="68462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24DF36" w14:textId="5C94089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61B3B63" w14:textId="36D5D32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Sadržaj</w:t>
      </w:r>
    </w:p>
    <w:p w14:paraId="44121CD7" w14:textId="31210CDE" w:rsidR="00B978A9" w:rsidRPr="007E49EB" w:rsidRDefault="007E49EB" w:rsidP="007E49EB">
      <w:pPr>
        <w:pStyle w:val="ListParagraph"/>
        <w:numPr>
          <w:ilvl w:val="0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Uvod</w:t>
      </w:r>
    </w:p>
    <w:p w14:paraId="5BF76787" w14:textId="6747B751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Rezime</w:t>
      </w:r>
    </w:p>
    <w:p w14:paraId="45509CAE" w14:textId="0350DD66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Namena dokumenta i ciljne grupe</w:t>
      </w:r>
    </w:p>
    <w:p w14:paraId="504A4934" w14:textId="04158502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Reference</w:t>
      </w:r>
    </w:p>
    <w:p w14:paraId="489C3E3F" w14:textId="69F280C8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Otvorena pitanja</w:t>
      </w:r>
    </w:p>
    <w:p w14:paraId="17437677" w14:textId="6A20CDB8" w:rsidR="007E49EB" w:rsidRPr="007E49EB" w:rsidRDefault="007E49EB" w:rsidP="007E49EB">
      <w:pPr>
        <w:pStyle w:val="ListParagraph"/>
        <w:numPr>
          <w:ilvl w:val="0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Scenario registracije korisnika</w:t>
      </w:r>
    </w:p>
    <w:p w14:paraId="07810AA0" w14:textId="3E3BDD0E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Kratak opis</w:t>
      </w:r>
    </w:p>
    <w:p w14:paraId="199C4A64" w14:textId="7D6CC832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Tok dogadjaja</w:t>
      </w:r>
    </w:p>
    <w:p w14:paraId="514914D5" w14:textId="418C137F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se uspešno registruje na sistem</w:t>
      </w:r>
    </w:p>
    <w:p w14:paraId="35D4D14B" w14:textId="1BE65AC3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već postojećeg korisničkog imena</w:t>
      </w:r>
    </w:p>
    <w:p w14:paraId="6F349F36" w14:textId="4CB31209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već postojeće elektronske pošte</w:t>
      </w:r>
    </w:p>
    <w:p w14:paraId="0CC7C547" w14:textId="4F9F5A57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već postojećeg broja telefona</w:t>
      </w:r>
    </w:p>
    <w:p w14:paraId="2F599B71" w14:textId="07B54CE3" w:rsid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više postojećih podataka</w:t>
      </w:r>
    </w:p>
    <w:p w14:paraId="2251FFC3" w14:textId="436D95DF" w:rsidR="004C15AC" w:rsidRPr="007E49EB" w:rsidRDefault="004C15AC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ne uspeva da se registruje na sistem zbog loše unetog broja telefona</w:t>
      </w:r>
    </w:p>
    <w:p w14:paraId="51536759" w14:textId="3EE58FE0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Posebni zahtevi</w:t>
      </w:r>
    </w:p>
    <w:p w14:paraId="07CD4FE8" w14:textId="2B32AAB4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Preduslovi</w:t>
      </w:r>
    </w:p>
    <w:p w14:paraId="51CB869F" w14:textId="5CB22DB2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Posledice</w:t>
      </w:r>
    </w:p>
    <w:p w14:paraId="3A8FE20D" w14:textId="77777777" w:rsidR="007E49EB" w:rsidRPr="007E49EB" w:rsidRDefault="007E49EB" w:rsidP="007E49EB">
      <w:pPr>
        <w:ind w:left="360"/>
        <w:rPr>
          <w:b/>
          <w:bCs/>
          <w:sz w:val="28"/>
          <w:szCs w:val="28"/>
          <w:lang w:val="sr-Latn-RS"/>
        </w:rPr>
      </w:pPr>
    </w:p>
    <w:p w14:paraId="5F92C33D" w14:textId="7D1B7C49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27BF010" w14:textId="77777777" w:rsidR="007E49EB" w:rsidRDefault="007E49EB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BDB3A08" w14:textId="444DF5F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E29D69" w14:textId="79BDAF51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CFB9F19" w14:textId="5C1378D8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20FCC8F" w14:textId="63277ED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39BF5D" w14:textId="2B6F5B02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A0317E4" w14:textId="13B880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828DC05" w14:textId="428D7F23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9533AF4" w14:textId="1909894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DE4D63E" w14:textId="6EFBD3C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DF754AD" w14:textId="2478484A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357A17C0" w14:textId="27EDE4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C662A8C" w14:textId="267B2C94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E3F218B" w14:textId="77777777" w:rsidR="00F70D0A" w:rsidRDefault="00F70D0A" w:rsidP="00BD157E">
      <w:pPr>
        <w:rPr>
          <w:b/>
          <w:bCs/>
          <w:sz w:val="28"/>
          <w:szCs w:val="28"/>
          <w:lang w:val="sr-Latn-RS"/>
        </w:rPr>
      </w:pPr>
    </w:p>
    <w:p w14:paraId="6FFAD29F" w14:textId="3B05F2C4" w:rsidR="00B978A9" w:rsidRPr="00F70D0A" w:rsidRDefault="00BD157E" w:rsidP="00F70D0A">
      <w:pPr>
        <w:jc w:val="both"/>
        <w:rPr>
          <w:rFonts w:cstheme="minorHAnsi"/>
          <w:b/>
          <w:bCs/>
          <w:sz w:val="28"/>
          <w:szCs w:val="28"/>
          <w:lang w:val="sr-Latn-RS"/>
        </w:rPr>
      </w:pPr>
      <w:r w:rsidRPr="00F70D0A">
        <w:rPr>
          <w:rFonts w:cstheme="minorHAnsi"/>
          <w:b/>
          <w:bCs/>
          <w:sz w:val="28"/>
          <w:szCs w:val="28"/>
          <w:lang w:val="sr-Latn-RS"/>
        </w:rPr>
        <w:t>1. Uvod</w:t>
      </w:r>
    </w:p>
    <w:p w14:paraId="6B396138" w14:textId="0A4D2301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1.1 Rezime</w:t>
      </w:r>
    </w:p>
    <w:p w14:paraId="4C44A119" w14:textId="65D22C08" w:rsidR="00BD157E" w:rsidRPr="00F70D0A" w:rsidRDefault="00BD157E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Definisanje scenarija upotrebe pri registraciji novog korisnika na sistem.</w:t>
      </w:r>
    </w:p>
    <w:p w14:paraId="4AF025F8" w14:textId="2E93B80C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1.2 Namena dokumenta i ciljne grupe</w:t>
      </w:r>
    </w:p>
    <w:p w14:paraId="74085FC6" w14:textId="09304B5D" w:rsidR="00BD157E" w:rsidRPr="00F70D0A" w:rsidRDefault="00BD157E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Dokument će koristiti svi članovi projektnog tima u razvoju projekta i testiranju, a može se koristiti i pri pisanju uputstva za upotrebu.</w:t>
      </w:r>
    </w:p>
    <w:p w14:paraId="1CC7D959" w14:textId="27478F6B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1.3 Reference</w:t>
      </w:r>
    </w:p>
    <w:p w14:paraId="7F55B749" w14:textId="1CD8473F" w:rsidR="00BD157E" w:rsidRPr="00F70D0A" w:rsidRDefault="00BD157E" w:rsidP="00F70D0A">
      <w:pPr>
        <w:pStyle w:val="ListParagraph"/>
        <w:numPr>
          <w:ilvl w:val="0"/>
          <w:numId w:val="9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Projektni zadatak</w:t>
      </w:r>
    </w:p>
    <w:p w14:paraId="303204CB" w14:textId="701FF28D" w:rsidR="00BD157E" w:rsidRPr="00F70D0A" w:rsidRDefault="00BD157E" w:rsidP="00F70D0A">
      <w:pPr>
        <w:pStyle w:val="ListParagraph"/>
        <w:numPr>
          <w:ilvl w:val="0"/>
          <w:numId w:val="9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Uputstvo za pisanje specifikacije scenarija upotrebe funkcionalnosti</w:t>
      </w:r>
    </w:p>
    <w:p w14:paraId="14A8ED15" w14:textId="539DAFBF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D157E" w:rsidRPr="00F70D0A" w14:paraId="43E46209" w14:textId="77777777" w:rsidTr="00BD157E">
        <w:tc>
          <w:tcPr>
            <w:tcW w:w="1555" w:type="dxa"/>
          </w:tcPr>
          <w:p w14:paraId="78DA94CE" w14:textId="0EBD3F73" w:rsidR="00BD157E" w:rsidRPr="00F70D0A" w:rsidRDefault="00BD157E" w:rsidP="00F70D0A">
            <w:pPr>
              <w:jc w:val="both"/>
              <w:rPr>
                <w:rFonts w:cstheme="minorHAnsi"/>
                <w:b/>
                <w:bCs/>
                <w:lang w:val="sr-Latn-RS"/>
              </w:rPr>
            </w:pPr>
            <w:r w:rsidRPr="00F70D0A">
              <w:rPr>
                <w:rFonts w:cstheme="minorHAnsi"/>
                <w:b/>
                <w:bCs/>
                <w:lang w:val="sr-Latn-RS"/>
              </w:rPr>
              <w:t>Redni broj</w:t>
            </w:r>
          </w:p>
        </w:tc>
        <w:tc>
          <w:tcPr>
            <w:tcW w:w="4455" w:type="dxa"/>
          </w:tcPr>
          <w:p w14:paraId="748B8CDB" w14:textId="4B3911F7" w:rsidR="00BD157E" w:rsidRPr="00F70D0A" w:rsidRDefault="00BD157E" w:rsidP="00F70D0A">
            <w:pPr>
              <w:jc w:val="both"/>
              <w:rPr>
                <w:rFonts w:cstheme="minorHAnsi"/>
                <w:b/>
                <w:bCs/>
                <w:lang w:val="sr-Latn-RS"/>
              </w:rPr>
            </w:pPr>
            <w:r w:rsidRPr="00F70D0A">
              <w:rPr>
                <w:rFonts w:cstheme="minorHAnsi"/>
                <w:b/>
                <w:bCs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A7AEA9" w14:textId="2AF91428" w:rsidR="00BD157E" w:rsidRPr="00F70D0A" w:rsidRDefault="00BD157E" w:rsidP="00F70D0A">
            <w:pPr>
              <w:jc w:val="both"/>
              <w:rPr>
                <w:rFonts w:cstheme="minorHAnsi"/>
                <w:b/>
                <w:bCs/>
                <w:lang w:val="sr-Latn-RS"/>
              </w:rPr>
            </w:pPr>
            <w:r w:rsidRPr="00F70D0A">
              <w:rPr>
                <w:rFonts w:cstheme="minorHAnsi"/>
                <w:b/>
                <w:bCs/>
                <w:lang w:val="sr-Latn-RS"/>
              </w:rPr>
              <w:t>Rešenje</w:t>
            </w:r>
          </w:p>
        </w:tc>
      </w:tr>
      <w:tr w:rsidR="00BD157E" w:rsidRPr="00F70D0A" w14:paraId="2D2900C8" w14:textId="77777777" w:rsidTr="00BD157E">
        <w:tc>
          <w:tcPr>
            <w:tcW w:w="1555" w:type="dxa"/>
          </w:tcPr>
          <w:p w14:paraId="2B91C88A" w14:textId="580E77EE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4455" w:type="dxa"/>
          </w:tcPr>
          <w:p w14:paraId="12C724BC" w14:textId="3D2F5F6D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Da li će se menadzer registrovati preko obične registracije ili će se dodavati „direktno“ u bazu</w:t>
            </w:r>
            <w:r w:rsidRPr="00F70D0A">
              <w:rPr>
                <w:rFonts w:cstheme="minorHAnsi"/>
              </w:rPr>
              <w:t>?</w:t>
            </w:r>
          </w:p>
        </w:tc>
        <w:tc>
          <w:tcPr>
            <w:tcW w:w="3006" w:type="dxa"/>
          </w:tcPr>
          <w:p w14:paraId="7CD90886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  <w:tr w:rsidR="00BD157E" w:rsidRPr="00F70D0A" w14:paraId="15C1C099" w14:textId="77777777" w:rsidTr="00BD157E">
        <w:tc>
          <w:tcPr>
            <w:tcW w:w="1555" w:type="dxa"/>
          </w:tcPr>
          <w:p w14:paraId="190FB520" w14:textId="3E1BB76F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4455" w:type="dxa"/>
          </w:tcPr>
          <w:p w14:paraId="0AA45682" w14:textId="39BCDFF3" w:rsidR="00BD157E" w:rsidRPr="00F70D0A" w:rsidRDefault="001B0CDA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Da li će još neki od ličnih podataka sem korisničkog imena, elektronske pošte i broja telefona morati da budu unikatni u bazi</w:t>
            </w:r>
            <w:r w:rsidRPr="00F70D0A">
              <w:rPr>
                <w:rFonts w:cstheme="minorHAnsi"/>
              </w:rPr>
              <w:t>?</w:t>
            </w:r>
          </w:p>
        </w:tc>
        <w:tc>
          <w:tcPr>
            <w:tcW w:w="3006" w:type="dxa"/>
          </w:tcPr>
          <w:p w14:paraId="5D977072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  <w:tr w:rsidR="00BD157E" w:rsidRPr="00F70D0A" w14:paraId="70B0D8F7" w14:textId="77777777" w:rsidTr="00BD157E">
        <w:tc>
          <w:tcPr>
            <w:tcW w:w="1555" w:type="dxa"/>
          </w:tcPr>
          <w:p w14:paraId="450678BC" w14:textId="4858EC39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4455" w:type="dxa"/>
          </w:tcPr>
          <w:p w14:paraId="2452A542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  <w:tc>
          <w:tcPr>
            <w:tcW w:w="3006" w:type="dxa"/>
          </w:tcPr>
          <w:p w14:paraId="119A8A1B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  <w:tr w:rsidR="00BD157E" w:rsidRPr="00F70D0A" w14:paraId="7F89A239" w14:textId="77777777" w:rsidTr="00BD157E">
        <w:tc>
          <w:tcPr>
            <w:tcW w:w="1555" w:type="dxa"/>
          </w:tcPr>
          <w:p w14:paraId="4B806D8C" w14:textId="166B2AD0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4.</w:t>
            </w:r>
          </w:p>
        </w:tc>
        <w:tc>
          <w:tcPr>
            <w:tcW w:w="4455" w:type="dxa"/>
          </w:tcPr>
          <w:p w14:paraId="18F76A67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  <w:tc>
          <w:tcPr>
            <w:tcW w:w="3006" w:type="dxa"/>
          </w:tcPr>
          <w:p w14:paraId="66B9C363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</w:tbl>
    <w:p w14:paraId="636C076E" w14:textId="07EAFA42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</w:p>
    <w:p w14:paraId="3F3E85DD" w14:textId="50D0680F" w:rsidR="00BD157E" w:rsidRPr="00F70D0A" w:rsidRDefault="00BD157E" w:rsidP="00F70D0A">
      <w:pPr>
        <w:jc w:val="both"/>
        <w:rPr>
          <w:rFonts w:cstheme="minorHAnsi"/>
          <w:b/>
          <w:bCs/>
          <w:sz w:val="28"/>
          <w:szCs w:val="28"/>
          <w:lang w:val="sr-Latn-RS"/>
        </w:rPr>
      </w:pPr>
      <w:r w:rsidRPr="00F70D0A">
        <w:rPr>
          <w:rFonts w:cstheme="minorHAnsi"/>
          <w:b/>
          <w:bCs/>
          <w:sz w:val="28"/>
          <w:szCs w:val="28"/>
          <w:lang w:val="sr-Latn-RS"/>
        </w:rPr>
        <w:t xml:space="preserve">2. Scenario registracije korisnika </w:t>
      </w:r>
    </w:p>
    <w:p w14:paraId="58797B61" w14:textId="0E2AAFF5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2.1 Kratak opis</w:t>
      </w:r>
    </w:p>
    <w:p w14:paraId="16ACFCBC" w14:textId="48D8DCC1" w:rsidR="00BD157E" w:rsidRPr="00F70D0A" w:rsidRDefault="00BD157E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Kako bi korisnik sistema mogao da rezerviše stolove i ocenjuje objekte, a ne samo da pregledava objekte, on mora da se registruje na sistem. </w:t>
      </w:r>
      <w:r w:rsidR="00D00036" w:rsidRPr="00F70D0A">
        <w:rPr>
          <w:rFonts w:cstheme="minorHAnsi"/>
          <w:lang w:val="sr-Latn-RS"/>
        </w:rPr>
        <w:t xml:space="preserve">Biće potrebno da korisnik sistema unese svoje lične podatke i nakon nekoliko provera korisnik će biti registrovan na sistem i od tog trenutka će sistemu moći da pristupa kao „registrovani korisnik“. </w:t>
      </w:r>
    </w:p>
    <w:p w14:paraId="2A8F107E" w14:textId="4F8DA7A3" w:rsidR="00D00036" w:rsidRPr="00F70D0A" w:rsidRDefault="00D00036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b/>
          <w:bCs/>
          <w:lang w:val="sr-Latn-RS"/>
        </w:rPr>
        <w:t>2.2 Tok dogadjaja</w:t>
      </w:r>
    </w:p>
    <w:p w14:paraId="1A622E7D" w14:textId="2C5C0A93" w:rsidR="00D00036" w:rsidRPr="00F70D0A" w:rsidRDefault="00D00036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2.2.1 </w:t>
      </w:r>
      <w:r w:rsidRPr="00F70D0A">
        <w:rPr>
          <w:rFonts w:cstheme="minorHAnsi"/>
          <w:u w:val="single"/>
          <w:lang w:val="sr-Latn-RS"/>
        </w:rPr>
        <w:t>Korisnik se uspešno registruje na sistem</w:t>
      </w:r>
    </w:p>
    <w:p w14:paraId="620E6D6F" w14:textId="352B7ADF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Na početnoj stranici korisnik bira opciju „Sign up“ čime mu se otvara stranica za registraciju.</w:t>
      </w:r>
    </w:p>
    <w:p w14:paraId="108E5AF8" w14:textId="0083886A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željeno korisničko ime u polje „Username“.</w:t>
      </w:r>
    </w:p>
    <w:p w14:paraId="5114F72A" w14:textId="1B7A35F9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šifru u polje „Password“</w:t>
      </w:r>
      <w:r w:rsidR="001B0CDA" w:rsidRPr="00F70D0A">
        <w:rPr>
          <w:rFonts w:cstheme="minorHAnsi"/>
          <w:lang w:val="sr-Latn-RS"/>
        </w:rPr>
        <w:t>.</w:t>
      </w:r>
    </w:p>
    <w:p w14:paraId="51D30ECA" w14:textId="0DEB6B25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svoje Ime u polje „First name“</w:t>
      </w:r>
      <w:r w:rsidR="001B0CDA" w:rsidRPr="00F70D0A">
        <w:rPr>
          <w:rFonts w:cstheme="minorHAnsi"/>
          <w:lang w:val="sr-Latn-RS"/>
        </w:rPr>
        <w:t>.</w:t>
      </w:r>
    </w:p>
    <w:p w14:paraId="1C05383A" w14:textId="4E90391A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svoje prezime u polje „Last name“</w:t>
      </w:r>
      <w:r w:rsidR="001B0CDA" w:rsidRPr="00F70D0A">
        <w:rPr>
          <w:rFonts w:cstheme="minorHAnsi"/>
          <w:lang w:val="sr-Latn-RS"/>
        </w:rPr>
        <w:t>.</w:t>
      </w:r>
    </w:p>
    <w:p w14:paraId="41BE4D17" w14:textId="5FB8C5FC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svoju elektronsku poštu u polje „Email“</w:t>
      </w:r>
      <w:r w:rsidR="001B0CDA" w:rsidRPr="00F70D0A">
        <w:rPr>
          <w:rFonts w:cstheme="minorHAnsi"/>
          <w:lang w:val="sr-Latn-RS"/>
        </w:rPr>
        <w:t>.</w:t>
      </w:r>
    </w:p>
    <w:p w14:paraId="0FB7ADDA" w14:textId="4C331BA7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 broj telefona u polje „Number“</w:t>
      </w:r>
      <w:r w:rsidR="001B0CDA" w:rsidRPr="00F70D0A">
        <w:rPr>
          <w:rFonts w:cstheme="minorHAnsi"/>
          <w:lang w:val="sr-Latn-RS"/>
        </w:rPr>
        <w:t>.</w:t>
      </w:r>
    </w:p>
    <w:p w14:paraId="1A362213" w14:textId="063F79DF" w:rsidR="00D00036" w:rsidRPr="00F70D0A" w:rsidRDefault="001B0CDA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pritiska dugme „Sign up“.</w:t>
      </w:r>
    </w:p>
    <w:p w14:paraId="5A5945F3" w14:textId="547193D7" w:rsidR="001B0CDA" w:rsidRPr="00F70D0A" w:rsidRDefault="001B0CDA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Sistem proverava ispravnost unetih podataka(da li neki od njih već postoje u bazi)</w:t>
      </w:r>
    </w:p>
    <w:p w14:paraId="1B84AF83" w14:textId="3A754888" w:rsidR="001B0CDA" w:rsidRPr="00F70D0A" w:rsidRDefault="001B0CDA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lastRenderedPageBreak/>
        <w:t>Sistem potvrdjuje registraciju.</w:t>
      </w:r>
    </w:p>
    <w:p w14:paraId="406C504A" w14:textId="14D5DC32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2.2.2 </w:t>
      </w:r>
      <w:r w:rsidRPr="00F70D0A">
        <w:rPr>
          <w:rFonts w:cstheme="minorHAnsi"/>
          <w:u w:val="single"/>
          <w:lang w:val="sr-Latn-RS"/>
        </w:rPr>
        <w:t>Korisnik ne uspeva da se registruje na sistem zbog već postojećeg korisničkog imena</w:t>
      </w:r>
    </w:p>
    <w:p w14:paraId="6B6D13D2" w14:textId="5C925C01" w:rsidR="001B0CDA" w:rsidRPr="00F70D0A" w:rsidRDefault="001B0CDA" w:rsidP="00F70D0A">
      <w:pPr>
        <w:pStyle w:val="ListParagraph"/>
        <w:numPr>
          <w:ilvl w:val="0"/>
          <w:numId w:val="11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Sve isto kao u scenariju 2.2.1 sve do koraka 9. </w:t>
      </w:r>
    </w:p>
    <w:p w14:paraId="75E08740" w14:textId="7AA4BA05" w:rsidR="001B0CDA" w:rsidRPr="00F70D0A" w:rsidRDefault="001B0CDA" w:rsidP="00F70D0A">
      <w:pPr>
        <w:pStyle w:val="ListParagraph"/>
        <w:numPr>
          <w:ilvl w:val="0"/>
          <w:numId w:val="11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Korisniku se ponovo prikazuje stranica za registraciju sa komentarom: „Već postojeće korisničko ime“</w:t>
      </w:r>
    </w:p>
    <w:p w14:paraId="1C8142A9" w14:textId="06B913D6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2.2.3 </w:t>
      </w:r>
      <w:r w:rsidRPr="00F70D0A">
        <w:rPr>
          <w:rFonts w:cstheme="minorHAnsi"/>
          <w:u w:val="single"/>
          <w:lang w:val="sr-Latn-RS"/>
        </w:rPr>
        <w:t>Korisnik ne uspeva da se registruje na sistem zbog već postojeće elektronske pošte</w:t>
      </w:r>
    </w:p>
    <w:p w14:paraId="053AAD59" w14:textId="3F82B9BB" w:rsidR="001B0CDA" w:rsidRPr="00F70D0A" w:rsidRDefault="001B0CDA" w:rsidP="00F70D0A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Sve isto kao u scenariju 2.2.1 sve do koraka 9.</w:t>
      </w:r>
    </w:p>
    <w:p w14:paraId="4E11321B" w14:textId="24A95770" w:rsidR="001B0CDA" w:rsidRPr="00F70D0A" w:rsidRDefault="001B0CDA" w:rsidP="00F70D0A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Korisniku se ponovo prikazuje stranica za registraciju sa komentarom: „Već postojeća elektronska pošta“.</w:t>
      </w:r>
    </w:p>
    <w:p w14:paraId="0F8C2C85" w14:textId="3F1C9C92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2.2.4 </w:t>
      </w:r>
      <w:r w:rsidRPr="00F70D0A">
        <w:rPr>
          <w:rFonts w:cstheme="minorHAnsi"/>
          <w:u w:val="single"/>
          <w:lang w:val="sr-Latn-RS"/>
        </w:rPr>
        <w:t xml:space="preserve">Korisnik ne uspeva da se registruje na sistem zbog već postojećeg broja telefona </w:t>
      </w:r>
    </w:p>
    <w:p w14:paraId="47AF5A84" w14:textId="012335DF" w:rsidR="001B0CDA" w:rsidRPr="00F70D0A" w:rsidRDefault="001B0CDA" w:rsidP="00F70D0A">
      <w:pPr>
        <w:pStyle w:val="ListParagraph"/>
        <w:numPr>
          <w:ilvl w:val="0"/>
          <w:numId w:val="13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Sve isto kao u scenariju 2.2.1 sve do koraka 9.</w:t>
      </w:r>
    </w:p>
    <w:p w14:paraId="3ED66110" w14:textId="6228B222" w:rsidR="001B0CDA" w:rsidRPr="00F70D0A" w:rsidRDefault="001B0CDA" w:rsidP="00F70D0A">
      <w:pPr>
        <w:pStyle w:val="ListParagraph"/>
        <w:numPr>
          <w:ilvl w:val="0"/>
          <w:numId w:val="13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Korisniku se ponovo prikazuje stranica za registraciju sa komentarom: „Već postojeći broj telefona“</w:t>
      </w:r>
    </w:p>
    <w:p w14:paraId="4E469BE4" w14:textId="23F3DCC0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2.2.5 </w:t>
      </w:r>
      <w:r w:rsidRPr="00F70D0A">
        <w:rPr>
          <w:rFonts w:cstheme="minorHAnsi"/>
          <w:u w:val="single"/>
          <w:lang w:val="sr-Latn-RS"/>
        </w:rPr>
        <w:t xml:space="preserve">Korisnik ne uspeva da se registruje na sistem zbog više postojećih podataka </w:t>
      </w:r>
    </w:p>
    <w:p w14:paraId="5D687196" w14:textId="78C0AC12" w:rsidR="001B0CDA" w:rsidRPr="00F70D0A" w:rsidRDefault="001B0CDA" w:rsidP="00F70D0A">
      <w:pPr>
        <w:pStyle w:val="ListParagraph"/>
        <w:numPr>
          <w:ilvl w:val="0"/>
          <w:numId w:val="14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Sve isto kao u scenariju 2.2.1 sve do koraka 9.</w:t>
      </w:r>
    </w:p>
    <w:p w14:paraId="129633D7" w14:textId="602581CF" w:rsidR="001B0CDA" w:rsidRDefault="001B0CDA" w:rsidP="00F70D0A">
      <w:pPr>
        <w:pStyle w:val="ListParagraph"/>
        <w:numPr>
          <w:ilvl w:val="0"/>
          <w:numId w:val="14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Korisniku se ponovo prikazuje stranica sa komentarom o tome koji su podaci već postojeći.</w:t>
      </w:r>
    </w:p>
    <w:p w14:paraId="0E370A3D" w14:textId="42CA5163" w:rsidR="00926A57" w:rsidRDefault="00926A57" w:rsidP="00926A57">
      <w:pPr>
        <w:jc w:val="both"/>
        <w:rPr>
          <w:rFonts w:cstheme="minorHAnsi"/>
          <w:u w:val="single"/>
          <w:lang w:val="sr-Latn-RS"/>
        </w:rPr>
      </w:pPr>
      <w:r>
        <w:rPr>
          <w:rFonts w:cstheme="minorHAnsi"/>
          <w:lang w:val="sr-Latn-RS"/>
        </w:rPr>
        <w:t xml:space="preserve">2.2.6 </w:t>
      </w:r>
      <w:r>
        <w:rPr>
          <w:rFonts w:cstheme="minorHAnsi"/>
          <w:u w:val="single"/>
          <w:lang w:val="sr-Latn-RS"/>
        </w:rPr>
        <w:t>Korisnik ne uspeva da se registruje na sistem zbog loše unetog broja telefona</w:t>
      </w:r>
    </w:p>
    <w:p w14:paraId="4DB29E51" w14:textId="3B622CB0" w:rsidR="00926A57" w:rsidRPr="00926A57" w:rsidRDefault="00926A57" w:rsidP="00926A57">
      <w:pPr>
        <w:pStyle w:val="ListParagraph"/>
        <w:numPr>
          <w:ilvl w:val="0"/>
          <w:numId w:val="17"/>
        </w:numPr>
        <w:jc w:val="both"/>
        <w:rPr>
          <w:rFonts w:cstheme="minorHAnsi"/>
          <w:u w:val="single"/>
          <w:lang w:val="sr-Latn-RS"/>
        </w:rPr>
      </w:pPr>
      <w:r>
        <w:rPr>
          <w:rFonts w:cstheme="minorHAnsi"/>
          <w:lang w:val="sr-Latn-RS"/>
        </w:rPr>
        <w:t>Sve isto kao u scenariju 2.2.1 sve do koraka 9.</w:t>
      </w:r>
    </w:p>
    <w:p w14:paraId="36184B81" w14:textId="7AFF895A" w:rsidR="00926A57" w:rsidRPr="00926A57" w:rsidRDefault="00926A57" w:rsidP="00926A57">
      <w:pPr>
        <w:pStyle w:val="ListParagraph"/>
        <w:numPr>
          <w:ilvl w:val="0"/>
          <w:numId w:val="17"/>
        </w:numPr>
        <w:jc w:val="both"/>
        <w:rPr>
          <w:rFonts w:cstheme="minorHAnsi"/>
          <w:u w:val="single"/>
          <w:lang w:val="sr-Latn-RS"/>
        </w:rPr>
      </w:pPr>
      <w:r>
        <w:rPr>
          <w:rFonts w:cstheme="minorHAnsi"/>
          <w:lang w:val="sr-Latn-RS"/>
        </w:rPr>
        <w:t xml:space="preserve">Korisniku se ponovo prikazuje stranica za registracijom sa komentarom u kom formatu treba da bude unet broj telefona. </w:t>
      </w:r>
    </w:p>
    <w:p w14:paraId="19F1B945" w14:textId="78C4A9A2" w:rsidR="001B0CDA" w:rsidRPr="00F70D0A" w:rsidRDefault="007E49EB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2.3 Posebni zahtevi</w:t>
      </w:r>
    </w:p>
    <w:p w14:paraId="2BAC96C7" w14:textId="04224CA8" w:rsidR="007E49EB" w:rsidRPr="00F70D0A" w:rsidRDefault="007E49EB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Nema.</w:t>
      </w:r>
    </w:p>
    <w:p w14:paraId="32E3868C" w14:textId="4FD20705" w:rsidR="007E49EB" w:rsidRPr="00F70D0A" w:rsidRDefault="007E49EB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2.4 Preduslovi</w:t>
      </w:r>
    </w:p>
    <w:p w14:paraId="4764203C" w14:textId="0FE2D38B" w:rsidR="007E49EB" w:rsidRPr="00F70D0A" w:rsidRDefault="007E49EB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Nema.</w:t>
      </w:r>
    </w:p>
    <w:p w14:paraId="0BDA2CBA" w14:textId="76EA8555" w:rsidR="007E49EB" w:rsidRPr="00F70D0A" w:rsidRDefault="007E49EB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2.5 Posledice</w:t>
      </w:r>
    </w:p>
    <w:p w14:paraId="1E09F9A1" w14:textId="55DF292C" w:rsidR="007E49EB" w:rsidRPr="00F70D0A" w:rsidRDefault="007E49EB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Novi korisnik ulazi u bazu podataka. </w:t>
      </w:r>
    </w:p>
    <w:p w14:paraId="3C96747C" w14:textId="062D0BF4" w:rsidR="00B978A9" w:rsidRPr="00B978A9" w:rsidRDefault="00B978A9" w:rsidP="00B978A9">
      <w:pPr>
        <w:rPr>
          <w:b/>
          <w:bCs/>
          <w:sz w:val="28"/>
          <w:szCs w:val="28"/>
          <w:lang w:val="sr-Latn-RS"/>
        </w:rPr>
      </w:pPr>
    </w:p>
    <w:sectPr w:rsidR="00B978A9" w:rsidRPr="00B978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B828" w14:textId="77777777" w:rsidR="00732D88" w:rsidRDefault="00732D88" w:rsidP="00B978A9">
      <w:pPr>
        <w:spacing w:after="0" w:line="240" w:lineRule="auto"/>
      </w:pPr>
      <w:r>
        <w:separator/>
      </w:r>
    </w:p>
  </w:endnote>
  <w:endnote w:type="continuationSeparator" w:id="0">
    <w:p w14:paraId="2D12A73D" w14:textId="77777777" w:rsidR="00732D88" w:rsidRDefault="00732D88" w:rsidP="00B9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21F" w14:textId="77777777" w:rsidR="00B978A9" w:rsidRPr="00B978A9" w:rsidRDefault="00B978A9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B978A9">
      <w:rPr>
        <w:b/>
        <w:bCs/>
        <w:caps/>
        <w:color w:val="000000" w:themeColor="text1"/>
        <w:sz w:val="24"/>
        <w:szCs w:val="24"/>
      </w:rPr>
      <w:fldChar w:fldCharType="begin"/>
    </w:r>
    <w:r w:rsidRPr="00B978A9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B978A9">
      <w:rPr>
        <w:b/>
        <w:bCs/>
        <w:caps/>
        <w:color w:val="000000" w:themeColor="text1"/>
        <w:sz w:val="24"/>
        <w:szCs w:val="24"/>
      </w:rPr>
      <w:fldChar w:fldCharType="separate"/>
    </w:r>
    <w:r w:rsidRPr="00B978A9">
      <w:rPr>
        <w:b/>
        <w:bCs/>
        <w:caps/>
        <w:noProof/>
        <w:color w:val="000000" w:themeColor="text1"/>
        <w:sz w:val="24"/>
        <w:szCs w:val="24"/>
      </w:rPr>
      <w:t>2</w:t>
    </w:r>
    <w:r w:rsidRPr="00B978A9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191553E5" w14:textId="77777777" w:rsidR="00B978A9" w:rsidRDefault="00B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80FE" w14:textId="77777777" w:rsidR="00732D88" w:rsidRDefault="00732D88" w:rsidP="00B978A9">
      <w:pPr>
        <w:spacing w:after="0" w:line="240" w:lineRule="auto"/>
      </w:pPr>
      <w:r>
        <w:separator/>
      </w:r>
    </w:p>
  </w:footnote>
  <w:footnote w:type="continuationSeparator" w:id="0">
    <w:p w14:paraId="418CD7D5" w14:textId="77777777" w:rsidR="00732D88" w:rsidRDefault="00732D88" w:rsidP="00B9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62D24"/>
    <w:multiLevelType w:val="hybridMultilevel"/>
    <w:tmpl w:val="00A2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AAD"/>
    <w:multiLevelType w:val="hybridMultilevel"/>
    <w:tmpl w:val="183AD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1A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E42BA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6359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6EC7697"/>
    <w:multiLevelType w:val="hybridMultilevel"/>
    <w:tmpl w:val="9C6C6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032EF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2191D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515764"/>
    <w:multiLevelType w:val="hybridMultilevel"/>
    <w:tmpl w:val="FEEE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C255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C9A75A8"/>
    <w:multiLevelType w:val="hybridMultilevel"/>
    <w:tmpl w:val="5B9CD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D1606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6EB4647"/>
    <w:multiLevelType w:val="multilevel"/>
    <w:tmpl w:val="0C80D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79A7A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0538A4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0B06C81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13751408">
    <w:abstractNumId w:val="11"/>
  </w:num>
  <w:num w:numId="2" w16cid:durableId="1127238133">
    <w:abstractNumId w:val="1"/>
  </w:num>
  <w:num w:numId="3" w16cid:durableId="1339189929">
    <w:abstractNumId w:val="3"/>
  </w:num>
  <w:num w:numId="4" w16cid:durableId="809522741">
    <w:abstractNumId w:val="0"/>
  </w:num>
  <w:num w:numId="5" w16cid:durableId="1292592730">
    <w:abstractNumId w:val="14"/>
  </w:num>
  <w:num w:numId="6" w16cid:durableId="344983979">
    <w:abstractNumId w:val="13"/>
  </w:num>
  <w:num w:numId="7" w16cid:durableId="1599098015">
    <w:abstractNumId w:val="4"/>
  </w:num>
  <w:num w:numId="8" w16cid:durableId="766655671">
    <w:abstractNumId w:val="9"/>
  </w:num>
  <w:num w:numId="9" w16cid:durableId="864752096">
    <w:abstractNumId w:val="15"/>
  </w:num>
  <w:num w:numId="10" w16cid:durableId="1884059156">
    <w:abstractNumId w:val="7"/>
  </w:num>
  <w:num w:numId="11" w16cid:durableId="1585913580">
    <w:abstractNumId w:val="16"/>
  </w:num>
  <w:num w:numId="12" w16cid:durableId="1447195990">
    <w:abstractNumId w:val="10"/>
  </w:num>
  <w:num w:numId="13" w16cid:durableId="1041175484">
    <w:abstractNumId w:val="12"/>
  </w:num>
  <w:num w:numId="14" w16cid:durableId="1320768911">
    <w:abstractNumId w:val="5"/>
  </w:num>
  <w:num w:numId="15" w16cid:durableId="1370759644">
    <w:abstractNumId w:val="8"/>
  </w:num>
  <w:num w:numId="16" w16cid:durableId="207384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1699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9"/>
    <w:rsid w:val="001B0CDA"/>
    <w:rsid w:val="0020376A"/>
    <w:rsid w:val="003B2E5A"/>
    <w:rsid w:val="004C15AC"/>
    <w:rsid w:val="004C1AC7"/>
    <w:rsid w:val="0063367D"/>
    <w:rsid w:val="00732D88"/>
    <w:rsid w:val="007E49EB"/>
    <w:rsid w:val="00926A57"/>
    <w:rsid w:val="00B978A9"/>
    <w:rsid w:val="00BD157E"/>
    <w:rsid w:val="00D00036"/>
    <w:rsid w:val="00EA34B5"/>
    <w:rsid w:val="00EF3AA8"/>
    <w:rsid w:val="00F0672B"/>
    <w:rsid w:val="00F7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AAB"/>
  <w15:chartTrackingRefBased/>
  <w15:docId w15:val="{9A289F2A-91D7-4EF9-91D0-268041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A9"/>
  </w:style>
  <w:style w:type="paragraph" w:styleId="Footer">
    <w:name w:val="footer"/>
    <w:basedOn w:val="Normal"/>
    <w:link w:val="Foot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A9"/>
  </w:style>
  <w:style w:type="table" w:styleId="TableGrid">
    <w:name w:val="Table Grid"/>
    <w:basedOn w:val="TableNormal"/>
    <w:uiPriority w:val="39"/>
    <w:rsid w:val="00B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Перовић</dc:creator>
  <cp:keywords/>
  <dc:description/>
  <cp:lastModifiedBy>Павле Перовић</cp:lastModifiedBy>
  <cp:revision>5</cp:revision>
  <dcterms:created xsi:type="dcterms:W3CDTF">2023-03-19T13:17:00Z</dcterms:created>
  <dcterms:modified xsi:type="dcterms:W3CDTF">2023-04-09T09:25:00Z</dcterms:modified>
</cp:coreProperties>
</file>